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5B040913" w14:textId="33E30FAB" w:rsidR="00804395" w:rsidRDefault="004112CE">
          <w:r>
            <w:rPr>
              <w:noProof/>
            </w:rPr>
            <mc:AlternateContent>
              <mc:Choice Requires="wpg">
                <w:drawing>
                  <wp:anchor distT="0" distB="0" distL="114300" distR="114300" simplePos="0" relativeHeight="251658240" behindDoc="1" locked="0" layoutInCell="1" allowOverlap="1" wp14:anchorId="3FABC757" wp14:editId="1152E335">
                    <wp:simplePos x="0" y="0"/>
                    <wp:positionH relativeFrom="page">
                      <wp:posOffset>455295</wp:posOffset>
                    </wp:positionH>
                    <wp:positionV relativeFrom="page">
                      <wp:posOffset>457200</wp:posOffset>
                    </wp:positionV>
                    <wp:extent cx="6859905" cy="914209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905" cy="9142095"/>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1897A812" w14:textId="77777777" w:rsidR="00E16CE4" w:rsidRDefault="00E16CE4" w:rsidP="00346DC3">
                                      <w:r>
                                        <w:t>Nicholas Blenker, Tucker Hall, David Wilson</w:t>
                                      </w:r>
                                    </w:p>
                                  </w:sdtContent>
                                </w:sdt>
                                <w:p w14:paraId="0D1785EC" w14:textId="77777777" w:rsidR="00E16CE4" w:rsidRDefault="003E3095"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E16CE4" w:rsidRPr="00346DC3">
                                        <w:t>FAMU-FSU College of Engineering</w:t>
                                      </w:r>
                                    </w:sdtContent>
                                  </w:sdt>
                                  <w:r w:rsidR="00E16CE4">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6E011E">
                                        <w:t>2525 Pottsda</w:t>
                                      </w:r>
                                      <w:r w:rsidR="006E011E" w:rsidRPr="00346DC3">
                                        <w:t>mer</w:t>
                                      </w:r>
                                      <w:r w:rsidR="00E16CE4"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CD522" w14:textId="77777777" w:rsidR="00E16CE4" w:rsidRDefault="003E3095" w:rsidP="007B4962">
                                  <w:pPr>
                                    <w:pStyle w:val="Title"/>
                                    <w:jc w:val="center"/>
                                    <w:rPr>
                                      <w:sz w:val="72"/>
                                    </w:rPr>
                                  </w:pPr>
                                  <w:sdt>
                                    <w:sdtPr>
                                      <w:rPr>
                                        <w:sz w:val="52"/>
                                        <w:szCs w:val="52"/>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E16CE4">
                                        <w:rPr>
                                          <w:sz w:val="52"/>
                                          <w:szCs w:val="52"/>
                                        </w:rPr>
                                        <w:t>Team 503: Danfoss - Environment - Controlled Compressor Test Stand Chamber</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FABC757" id="Group 193" o:spid="_x0000_s1026" style="position:absolute;margin-left:35.85pt;margin-top:36pt;width:540.15pt;height:719.85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1897A812" w14:textId="77777777" w:rsidR="00E16CE4" w:rsidRDefault="00E16CE4" w:rsidP="00346DC3">
                                <w:r>
                                  <w:t>Nicholas Blenker, Tucker Hall, David Wilson</w:t>
                                </w:r>
                              </w:p>
                            </w:sdtContent>
                          </w:sdt>
                          <w:p w14:paraId="0D1785EC" w14:textId="77777777" w:rsidR="00E16CE4" w:rsidRDefault="003E3095"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E16CE4" w:rsidRPr="00346DC3">
                                  <w:t>FAMU-FSU College of Engineering</w:t>
                                </w:r>
                              </w:sdtContent>
                            </w:sdt>
                            <w:r w:rsidR="00E16CE4">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6E011E">
                                  <w:t>2525 Pottsda</w:t>
                                </w:r>
                                <w:r w:rsidR="006E011E" w:rsidRPr="00346DC3">
                                  <w:t>mer</w:t>
                                </w:r>
                                <w:r w:rsidR="00E16CE4"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C2CD522" w14:textId="77777777" w:rsidR="00E16CE4" w:rsidRDefault="003E3095" w:rsidP="007B4962">
                            <w:pPr>
                              <w:pStyle w:val="Title"/>
                              <w:jc w:val="center"/>
                              <w:rPr>
                                <w:sz w:val="72"/>
                              </w:rPr>
                            </w:pPr>
                            <w:sdt>
                              <w:sdtPr>
                                <w:rPr>
                                  <w:sz w:val="52"/>
                                  <w:szCs w:val="52"/>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E16CE4">
                                  <w:rPr>
                                    <w:sz w:val="52"/>
                                    <w:szCs w:val="52"/>
                                  </w:rPr>
                                  <w:t>Team 503: Danfoss - Environment - Controlled Compressor Test Stand Chamber</w:t>
                                </w:r>
                              </w:sdtContent>
                            </w:sdt>
                          </w:p>
                        </w:txbxContent>
                      </v:textbox>
                    </v:shape>
                    <w10:wrap anchorx="page" anchory="page"/>
                  </v:group>
                </w:pict>
              </mc:Fallback>
            </mc:AlternateContent>
          </w:r>
        </w:p>
        <w:p w14:paraId="44DD0621" w14:textId="0081B430" w:rsidR="00804395" w:rsidRDefault="004112CE"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C0B2E72" wp14:editId="30B13C04">
                    <wp:simplePos x="0" y="0"/>
                    <wp:positionH relativeFrom="margin">
                      <wp:posOffset>-407670</wp:posOffset>
                    </wp:positionH>
                    <wp:positionV relativeFrom="paragraph">
                      <wp:posOffset>698500</wp:posOffset>
                    </wp:positionV>
                    <wp:extent cx="6796405" cy="1143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6405" cy="1143000"/>
                            </a:xfrm>
                            <a:prstGeom prst="rect">
                              <a:avLst/>
                            </a:prstGeom>
                            <a:solidFill>
                              <a:srgbClr val="FFFFFF"/>
                            </a:solidFill>
                            <a:ln w="9525">
                              <a:noFill/>
                              <a:miter lim="800000"/>
                              <a:headEnd/>
                              <a:tailEnd/>
                            </a:ln>
                          </wps:spPr>
                          <wps:txbx>
                            <w:txbxContent>
                              <w:p w14:paraId="22A51AC0" w14:textId="77777777" w:rsidR="00E16CE4" w:rsidRDefault="00E16CE4" w:rsidP="007B4962">
                                <w:pPr>
                                  <w:jc w:val="center"/>
                                </w:pPr>
                                <w:r>
                                  <w:rPr>
                                    <w:noProof/>
                                  </w:rPr>
                                  <w:drawing>
                                    <wp:inline distT="0" distB="0" distL="0" distR="0" wp14:anchorId="59A43A68" wp14:editId="0C6185D2">
                                      <wp:extent cx="5441950" cy="84152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2E72" id="Text Box 11" o:spid="_x0000_s1030" type="#_x0000_t202" style="position:absolute;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" stroked="f">
                    <v:textbox>
                      <w:txbxContent>
                        <w:p w14:paraId="22A51AC0" w14:textId="77777777" w:rsidR="00E16CE4" w:rsidRDefault="00E16CE4" w:rsidP="007B4962">
                          <w:pPr>
                            <w:jc w:val="center"/>
                          </w:pPr>
                          <w:r>
                            <w:rPr>
                              <w:noProof/>
                            </w:rPr>
                            <w:drawing>
                              <wp:inline distT="0" distB="0" distL="0" distR="0" wp14:anchorId="59A43A68" wp14:editId="0C6185D2">
                                <wp:extent cx="5441950" cy="84152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dataBinding w:prefixMappings="xmlns:ns0='http://schemas.microsoft.com/office/2006/coverPageProps' " w:xpath="/ns0:CoverPageProperties[1]/ns0:PublishDate[1]" w:storeItemID="{55AF091B-3C7A-41E3-B477-F2FDAA23CFDA}"/>
              <w:date w:fullDate="2022-04-12T00:00:00Z">
                <w:dateFormat w:val="M/d/yyyy"/>
                <w:lid w:val="en-US"/>
                <w:storeMappedDataAs w:val="dateTime"/>
                <w:calendar w:val="gregorian"/>
              </w:date>
            </w:sdtPr>
            <w:sdtContent>
              <w:r w:rsidR="00DD4B02">
                <w:rPr>
                  <w:color w:val="FFFFFF" w:themeColor="background1"/>
                </w:rPr>
                <w:t>4/1</w:t>
              </w:r>
              <w:r w:rsidR="002C1194">
                <w:rPr>
                  <w:color w:val="FFFFFF" w:themeColor="background1"/>
                </w:rPr>
                <w:t>2</w:t>
              </w:r>
              <w:r w:rsidR="00DD4B02">
                <w:rPr>
                  <w:color w:val="FFFFFF" w:themeColor="background1"/>
                </w:rPr>
                <w:t>/2022</w:t>
              </w:r>
            </w:sdtContent>
          </w:sdt>
          <w:r w:rsidR="00804395">
            <w:rPr>
              <w:color w:val="000000" w:themeColor="text1"/>
            </w:rPr>
            <w:br w:type="page"/>
          </w:r>
        </w:p>
        <w:p w14:paraId="104AC9EF" w14:textId="019091F1" w:rsidR="0024033D" w:rsidRDefault="00EB7621" w:rsidP="002733E2">
          <w:pPr>
            <w:pStyle w:val="Heading1"/>
          </w:pPr>
          <w:bookmarkStart w:id="0" w:name="_Toc100659406"/>
          <w:r>
            <w:lastRenderedPageBreak/>
            <w:t>Abstract</w:t>
          </w:r>
          <w:bookmarkEnd w:id="0"/>
        </w:p>
        <w:p w14:paraId="28673565" w14:textId="2D4C6E1D" w:rsidR="0024033D" w:rsidRDefault="00B515ED" w:rsidP="009C0CEF">
          <w:r w:rsidRPr="00B515ED">
            <w:t>Our project goal is to design an air control system that attaches to a plastic chamber to test compressors at different temperatures and humidity levels. Compressors are parts of air-conditioners that compress a liquid to cool down and draw moisture from the air. Each one must work in the weather where it will be used. The main issues when testing them are air leaks and heat loss through the testing cell. Our design addresses this problem by putting the air control unit right next to the chamber. This reduces the needed amount of duct, which lessens air leaks and heat transfer. All cracks and holes seal tightly to create a closed volume of air, as well. These choices allow for accurate control of inner conditions within 15 minutes. The design also stops condensed water from building up by collecting and returning it to the humidifier. Our design improves an existing design by increasing the range of cooling, humidity, and mobility, and by lowering the heat lost to the surrounding air. It features a more powerful air chiller, humidifier, and two more heaters. Ducts from these pieces attach to the chamber’s sidewalls and are easily removable. Putting the unit on the floor rather than a wall simplifies the previous design greatly. Sensors check the inner temperature and humidity levels to adjust to the user’s wanted values. This achieves hands-free testing in harsh and mild settings. Testing the compressor’s performance in each condition allows the user to find out its abilities before selling or using it. Since the system is mobile, it can attach to any large box for testing devices in common weather. In this way, our project has wide application and can help many industries. </w:t>
          </w:r>
        </w:p>
        <w:p w14:paraId="62E0A951" w14:textId="77777777" w:rsidR="00B174D0" w:rsidRDefault="00B174D0" w:rsidP="009C0CEF"/>
        <w:p w14:paraId="5FCC6988" w14:textId="0FA861F5" w:rsidR="00804395" w:rsidRDefault="00B174D0" w:rsidP="00583451">
          <w:r w:rsidRPr="009C0CEF">
            <w:rPr>
              <w:i/>
            </w:rPr>
            <w:t>Keywords</w:t>
          </w:r>
          <w:r>
            <w:t xml:space="preserve">: </w:t>
          </w:r>
          <w:r w:rsidR="003C0738">
            <w:t>Environmental, Control, Testing, Chamber, Compressors.</w:t>
          </w:r>
        </w:p>
      </w:sdtContent>
    </w:sdt>
    <w:p w14:paraId="45CC0604" w14:textId="61F21325" w:rsidR="001A42DF" w:rsidRPr="001A42DF" w:rsidRDefault="00EB7621" w:rsidP="001A42DF">
      <w:r>
        <w:br w:type="page"/>
      </w:r>
    </w:p>
    <w:p w14:paraId="22B437E2" w14:textId="6D51787A" w:rsidR="00EB7621" w:rsidRDefault="009E7D59" w:rsidP="00CA26C4">
      <w:pPr>
        <w:pStyle w:val="Heading1"/>
      </w:pPr>
      <w:bookmarkStart w:id="1" w:name="_Toc100659407"/>
      <w:r>
        <w:lastRenderedPageBreak/>
        <w:t>Acknowledgment</w:t>
      </w:r>
      <w:bookmarkEnd w:id="1"/>
    </w:p>
    <w:p w14:paraId="756A9A72" w14:textId="70D7C38E" w:rsidR="00A666F2" w:rsidRDefault="00AF4BCD" w:rsidP="00A202D4">
      <w:pPr>
        <w:ind w:firstLine="720"/>
      </w:pPr>
      <w:r>
        <w:t xml:space="preserve">We would like to recognize </w:t>
      </w:r>
      <w:r w:rsidR="00167CA4">
        <w:t xml:space="preserve">our sponsor for this project, </w:t>
      </w:r>
      <w:r w:rsidR="007133C5">
        <w:t xml:space="preserve">William </w:t>
      </w:r>
      <w:proofErr w:type="spellStart"/>
      <w:r w:rsidR="007133C5">
        <w:t>Bilbow</w:t>
      </w:r>
      <w:proofErr w:type="spellEnd"/>
      <w:r w:rsidR="00A666F2">
        <w:t xml:space="preserve"> of </w:t>
      </w:r>
      <w:r w:rsidR="00167CA4">
        <w:t xml:space="preserve">Danfoss </w:t>
      </w:r>
      <w:proofErr w:type="spellStart"/>
      <w:r w:rsidR="00167CA4">
        <w:t>Turbocor</w:t>
      </w:r>
      <w:proofErr w:type="spellEnd"/>
      <w:r w:rsidR="00A666F2">
        <w:t>.</w:t>
      </w:r>
      <w:r w:rsidR="00A202D4">
        <w:t xml:space="preserve"> T</w:t>
      </w:r>
      <w:r w:rsidR="00A666F2">
        <w:t xml:space="preserve">hank you for </w:t>
      </w:r>
      <w:r w:rsidR="00C24471">
        <w:t xml:space="preserve">providing us with this opportunity and </w:t>
      </w:r>
      <w:r w:rsidR="00B068DB">
        <w:t xml:space="preserve">meeting </w:t>
      </w:r>
      <w:r w:rsidR="00B2167A">
        <w:t xml:space="preserve">weekly with us to keep the project </w:t>
      </w:r>
      <w:r w:rsidR="00806FBA">
        <w:t>on track.</w:t>
      </w:r>
    </w:p>
    <w:p w14:paraId="3EF7BE86" w14:textId="4763D6B5" w:rsidR="00CA26C4" w:rsidRDefault="00FD1F2B" w:rsidP="005242A0">
      <w:pPr>
        <w:ind w:firstLine="720"/>
      </w:pPr>
      <w:r>
        <w:t xml:space="preserve">We would also </w:t>
      </w:r>
      <w:r w:rsidR="004910DD">
        <w:t xml:space="preserve">like to </w:t>
      </w:r>
      <w:r w:rsidR="00E15341">
        <w:t xml:space="preserve">recognize our academic advisor, Keith Larson. Thank you for </w:t>
      </w:r>
      <w:r w:rsidR="009F4CBD">
        <w:t xml:space="preserve">sharing your expertise and allowing </w:t>
      </w:r>
      <w:r w:rsidR="001F472C">
        <w:t xml:space="preserve">us to use </w:t>
      </w:r>
      <w:r w:rsidR="006F4738">
        <w:t xml:space="preserve">some of </w:t>
      </w:r>
      <w:r w:rsidR="001F472C">
        <w:t xml:space="preserve">your </w:t>
      </w:r>
      <w:r w:rsidR="006F4738">
        <w:t>materials.</w:t>
      </w:r>
    </w:p>
    <w:p w14:paraId="3F25698E" w14:textId="6D4A2BCA" w:rsidR="00A636FE" w:rsidRDefault="005242A0" w:rsidP="00A636FE">
      <w:pPr>
        <w:ind w:firstLine="720"/>
      </w:pPr>
      <w:r>
        <w:t xml:space="preserve">Next, we </w:t>
      </w:r>
      <w:r w:rsidR="00447FD3">
        <w:t xml:space="preserve">want to thank </w:t>
      </w:r>
      <w:r w:rsidR="00BE3FB6">
        <w:t xml:space="preserve">Danfoss </w:t>
      </w:r>
      <w:proofErr w:type="spellStart"/>
      <w:r w:rsidR="00BE3FB6">
        <w:t>Turbocor</w:t>
      </w:r>
      <w:proofErr w:type="spellEnd"/>
      <w:r w:rsidR="00BE3FB6">
        <w:t xml:space="preserve"> for providing us with their </w:t>
      </w:r>
      <w:r w:rsidR="008F2473">
        <w:t>materials and resources</w:t>
      </w:r>
      <w:r w:rsidR="00B0274E">
        <w:t>.</w:t>
      </w:r>
      <w:r w:rsidR="00407E8C">
        <w:t xml:space="preserve"> This project would not have been possible without </w:t>
      </w:r>
      <w:r w:rsidR="00A964E4">
        <w:t>you</w:t>
      </w:r>
      <w:r w:rsidR="004D3405">
        <w:t>.</w:t>
      </w:r>
    </w:p>
    <w:p w14:paraId="2B1E42B0" w14:textId="688745D4" w:rsidR="00EB7621" w:rsidRDefault="004D3405" w:rsidP="00E11CB0">
      <w:pPr>
        <w:ind w:firstLine="720"/>
      </w:pPr>
      <w:r>
        <w:t xml:space="preserve">Finally, </w:t>
      </w:r>
      <w:r w:rsidR="00586C18">
        <w:t xml:space="preserve">a huge thanks to </w:t>
      </w:r>
      <w:r w:rsidR="00252930">
        <w:t xml:space="preserve">our senior design professor, Dr. Shayne </w:t>
      </w:r>
      <w:proofErr w:type="spellStart"/>
      <w:r w:rsidR="00252930">
        <w:t>McConomy</w:t>
      </w:r>
      <w:proofErr w:type="spellEnd"/>
      <w:r w:rsidR="00591ACA">
        <w:t>.</w:t>
      </w:r>
      <w:r w:rsidR="00252930">
        <w:t xml:space="preserve"> </w:t>
      </w:r>
      <w:r w:rsidR="005D17EC">
        <w:t xml:space="preserve">We cannot thank you enough for everything you </w:t>
      </w:r>
      <w:r w:rsidR="004B1C3D">
        <w:t xml:space="preserve">do for the FAMU-FSU College of Engineering and your </w:t>
      </w:r>
      <w:r w:rsidR="008E7238">
        <w:t xml:space="preserve">guidance with our project. Your </w:t>
      </w:r>
      <w:r w:rsidR="00F268E1">
        <w:t xml:space="preserve">hard work, dedication, and </w:t>
      </w:r>
      <w:r w:rsidR="00075A6E">
        <w:t>know</w:t>
      </w:r>
      <w:r w:rsidR="000C7409">
        <w:t xml:space="preserve">ledge </w:t>
      </w:r>
      <w:r w:rsidR="009311B9">
        <w:t xml:space="preserve">are an inspiration to us all and </w:t>
      </w:r>
      <w:r w:rsidR="004875B5">
        <w:t xml:space="preserve">has given us </w:t>
      </w:r>
      <w:r w:rsidR="007F58E1">
        <w:t xml:space="preserve">the best opportunity </w:t>
      </w:r>
      <w:r w:rsidR="00E11CB0">
        <w:t>to learn and grow.</w:t>
      </w:r>
      <w:r w:rsidR="00EB7621">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42F13520" w14:textId="77777777" w:rsidR="008F3D67" w:rsidRPr="008F3D67" w:rsidRDefault="008F3D67">
          <w:pPr>
            <w:pStyle w:val="TOCHeading"/>
            <w:rPr>
              <w:rStyle w:val="Heading1Char"/>
              <w:color w:val="auto"/>
            </w:rPr>
          </w:pPr>
          <w:r w:rsidRPr="008F3D67">
            <w:rPr>
              <w:rStyle w:val="Heading1Char"/>
              <w:color w:val="auto"/>
            </w:rPr>
            <w:t>Table of Contents</w:t>
          </w:r>
        </w:p>
        <w:p w14:paraId="579CDA54" w14:textId="1039D4E1" w:rsidR="00126E87" w:rsidRDefault="008A4CE7">
          <w:pPr>
            <w:pStyle w:val="TOC1"/>
            <w:tabs>
              <w:tab w:val="right" w:leader="dot" w:pos="9350"/>
            </w:tabs>
            <w:rPr>
              <w:rFonts w:asciiTheme="minorHAnsi" w:eastAsiaTheme="minorEastAsia" w:hAnsiTheme="minorHAnsi"/>
              <w:noProof/>
              <w:sz w:val="22"/>
            </w:rPr>
          </w:pPr>
          <w:r>
            <w:fldChar w:fldCharType="begin"/>
          </w:r>
          <w:r w:rsidR="008F3D67">
            <w:instrText xml:space="preserve"> TOC \o "1-3" \h \z \u </w:instrText>
          </w:r>
          <w:r>
            <w:fldChar w:fldCharType="separate"/>
          </w:r>
          <w:hyperlink w:anchor="_Toc100659406" w:history="1">
            <w:r w:rsidR="00126E87" w:rsidRPr="00950125">
              <w:rPr>
                <w:rStyle w:val="Hyperlink"/>
                <w:noProof/>
              </w:rPr>
              <w:t>Abstract</w:t>
            </w:r>
            <w:r w:rsidR="00126E87">
              <w:rPr>
                <w:noProof/>
                <w:webHidden/>
              </w:rPr>
              <w:tab/>
            </w:r>
            <w:r w:rsidR="00126E87">
              <w:rPr>
                <w:noProof/>
                <w:webHidden/>
              </w:rPr>
              <w:fldChar w:fldCharType="begin"/>
            </w:r>
            <w:r w:rsidR="00126E87">
              <w:rPr>
                <w:noProof/>
                <w:webHidden/>
              </w:rPr>
              <w:instrText xml:space="preserve"> PAGEREF _Toc100659406 \h </w:instrText>
            </w:r>
            <w:r w:rsidR="00126E87">
              <w:rPr>
                <w:noProof/>
                <w:webHidden/>
              </w:rPr>
            </w:r>
            <w:r w:rsidR="00126E87">
              <w:rPr>
                <w:noProof/>
                <w:webHidden/>
              </w:rPr>
              <w:fldChar w:fldCharType="separate"/>
            </w:r>
            <w:r w:rsidR="00126E87">
              <w:rPr>
                <w:noProof/>
                <w:webHidden/>
              </w:rPr>
              <w:t>ii</w:t>
            </w:r>
            <w:r w:rsidR="00126E87">
              <w:rPr>
                <w:noProof/>
                <w:webHidden/>
              </w:rPr>
              <w:fldChar w:fldCharType="end"/>
            </w:r>
          </w:hyperlink>
        </w:p>
        <w:p w14:paraId="3770AF05" w14:textId="1132707A" w:rsidR="00126E87" w:rsidRDefault="003E3095">
          <w:pPr>
            <w:pStyle w:val="TOC1"/>
            <w:tabs>
              <w:tab w:val="right" w:leader="dot" w:pos="9350"/>
            </w:tabs>
            <w:rPr>
              <w:rFonts w:asciiTheme="minorHAnsi" w:eastAsiaTheme="minorEastAsia" w:hAnsiTheme="minorHAnsi"/>
              <w:noProof/>
              <w:sz w:val="22"/>
            </w:rPr>
          </w:pPr>
          <w:hyperlink w:anchor="_Toc100659407" w:history="1">
            <w:r w:rsidR="00126E87" w:rsidRPr="00950125">
              <w:rPr>
                <w:rStyle w:val="Hyperlink"/>
                <w:noProof/>
              </w:rPr>
              <w:t>Acknowledgment</w:t>
            </w:r>
            <w:r w:rsidR="00126E87">
              <w:rPr>
                <w:noProof/>
                <w:webHidden/>
              </w:rPr>
              <w:tab/>
            </w:r>
            <w:r w:rsidR="00126E87">
              <w:rPr>
                <w:noProof/>
                <w:webHidden/>
              </w:rPr>
              <w:fldChar w:fldCharType="begin"/>
            </w:r>
            <w:r w:rsidR="00126E87">
              <w:rPr>
                <w:noProof/>
                <w:webHidden/>
              </w:rPr>
              <w:instrText xml:space="preserve"> PAGEREF _Toc100659407 \h </w:instrText>
            </w:r>
            <w:r w:rsidR="00126E87">
              <w:rPr>
                <w:noProof/>
                <w:webHidden/>
              </w:rPr>
            </w:r>
            <w:r w:rsidR="00126E87">
              <w:rPr>
                <w:noProof/>
                <w:webHidden/>
              </w:rPr>
              <w:fldChar w:fldCharType="separate"/>
            </w:r>
            <w:r w:rsidR="00126E87">
              <w:rPr>
                <w:noProof/>
                <w:webHidden/>
              </w:rPr>
              <w:t>iii</w:t>
            </w:r>
            <w:r w:rsidR="00126E87">
              <w:rPr>
                <w:noProof/>
                <w:webHidden/>
              </w:rPr>
              <w:fldChar w:fldCharType="end"/>
            </w:r>
          </w:hyperlink>
        </w:p>
        <w:p w14:paraId="78F718DF" w14:textId="5E7C2113" w:rsidR="00126E87" w:rsidRDefault="003E3095">
          <w:pPr>
            <w:pStyle w:val="TOC1"/>
            <w:tabs>
              <w:tab w:val="right" w:leader="dot" w:pos="9350"/>
            </w:tabs>
            <w:rPr>
              <w:rFonts w:asciiTheme="minorHAnsi" w:eastAsiaTheme="minorEastAsia" w:hAnsiTheme="minorHAnsi"/>
              <w:noProof/>
              <w:sz w:val="22"/>
            </w:rPr>
          </w:pPr>
          <w:hyperlink w:anchor="_Toc100659408" w:history="1">
            <w:r w:rsidR="00126E87" w:rsidRPr="00950125">
              <w:rPr>
                <w:rStyle w:val="Hyperlink"/>
                <w:noProof/>
              </w:rPr>
              <w:t>List of Tables</w:t>
            </w:r>
            <w:r w:rsidR="00126E87">
              <w:rPr>
                <w:noProof/>
                <w:webHidden/>
              </w:rPr>
              <w:tab/>
            </w:r>
            <w:r w:rsidR="00126E87">
              <w:rPr>
                <w:noProof/>
                <w:webHidden/>
              </w:rPr>
              <w:fldChar w:fldCharType="begin"/>
            </w:r>
            <w:r w:rsidR="00126E87">
              <w:rPr>
                <w:noProof/>
                <w:webHidden/>
              </w:rPr>
              <w:instrText xml:space="preserve"> PAGEREF _Toc100659408 \h </w:instrText>
            </w:r>
            <w:r w:rsidR="00126E87">
              <w:rPr>
                <w:noProof/>
                <w:webHidden/>
              </w:rPr>
            </w:r>
            <w:r w:rsidR="00126E87">
              <w:rPr>
                <w:noProof/>
                <w:webHidden/>
              </w:rPr>
              <w:fldChar w:fldCharType="separate"/>
            </w:r>
            <w:r w:rsidR="00126E87">
              <w:rPr>
                <w:noProof/>
                <w:webHidden/>
              </w:rPr>
              <w:t>vi</w:t>
            </w:r>
            <w:r w:rsidR="00126E87">
              <w:rPr>
                <w:noProof/>
                <w:webHidden/>
              </w:rPr>
              <w:fldChar w:fldCharType="end"/>
            </w:r>
          </w:hyperlink>
        </w:p>
        <w:p w14:paraId="3A821CD9" w14:textId="575F5C09" w:rsidR="00126E87" w:rsidRDefault="003E3095">
          <w:pPr>
            <w:pStyle w:val="TOC1"/>
            <w:tabs>
              <w:tab w:val="right" w:leader="dot" w:pos="9350"/>
            </w:tabs>
            <w:rPr>
              <w:rFonts w:asciiTheme="minorHAnsi" w:eastAsiaTheme="minorEastAsia" w:hAnsiTheme="minorHAnsi"/>
              <w:noProof/>
              <w:sz w:val="22"/>
            </w:rPr>
          </w:pPr>
          <w:hyperlink w:anchor="_Toc100659409" w:history="1">
            <w:r w:rsidR="00126E87" w:rsidRPr="00950125">
              <w:rPr>
                <w:rStyle w:val="Hyperlink"/>
                <w:noProof/>
              </w:rPr>
              <w:t>List of Figures</w:t>
            </w:r>
            <w:r w:rsidR="00126E87">
              <w:rPr>
                <w:noProof/>
                <w:webHidden/>
              </w:rPr>
              <w:tab/>
            </w:r>
            <w:r w:rsidR="00126E87">
              <w:rPr>
                <w:noProof/>
                <w:webHidden/>
              </w:rPr>
              <w:fldChar w:fldCharType="begin"/>
            </w:r>
            <w:r w:rsidR="00126E87">
              <w:rPr>
                <w:noProof/>
                <w:webHidden/>
              </w:rPr>
              <w:instrText xml:space="preserve"> PAGEREF _Toc100659409 \h </w:instrText>
            </w:r>
            <w:r w:rsidR="00126E87">
              <w:rPr>
                <w:noProof/>
                <w:webHidden/>
              </w:rPr>
            </w:r>
            <w:r w:rsidR="00126E87">
              <w:rPr>
                <w:noProof/>
                <w:webHidden/>
              </w:rPr>
              <w:fldChar w:fldCharType="separate"/>
            </w:r>
            <w:r w:rsidR="00126E87">
              <w:rPr>
                <w:noProof/>
                <w:webHidden/>
              </w:rPr>
              <w:t>vii</w:t>
            </w:r>
            <w:r w:rsidR="00126E87">
              <w:rPr>
                <w:noProof/>
                <w:webHidden/>
              </w:rPr>
              <w:fldChar w:fldCharType="end"/>
            </w:r>
          </w:hyperlink>
        </w:p>
        <w:p w14:paraId="2C9971CC" w14:textId="0D515005" w:rsidR="00126E87" w:rsidRDefault="003E3095">
          <w:pPr>
            <w:pStyle w:val="TOC1"/>
            <w:tabs>
              <w:tab w:val="right" w:leader="dot" w:pos="9350"/>
            </w:tabs>
            <w:rPr>
              <w:rFonts w:asciiTheme="minorHAnsi" w:eastAsiaTheme="minorEastAsia" w:hAnsiTheme="minorHAnsi"/>
              <w:noProof/>
              <w:sz w:val="22"/>
            </w:rPr>
          </w:pPr>
          <w:hyperlink w:anchor="_Toc100659410" w:history="1">
            <w:r w:rsidR="00126E87" w:rsidRPr="00950125">
              <w:rPr>
                <w:rStyle w:val="Hyperlink"/>
                <w:noProof/>
              </w:rPr>
              <w:t>Notation</w:t>
            </w:r>
            <w:r w:rsidR="00126E87">
              <w:rPr>
                <w:noProof/>
                <w:webHidden/>
              </w:rPr>
              <w:tab/>
            </w:r>
            <w:r w:rsidR="00126E87">
              <w:rPr>
                <w:noProof/>
                <w:webHidden/>
              </w:rPr>
              <w:fldChar w:fldCharType="begin"/>
            </w:r>
            <w:r w:rsidR="00126E87">
              <w:rPr>
                <w:noProof/>
                <w:webHidden/>
              </w:rPr>
              <w:instrText xml:space="preserve"> PAGEREF _Toc100659410 \h </w:instrText>
            </w:r>
            <w:r w:rsidR="00126E87">
              <w:rPr>
                <w:noProof/>
                <w:webHidden/>
              </w:rPr>
            </w:r>
            <w:r w:rsidR="00126E87">
              <w:rPr>
                <w:noProof/>
                <w:webHidden/>
              </w:rPr>
              <w:fldChar w:fldCharType="separate"/>
            </w:r>
            <w:r w:rsidR="00126E87">
              <w:rPr>
                <w:noProof/>
                <w:webHidden/>
              </w:rPr>
              <w:t>ix</w:t>
            </w:r>
            <w:r w:rsidR="00126E87">
              <w:rPr>
                <w:noProof/>
                <w:webHidden/>
              </w:rPr>
              <w:fldChar w:fldCharType="end"/>
            </w:r>
          </w:hyperlink>
        </w:p>
        <w:p w14:paraId="15AF6518" w14:textId="57F2C916" w:rsidR="00126E87" w:rsidRDefault="003E3095">
          <w:pPr>
            <w:pStyle w:val="TOC1"/>
            <w:tabs>
              <w:tab w:val="right" w:leader="dot" w:pos="9350"/>
            </w:tabs>
            <w:rPr>
              <w:rFonts w:asciiTheme="minorHAnsi" w:eastAsiaTheme="minorEastAsia" w:hAnsiTheme="minorHAnsi"/>
              <w:noProof/>
              <w:sz w:val="22"/>
            </w:rPr>
          </w:pPr>
          <w:hyperlink w:anchor="_Toc100659411" w:history="1">
            <w:r w:rsidR="00126E87" w:rsidRPr="00950125">
              <w:rPr>
                <w:rStyle w:val="Hyperlink"/>
                <w:noProof/>
              </w:rPr>
              <w:t>Chapter One: EML 4551C</w:t>
            </w:r>
            <w:r w:rsidR="00126E87">
              <w:rPr>
                <w:noProof/>
                <w:webHidden/>
              </w:rPr>
              <w:tab/>
            </w:r>
            <w:r w:rsidR="00126E87">
              <w:rPr>
                <w:noProof/>
                <w:webHidden/>
              </w:rPr>
              <w:fldChar w:fldCharType="begin"/>
            </w:r>
            <w:r w:rsidR="00126E87">
              <w:rPr>
                <w:noProof/>
                <w:webHidden/>
              </w:rPr>
              <w:instrText xml:space="preserve"> PAGEREF _Toc100659411 \h </w:instrText>
            </w:r>
            <w:r w:rsidR="00126E87">
              <w:rPr>
                <w:noProof/>
                <w:webHidden/>
              </w:rPr>
            </w:r>
            <w:r w:rsidR="00126E87">
              <w:rPr>
                <w:noProof/>
                <w:webHidden/>
              </w:rPr>
              <w:fldChar w:fldCharType="separate"/>
            </w:r>
            <w:r w:rsidR="00126E87">
              <w:rPr>
                <w:noProof/>
                <w:webHidden/>
              </w:rPr>
              <w:t>1</w:t>
            </w:r>
            <w:r w:rsidR="00126E87">
              <w:rPr>
                <w:noProof/>
                <w:webHidden/>
              </w:rPr>
              <w:fldChar w:fldCharType="end"/>
            </w:r>
          </w:hyperlink>
        </w:p>
        <w:p w14:paraId="04C61639" w14:textId="232A56D3" w:rsidR="00126E87" w:rsidRDefault="003E3095">
          <w:pPr>
            <w:pStyle w:val="TOC2"/>
            <w:tabs>
              <w:tab w:val="right" w:leader="dot" w:pos="9350"/>
            </w:tabs>
            <w:rPr>
              <w:rFonts w:asciiTheme="minorHAnsi" w:eastAsiaTheme="minorEastAsia" w:hAnsiTheme="minorHAnsi"/>
              <w:noProof/>
              <w:sz w:val="22"/>
            </w:rPr>
          </w:pPr>
          <w:hyperlink w:anchor="_Toc100659412" w:history="1">
            <w:r w:rsidR="00126E87" w:rsidRPr="00950125">
              <w:rPr>
                <w:rStyle w:val="Hyperlink"/>
                <w:noProof/>
              </w:rPr>
              <w:t>1.1 Project Scope</w:t>
            </w:r>
            <w:r w:rsidR="00126E87">
              <w:rPr>
                <w:noProof/>
                <w:webHidden/>
              </w:rPr>
              <w:tab/>
            </w:r>
            <w:r w:rsidR="00126E87">
              <w:rPr>
                <w:noProof/>
                <w:webHidden/>
              </w:rPr>
              <w:fldChar w:fldCharType="begin"/>
            </w:r>
            <w:r w:rsidR="00126E87">
              <w:rPr>
                <w:noProof/>
                <w:webHidden/>
              </w:rPr>
              <w:instrText xml:space="preserve"> PAGEREF _Toc100659412 \h </w:instrText>
            </w:r>
            <w:r w:rsidR="00126E87">
              <w:rPr>
                <w:noProof/>
                <w:webHidden/>
              </w:rPr>
            </w:r>
            <w:r w:rsidR="00126E87">
              <w:rPr>
                <w:noProof/>
                <w:webHidden/>
              </w:rPr>
              <w:fldChar w:fldCharType="separate"/>
            </w:r>
            <w:r w:rsidR="00126E87">
              <w:rPr>
                <w:noProof/>
                <w:webHidden/>
              </w:rPr>
              <w:t>1</w:t>
            </w:r>
            <w:r w:rsidR="00126E87">
              <w:rPr>
                <w:noProof/>
                <w:webHidden/>
              </w:rPr>
              <w:fldChar w:fldCharType="end"/>
            </w:r>
          </w:hyperlink>
        </w:p>
        <w:p w14:paraId="3E4F4DA4" w14:textId="041596A2" w:rsidR="00126E87" w:rsidRDefault="003E3095">
          <w:pPr>
            <w:pStyle w:val="TOC2"/>
            <w:tabs>
              <w:tab w:val="right" w:leader="dot" w:pos="9350"/>
            </w:tabs>
            <w:rPr>
              <w:rFonts w:asciiTheme="minorHAnsi" w:eastAsiaTheme="minorEastAsia" w:hAnsiTheme="minorHAnsi"/>
              <w:noProof/>
              <w:sz w:val="22"/>
            </w:rPr>
          </w:pPr>
          <w:hyperlink w:anchor="_Toc100659413" w:history="1">
            <w:r w:rsidR="00126E87" w:rsidRPr="00950125">
              <w:rPr>
                <w:rStyle w:val="Hyperlink"/>
                <w:noProof/>
              </w:rPr>
              <w:t>1.2 Customer Needs</w:t>
            </w:r>
            <w:r w:rsidR="00126E87">
              <w:rPr>
                <w:noProof/>
                <w:webHidden/>
              </w:rPr>
              <w:tab/>
            </w:r>
            <w:r w:rsidR="00126E87">
              <w:rPr>
                <w:noProof/>
                <w:webHidden/>
              </w:rPr>
              <w:fldChar w:fldCharType="begin"/>
            </w:r>
            <w:r w:rsidR="00126E87">
              <w:rPr>
                <w:noProof/>
                <w:webHidden/>
              </w:rPr>
              <w:instrText xml:space="preserve"> PAGEREF _Toc100659413 \h </w:instrText>
            </w:r>
            <w:r w:rsidR="00126E87">
              <w:rPr>
                <w:noProof/>
                <w:webHidden/>
              </w:rPr>
            </w:r>
            <w:r w:rsidR="00126E87">
              <w:rPr>
                <w:noProof/>
                <w:webHidden/>
              </w:rPr>
              <w:fldChar w:fldCharType="separate"/>
            </w:r>
            <w:r w:rsidR="00126E87">
              <w:rPr>
                <w:noProof/>
                <w:webHidden/>
              </w:rPr>
              <w:t>3</w:t>
            </w:r>
            <w:r w:rsidR="00126E87">
              <w:rPr>
                <w:noProof/>
                <w:webHidden/>
              </w:rPr>
              <w:fldChar w:fldCharType="end"/>
            </w:r>
          </w:hyperlink>
        </w:p>
        <w:p w14:paraId="03626A9E" w14:textId="70EE7CA8" w:rsidR="00126E87" w:rsidRDefault="003E3095">
          <w:pPr>
            <w:pStyle w:val="TOC2"/>
            <w:tabs>
              <w:tab w:val="right" w:leader="dot" w:pos="9350"/>
            </w:tabs>
            <w:rPr>
              <w:rFonts w:asciiTheme="minorHAnsi" w:eastAsiaTheme="minorEastAsia" w:hAnsiTheme="minorHAnsi"/>
              <w:noProof/>
              <w:sz w:val="22"/>
            </w:rPr>
          </w:pPr>
          <w:hyperlink w:anchor="_Toc100659414" w:history="1">
            <w:r w:rsidR="00126E87" w:rsidRPr="00950125">
              <w:rPr>
                <w:rStyle w:val="Hyperlink"/>
                <w:noProof/>
              </w:rPr>
              <w:t>1.3 Functional Decomposition</w:t>
            </w:r>
            <w:r w:rsidR="00126E87">
              <w:rPr>
                <w:noProof/>
                <w:webHidden/>
              </w:rPr>
              <w:tab/>
            </w:r>
            <w:r w:rsidR="00126E87">
              <w:rPr>
                <w:noProof/>
                <w:webHidden/>
              </w:rPr>
              <w:fldChar w:fldCharType="begin"/>
            </w:r>
            <w:r w:rsidR="00126E87">
              <w:rPr>
                <w:noProof/>
                <w:webHidden/>
              </w:rPr>
              <w:instrText xml:space="preserve"> PAGEREF _Toc100659414 \h </w:instrText>
            </w:r>
            <w:r w:rsidR="00126E87">
              <w:rPr>
                <w:noProof/>
                <w:webHidden/>
              </w:rPr>
            </w:r>
            <w:r w:rsidR="00126E87">
              <w:rPr>
                <w:noProof/>
                <w:webHidden/>
              </w:rPr>
              <w:fldChar w:fldCharType="separate"/>
            </w:r>
            <w:r w:rsidR="00126E87">
              <w:rPr>
                <w:noProof/>
                <w:webHidden/>
              </w:rPr>
              <w:t>5</w:t>
            </w:r>
            <w:r w:rsidR="00126E87">
              <w:rPr>
                <w:noProof/>
                <w:webHidden/>
              </w:rPr>
              <w:fldChar w:fldCharType="end"/>
            </w:r>
          </w:hyperlink>
        </w:p>
        <w:p w14:paraId="71A0E14C" w14:textId="61EF4B0A" w:rsidR="00126E87" w:rsidRDefault="003E3095">
          <w:pPr>
            <w:pStyle w:val="TOC2"/>
            <w:tabs>
              <w:tab w:val="right" w:leader="dot" w:pos="9350"/>
            </w:tabs>
            <w:rPr>
              <w:rFonts w:asciiTheme="minorHAnsi" w:eastAsiaTheme="minorEastAsia" w:hAnsiTheme="minorHAnsi"/>
              <w:noProof/>
              <w:sz w:val="22"/>
            </w:rPr>
          </w:pPr>
          <w:hyperlink w:anchor="_Toc100659415" w:history="1">
            <w:r w:rsidR="00126E87" w:rsidRPr="00950125">
              <w:rPr>
                <w:rStyle w:val="Hyperlink"/>
                <w:noProof/>
              </w:rPr>
              <w:t>1.4 Target Summary</w:t>
            </w:r>
            <w:r w:rsidR="00126E87">
              <w:rPr>
                <w:noProof/>
                <w:webHidden/>
              </w:rPr>
              <w:tab/>
            </w:r>
            <w:r w:rsidR="00126E87">
              <w:rPr>
                <w:noProof/>
                <w:webHidden/>
              </w:rPr>
              <w:fldChar w:fldCharType="begin"/>
            </w:r>
            <w:r w:rsidR="00126E87">
              <w:rPr>
                <w:noProof/>
                <w:webHidden/>
              </w:rPr>
              <w:instrText xml:space="preserve"> PAGEREF _Toc100659415 \h </w:instrText>
            </w:r>
            <w:r w:rsidR="00126E87">
              <w:rPr>
                <w:noProof/>
                <w:webHidden/>
              </w:rPr>
            </w:r>
            <w:r w:rsidR="00126E87">
              <w:rPr>
                <w:noProof/>
                <w:webHidden/>
              </w:rPr>
              <w:fldChar w:fldCharType="separate"/>
            </w:r>
            <w:r w:rsidR="00126E87">
              <w:rPr>
                <w:noProof/>
                <w:webHidden/>
              </w:rPr>
              <w:t>9</w:t>
            </w:r>
            <w:r w:rsidR="00126E87">
              <w:rPr>
                <w:noProof/>
                <w:webHidden/>
              </w:rPr>
              <w:fldChar w:fldCharType="end"/>
            </w:r>
          </w:hyperlink>
        </w:p>
        <w:p w14:paraId="43F01FC3" w14:textId="161B598F" w:rsidR="00126E87" w:rsidRDefault="003E3095">
          <w:pPr>
            <w:pStyle w:val="TOC2"/>
            <w:tabs>
              <w:tab w:val="right" w:leader="dot" w:pos="9350"/>
            </w:tabs>
            <w:rPr>
              <w:rFonts w:asciiTheme="minorHAnsi" w:eastAsiaTheme="minorEastAsia" w:hAnsiTheme="minorHAnsi"/>
              <w:noProof/>
              <w:sz w:val="22"/>
            </w:rPr>
          </w:pPr>
          <w:hyperlink w:anchor="_Toc100659416" w:history="1">
            <w:r w:rsidR="00126E87" w:rsidRPr="00950125">
              <w:rPr>
                <w:rStyle w:val="Hyperlink"/>
                <w:noProof/>
              </w:rPr>
              <w:t>1.5 Concept Generation</w:t>
            </w:r>
            <w:r w:rsidR="00126E87">
              <w:rPr>
                <w:noProof/>
                <w:webHidden/>
              </w:rPr>
              <w:tab/>
            </w:r>
            <w:r w:rsidR="00126E87">
              <w:rPr>
                <w:noProof/>
                <w:webHidden/>
              </w:rPr>
              <w:fldChar w:fldCharType="begin"/>
            </w:r>
            <w:r w:rsidR="00126E87">
              <w:rPr>
                <w:noProof/>
                <w:webHidden/>
              </w:rPr>
              <w:instrText xml:space="preserve"> PAGEREF _Toc100659416 \h </w:instrText>
            </w:r>
            <w:r w:rsidR="00126E87">
              <w:rPr>
                <w:noProof/>
                <w:webHidden/>
              </w:rPr>
            </w:r>
            <w:r w:rsidR="00126E87">
              <w:rPr>
                <w:noProof/>
                <w:webHidden/>
              </w:rPr>
              <w:fldChar w:fldCharType="separate"/>
            </w:r>
            <w:r w:rsidR="00126E87">
              <w:rPr>
                <w:noProof/>
                <w:webHidden/>
              </w:rPr>
              <w:t>13</w:t>
            </w:r>
            <w:r w:rsidR="00126E87">
              <w:rPr>
                <w:noProof/>
                <w:webHidden/>
              </w:rPr>
              <w:fldChar w:fldCharType="end"/>
            </w:r>
          </w:hyperlink>
        </w:p>
        <w:p w14:paraId="6DFF5F1E" w14:textId="3B684FD3" w:rsidR="00126E87" w:rsidRDefault="003E3095">
          <w:pPr>
            <w:pStyle w:val="TOC2"/>
            <w:tabs>
              <w:tab w:val="right" w:leader="dot" w:pos="9350"/>
            </w:tabs>
            <w:rPr>
              <w:rFonts w:asciiTheme="minorHAnsi" w:eastAsiaTheme="minorEastAsia" w:hAnsiTheme="minorHAnsi"/>
              <w:noProof/>
              <w:sz w:val="22"/>
            </w:rPr>
          </w:pPr>
          <w:hyperlink w:anchor="_Toc100659417" w:history="1">
            <w:r w:rsidR="00126E87" w:rsidRPr="00950125">
              <w:rPr>
                <w:rStyle w:val="Hyperlink"/>
                <w:noProof/>
              </w:rPr>
              <w:t>1.6 Concept Selection</w:t>
            </w:r>
            <w:r w:rsidR="00126E87">
              <w:rPr>
                <w:noProof/>
                <w:webHidden/>
              </w:rPr>
              <w:tab/>
            </w:r>
            <w:r w:rsidR="00126E87">
              <w:rPr>
                <w:noProof/>
                <w:webHidden/>
              </w:rPr>
              <w:fldChar w:fldCharType="begin"/>
            </w:r>
            <w:r w:rsidR="00126E87">
              <w:rPr>
                <w:noProof/>
                <w:webHidden/>
              </w:rPr>
              <w:instrText xml:space="preserve"> PAGEREF _Toc100659417 \h </w:instrText>
            </w:r>
            <w:r w:rsidR="00126E87">
              <w:rPr>
                <w:noProof/>
                <w:webHidden/>
              </w:rPr>
            </w:r>
            <w:r w:rsidR="00126E87">
              <w:rPr>
                <w:noProof/>
                <w:webHidden/>
              </w:rPr>
              <w:fldChar w:fldCharType="separate"/>
            </w:r>
            <w:r w:rsidR="00126E87">
              <w:rPr>
                <w:noProof/>
                <w:webHidden/>
              </w:rPr>
              <w:t>26</w:t>
            </w:r>
            <w:r w:rsidR="00126E87">
              <w:rPr>
                <w:noProof/>
                <w:webHidden/>
              </w:rPr>
              <w:fldChar w:fldCharType="end"/>
            </w:r>
          </w:hyperlink>
        </w:p>
        <w:p w14:paraId="78F0F596" w14:textId="33F44143" w:rsidR="00126E87" w:rsidRDefault="003E3095">
          <w:pPr>
            <w:pStyle w:val="TOC2"/>
            <w:tabs>
              <w:tab w:val="right" w:leader="dot" w:pos="9350"/>
            </w:tabs>
            <w:rPr>
              <w:rFonts w:asciiTheme="minorHAnsi" w:eastAsiaTheme="minorEastAsia" w:hAnsiTheme="minorHAnsi"/>
              <w:noProof/>
              <w:sz w:val="22"/>
            </w:rPr>
          </w:pPr>
          <w:hyperlink w:anchor="_Toc100659418" w:history="1">
            <w:r w:rsidR="00126E87" w:rsidRPr="00950125">
              <w:rPr>
                <w:rStyle w:val="Hyperlink"/>
                <w:noProof/>
              </w:rPr>
              <w:t>1.8 Spring Project Plan</w:t>
            </w:r>
            <w:r w:rsidR="00126E87">
              <w:rPr>
                <w:noProof/>
                <w:webHidden/>
              </w:rPr>
              <w:tab/>
            </w:r>
            <w:r w:rsidR="00126E87">
              <w:rPr>
                <w:noProof/>
                <w:webHidden/>
              </w:rPr>
              <w:fldChar w:fldCharType="begin"/>
            </w:r>
            <w:r w:rsidR="00126E87">
              <w:rPr>
                <w:noProof/>
                <w:webHidden/>
              </w:rPr>
              <w:instrText xml:space="preserve"> PAGEREF _Toc100659418 \h </w:instrText>
            </w:r>
            <w:r w:rsidR="00126E87">
              <w:rPr>
                <w:noProof/>
                <w:webHidden/>
              </w:rPr>
            </w:r>
            <w:r w:rsidR="00126E87">
              <w:rPr>
                <w:noProof/>
                <w:webHidden/>
              </w:rPr>
              <w:fldChar w:fldCharType="separate"/>
            </w:r>
            <w:r w:rsidR="00126E87">
              <w:rPr>
                <w:noProof/>
                <w:webHidden/>
              </w:rPr>
              <w:t>1</w:t>
            </w:r>
            <w:r w:rsidR="00126E87">
              <w:rPr>
                <w:noProof/>
                <w:webHidden/>
              </w:rPr>
              <w:fldChar w:fldCharType="end"/>
            </w:r>
          </w:hyperlink>
        </w:p>
        <w:p w14:paraId="4F0A66B7" w14:textId="5F8C05C2" w:rsidR="00126E87" w:rsidRDefault="003E3095">
          <w:pPr>
            <w:pStyle w:val="TOC1"/>
            <w:tabs>
              <w:tab w:val="right" w:leader="dot" w:pos="9350"/>
            </w:tabs>
            <w:rPr>
              <w:rFonts w:asciiTheme="minorHAnsi" w:eastAsiaTheme="minorEastAsia" w:hAnsiTheme="minorHAnsi"/>
              <w:noProof/>
              <w:sz w:val="22"/>
            </w:rPr>
          </w:pPr>
          <w:hyperlink w:anchor="_Toc100659419" w:history="1">
            <w:r w:rsidR="00126E87" w:rsidRPr="00950125">
              <w:rPr>
                <w:rStyle w:val="Hyperlink"/>
                <w:noProof/>
              </w:rPr>
              <w:t>Chapter Two: EML 4552C</w:t>
            </w:r>
            <w:r w:rsidR="00126E87">
              <w:rPr>
                <w:noProof/>
                <w:webHidden/>
              </w:rPr>
              <w:tab/>
            </w:r>
            <w:r w:rsidR="00126E87">
              <w:rPr>
                <w:noProof/>
                <w:webHidden/>
              </w:rPr>
              <w:fldChar w:fldCharType="begin"/>
            </w:r>
            <w:r w:rsidR="00126E87">
              <w:rPr>
                <w:noProof/>
                <w:webHidden/>
              </w:rPr>
              <w:instrText xml:space="preserve"> PAGEREF _Toc100659419 \h </w:instrText>
            </w:r>
            <w:r w:rsidR="00126E87">
              <w:rPr>
                <w:noProof/>
                <w:webHidden/>
              </w:rPr>
            </w:r>
            <w:r w:rsidR="00126E87">
              <w:rPr>
                <w:noProof/>
                <w:webHidden/>
              </w:rPr>
              <w:fldChar w:fldCharType="separate"/>
            </w:r>
            <w:r w:rsidR="00126E87">
              <w:rPr>
                <w:noProof/>
                <w:webHidden/>
              </w:rPr>
              <w:t>37</w:t>
            </w:r>
            <w:r w:rsidR="00126E87">
              <w:rPr>
                <w:noProof/>
                <w:webHidden/>
              </w:rPr>
              <w:fldChar w:fldCharType="end"/>
            </w:r>
          </w:hyperlink>
        </w:p>
        <w:p w14:paraId="5D13519F" w14:textId="45D79EB1" w:rsidR="00126E87" w:rsidRDefault="003E3095">
          <w:pPr>
            <w:pStyle w:val="TOC2"/>
            <w:tabs>
              <w:tab w:val="right" w:leader="dot" w:pos="9350"/>
            </w:tabs>
            <w:rPr>
              <w:rFonts w:asciiTheme="minorHAnsi" w:eastAsiaTheme="minorEastAsia" w:hAnsiTheme="minorHAnsi"/>
              <w:noProof/>
              <w:sz w:val="22"/>
            </w:rPr>
          </w:pPr>
          <w:hyperlink w:anchor="_Toc100659420" w:history="1">
            <w:r w:rsidR="00126E87" w:rsidRPr="00950125">
              <w:rPr>
                <w:rStyle w:val="Hyperlink"/>
                <w:noProof/>
              </w:rPr>
              <w:t>2.1 Restated Project Definition and Scope</w:t>
            </w:r>
            <w:r w:rsidR="00126E87">
              <w:rPr>
                <w:noProof/>
                <w:webHidden/>
              </w:rPr>
              <w:tab/>
            </w:r>
            <w:r w:rsidR="00126E87">
              <w:rPr>
                <w:noProof/>
                <w:webHidden/>
              </w:rPr>
              <w:fldChar w:fldCharType="begin"/>
            </w:r>
            <w:r w:rsidR="00126E87">
              <w:rPr>
                <w:noProof/>
                <w:webHidden/>
              </w:rPr>
              <w:instrText xml:space="preserve"> PAGEREF _Toc100659420 \h </w:instrText>
            </w:r>
            <w:r w:rsidR="00126E87">
              <w:rPr>
                <w:noProof/>
                <w:webHidden/>
              </w:rPr>
            </w:r>
            <w:r w:rsidR="00126E87">
              <w:rPr>
                <w:noProof/>
                <w:webHidden/>
              </w:rPr>
              <w:fldChar w:fldCharType="separate"/>
            </w:r>
            <w:r w:rsidR="00126E87">
              <w:rPr>
                <w:noProof/>
                <w:webHidden/>
              </w:rPr>
              <w:t>37</w:t>
            </w:r>
            <w:r w:rsidR="00126E87">
              <w:rPr>
                <w:noProof/>
                <w:webHidden/>
              </w:rPr>
              <w:fldChar w:fldCharType="end"/>
            </w:r>
          </w:hyperlink>
        </w:p>
        <w:p w14:paraId="492F241E" w14:textId="3E2E1466" w:rsidR="00126E87" w:rsidRDefault="003E3095">
          <w:pPr>
            <w:pStyle w:val="TOC2"/>
            <w:tabs>
              <w:tab w:val="right" w:leader="dot" w:pos="9350"/>
            </w:tabs>
            <w:rPr>
              <w:rFonts w:asciiTheme="minorHAnsi" w:eastAsiaTheme="minorEastAsia" w:hAnsiTheme="minorHAnsi"/>
              <w:noProof/>
              <w:sz w:val="22"/>
            </w:rPr>
          </w:pPr>
          <w:hyperlink w:anchor="_Toc100659421" w:history="1">
            <w:r w:rsidR="00126E87" w:rsidRPr="00950125">
              <w:rPr>
                <w:rStyle w:val="Hyperlink"/>
                <w:noProof/>
              </w:rPr>
              <w:t>2.2 Results</w:t>
            </w:r>
            <w:r w:rsidR="00126E87">
              <w:rPr>
                <w:noProof/>
                <w:webHidden/>
              </w:rPr>
              <w:tab/>
            </w:r>
            <w:r w:rsidR="00126E87">
              <w:rPr>
                <w:noProof/>
                <w:webHidden/>
              </w:rPr>
              <w:fldChar w:fldCharType="begin"/>
            </w:r>
            <w:r w:rsidR="00126E87">
              <w:rPr>
                <w:noProof/>
                <w:webHidden/>
              </w:rPr>
              <w:instrText xml:space="preserve"> PAGEREF _Toc100659421 \h </w:instrText>
            </w:r>
            <w:r w:rsidR="00126E87">
              <w:rPr>
                <w:noProof/>
                <w:webHidden/>
              </w:rPr>
            </w:r>
            <w:r w:rsidR="00126E87">
              <w:rPr>
                <w:noProof/>
                <w:webHidden/>
              </w:rPr>
              <w:fldChar w:fldCharType="separate"/>
            </w:r>
            <w:r w:rsidR="00126E87">
              <w:rPr>
                <w:noProof/>
                <w:webHidden/>
              </w:rPr>
              <w:t>38</w:t>
            </w:r>
            <w:r w:rsidR="00126E87">
              <w:rPr>
                <w:noProof/>
                <w:webHidden/>
              </w:rPr>
              <w:fldChar w:fldCharType="end"/>
            </w:r>
          </w:hyperlink>
        </w:p>
        <w:p w14:paraId="30896732" w14:textId="09116139" w:rsidR="00126E87" w:rsidRDefault="003E3095">
          <w:pPr>
            <w:pStyle w:val="TOC2"/>
            <w:tabs>
              <w:tab w:val="right" w:leader="dot" w:pos="9350"/>
            </w:tabs>
            <w:rPr>
              <w:rFonts w:asciiTheme="minorHAnsi" w:eastAsiaTheme="minorEastAsia" w:hAnsiTheme="minorHAnsi"/>
              <w:noProof/>
              <w:sz w:val="22"/>
            </w:rPr>
          </w:pPr>
          <w:hyperlink w:anchor="_Toc100659422" w:history="1">
            <w:r w:rsidR="00126E87" w:rsidRPr="00950125">
              <w:rPr>
                <w:rStyle w:val="Hyperlink"/>
                <w:noProof/>
              </w:rPr>
              <w:t>2.3 Discussion</w:t>
            </w:r>
            <w:r w:rsidR="00126E87">
              <w:rPr>
                <w:noProof/>
                <w:webHidden/>
              </w:rPr>
              <w:tab/>
            </w:r>
            <w:r w:rsidR="00126E87">
              <w:rPr>
                <w:noProof/>
                <w:webHidden/>
              </w:rPr>
              <w:fldChar w:fldCharType="begin"/>
            </w:r>
            <w:r w:rsidR="00126E87">
              <w:rPr>
                <w:noProof/>
                <w:webHidden/>
              </w:rPr>
              <w:instrText xml:space="preserve"> PAGEREF _Toc100659422 \h </w:instrText>
            </w:r>
            <w:r w:rsidR="00126E87">
              <w:rPr>
                <w:noProof/>
                <w:webHidden/>
              </w:rPr>
            </w:r>
            <w:r w:rsidR="00126E87">
              <w:rPr>
                <w:noProof/>
                <w:webHidden/>
              </w:rPr>
              <w:fldChar w:fldCharType="separate"/>
            </w:r>
            <w:r w:rsidR="00126E87">
              <w:rPr>
                <w:noProof/>
                <w:webHidden/>
              </w:rPr>
              <w:t>40</w:t>
            </w:r>
            <w:r w:rsidR="00126E87">
              <w:rPr>
                <w:noProof/>
                <w:webHidden/>
              </w:rPr>
              <w:fldChar w:fldCharType="end"/>
            </w:r>
          </w:hyperlink>
        </w:p>
        <w:p w14:paraId="2248A9E7" w14:textId="68334CDA" w:rsidR="00126E87" w:rsidRDefault="003E3095">
          <w:pPr>
            <w:pStyle w:val="TOC2"/>
            <w:tabs>
              <w:tab w:val="right" w:leader="dot" w:pos="9350"/>
            </w:tabs>
            <w:rPr>
              <w:rFonts w:asciiTheme="minorHAnsi" w:eastAsiaTheme="minorEastAsia" w:hAnsiTheme="minorHAnsi"/>
              <w:noProof/>
              <w:sz w:val="22"/>
            </w:rPr>
          </w:pPr>
          <w:hyperlink w:anchor="_Toc100659423" w:history="1">
            <w:r w:rsidR="00126E87" w:rsidRPr="00950125">
              <w:rPr>
                <w:rStyle w:val="Hyperlink"/>
                <w:noProof/>
              </w:rPr>
              <w:t>2.4 Conclusions</w:t>
            </w:r>
            <w:r w:rsidR="00126E87">
              <w:rPr>
                <w:noProof/>
                <w:webHidden/>
              </w:rPr>
              <w:tab/>
            </w:r>
            <w:r w:rsidR="00126E87">
              <w:rPr>
                <w:noProof/>
                <w:webHidden/>
              </w:rPr>
              <w:fldChar w:fldCharType="begin"/>
            </w:r>
            <w:r w:rsidR="00126E87">
              <w:rPr>
                <w:noProof/>
                <w:webHidden/>
              </w:rPr>
              <w:instrText xml:space="preserve"> PAGEREF _Toc100659423 \h </w:instrText>
            </w:r>
            <w:r w:rsidR="00126E87">
              <w:rPr>
                <w:noProof/>
                <w:webHidden/>
              </w:rPr>
            </w:r>
            <w:r w:rsidR="00126E87">
              <w:rPr>
                <w:noProof/>
                <w:webHidden/>
              </w:rPr>
              <w:fldChar w:fldCharType="separate"/>
            </w:r>
            <w:r w:rsidR="00126E87">
              <w:rPr>
                <w:noProof/>
                <w:webHidden/>
              </w:rPr>
              <w:t>40</w:t>
            </w:r>
            <w:r w:rsidR="00126E87">
              <w:rPr>
                <w:noProof/>
                <w:webHidden/>
              </w:rPr>
              <w:fldChar w:fldCharType="end"/>
            </w:r>
          </w:hyperlink>
        </w:p>
        <w:p w14:paraId="58AADA5C" w14:textId="0DBADF4E" w:rsidR="00126E87" w:rsidRDefault="003E3095">
          <w:pPr>
            <w:pStyle w:val="TOC3"/>
            <w:tabs>
              <w:tab w:val="right" w:leader="dot" w:pos="9350"/>
            </w:tabs>
            <w:rPr>
              <w:rFonts w:asciiTheme="minorHAnsi" w:eastAsiaTheme="minorEastAsia" w:hAnsiTheme="minorHAnsi"/>
              <w:noProof/>
              <w:sz w:val="22"/>
            </w:rPr>
          </w:pPr>
          <w:hyperlink w:anchor="_Toc100659424" w:history="1">
            <w:r w:rsidR="00126E87" w:rsidRPr="00950125">
              <w:rPr>
                <w:rStyle w:val="Hyperlink"/>
                <w:noProof/>
              </w:rPr>
              <w:t>2.4.1 Errors</w:t>
            </w:r>
            <w:r w:rsidR="00126E87">
              <w:rPr>
                <w:noProof/>
                <w:webHidden/>
              </w:rPr>
              <w:tab/>
            </w:r>
            <w:r w:rsidR="00126E87">
              <w:rPr>
                <w:noProof/>
                <w:webHidden/>
              </w:rPr>
              <w:fldChar w:fldCharType="begin"/>
            </w:r>
            <w:r w:rsidR="00126E87">
              <w:rPr>
                <w:noProof/>
                <w:webHidden/>
              </w:rPr>
              <w:instrText xml:space="preserve"> PAGEREF _Toc100659424 \h </w:instrText>
            </w:r>
            <w:r w:rsidR="00126E87">
              <w:rPr>
                <w:noProof/>
                <w:webHidden/>
              </w:rPr>
            </w:r>
            <w:r w:rsidR="00126E87">
              <w:rPr>
                <w:noProof/>
                <w:webHidden/>
              </w:rPr>
              <w:fldChar w:fldCharType="separate"/>
            </w:r>
            <w:r w:rsidR="00126E87">
              <w:rPr>
                <w:noProof/>
                <w:webHidden/>
              </w:rPr>
              <w:t>41</w:t>
            </w:r>
            <w:r w:rsidR="00126E87">
              <w:rPr>
                <w:noProof/>
                <w:webHidden/>
              </w:rPr>
              <w:fldChar w:fldCharType="end"/>
            </w:r>
          </w:hyperlink>
        </w:p>
        <w:p w14:paraId="2D87D44A" w14:textId="79BBC1E3" w:rsidR="00126E87" w:rsidRDefault="003E3095">
          <w:pPr>
            <w:pStyle w:val="TOC2"/>
            <w:tabs>
              <w:tab w:val="right" w:leader="dot" w:pos="9350"/>
            </w:tabs>
            <w:rPr>
              <w:rFonts w:asciiTheme="minorHAnsi" w:eastAsiaTheme="minorEastAsia" w:hAnsiTheme="minorHAnsi"/>
              <w:noProof/>
              <w:sz w:val="22"/>
            </w:rPr>
          </w:pPr>
          <w:hyperlink w:anchor="_Toc100659425" w:history="1">
            <w:r w:rsidR="00126E87" w:rsidRPr="00950125">
              <w:rPr>
                <w:rStyle w:val="Hyperlink"/>
                <w:noProof/>
              </w:rPr>
              <w:t>2.5 Future Work</w:t>
            </w:r>
            <w:r w:rsidR="00126E87">
              <w:rPr>
                <w:noProof/>
                <w:webHidden/>
              </w:rPr>
              <w:tab/>
            </w:r>
            <w:r w:rsidR="00126E87">
              <w:rPr>
                <w:noProof/>
                <w:webHidden/>
              </w:rPr>
              <w:fldChar w:fldCharType="begin"/>
            </w:r>
            <w:r w:rsidR="00126E87">
              <w:rPr>
                <w:noProof/>
                <w:webHidden/>
              </w:rPr>
              <w:instrText xml:space="preserve"> PAGEREF _Toc100659425 \h </w:instrText>
            </w:r>
            <w:r w:rsidR="00126E87">
              <w:rPr>
                <w:noProof/>
                <w:webHidden/>
              </w:rPr>
            </w:r>
            <w:r w:rsidR="00126E87">
              <w:rPr>
                <w:noProof/>
                <w:webHidden/>
              </w:rPr>
              <w:fldChar w:fldCharType="separate"/>
            </w:r>
            <w:r w:rsidR="00126E87">
              <w:rPr>
                <w:noProof/>
                <w:webHidden/>
              </w:rPr>
              <w:t>41</w:t>
            </w:r>
            <w:r w:rsidR="00126E87">
              <w:rPr>
                <w:noProof/>
                <w:webHidden/>
              </w:rPr>
              <w:fldChar w:fldCharType="end"/>
            </w:r>
          </w:hyperlink>
        </w:p>
        <w:p w14:paraId="4EE7DEB1" w14:textId="1CA62965" w:rsidR="00126E87" w:rsidRDefault="003E3095">
          <w:pPr>
            <w:pStyle w:val="TOC1"/>
            <w:tabs>
              <w:tab w:val="right" w:leader="dot" w:pos="9350"/>
            </w:tabs>
            <w:rPr>
              <w:rFonts w:asciiTheme="minorHAnsi" w:eastAsiaTheme="minorEastAsia" w:hAnsiTheme="minorHAnsi"/>
              <w:noProof/>
              <w:sz w:val="22"/>
            </w:rPr>
          </w:pPr>
          <w:hyperlink w:anchor="_Toc100659426" w:history="1">
            <w:r w:rsidR="00126E87" w:rsidRPr="00950125">
              <w:rPr>
                <w:rStyle w:val="Hyperlink"/>
                <w:noProof/>
              </w:rPr>
              <w:t>Appendices</w:t>
            </w:r>
            <w:r w:rsidR="00126E87">
              <w:rPr>
                <w:noProof/>
                <w:webHidden/>
              </w:rPr>
              <w:tab/>
            </w:r>
            <w:r w:rsidR="00126E87">
              <w:rPr>
                <w:noProof/>
                <w:webHidden/>
              </w:rPr>
              <w:fldChar w:fldCharType="begin"/>
            </w:r>
            <w:r w:rsidR="00126E87">
              <w:rPr>
                <w:noProof/>
                <w:webHidden/>
              </w:rPr>
              <w:instrText xml:space="preserve"> PAGEREF _Toc100659426 \h </w:instrText>
            </w:r>
            <w:r w:rsidR="00126E87">
              <w:rPr>
                <w:noProof/>
                <w:webHidden/>
              </w:rPr>
            </w:r>
            <w:r w:rsidR="00126E87">
              <w:rPr>
                <w:noProof/>
                <w:webHidden/>
              </w:rPr>
              <w:fldChar w:fldCharType="separate"/>
            </w:r>
            <w:r w:rsidR="00126E87">
              <w:rPr>
                <w:noProof/>
                <w:webHidden/>
              </w:rPr>
              <w:t>43</w:t>
            </w:r>
            <w:r w:rsidR="00126E87">
              <w:rPr>
                <w:noProof/>
                <w:webHidden/>
              </w:rPr>
              <w:fldChar w:fldCharType="end"/>
            </w:r>
          </w:hyperlink>
        </w:p>
        <w:p w14:paraId="305714E7" w14:textId="7BC4ED27" w:rsidR="00126E87" w:rsidRDefault="003E3095">
          <w:pPr>
            <w:pStyle w:val="TOC1"/>
            <w:tabs>
              <w:tab w:val="right" w:leader="dot" w:pos="9350"/>
            </w:tabs>
            <w:rPr>
              <w:rFonts w:asciiTheme="minorHAnsi" w:eastAsiaTheme="minorEastAsia" w:hAnsiTheme="minorHAnsi"/>
              <w:noProof/>
              <w:sz w:val="22"/>
            </w:rPr>
          </w:pPr>
          <w:hyperlink w:anchor="_Toc100659427" w:history="1">
            <w:r w:rsidR="00126E87" w:rsidRPr="00950125">
              <w:rPr>
                <w:rStyle w:val="Hyperlink"/>
                <w:noProof/>
              </w:rPr>
              <w:t>Appendix A: Code of Conduct</w:t>
            </w:r>
            <w:r w:rsidR="00126E87">
              <w:rPr>
                <w:noProof/>
                <w:webHidden/>
              </w:rPr>
              <w:tab/>
            </w:r>
            <w:r w:rsidR="00126E87">
              <w:rPr>
                <w:noProof/>
                <w:webHidden/>
              </w:rPr>
              <w:fldChar w:fldCharType="begin"/>
            </w:r>
            <w:r w:rsidR="00126E87">
              <w:rPr>
                <w:noProof/>
                <w:webHidden/>
              </w:rPr>
              <w:instrText xml:space="preserve"> PAGEREF _Toc100659427 \h </w:instrText>
            </w:r>
            <w:r w:rsidR="00126E87">
              <w:rPr>
                <w:noProof/>
                <w:webHidden/>
              </w:rPr>
            </w:r>
            <w:r w:rsidR="00126E87">
              <w:rPr>
                <w:noProof/>
                <w:webHidden/>
              </w:rPr>
              <w:fldChar w:fldCharType="separate"/>
            </w:r>
            <w:r w:rsidR="00126E87">
              <w:rPr>
                <w:noProof/>
                <w:webHidden/>
              </w:rPr>
              <w:t>44</w:t>
            </w:r>
            <w:r w:rsidR="00126E87">
              <w:rPr>
                <w:noProof/>
                <w:webHidden/>
              </w:rPr>
              <w:fldChar w:fldCharType="end"/>
            </w:r>
          </w:hyperlink>
        </w:p>
        <w:p w14:paraId="17C9AB47" w14:textId="61AEBD16" w:rsidR="00126E87" w:rsidRDefault="003E3095">
          <w:pPr>
            <w:pStyle w:val="TOC1"/>
            <w:tabs>
              <w:tab w:val="right" w:leader="dot" w:pos="9350"/>
            </w:tabs>
            <w:rPr>
              <w:rFonts w:asciiTheme="minorHAnsi" w:eastAsiaTheme="minorEastAsia" w:hAnsiTheme="minorHAnsi"/>
              <w:noProof/>
              <w:sz w:val="22"/>
            </w:rPr>
          </w:pPr>
          <w:hyperlink w:anchor="_Toc100659428" w:history="1">
            <w:r w:rsidR="00126E87" w:rsidRPr="00950125">
              <w:rPr>
                <w:rStyle w:val="Hyperlink"/>
                <w:noProof/>
              </w:rPr>
              <w:t>Appendix B: Functional Decomposition</w:t>
            </w:r>
            <w:r w:rsidR="00126E87">
              <w:rPr>
                <w:noProof/>
                <w:webHidden/>
              </w:rPr>
              <w:tab/>
            </w:r>
            <w:r w:rsidR="00126E87">
              <w:rPr>
                <w:noProof/>
                <w:webHidden/>
              </w:rPr>
              <w:fldChar w:fldCharType="begin"/>
            </w:r>
            <w:r w:rsidR="00126E87">
              <w:rPr>
                <w:noProof/>
                <w:webHidden/>
              </w:rPr>
              <w:instrText xml:space="preserve"> PAGEREF _Toc100659428 \h </w:instrText>
            </w:r>
            <w:r w:rsidR="00126E87">
              <w:rPr>
                <w:noProof/>
                <w:webHidden/>
              </w:rPr>
            </w:r>
            <w:r w:rsidR="00126E87">
              <w:rPr>
                <w:noProof/>
                <w:webHidden/>
              </w:rPr>
              <w:fldChar w:fldCharType="separate"/>
            </w:r>
            <w:r w:rsidR="00126E87">
              <w:rPr>
                <w:noProof/>
                <w:webHidden/>
              </w:rPr>
              <w:t>52</w:t>
            </w:r>
            <w:r w:rsidR="00126E87">
              <w:rPr>
                <w:noProof/>
                <w:webHidden/>
              </w:rPr>
              <w:fldChar w:fldCharType="end"/>
            </w:r>
          </w:hyperlink>
        </w:p>
        <w:p w14:paraId="2EBC6F9A" w14:textId="7CCE547B" w:rsidR="00126E87" w:rsidRDefault="003E3095">
          <w:pPr>
            <w:pStyle w:val="TOC1"/>
            <w:tabs>
              <w:tab w:val="right" w:leader="dot" w:pos="9350"/>
            </w:tabs>
            <w:rPr>
              <w:rFonts w:asciiTheme="minorHAnsi" w:eastAsiaTheme="minorEastAsia" w:hAnsiTheme="minorHAnsi"/>
              <w:noProof/>
              <w:sz w:val="22"/>
            </w:rPr>
          </w:pPr>
          <w:hyperlink w:anchor="_Toc100659429" w:history="1">
            <w:r w:rsidR="00126E87" w:rsidRPr="00950125">
              <w:rPr>
                <w:rStyle w:val="Hyperlink"/>
                <w:noProof/>
              </w:rPr>
              <w:t>Appendix C: Target Catalog</w:t>
            </w:r>
            <w:r w:rsidR="00126E87">
              <w:rPr>
                <w:noProof/>
                <w:webHidden/>
              </w:rPr>
              <w:tab/>
            </w:r>
            <w:r w:rsidR="00126E87">
              <w:rPr>
                <w:noProof/>
                <w:webHidden/>
              </w:rPr>
              <w:fldChar w:fldCharType="begin"/>
            </w:r>
            <w:r w:rsidR="00126E87">
              <w:rPr>
                <w:noProof/>
                <w:webHidden/>
              </w:rPr>
              <w:instrText xml:space="preserve"> PAGEREF _Toc100659429 \h </w:instrText>
            </w:r>
            <w:r w:rsidR="00126E87">
              <w:rPr>
                <w:noProof/>
                <w:webHidden/>
              </w:rPr>
            </w:r>
            <w:r w:rsidR="00126E87">
              <w:rPr>
                <w:noProof/>
                <w:webHidden/>
              </w:rPr>
              <w:fldChar w:fldCharType="separate"/>
            </w:r>
            <w:r w:rsidR="00126E87">
              <w:rPr>
                <w:noProof/>
                <w:webHidden/>
              </w:rPr>
              <w:t>53</w:t>
            </w:r>
            <w:r w:rsidR="00126E87">
              <w:rPr>
                <w:noProof/>
                <w:webHidden/>
              </w:rPr>
              <w:fldChar w:fldCharType="end"/>
            </w:r>
          </w:hyperlink>
        </w:p>
        <w:p w14:paraId="0E123240" w14:textId="1F237A7F" w:rsidR="00126E87" w:rsidRDefault="003E3095">
          <w:pPr>
            <w:pStyle w:val="TOC1"/>
            <w:tabs>
              <w:tab w:val="right" w:leader="dot" w:pos="9350"/>
            </w:tabs>
            <w:rPr>
              <w:rFonts w:asciiTheme="minorHAnsi" w:eastAsiaTheme="minorEastAsia" w:hAnsiTheme="minorHAnsi"/>
              <w:noProof/>
              <w:sz w:val="22"/>
            </w:rPr>
          </w:pPr>
          <w:hyperlink w:anchor="_Toc100659430" w:history="1">
            <w:r w:rsidR="00126E87" w:rsidRPr="00950125">
              <w:rPr>
                <w:rStyle w:val="Hyperlink"/>
                <w:noProof/>
              </w:rPr>
              <w:t>Appendix D: Operation Manual</w:t>
            </w:r>
            <w:r w:rsidR="00126E87">
              <w:rPr>
                <w:noProof/>
                <w:webHidden/>
              </w:rPr>
              <w:tab/>
            </w:r>
            <w:r w:rsidR="00126E87">
              <w:rPr>
                <w:noProof/>
                <w:webHidden/>
              </w:rPr>
              <w:fldChar w:fldCharType="begin"/>
            </w:r>
            <w:r w:rsidR="00126E87">
              <w:rPr>
                <w:noProof/>
                <w:webHidden/>
              </w:rPr>
              <w:instrText xml:space="preserve"> PAGEREF _Toc100659430 \h </w:instrText>
            </w:r>
            <w:r w:rsidR="00126E87">
              <w:rPr>
                <w:noProof/>
                <w:webHidden/>
              </w:rPr>
            </w:r>
            <w:r w:rsidR="00126E87">
              <w:rPr>
                <w:noProof/>
                <w:webHidden/>
              </w:rPr>
              <w:fldChar w:fldCharType="separate"/>
            </w:r>
            <w:r w:rsidR="00126E87">
              <w:rPr>
                <w:noProof/>
                <w:webHidden/>
              </w:rPr>
              <w:t>54</w:t>
            </w:r>
            <w:r w:rsidR="00126E87">
              <w:rPr>
                <w:noProof/>
                <w:webHidden/>
              </w:rPr>
              <w:fldChar w:fldCharType="end"/>
            </w:r>
          </w:hyperlink>
        </w:p>
        <w:p w14:paraId="6B1E89C7" w14:textId="2C991A79" w:rsidR="00126E87" w:rsidRDefault="003E3095">
          <w:pPr>
            <w:pStyle w:val="TOC2"/>
            <w:tabs>
              <w:tab w:val="right" w:leader="dot" w:pos="9350"/>
            </w:tabs>
            <w:rPr>
              <w:rFonts w:asciiTheme="minorHAnsi" w:eastAsiaTheme="minorEastAsia" w:hAnsiTheme="minorHAnsi"/>
              <w:noProof/>
              <w:sz w:val="22"/>
            </w:rPr>
          </w:pPr>
          <w:hyperlink w:anchor="_Toc100659431" w:history="1">
            <w:r w:rsidR="00126E87" w:rsidRPr="00950125">
              <w:rPr>
                <w:rStyle w:val="Hyperlink"/>
                <w:noProof/>
              </w:rPr>
              <w:t>Project Overview</w:t>
            </w:r>
            <w:r w:rsidR="00126E87">
              <w:rPr>
                <w:noProof/>
                <w:webHidden/>
              </w:rPr>
              <w:tab/>
            </w:r>
            <w:r w:rsidR="00126E87">
              <w:rPr>
                <w:noProof/>
                <w:webHidden/>
              </w:rPr>
              <w:fldChar w:fldCharType="begin"/>
            </w:r>
            <w:r w:rsidR="00126E87">
              <w:rPr>
                <w:noProof/>
                <w:webHidden/>
              </w:rPr>
              <w:instrText xml:space="preserve"> PAGEREF _Toc100659431 \h </w:instrText>
            </w:r>
            <w:r w:rsidR="00126E87">
              <w:rPr>
                <w:noProof/>
                <w:webHidden/>
              </w:rPr>
            </w:r>
            <w:r w:rsidR="00126E87">
              <w:rPr>
                <w:noProof/>
                <w:webHidden/>
              </w:rPr>
              <w:fldChar w:fldCharType="separate"/>
            </w:r>
            <w:r w:rsidR="00126E87">
              <w:rPr>
                <w:noProof/>
                <w:webHidden/>
              </w:rPr>
              <w:t>54</w:t>
            </w:r>
            <w:r w:rsidR="00126E87">
              <w:rPr>
                <w:noProof/>
                <w:webHidden/>
              </w:rPr>
              <w:fldChar w:fldCharType="end"/>
            </w:r>
          </w:hyperlink>
        </w:p>
        <w:p w14:paraId="0D9890E8" w14:textId="684BB07F" w:rsidR="00126E87" w:rsidRDefault="003E3095">
          <w:pPr>
            <w:pStyle w:val="TOC2"/>
            <w:tabs>
              <w:tab w:val="right" w:leader="dot" w:pos="9350"/>
            </w:tabs>
            <w:rPr>
              <w:rFonts w:asciiTheme="minorHAnsi" w:eastAsiaTheme="minorEastAsia" w:hAnsiTheme="minorHAnsi"/>
              <w:noProof/>
              <w:sz w:val="22"/>
            </w:rPr>
          </w:pPr>
          <w:hyperlink w:anchor="_Toc100659432" w:history="1">
            <w:r w:rsidR="00126E87" w:rsidRPr="00950125">
              <w:rPr>
                <w:rStyle w:val="Hyperlink"/>
                <w:noProof/>
              </w:rPr>
              <w:t>Component/Module Description</w:t>
            </w:r>
            <w:r w:rsidR="00126E87">
              <w:rPr>
                <w:noProof/>
                <w:webHidden/>
              </w:rPr>
              <w:tab/>
            </w:r>
            <w:r w:rsidR="00126E87">
              <w:rPr>
                <w:noProof/>
                <w:webHidden/>
              </w:rPr>
              <w:fldChar w:fldCharType="begin"/>
            </w:r>
            <w:r w:rsidR="00126E87">
              <w:rPr>
                <w:noProof/>
                <w:webHidden/>
              </w:rPr>
              <w:instrText xml:space="preserve"> PAGEREF _Toc100659432 \h </w:instrText>
            </w:r>
            <w:r w:rsidR="00126E87">
              <w:rPr>
                <w:noProof/>
                <w:webHidden/>
              </w:rPr>
            </w:r>
            <w:r w:rsidR="00126E87">
              <w:rPr>
                <w:noProof/>
                <w:webHidden/>
              </w:rPr>
              <w:fldChar w:fldCharType="separate"/>
            </w:r>
            <w:r w:rsidR="00126E87">
              <w:rPr>
                <w:noProof/>
                <w:webHidden/>
              </w:rPr>
              <w:t>54</w:t>
            </w:r>
            <w:r w:rsidR="00126E87">
              <w:rPr>
                <w:noProof/>
                <w:webHidden/>
              </w:rPr>
              <w:fldChar w:fldCharType="end"/>
            </w:r>
          </w:hyperlink>
        </w:p>
        <w:p w14:paraId="30FBC044" w14:textId="41D7335E" w:rsidR="00126E87" w:rsidRDefault="003E3095">
          <w:pPr>
            <w:pStyle w:val="TOC3"/>
            <w:tabs>
              <w:tab w:val="left" w:pos="1100"/>
              <w:tab w:val="right" w:leader="dot" w:pos="9350"/>
            </w:tabs>
            <w:rPr>
              <w:rFonts w:asciiTheme="minorHAnsi" w:eastAsiaTheme="minorEastAsia" w:hAnsiTheme="minorHAnsi"/>
              <w:noProof/>
              <w:sz w:val="22"/>
            </w:rPr>
          </w:pPr>
          <w:hyperlink w:anchor="_Toc100659433" w:history="1">
            <w:r w:rsidR="00126E87" w:rsidRPr="00950125">
              <w:rPr>
                <w:rStyle w:val="Hyperlink"/>
                <w:noProof/>
              </w:rPr>
              <w:t>1.</w:t>
            </w:r>
            <w:r w:rsidR="00126E87">
              <w:rPr>
                <w:rFonts w:asciiTheme="minorHAnsi" w:eastAsiaTheme="minorEastAsia" w:hAnsiTheme="minorHAnsi"/>
                <w:noProof/>
                <w:sz w:val="22"/>
              </w:rPr>
              <w:tab/>
            </w:r>
            <w:r w:rsidR="00126E87" w:rsidRPr="00950125">
              <w:rPr>
                <w:rStyle w:val="Hyperlink"/>
                <w:noProof/>
              </w:rPr>
              <w:t>Koldwave Portable Air Conditioner</w:t>
            </w:r>
            <w:r w:rsidR="00126E87">
              <w:rPr>
                <w:noProof/>
                <w:webHidden/>
              </w:rPr>
              <w:tab/>
            </w:r>
            <w:r w:rsidR="00126E87">
              <w:rPr>
                <w:noProof/>
                <w:webHidden/>
              </w:rPr>
              <w:fldChar w:fldCharType="begin"/>
            </w:r>
            <w:r w:rsidR="00126E87">
              <w:rPr>
                <w:noProof/>
                <w:webHidden/>
              </w:rPr>
              <w:instrText xml:space="preserve"> PAGEREF _Toc100659433 \h </w:instrText>
            </w:r>
            <w:r w:rsidR="00126E87">
              <w:rPr>
                <w:noProof/>
                <w:webHidden/>
              </w:rPr>
            </w:r>
            <w:r w:rsidR="00126E87">
              <w:rPr>
                <w:noProof/>
                <w:webHidden/>
              </w:rPr>
              <w:fldChar w:fldCharType="separate"/>
            </w:r>
            <w:r w:rsidR="00126E87">
              <w:rPr>
                <w:noProof/>
                <w:webHidden/>
              </w:rPr>
              <w:t>54</w:t>
            </w:r>
            <w:r w:rsidR="00126E87">
              <w:rPr>
                <w:noProof/>
                <w:webHidden/>
              </w:rPr>
              <w:fldChar w:fldCharType="end"/>
            </w:r>
          </w:hyperlink>
        </w:p>
        <w:p w14:paraId="450BBC15" w14:textId="008909C2" w:rsidR="00126E87" w:rsidRDefault="003E3095">
          <w:pPr>
            <w:pStyle w:val="TOC3"/>
            <w:tabs>
              <w:tab w:val="right" w:leader="dot" w:pos="9350"/>
            </w:tabs>
            <w:rPr>
              <w:rFonts w:asciiTheme="minorHAnsi" w:eastAsiaTheme="minorEastAsia" w:hAnsiTheme="minorHAnsi"/>
              <w:noProof/>
              <w:sz w:val="22"/>
            </w:rPr>
          </w:pPr>
          <w:hyperlink w:anchor="_Toc100659434" w:history="1">
            <w:r w:rsidR="00126E87" w:rsidRPr="00950125">
              <w:rPr>
                <w:rStyle w:val="Hyperlink"/>
                <w:rFonts w:cs="Times New Roman"/>
                <w:noProof/>
              </w:rPr>
              <w:t>C</w:t>
            </w:r>
            <w:r w:rsidR="00126E87" w:rsidRPr="00950125">
              <w:rPr>
                <w:rStyle w:val="Hyperlink"/>
                <w:i/>
                <w:iCs/>
                <w:noProof/>
              </w:rPr>
              <w:t>ontrols</w:t>
            </w:r>
            <w:r w:rsidR="00126E87">
              <w:rPr>
                <w:noProof/>
                <w:webHidden/>
              </w:rPr>
              <w:tab/>
            </w:r>
            <w:r w:rsidR="00126E87">
              <w:rPr>
                <w:noProof/>
                <w:webHidden/>
              </w:rPr>
              <w:fldChar w:fldCharType="begin"/>
            </w:r>
            <w:r w:rsidR="00126E87">
              <w:rPr>
                <w:noProof/>
                <w:webHidden/>
              </w:rPr>
              <w:instrText xml:space="preserve"> PAGEREF _Toc100659434 \h </w:instrText>
            </w:r>
            <w:r w:rsidR="00126E87">
              <w:rPr>
                <w:noProof/>
                <w:webHidden/>
              </w:rPr>
            </w:r>
            <w:r w:rsidR="00126E87">
              <w:rPr>
                <w:noProof/>
                <w:webHidden/>
              </w:rPr>
              <w:fldChar w:fldCharType="separate"/>
            </w:r>
            <w:r w:rsidR="00126E87">
              <w:rPr>
                <w:noProof/>
                <w:webHidden/>
              </w:rPr>
              <w:t>56</w:t>
            </w:r>
            <w:r w:rsidR="00126E87">
              <w:rPr>
                <w:noProof/>
                <w:webHidden/>
              </w:rPr>
              <w:fldChar w:fldCharType="end"/>
            </w:r>
          </w:hyperlink>
        </w:p>
        <w:p w14:paraId="6E3B4120" w14:textId="7B44CBF7" w:rsidR="00126E87" w:rsidRDefault="003E3095">
          <w:pPr>
            <w:pStyle w:val="TOC3"/>
            <w:tabs>
              <w:tab w:val="left" w:pos="1100"/>
              <w:tab w:val="right" w:leader="dot" w:pos="9350"/>
            </w:tabs>
            <w:rPr>
              <w:rFonts w:asciiTheme="minorHAnsi" w:eastAsiaTheme="minorEastAsia" w:hAnsiTheme="minorHAnsi"/>
              <w:noProof/>
              <w:sz w:val="22"/>
            </w:rPr>
          </w:pPr>
          <w:hyperlink w:anchor="_Toc100659435" w:history="1">
            <w:r w:rsidR="00126E87" w:rsidRPr="00950125">
              <w:rPr>
                <w:rStyle w:val="Hyperlink"/>
                <w:noProof/>
              </w:rPr>
              <w:t>2.</w:t>
            </w:r>
            <w:r w:rsidR="00126E87">
              <w:rPr>
                <w:rFonts w:asciiTheme="minorHAnsi" w:eastAsiaTheme="minorEastAsia" w:hAnsiTheme="minorHAnsi"/>
                <w:noProof/>
                <w:sz w:val="22"/>
              </w:rPr>
              <w:tab/>
            </w:r>
            <w:r w:rsidR="00126E87" w:rsidRPr="00950125">
              <w:rPr>
                <w:rStyle w:val="Hyperlink"/>
                <w:noProof/>
              </w:rPr>
              <w:t>Industrial Humidifier</w:t>
            </w:r>
            <w:r w:rsidR="00126E87">
              <w:rPr>
                <w:noProof/>
                <w:webHidden/>
              </w:rPr>
              <w:tab/>
            </w:r>
            <w:r w:rsidR="00126E87">
              <w:rPr>
                <w:noProof/>
                <w:webHidden/>
              </w:rPr>
              <w:fldChar w:fldCharType="begin"/>
            </w:r>
            <w:r w:rsidR="00126E87">
              <w:rPr>
                <w:noProof/>
                <w:webHidden/>
              </w:rPr>
              <w:instrText xml:space="preserve"> PAGEREF _Toc100659435 \h </w:instrText>
            </w:r>
            <w:r w:rsidR="00126E87">
              <w:rPr>
                <w:noProof/>
                <w:webHidden/>
              </w:rPr>
            </w:r>
            <w:r w:rsidR="00126E87">
              <w:rPr>
                <w:noProof/>
                <w:webHidden/>
              </w:rPr>
              <w:fldChar w:fldCharType="separate"/>
            </w:r>
            <w:r w:rsidR="00126E87">
              <w:rPr>
                <w:noProof/>
                <w:webHidden/>
              </w:rPr>
              <w:t>57</w:t>
            </w:r>
            <w:r w:rsidR="00126E87">
              <w:rPr>
                <w:noProof/>
                <w:webHidden/>
              </w:rPr>
              <w:fldChar w:fldCharType="end"/>
            </w:r>
          </w:hyperlink>
        </w:p>
        <w:p w14:paraId="723E5E1C" w14:textId="1912626F" w:rsidR="00126E87" w:rsidRDefault="003E3095">
          <w:pPr>
            <w:pStyle w:val="TOC3"/>
            <w:tabs>
              <w:tab w:val="right" w:leader="dot" w:pos="9350"/>
            </w:tabs>
            <w:rPr>
              <w:rFonts w:asciiTheme="minorHAnsi" w:eastAsiaTheme="minorEastAsia" w:hAnsiTheme="minorHAnsi"/>
              <w:noProof/>
              <w:sz w:val="22"/>
            </w:rPr>
          </w:pPr>
          <w:hyperlink w:anchor="_Toc100659436" w:history="1">
            <w:r w:rsidR="00126E87" w:rsidRPr="00950125">
              <w:rPr>
                <w:rStyle w:val="Hyperlink"/>
                <w:rFonts w:cs="Times New Roman"/>
                <w:noProof/>
                <w:shd w:val="clear" w:color="auto" w:fill="FFFFFF"/>
              </w:rPr>
              <w:t>General Safety Guidelines</w:t>
            </w:r>
            <w:r w:rsidR="00126E87">
              <w:rPr>
                <w:noProof/>
                <w:webHidden/>
              </w:rPr>
              <w:tab/>
            </w:r>
            <w:r w:rsidR="00126E87">
              <w:rPr>
                <w:noProof/>
                <w:webHidden/>
              </w:rPr>
              <w:fldChar w:fldCharType="begin"/>
            </w:r>
            <w:r w:rsidR="00126E87">
              <w:rPr>
                <w:noProof/>
                <w:webHidden/>
              </w:rPr>
              <w:instrText xml:space="preserve"> PAGEREF _Toc100659436 \h </w:instrText>
            </w:r>
            <w:r w:rsidR="00126E87">
              <w:rPr>
                <w:noProof/>
                <w:webHidden/>
              </w:rPr>
            </w:r>
            <w:r w:rsidR="00126E87">
              <w:rPr>
                <w:noProof/>
                <w:webHidden/>
              </w:rPr>
              <w:fldChar w:fldCharType="separate"/>
            </w:r>
            <w:r w:rsidR="00126E87">
              <w:rPr>
                <w:noProof/>
                <w:webHidden/>
              </w:rPr>
              <w:t>57</w:t>
            </w:r>
            <w:r w:rsidR="00126E87">
              <w:rPr>
                <w:noProof/>
                <w:webHidden/>
              </w:rPr>
              <w:fldChar w:fldCharType="end"/>
            </w:r>
          </w:hyperlink>
        </w:p>
        <w:p w14:paraId="5DAD512E" w14:textId="113874E2" w:rsidR="00126E87" w:rsidRDefault="003E3095">
          <w:pPr>
            <w:pStyle w:val="TOC3"/>
            <w:tabs>
              <w:tab w:val="right" w:leader="dot" w:pos="9350"/>
            </w:tabs>
            <w:rPr>
              <w:rFonts w:asciiTheme="minorHAnsi" w:eastAsiaTheme="minorEastAsia" w:hAnsiTheme="minorHAnsi"/>
              <w:noProof/>
              <w:sz w:val="22"/>
            </w:rPr>
          </w:pPr>
          <w:hyperlink w:anchor="_Toc100659437" w:history="1">
            <w:r w:rsidR="00126E87" w:rsidRPr="00950125">
              <w:rPr>
                <w:rStyle w:val="Hyperlink"/>
                <w:i/>
                <w:iCs/>
                <w:noProof/>
              </w:rPr>
              <w:t>C</w:t>
            </w:r>
            <w:r w:rsidR="00126E87" w:rsidRPr="00950125">
              <w:rPr>
                <w:rStyle w:val="Hyperlink"/>
                <w:rFonts w:cs="Times New Roman"/>
                <w:i/>
                <w:iCs/>
                <w:noProof/>
              </w:rPr>
              <w:t>ontrols</w:t>
            </w:r>
            <w:r w:rsidR="00126E87">
              <w:rPr>
                <w:noProof/>
                <w:webHidden/>
              </w:rPr>
              <w:tab/>
            </w:r>
            <w:r w:rsidR="00126E87">
              <w:rPr>
                <w:noProof/>
                <w:webHidden/>
              </w:rPr>
              <w:fldChar w:fldCharType="begin"/>
            </w:r>
            <w:r w:rsidR="00126E87">
              <w:rPr>
                <w:noProof/>
                <w:webHidden/>
              </w:rPr>
              <w:instrText xml:space="preserve"> PAGEREF _Toc100659437 \h </w:instrText>
            </w:r>
            <w:r w:rsidR="00126E87">
              <w:rPr>
                <w:noProof/>
                <w:webHidden/>
              </w:rPr>
            </w:r>
            <w:r w:rsidR="00126E87">
              <w:rPr>
                <w:noProof/>
                <w:webHidden/>
              </w:rPr>
              <w:fldChar w:fldCharType="separate"/>
            </w:r>
            <w:r w:rsidR="00126E87">
              <w:rPr>
                <w:noProof/>
                <w:webHidden/>
              </w:rPr>
              <w:t>59</w:t>
            </w:r>
            <w:r w:rsidR="00126E87">
              <w:rPr>
                <w:noProof/>
                <w:webHidden/>
              </w:rPr>
              <w:fldChar w:fldCharType="end"/>
            </w:r>
          </w:hyperlink>
        </w:p>
        <w:p w14:paraId="5D103909" w14:textId="0AF954DC" w:rsidR="00126E87" w:rsidRDefault="003E3095">
          <w:pPr>
            <w:pStyle w:val="TOC2"/>
            <w:tabs>
              <w:tab w:val="left" w:pos="660"/>
              <w:tab w:val="right" w:leader="dot" w:pos="9350"/>
            </w:tabs>
            <w:rPr>
              <w:rFonts w:asciiTheme="minorHAnsi" w:eastAsiaTheme="minorEastAsia" w:hAnsiTheme="minorHAnsi"/>
              <w:noProof/>
              <w:sz w:val="22"/>
            </w:rPr>
          </w:pPr>
          <w:hyperlink w:anchor="_Toc100659438" w:history="1">
            <w:r w:rsidR="00126E87" w:rsidRPr="00950125">
              <w:rPr>
                <w:rStyle w:val="Hyperlink"/>
                <w:rFonts w:cs="Times New Roman"/>
                <w:noProof/>
              </w:rPr>
              <w:t>3.</w:t>
            </w:r>
            <w:r w:rsidR="00126E87">
              <w:rPr>
                <w:rFonts w:asciiTheme="minorHAnsi" w:eastAsiaTheme="minorEastAsia" w:hAnsiTheme="minorHAnsi"/>
                <w:noProof/>
                <w:sz w:val="22"/>
              </w:rPr>
              <w:tab/>
            </w:r>
            <w:r w:rsidR="00126E87" w:rsidRPr="00950125">
              <w:rPr>
                <w:rStyle w:val="Hyperlink"/>
                <w:rFonts w:cs="Times New Roman"/>
                <w:noProof/>
              </w:rPr>
              <w:t>Electric Space Heater</w:t>
            </w:r>
            <w:r w:rsidR="00126E87">
              <w:rPr>
                <w:noProof/>
                <w:webHidden/>
              </w:rPr>
              <w:tab/>
            </w:r>
            <w:r w:rsidR="00126E87">
              <w:rPr>
                <w:noProof/>
                <w:webHidden/>
              </w:rPr>
              <w:fldChar w:fldCharType="begin"/>
            </w:r>
            <w:r w:rsidR="00126E87">
              <w:rPr>
                <w:noProof/>
                <w:webHidden/>
              </w:rPr>
              <w:instrText xml:space="preserve"> PAGEREF _Toc100659438 \h </w:instrText>
            </w:r>
            <w:r w:rsidR="00126E87">
              <w:rPr>
                <w:noProof/>
                <w:webHidden/>
              </w:rPr>
            </w:r>
            <w:r w:rsidR="00126E87">
              <w:rPr>
                <w:noProof/>
                <w:webHidden/>
              </w:rPr>
              <w:fldChar w:fldCharType="separate"/>
            </w:r>
            <w:r w:rsidR="00126E87">
              <w:rPr>
                <w:noProof/>
                <w:webHidden/>
              </w:rPr>
              <w:t>60</w:t>
            </w:r>
            <w:r w:rsidR="00126E87">
              <w:rPr>
                <w:noProof/>
                <w:webHidden/>
              </w:rPr>
              <w:fldChar w:fldCharType="end"/>
            </w:r>
          </w:hyperlink>
        </w:p>
        <w:p w14:paraId="5268FA9D" w14:textId="3F66DE5A" w:rsidR="00126E87" w:rsidRDefault="003E3095">
          <w:pPr>
            <w:pStyle w:val="TOC3"/>
            <w:tabs>
              <w:tab w:val="right" w:leader="dot" w:pos="9350"/>
            </w:tabs>
            <w:rPr>
              <w:rFonts w:asciiTheme="minorHAnsi" w:eastAsiaTheme="minorEastAsia" w:hAnsiTheme="minorHAnsi"/>
              <w:noProof/>
              <w:sz w:val="22"/>
            </w:rPr>
          </w:pPr>
          <w:hyperlink w:anchor="_Toc100659439" w:history="1">
            <w:r w:rsidR="00126E87" w:rsidRPr="00950125">
              <w:rPr>
                <w:rStyle w:val="Hyperlink"/>
                <w:rFonts w:cs="Times New Roman"/>
                <w:noProof/>
              </w:rPr>
              <w:t>General Safety Guidelines</w:t>
            </w:r>
            <w:r w:rsidR="00126E87">
              <w:rPr>
                <w:noProof/>
                <w:webHidden/>
              </w:rPr>
              <w:tab/>
            </w:r>
            <w:r w:rsidR="00126E87">
              <w:rPr>
                <w:noProof/>
                <w:webHidden/>
              </w:rPr>
              <w:fldChar w:fldCharType="begin"/>
            </w:r>
            <w:r w:rsidR="00126E87">
              <w:rPr>
                <w:noProof/>
                <w:webHidden/>
              </w:rPr>
              <w:instrText xml:space="preserve"> PAGEREF _Toc100659439 \h </w:instrText>
            </w:r>
            <w:r w:rsidR="00126E87">
              <w:rPr>
                <w:noProof/>
                <w:webHidden/>
              </w:rPr>
            </w:r>
            <w:r w:rsidR="00126E87">
              <w:rPr>
                <w:noProof/>
                <w:webHidden/>
              </w:rPr>
              <w:fldChar w:fldCharType="separate"/>
            </w:r>
            <w:r w:rsidR="00126E87">
              <w:rPr>
                <w:noProof/>
                <w:webHidden/>
              </w:rPr>
              <w:t>60</w:t>
            </w:r>
            <w:r w:rsidR="00126E87">
              <w:rPr>
                <w:noProof/>
                <w:webHidden/>
              </w:rPr>
              <w:fldChar w:fldCharType="end"/>
            </w:r>
          </w:hyperlink>
        </w:p>
        <w:p w14:paraId="20634BE7" w14:textId="093D02FE" w:rsidR="00126E87" w:rsidRDefault="003E3095">
          <w:pPr>
            <w:pStyle w:val="TOC2"/>
            <w:tabs>
              <w:tab w:val="right" w:leader="dot" w:pos="9350"/>
            </w:tabs>
            <w:rPr>
              <w:rFonts w:asciiTheme="minorHAnsi" w:eastAsiaTheme="minorEastAsia" w:hAnsiTheme="minorHAnsi"/>
              <w:noProof/>
              <w:sz w:val="22"/>
            </w:rPr>
          </w:pPr>
          <w:hyperlink w:anchor="_Toc100659440" w:history="1">
            <w:r w:rsidR="00126E87" w:rsidRPr="00950125">
              <w:rPr>
                <w:rStyle w:val="Hyperlink"/>
                <w:noProof/>
              </w:rPr>
              <w:t>Integration of Components</w:t>
            </w:r>
            <w:r w:rsidR="00126E87">
              <w:rPr>
                <w:noProof/>
                <w:webHidden/>
              </w:rPr>
              <w:tab/>
            </w:r>
            <w:r w:rsidR="00126E87">
              <w:rPr>
                <w:noProof/>
                <w:webHidden/>
              </w:rPr>
              <w:fldChar w:fldCharType="begin"/>
            </w:r>
            <w:r w:rsidR="00126E87">
              <w:rPr>
                <w:noProof/>
                <w:webHidden/>
              </w:rPr>
              <w:instrText xml:space="preserve"> PAGEREF _Toc100659440 \h </w:instrText>
            </w:r>
            <w:r w:rsidR="00126E87">
              <w:rPr>
                <w:noProof/>
                <w:webHidden/>
              </w:rPr>
            </w:r>
            <w:r w:rsidR="00126E87">
              <w:rPr>
                <w:noProof/>
                <w:webHidden/>
              </w:rPr>
              <w:fldChar w:fldCharType="separate"/>
            </w:r>
            <w:r w:rsidR="00126E87">
              <w:rPr>
                <w:noProof/>
                <w:webHidden/>
              </w:rPr>
              <w:t>61</w:t>
            </w:r>
            <w:r w:rsidR="00126E87">
              <w:rPr>
                <w:noProof/>
                <w:webHidden/>
              </w:rPr>
              <w:fldChar w:fldCharType="end"/>
            </w:r>
          </w:hyperlink>
        </w:p>
        <w:p w14:paraId="1C63A1DB" w14:textId="3668A660" w:rsidR="00126E87" w:rsidRDefault="003E3095">
          <w:pPr>
            <w:pStyle w:val="TOC3"/>
            <w:tabs>
              <w:tab w:val="right" w:leader="dot" w:pos="9350"/>
            </w:tabs>
            <w:rPr>
              <w:rFonts w:asciiTheme="minorHAnsi" w:eastAsiaTheme="minorEastAsia" w:hAnsiTheme="minorHAnsi"/>
              <w:noProof/>
              <w:sz w:val="22"/>
            </w:rPr>
          </w:pPr>
          <w:hyperlink w:anchor="_Toc100659441" w:history="1">
            <w:r w:rsidR="00126E87" w:rsidRPr="00950125">
              <w:rPr>
                <w:rStyle w:val="Hyperlink"/>
                <w:noProof/>
              </w:rPr>
              <w:t>Assembly Process</w:t>
            </w:r>
            <w:r w:rsidR="00126E87">
              <w:rPr>
                <w:noProof/>
                <w:webHidden/>
              </w:rPr>
              <w:tab/>
            </w:r>
            <w:r w:rsidR="00126E87">
              <w:rPr>
                <w:noProof/>
                <w:webHidden/>
              </w:rPr>
              <w:fldChar w:fldCharType="begin"/>
            </w:r>
            <w:r w:rsidR="00126E87">
              <w:rPr>
                <w:noProof/>
                <w:webHidden/>
              </w:rPr>
              <w:instrText xml:space="preserve"> PAGEREF _Toc100659441 \h </w:instrText>
            </w:r>
            <w:r w:rsidR="00126E87">
              <w:rPr>
                <w:noProof/>
                <w:webHidden/>
              </w:rPr>
            </w:r>
            <w:r w:rsidR="00126E87">
              <w:rPr>
                <w:noProof/>
                <w:webHidden/>
              </w:rPr>
              <w:fldChar w:fldCharType="separate"/>
            </w:r>
            <w:r w:rsidR="00126E87">
              <w:rPr>
                <w:noProof/>
                <w:webHidden/>
              </w:rPr>
              <w:t>61</w:t>
            </w:r>
            <w:r w:rsidR="00126E87">
              <w:rPr>
                <w:noProof/>
                <w:webHidden/>
              </w:rPr>
              <w:fldChar w:fldCharType="end"/>
            </w:r>
          </w:hyperlink>
        </w:p>
        <w:p w14:paraId="3545063B" w14:textId="06AADD1A" w:rsidR="00126E87" w:rsidRDefault="003E3095">
          <w:pPr>
            <w:pStyle w:val="TOC3"/>
            <w:tabs>
              <w:tab w:val="right" w:leader="dot" w:pos="9350"/>
            </w:tabs>
            <w:rPr>
              <w:rFonts w:asciiTheme="minorHAnsi" w:eastAsiaTheme="minorEastAsia" w:hAnsiTheme="minorHAnsi"/>
              <w:noProof/>
              <w:sz w:val="22"/>
            </w:rPr>
          </w:pPr>
          <w:hyperlink w:anchor="_Toc100659442" w:history="1">
            <w:r w:rsidR="00126E87" w:rsidRPr="00950125">
              <w:rPr>
                <w:rStyle w:val="Hyperlink"/>
                <w:rFonts w:cs="Times New Roman"/>
                <w:noProof/>
              </w:rPr>
              <w:t>Other Components</w:t>
            </w:r>
            <w:r w:rsidR="00126E87">
              <w:rPr>
                <w:noProof/>
                <w:webHidden/>
              </w:rPr>
              <w:tab/>
            </w:r>
            <w:r w:rsidR="00126E87">
              <w:rPr>
                <w:noProof/>
                <w:webHidden/>
              </w:rPr>
              <w:fldChar w:fldCharType="begin"/>
            </w:r>
            <w:r w:rsidR="00126E87">
              <w:rPr>
                <w:noProof/>
                <w:webHidden/>
              </w:rPr>
              <w:instrText xml:space="preserve"> PAGEREF _Toc100659442 \h </w:instrText>
            </w:r>
            <w:r w:rsidR="00126E87">
              <w:rPr>
                <w:noProof/>
                <w:webHidden/>
              </w:rPr>
            </w:r>
            <w:r w:rsidR="00126E87">
              <w:rPr>
                <w:noProof/>
                <w:webHidden/>
              </w:rPr>
              <w:fldChar w:fldCharType="separate"/>
            </w:r>
            <w:r w:rsidR="00126E87">
              <w:rPr>
                <w:noProof/>
                <w:webHidden/>
              </w:rPr>
              <w:t>61</w:t>
            </w:r>
            <w:r w:rsidR="00126E87">
              <w:rPr>
                <w:noProof/>
                <w:webHidden/>
              </w:rPr>
              <w:fldChar w:fldCharType="end"/>
            </w:r>
          </w:hyperlink>
        </w:p>
        <w:p w14:paraId="340CDDB3" w14:textId="7F845B20" w:rsidR="00126E87" w:rsidRDefault="003E3095">
          <w:pPr>
            <w:pStyle w:val="TOC3"/>
            <w:tabs>
              <w:tab w:val="right" w:leader="dot" w:pos="9350"/>
            </w:tabs>
            <w:rPr>
              <w:rFonts w:asciiTheme="minorHAnsi" w:eastAsiaTheme="minorEastAsia" w:hAnsiTheme="minorHAnsi"/>
              <w:noProof/>
              <w:sz w:val="22"/>
            </w:rPr>
          </w:pPr>
          <w:hyperlink w:anchor="_Toc100659443" w:history="1">
            <w:r w:rsidR="00126E87" w:rsidRPr="00950125">
              <w:rPr>
                <w:rStyle w:val="Hyperlink"/>
                <w:noProof/>
              </w:rPr>
              <w:t>Operation</w:t>
            </w:r>
            <w:r w:rsidR="00126E87">
              <w:rPr>
                <w:noProof/>
                <w:webHidden/>
              </w:rPr>
              <w:tab/>
            </w:r>
            <w:r w:rsidR="00126E87">
              <w:rPr>
                <w:noProof/>
                <w:webHidden/>
              </w:rPr>
              <w:fldChar w:fldCharType="begin"/>
            </w:r>
            <w:r w:rsidR="00126E87">
              <w:rPr>
                <w:noProof/>
                <w:webHidden/>
              </w:rPr>
              <w:instrText xml:space="preserve"> PAGEREF _Toc100659443 \h </w:instrText>
            </w:r>
            <w:r w:rsidR="00126E87">
              <w:rPr>
                <w:noProof/>
                <w:webHidden/>
              </w:rPr>
            </w:r>
            <w:r w:rsidR="00126E87">
              <w:rPr>
                <w:noProof/>
                <w:webHidden/>
              </w:rPr>
              <w:fldChar w:fldCharType="separate"/>
            </w:r>
            <w:r w:rsidR="00126E87">
              <w:rPr>
                <w:noProof/>
                <w:webHidden/>
              </w:rPr>
              <w:t>62</w:t>
            </w:r>
            <w:r w:rsidR="00126E87">
              <w:rPr>
                <w:noProof/>
                <w:webHidden/>
              </w:rPr>
              <w:fldChar w:fldCharType="end"/>
            </w:r>
          </w:hyperlink>
        </w:p>
        <w:p w14:paraId="6CA1F4D1" w14:textId="53F55855" w:rsidR="00126E87" w:rsidRDefault="003E3095">
          <w:pPr>
            <w:pStyle w:val="TOC2"/>
            <w:tabs>
              <w:tab w:val="right" w:leader="dot" w:pos="9350"/>
            </w:tabs>
            <w:rPr>
              <w:rFonts w:asciiTheme="minorHAnsi" w:eastAsiaTheme="minorEastAsia" w:hAnsiTheme="minorHAnsi"/>
              <w:noProof/>
              <w:sz w:val="22"/>
            </w:rPr>
          </w:pPr>
          <w:hyperlink w:anchor="_Toc100659444" w:history="1">
            <w:r w:rsidR="00126E87" w:rsidRPr="00950125">
              <w:rPr>
                <w:rStyle w:val="Hyperlink"/>
                <w:noProof/>
              </w:rPr>
              <w:t>Related Documents</w:t>
            </w:r>
            <w:r w:rsidR="00126E87">
              <w:rPr>
                <w:noProof/>
                <w:webHidden/>
              </w:rPr>
              <w:tab/>
            </w:r>
            <w:r w:rsidR="00126E87">
              <w:rPr>
                <w:noProof/>
                <w:webHidden/>
              </w:rPr>
              <w:fldChar w:fldCharType="begin"/>
            </w:r>
            <w:r w:rsidR="00126E87">
              <w:rPr>
                <w:noProof/>
                <w:webHidden/>
              </w:rPr>
              <w:instrText xml:space="preserve"> PAGEREF _Toc100659444 \h </w:instrText>
            </w:r>
            <w:r w:rsidR="00126E87">
              <w:rPr>
                <w:noProof/>
                <w:webHidden/>
              </w:rPr>
            </w:r>
            <w:r w:rsidR="00126E87">
              <w:rPr>
                <w:noProof/>
                <w:webHidden/>
              </w:rPr>
              <w:fldChar w:fldCharType="separate"/>
            </w:r>
            <w:r w:rsidR="00126E87">
              <w:rPr>
                <w:noProof/>
                <w:webHidden/>
              </w:rPr>
              <w:t>65</w:t>
            </w:r>
            <w:r w:rsidR="00126E87">
              <w:rPr>
                <w:noProof/>
                <w:webHidden/>
              </w:rPr>
              <w:fldChar w:fldCharType="end"/>
            </w:r>
          </w:hyperlink>
        </w:p>
        <w:p w14:paraId="1C39D922" w14:textId="052BD338" w:rsidR="00126E87" w:rsidRDefault="003E3095">
          <w:pPr>
            <w:pStyle w:val="TOC2"/>
            <w:tabs>
              <w:tab w:val="right" w:leader="dot" w:pos="9350"/>
            </w:tabs>
            <w:rPr>
              <w:rFonts w:asciiTheme="minorHAnsi" w:eastAsiaTheme="minorEastAsia" w:hAnsiTheme="minorHAnsi"/>
              <w:noProof/>
              <w:sz w:val="22"/>
            </w:rPr>
          </w:pPr>
          <w:hyperlink w:anchor="_Toc100659445" w:history="1">
            <w:r w:rsidR="00126E87" w:rsidRPr="00950125">
              <w:rPr>
                <w:rStyle w:val="Hyperlink"/>
                <w:noProof/>
              </w:rPr>
              <w:t>Team 503: Contact Information</w:t>
            </w:r>
            <w:r w:rsidR="00126E87">
              <w:rPr>
                <w:noProof/>
                <w:webHidden/>
              </w:rPr>
              <w:tab/>
            </w:r>
            <w:r w:rsidR="00126E87">
              <w:rPr>
                <w:noProof/>
                <w:webHidden/>
              </w:rPr>
              <w:fldChar w:fldCharType="begin"/>
            </w:r>
            <w:r w:rsidR="00126E87">
              <w:rPr>
                <w:noProof/>
                <w:webHidden/>
              </w:rPr>
              <w:instrText xml:space="preserve"> PAGEREF _Toc100659445 \h </w:instrText>
            </w:r>
            <w:r w:rsidR="00126E87">
              <w:rPr>
                <w:noProof/>
                <w:webHidden/>
              </w:rPr>
            </w:r>
            <w:r w:rsidR="00126E87">
              <w:rPr>
                <w:noProof/>
                <w:webHidden/>
              </w:rPr>
              <w:fldChar w:fldCharType="separate"/>
            </w:r>
            <w:r w:rsidR="00126E87">
              <w:rPr>
                <w:noProof/>
                <w:webHidden/>
              </w:rPr>
              <w:t>65</w:t>
            </w:r>
            <w:r w:rsidR="00126E87">
              <w:rPr>
                <w:noProof/>
                <w:webHidden/>
              </w:rPr>
              <w:fldChar w:fldCharType="end"/>
            </w:r>
          </w:hyperlink>
        </w:p>
        <w:p w14:paraId="724BB3B5" w14:textId="2F1D4E08" w:rsidR="00126E87" w:rsidRDefault="003E3095">
          <w:pPr>
            <w:pStyle w:val="TOC2"/>
            <w:tabs>
              <w:tab w:val="right" w:leader="dot" w:pos="9350"/>
            </w:tabs>
            <w:rPr>
              <w:rFonts w:asciiTheme="minorHAnsi" w:eastAsiaTheme="minorEastAsia" w:hAnsiTheme="minorHAnsi"/>
              <w:noProof/>
              <w:sz w:val="22"/>
            </w:rPr>
          </w:pPr>
          <w:hyperlink w:anchor="_Toc100659446" w:history="1">
            <w:r w:rsidR="00126E87" w:rsidRPr="00950125">
              <w:rPr>
                <w:rStyle w:val="Hyperlink"/>
                <w:noProof/>
              </w:rPr>
              <w:t>Pseudocode</w:t>
            </w:r>
            <w:r w:rsidR="00126E87">
              <w:rPr>
                <w:noProof/>
                <w:webHidden/>
              </w:rPr>
              <w:tab/>
            </w:r>
            <w:r w:rsidR="00126E87">
              <w:rPr>
                <w:noProof/>
                <w:webHidden/>
              </w:rPr>
              <w:fldChar w:fldCharType="begin"/>
            </w:r>
            <w:r w:rsidR="00126E87">
              <w:rPr>
                <w:noProof/>
                <w:webHidden/>
              </w:rPr>
              <w:instrText xml:space="preserve"> PAGEREF _Toc100659446 \h </w:instrText>
            </w:r>
            <w:r w:rsidR="00126E87">
              <w:rPr>
                <w:noProof/>
                <w:webHidden/>
              </w:rPr>
            </w:r>
            <w:r w:rsidR="00126E87">
              <w:rPr>
                <w:noProof/>
                <w:webHidden/>
              </w:rPr>
              <w:fldChar w:fldCharType="separate"/>
            </w:r>
            <w:r w:rsidR="00126E87">
              <w:rPr>
                <w:noProof/>
                <w:webHidden/>
              </w:rPr>
              <w:t>66</w:t>
            </w:r>
            <w:r w:rsidR="00126E87">
              <w:rPr>
                <w:noProof/>
                <w:webHidden/>
              </w:rPr>
              <w:fldChar w:fldCharType="end"/>
            </w:r>
          </w:hyperlink>
        </w:p>
        <w:p w14:paraId="5D3A1619" w14:textId="4E537022" w:rsidR="00126E87" w:rsidRDefault="003E3095">
          <w:pPr>
            <w:pStyle w:val="TOC2"/>
            <w:tabs>
              <w:tab w:val="right" w:leader="dot" w:pos="9350"/>
            </w:tabs>
            <w:rPr>
              <w:rFonts w:asciiTheme="minorHAnsi" w:eastAsiaTheme="minorEastAsia" w:hAnsiTheme="minorHAnsi"/>
              <w:noProof/>
              <w:sz w:val="22"/>
            </w:rPr>
          </w:pPr>
          <w:hyperlink w:anchor="_Toc100659447" w:history="1">
            <w:r w:rsidR="00126E87" w:rsidRPr="00950125">
              <w:rPr>
                <w:rStyle w:val="Hyperlink"/>
                <w:noProof/>
              </w:rPr>
              <w:t>Troubleshooting</w:t>
            </w:r>
            <w:r w:rsidR="00126E87">
              <w:rPr>
                <w:noProof/>
                <w:webHidden/>
              </w:rPr>
              <w:tab/>
            </w:r>
            <w:r w:rsidR="00126E87">
              <w:rPr>
                <w:noProof/>
                <w:webHidden/>
              </w:rPr>
              <w:fldChar w:fldCharType="begin"/>
            </w:r>
            <w:r w:rsidR="00126E87">
              <w:rPr>
                <w:noProof/>
                <w:webHidden/>
              </w:rPr>
              <w:instrText xml:space="preserve"> PAGEREF _Toc100659447 \h </w:instrText>
            </w:r>
            <w:r w:rsidR="00126E87">
              <w:rPr>
                <w:noProof/>
                <w:webHidden/>
              </w:rPr>
            </w:r>
            <w:r w:rsidR="00126E87">
              <w:rPr>
                <w:noProof/>
                <w:webHidden/>
              </w:rPr>
              <w:fldChar w:fldCharType="separate"/>
            </w:r>
            <w:r w:rsidR="00126E87">
              <w:rPr>
                <w:noProof/>
                <w:webHidden/>
              </w:rPr>
              <w:t>68</w:t>
            </w:r>
            <w:r w:rsidR="00126E87">
              <w:rPr>
                <w:noProof/>
                <w:webHidden/>
              </w:rPr>
              <w:fldChar w:fldCharType="end"/>
            </w:r>
          </w:hyperlink>
        </w:p>
        <w:p w14:paraId="186E93ED" w14:textId="5E46D1DC" w:rsidR="00126E87" w:rsidRDefault="003E3095">
          <w:pPr>
            <w:pStyle w:val="TOC2"/>
            <w:tabs>
              <w:tab w:val="right" w:leader="dot" w:pos="9350"/>
            </w:tabs>
            <w:rPr>
              <w:rFonts w:asciiTheme="minorHAnsi" w:eastAsiaTheme="minorEastAsia" w:hAnsiTheme="minorHAnsi"/>
              <w:noProof/>
              <w:sz w:val="22"/>
            </w:rPr>
          </w:pPr>
          <w:hyperlink w:anchor="_Toc100659448" w:history="1">
            <w:r w:rsidR="00126E87" w:rsidRPr="00950125">
              <w:rPr>
                <w:rStyle w:val="Hyperlink"/>
                <w:noProof/>
              </w:rPr>
              <w:t>Appendix A-1: Connections and Wiring Diagrams</w:t>
            </w:r>
            <w:r w:rsidR="00126E87">
              <w:rPr>
                <w:noProof/>
                <w:webHidden/>
              </w:rPr>
              <w:tab/>
            </w:r>
            <w:r w:rsidR="00126E87">
              <w:rPr>
                <w:noProof/>
                <w:webHidden/>
              </w:rPr>
              <w:fldChar w:fldCharType="begin"/>
            </w:r>
            <w:r w:rsidR="00126E87">
              <w:rPr>
                <w:noProof/>
                <w:webHidden/>
              </w:rPr>
              <w:instrText xml:space="preserve"> PAGEREF _Toc100659448 \h </w:instrText>
            </w:r>
            <w:r w:rsidR="00126E87">
              <w:rPr>
                <w:noProof/>
                <w:webHidden/>
              </w:rPr>
            </w:r>
            <w:r w:rsidR="00126E87">
              <w:rPr>
                <w:noProof/>
                <w:webHidden/>
              </w:rPr>
              <w:fldChar w:fldCharType="separate"/>
            </w:r>
            <w:r w:rsidR="00126E87">
              <w:rPr>
                <w:noProof/>
                <w:webHidden/>
              </w:rPr>
              <w:t>70</w:t>
            </w:r>
            <w:r w:rsidR="00126E87">
              <w:rPr>
                <w:noProof/>
                <w:webHidden/>
              </w:rPr>
              <w:fldChar w:fldCharType="end"/>
            </w:r>
          </w:hyperlink>
        </w:p>
        <w:p w14:paraId="652DB294" w14:textId="47D9F78A" w:rsidR="00126E87" w:rsidRDefault="003E3095">
          <w:pPr>
            <w:pStyle w:val="TOC2"/>
            <w:tabs>
              <w:tab w:val="right" w:leader="dot" w:pos="9350"/>
            </w:tabs>
            <w:rPr>
              <w:rFonts w:asciiTheme="minorHAnsi" w:eastAsiaTheme="minorEastAsia" w:hAnsiTheme="minorHAnsi"/>
              <w:noProof/>
              <w:sz w:val="22"/>
            </w:rPr>
          </w:pPr>
          <w:hyperlink w:anchor="_Toc100659449" w:history="1">
            <w:r w:rsidR="00126E87" w:rsidRPr="00950125">
              <w:rPr>
                <w:rStyle w:val="Hyperlink"/>
                <w:noProof/>
              </w:rPr>
              <w:t>Appendix B-1: Pictures</w:t>
            </w:r>
            <w:r w:rsidR="00126E87">
              <w:rPr>
                <w:noProof/>
                <w:webHidden/>
              </w:rPr>
              <w:tab/>
            </w:r>
            <w:r w:rsidR="00126E87">
              <w:rPr>
                <w:noProof/>
                <w:webHidden/>
              </w:rPr>
              <w:fldChar w:fldCharType="begin"/>
            </w:r>
            <w:r w:rsidR="00126E87">
              <w:rPr>
                <w:noProof/>
                <w:webHidden/>
              </w:rPr>
              <w:instrText xml:space="preserve"> PAGEREF _Toc100659449 \h </w:instrText>
            </w:r>
            <w:r w:rsidR="00126E87">
              <w:rPr>
                <w:noProof/>
                <w:webHidden/>
              </w:rPr>
            </w:r>
            <w:r w:rsidR="00126E87">
              <w:rPr>
                <w:noProof/>
                <w:webHidden/>
              </w:rPr>
              <w:fldChar w:fldCharType="separate"/>
            </w:r>
            <w:r w:rsidR="00126E87">
              <w:rPr>
                <w:noProof/>
                <w:webHidden/>
              </w:rPr>
              <w:t>72</w:t>
            </w:r>
            <w:r w:rsidR="00126E87">
              <w:rPr>
                <w:noProof/>
                <w:webHidden/>
              </w:rPr>
              <w:fldChar w:fldCharType="end"/>
            </w:r>
          </w:hyperlink>
        </w:p>
        <w:p w14:paraId="2528BC8C" w14:textId="1B1BFF5A" w:rsidR="00126E87" w:rsidRDefault="003E3095">
          <w:pPr>
            <w:pStyle w:val="TOC1"/>
            <w:tabs>
              <w:tab w:val="right" w:leader="dot" w:pos="9350"/>
            </w:tabs>
            <w:rPr>
              <w:rFonts w:asciiTheme="minorHAnsi" w:eastAsiaTheme="minorEastAsia" w:hAnsiTheme="minorHAnsi"/>
              <w:noProof/>
              <w:sz w:val="22"/>
            </w:rPr>
          </w:pPr>
          <w:hyperlink w:anchor="_Toc100659450" w:history="1">
            <w:r w:rsidR="00126E87" w:rsidRPr="00950125">
              <w:rPr>
                <w:rStyle w:val="Hyperlink"/>
                <w:noProof/>
              </w:rPr>
              <w:t>Appendix E: Engineering Drawings</w:t>
            </w:r>
            <w:r w:rsidR="00126E87">
              <w:rPr>
                <w:noProof/>
                <w:webHidden/>
              </w:rPr>
              <w:tab/>
            </w:r>
            <w:r w:rsidR="00126E87">
              <w:rPr>
                <w:noProof/>
                <w:webHidden/>
              </w:rPr>
              <w:fldChar w:fldCharType="begin"/>
            </w:r>
            <w:r w:rsidR="00126E87">
              <w:rPr>
                <w:noProof/>
                <w:webHidden/>
              </w:rPr>
              <w:instrText xml:space="preserve"> PAGEREF _Toc100659450 \h </w:instrText>
            </w:r>
            <w:r w:rsidR="00126E87">
              <w:rPr>
                <w:noProof/>
                <w:webHidden/>
              </w:rPr>
            </w:r>
            <w:r w:rsidR="00126E87">
              <w:rPr>
                <w:noProof/>
                <w:webHidden/>
              </w:rPr>
              <w:fldChar w:fldCharType="separate"/>
            </w:r>
            <w:r w:rsidR="00126E87">
              <w:rPr>
                <w:noProof/>
                <w:webHidden/>
              </w:rPr>
              <w:t>74</w:t>
            </w:r>
            <w:r w:rsidR="00126E87">
              <w:rPr>
                <w:noProof/>
                <w:webHidden/>
              </w:rPr>
              <w:fldChar w:fldCharType="end"/>
            </w:r>
          </w:hyperlink>
        </w:p>
        <w:p w14:paraId="26D6061A" w14:textId="39112193" w:rsidR="00126E87" w:rsidRDefault="003E3095">
          <w:pPr>
            <w:pStyle w:val="TOC1"/>
            <w:tabs>
              <w:tab w:val="right" w:leader="dot" w:pos="9350"/>
            </w:tabs>
            <w:rPr>
              <w:rFonts w:asciiTheme="minorHAnsi" w:eastAsiaTheme="minorEastAsia" w:hAnsiTheme="minorHAnsi"/>
              <w:noProof/>
              <w:sz w:val="22"/>
            </w:rPr>
          </w:pPr>
          <w:hyperlink w:anchor="_Toc100659451" w:history="1">
            <w:r w:rsidR="00126E87" w:rsidRPr="00950125">
              <w:rPr>
                <w:rStyle w:val="Hyperlink"/>
                <w:noProof/>
              </w:rPr>
              <w:t>Appendix F: Calculations</w:t>
            </w:r>
            <w:r w:rsidR="00126E87">
              <w:rPr>
                <w:noProof/>
                <w:webHidden/>
              </w:rPr>
              <w:tab/>
            </w:r>
            <w:r w:rsidR="00126E87">
              <w:rPr>
                <w:noProof/>
                <w:webHidden/>
              </w:rPr>
              <w:fldChar w:fldCharType="begin"/>
            </w:r>
            <w:r w:rsidR="00126E87">
              <w:rPr>
                <w:noProof/>
                <w:webHidden/>
              </w:rPr>
              <w:instrText xml:space="preserve"> PAGEREF _Toc100659451 \h </w:instrText>
            </w:r>
            <w:r w:rsidR="00126E87">
              <w:rPr>
                <w:noProof/>
                <w:webHidden/>
              </w:rPr>
            </w:r>
            <w:r w:rsidR="00126E87">
              <w:rPr>
                <w:noProof/>
                <w:webHidden/>
              </w:rPr>
              <w:fldChar w:fldCharType="separate"/>
            </w:r>
            <w:r w:rsidR="00126E87">
              <w:rPr>
                <w:noProof/>
                <w:webHidden/>
              </w:rPr>
              <w:t>79</w:t>
            </w:r>
            <w:r w:rsidR="00126E87">
              <w:rPr>
                <w:noProof/>
                <w:webHidden/>
              </w:rPr>
              <w:fldChar w:fldCharType="end"/>
            </w:r>
          </w:hyperlink>
        </w:p>
        <w:p w14:paraId="7BB4D29B" w14:textId="1CFD8774" w:rsidR="00126E87" w:rsidRDefault="003E3095">
          <w:pPr>
            <w:pStyle w:val="TOC1"/>
            <w:tabs>
              <w:tab w:val="right" w:leader="dot" w:pos="9350"/>
            </w:tabs>
            <w:rPr>
              <w:rFonts w:asciiTheme="minorHAnsi" w:eastAsiaTheme="minorEastAsia" w:hAnsiTheme="minorHAnsi"/>
              <w:noProof/>
              <w:sz w:val="22"/>
            </w:rPr>
          </w:pPr>
          <w:hyperlink w:anchor="_Toc100659452" w:history="1">
            <w:r w:rsidR="00126E87" w:rsidRPr="00950125">
              <w:rPr>
                <w:rStyle w:val="Hyperlink"/>
                <w:noProof/>
              </w:rPr>
              <w:t>Appendix G: Risk Assessment</w:t>
            </w:r>
            <w:r w:rsidR="00126E87">
              <w:rPr>
                <w:noProof/>
                <w:webHidden/>
              </w:rPr>
              <w:tab/>
            </w:r>
            <w:r w:rsidR="00126E87">
              <w:rPr>
                <w:noProof/>
                <w:webHidden/>
              </w:rPr>
              <w:fldChar w:fldCharType="begin"/>
            </w:r>
            <w:r w:rsidR="00126E87">
              <w:rPr>
                <w:noProof/>
                <w:webHidden/>
              </w:rPr>
              <w:instrText xml:space="preserve"> PAGEREF _Toc100659452 \h </w:instrText>
            </w:r>
            <w:r w:rsidR="00126E87">
              <w:rPr>
                <w:noProof/>
                <w:webHidden/>
              </w:rPr>
            </w:r>
            <w:r w:rsidR="00126E87">
              <w:rPr>
                <w:noProof/>
                <w:webHidden/>
              </w:rPr>
              <w:fldChar w:fldCharType="separate"/>
            </w:r>
            <w:r w:rsidR="00126E87">
              <w:rPr>
                <w:noProof/>
                <w:webHidden/>
              </w:rPr>
              <w:t>83</w:t>
            </w:r>
            <w:r w:rsidR="00126E87">
              <w:rPr>
                <w:noProof/>
                <w:webHidden/>
              </w:rPr>
              <w:fldChar w:fldCharType="end"/>
            </w:r>
          </w:hyperlink>
        </w:p>
        <w:p w14:paraId="6300893B" w14:textId="54CDDBAB" w:rsidR="00126E87" w:rsidRDefault="003E3095">
          <w:pPr>
            <w:pStyle w:val="TOC2"/>
            <w:tabs>
              <w:tab w:val="right" w:leader="dot" w:pos="9350"/>
            </w:tabs>
            <w:rPr>
              <w:rFonts w:asciiTheme="minorHAnsi" w:eastAsiaTheme="minorEastAsia" w:hAnsiTheme="minorHAnsi"/>
              <w:noProof/>
              <w:sz w:val="22"/>
            </w:rPr>
          </w:pPr>
          <w:hyperlink w:anchor="_Toc100659453" w:history="1">
            <w:r w:rsidR="00126E87" w:rsidRPr="00950125">
              <w:rPr>
                <w:rStyle w:val="Hyperlink"/>
                <w:noProof/>
              </w:rPr>
              <w:t>Project Control</w:t>
            </w:r>
            <w:r w:rsidR="00126E87">
              <w:rPr>
                <w:noProof/>
                <w:webHidden/>
              </w:rPr>
              <w:tab/>
            </w:r>
            <w:r w:rsidR="00126E87">
              <w:rPr>
                <w:noProof/>
                <w:webHidden/>
              </w:rPr>
              <w:fldChar w:fldCharType="begin"/>
            </w:r>
            <w:r w:rsidR="00126E87">
              <w:rPr>
                <w:noProof/>
                <w:webHidden/>
              </w:rPr>
              <w:instrText xml:space="preserve"> PAGEREF _Toc100659453 \h </w:instrText>
            </w:r>
            <w:r w:rsidR="00126E87">
              <w:rPr>
                <w:noProof/>
                <w:webHidden/>
              </w:rPr>
            </w:r>
            <w:r w:rsidR="00126E87">
              <w:rPr>
                <w:noProof/>
                <w:webHidden/>
              </w:rPr>
              <w:fldChar w:fldCharType="separate"/>
            </w:r>
            <w:r w:rsidR="00126E87">
              <w:rPr>
                <w:noProof/>
                <w:webHidden/>
              </w:rPr>
              <w:t>83</w:t>
            </w:r>
            <w:r w:rsidR="00126E87">
              <w:rPr>
                <w:noProof/>
                <w:webHidden/>
              </w:rPr>
              <w:fldChar w:fldCharType="end"/>
            </w:r>
          </w:hyperlink>
        </w:p>
        <w:p w14:paraId="269D7F44" w14:textId="098AE872" w:rsidR="00126E87" w:rsidRDefault="003E3095">
          <w:pPr>
            <w:pStyle w:val="TOC2"/>
            <w:tabs>
              <w:tab w:val="right" w:leader="dot" w:pos="9350"/>
            </w:tabs>
            <w:rPr>
              <w:rFonts w:asciiTheme="minorHAnsi" w:eastAsiaTheme="minorEastAsia" w:hAnsiTheme="minorHAnsi"/>
              <w:noProof/>
              <w:sz w:val="22"/>
            </w:rPr>
          </w:pPr>
          <w:hyperlink w:anchor="_Toc100659454" w:history="1">
            <w:r w:rsidR="00126E87" w:rsidRPr="00950125">
              <w:rPr>
                <w:rStyle w:val="Hyperlink"/>
                <w:noProof/>
              </w:rPr>
              <w:t>Project Hazard Assessment</w:t>
            </w:r>
            <w:r w:rsidR="00126E87">
              <w:rPr>
                <w:noProof/>
                <w:webHidden/>
              </w:rPr>
              <w:tab/>
            </w:r>
            <w:r w:rsidR="00126E87">
              <w:rPr>
                <w:noProof/>
                <w:webHidden/>
              </w:rPr>
              <w:fldChar w:fldCharType="begin"/>
            </w:r>
            <w:r w:rsidR="00126E87">
              <w:rPr>
                <w:noProof/>
                <w:webHidden/>
              </w:rPr>
              <w:instrText xml:space="preserve"> PAGEREF _Toc100659454 \h </w:instrText>
            </w:r>
            <w:r w:rsidR="00126E87">
              <w:rPr>
                <w:noProof/>
                <w:webHidden/>
              </w:rPr>
            </w:r>
            <w:r w:rsidR="00126E87">
              <w:rPr>
                <w:noProof/>
                <w:webHidden/>
              </w:rPr>
              <w:fldChar w:fldCharType="separate"/>
            </w:r>
            <w:r w:rsidR="00126E87">
              <w:rPr>
                <w:noProof/>
                <w:webHidden/>
              </w:rPr>
              <w:t>85</w:t>
            </w:r>
            <w:r w:rsidR="00126E87">
              <w:rPr>
                <w:noProof/>
                <w:webHidden/>
              </w:rPr>
              <w:fldChar w:fldCharType="end"/>
            </w:r>
          </w:hyperlink>
        </w:p>
        <w:p w14:paraId="03281D96" w14:textId="4C552A7C" w:rsidR="00126E87" w:rsidRDefault="003E3095">
          <w:pPr>
            <w:pStyle w:val="TOC1"/>
            <w:tabs>
              <w:tab w:val="right" w:leader="dot" w:pos="9350"/>
            </w:tabs>
            <w:rPr>
              <w:rFonts w:asciiTheme="minorHAnsi" w:eastAsiaTheme="minorEastAsia" w:hAnsiTheme="minorHAnsi"/>
              <w:noProof/>
              <w:sz w:val="22"/>
            </w:rPr>
          </w:pPr>
          <w:hyperlink w:anchor="_Toc100659455" w:history="1">
            <w:r w:rsidR="00126E87" w:rsidRPr="00950125">
              <w:rPr>
                <w:rStyle w:val="Hyperlink"/>
                <w:noProof/>
              </w:rPr>
              <w:t>Appendix H: Arduino Code</w:t>
            </w:r>
            <w:r w:rsidR="00126E87">
              <w:rPr>
                <w:noProof/>
                <w:webHidden/>
              </w:rPr>
              <w:tab/>
            </w:r>
            <w:r w:rsidR="00126E87">
              <w:rPr>
                <w:noProof/>
                <w:webHidden/>
              </w:rPr>
              <w:fldChar w:fldCharType="begin"/>
            </w:r>
            <w:r w:rsidR="00126E87">
              <w:rPr>
                <w:noProof/>
                <w:webHidden/>
              </w:rPr>
              <w:instrText xml:space="preserve"> PAGEREF _Toc100659455 \h </w:instrText>
            </w:r>
            <w:r w:rsidR="00126E87">
              <w:rPr>
                <w:noProof/>
                <w:webHidden/>
              </w:rPr>
            </w:r>
            <w:r w:rsidR="00126E87">
              <w:rPr>
                <w:noProof/>
                <w:webHidden/>
              </w:rPr>
              <w:fldChar w:fldCharType="separate"/>
            </w:r>
            <w:r w:rsidR="00126E87">
              <w:rPr>
                <w:noProof/>
                <w:webHidden/>
              </w:rPr>
              <w:t>94</w:t>
            </w:r>
            <w:r w:rsidR="00126E87">
              <w:rPr>
                <w:noProof/>
                <w:webHidden/>
              </w:rPr>
              <w:fldChar w:fldCharType="end"/>
            </w:r>
          </w:hyperlink>
        </w:p>
        <w:p w14:paraId="3503BAB7" w14:textId="11106FAE" w:rsidR="00126E87" w:rsidRDefault="003E3095">
          <w:pPr>
            <w:pStyle w:val="TOC1"/>
            <w:tabs>
              <w:tab w:val="right" w:leader="dot" w:pos="9350"/>
            </w:tabs>
            <w:rPr>
              <w:rFonts w:asciiTheme="minorHAnsi" w:eastAsiaTheme="minorEastAsia" w:hAnsiTheme="minorHAnsi"/>
              <w:noProof/>
              <w:sz w:val="22"/>
            </w:rPr>
          </w:pPr>
          <w:hyperlink w:anchor="_Toc100659456" w:history="1">
            <w:r w:rsidR="00126E87" w:rsidRPr="00950125">
              <w:rPr>
                <w:rStyle w:val="Hyperlink"/>
                <w:noProof/>
              </w:rPr>
              <w:t>References</w:t>
            </w:r>
            <w:r w:rsidR="00126E87">
              <w:rPr>
                <w:noProof/>
                <w:webHidden/>
              </w:rPr>
              <w:tab/>
            </w:r>
            <w:r w:rsidR="00126E87">
              <w:rPr>
                <w:noProof/>
                <w:webHidden/>
              </w:rPr>
              <w:fldChar w:fldCharType="begin"/>
            </w:r>
            <w:r w:rsidR="00126E87">
              <w:rPr>
                <w:noProof/>
                <w:webHidden/>
              </w:rPr>
              <w:instrText xml:space="preserve"> PAGEREF _Toc100659456 \h </w:instrText>
            </w:r>
            <w:r w:rsidR="00126E87">
              <w:rPr>
                <w:noProof/>
                <w:webHidden/>
              </w:rPr>
            </w:r>
            <w:r w:rsidR="00126E87">
              <w:rPr>
                <w:noProof/>
                <w:webHidden/>
              </w:rPr>
              <w:fldChar w:fldCharType="separate"/>
            </w:r>
            <w:r w:rsidR="00126E87">
              <w:rPr>
                <w:noProof/>
                <w:webHidden/>
              </w:rPr>
              <w:t>94</w:t>
            </w:r>
            <w:r w:rsidR="00126E87">
              <w:rPr>
                <w:noProof/>
                <w:webHidden/>
              </w:rPr>
              <w:fldChar w:fldCharType="end"/>
            </w:r>
          </w:hyperlink>
        </w:p>
        <w:p w14:paraId="3D106F16" w14:textId="6B1ED34D" w:rsidR="008F3D67" w:rsidRDefault="008A4CE7">
          <w:r>
            <w:rPr>
              <w:b/>
              <w:bCs/>
              <w:noProof/>
            </w:rPr>
            <w:fldChar w:fldCharType="end"/>
          </w:r>
        </w:p>
      </w:sdtContent>
    </w:sdt>
    <w:p w14:paraId="3A826C2C" w14:textId="77777777" w:rsidR="00D240A3" w:rsidRDefault="00346DC3">
      <w:pPr>
        <w:rPr>
          <w:b/>
        </w:rPr>
      </w:pPr>
      <w:r>
        <w:rPr>
          <w:b/>
        </w:rPr>
        <w:br w:type="page"/>
      </w:r>
    </w:p>
    <w:p w14:paraId="387C965F" w14:textId="4BCCA616" w:rsidR="00D240A3" w:rsidRDefault="00D240A3" w:rsidP="00D240A3">
      <w:pPr>
        <w:pStyle w:val="Heading1"/>
      </w:pPr>
      <w:bookmarkStart w:id="2" w:name="_Toc100659408"/>
      <w:r>
        <w:lastRenderedPageBreak/>
        <w:t>List of Tables</w:t>
      </w:r>
      <w:bookmarkEnd w:id="2"/>
    </w:p>
    <w:p w14:paraId="3CA0B4BF" w14:textId="5E6EEAD6" w:rsidR="000C0C7D" w:rsidRDefault="00C12E9B">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100656174" w:history="1">
        <w:r w:rsidR="000C0C7D" w:rsidRPr="00A7239B">
          <w:rPr>
            <w:rStyle w:val="Hyperlink"/>
            <w:noProof/>
          </w:rPr>
          <w:t>Table 1: Customer Responses and Interpreted Needs</w:t>
        </w:r>
        <w:r w:rsidR="000C0C7D">
          <w:rPr>
            <w:noProof/>
            <w:webHidden/>
          </w:rPr>
          <w:tab/>
        </w:r>
        <w:r w:rsidR="000C0C7D">
          <w:rPr>
            <w:noProof/>
            <w:webHidden/>
          </w:rPr>
          <w:fldChar w:fldCharType="begin"/>
        </w:r>
        <w:r w:rsidR="000C0C7D">
          <w:rPr>
            <w:noProof/>
            <w:webHidden/>
          </w:rPr>
          <w:instrText xml:space="preserve"> PAGEREF _Toc100656174 \h </w:instrText>
        </w:r>
        <w:r w:rsidR="000C0C7D">
          <w:rPr>
            <w:noProof/>
            <w:webHidden/>
          </w:rPr>
        </w:r>
        <w:r w:rsidR="000C0C7D">
          <w:rPr>
            <w:noProof/>
            <w:webHidden/>
          </w:rPr>
          <w:fldChar w:fldCharType="separate"/>
        </w:r>
        <w:r w:rsidR="000C0C7D">
          <w:rPr>
            <w:noProof/>
            <w:webHidden/>
          </w:rPr>
          <w:t>3</w:t>
        </w:r>
        <w:r w:rsidR="000C0C7D">
          <w:rPr>
            <w:noProof/>
            <w:webHidden/>
          </w:rPr>
          <w:fldChar w:fldCharType="end"/>
        </w:r>
      </w:hyperlink>
    </w:p>
    <w:p w14:paraId="7C42DD72" w14:textId="7B4E9194" w:rsidR="000C0C7D" w:rsidRDefault="003E3095">
      <w:pPr>
        <w:pStyle w:val="TableofFigures"/>
        <w:tabs>
          <w:tab w:val="right" w:leader="dot" w:pos="9350"/>
        </w:tabs>
        <w:rPr>
          <w:rFonts w:asciiTheme="minorHAnsi" w:eastAsiaTheme="minorEastAsia" w:hAnsiTheme="minorHAnsi"/>
          <w:noProof/>
          <w:sz w:val="22"/>
        </w:rPr>
      </w:pPr>
      <w:hyperlink w:anchor="_Toc100656175" w:history="1">
        <w:r w:rsidR="000C0C7D" w:rsidRPr="00A7239B">
          <w:rPr>
            <w:rStyle w:val="Hyperlink"/>
            <w:noProof/>
          </w:rPr>
          <w:t xml:space="preserve">Table 2: </w:t>
        </w:r>
        <w:r w:rsidR="000C0C7D" w:rsidRPr="00A7239B">
          <w:rPr>
            <w:rStyle w:val="Hyperlink"/>
            <w:noProof/>
            <w:shd w:val="clear" w:color="auto" w:fill="FFFFFF"/>
          </w:rPr>
          <w:t>Functional Decomposition Cross Reference Chart</w:t>
        </w:r>
        <w:r w:rsidR="000C0C7D">
          <w:rPr>
            <w:noProof/>
            <w:webHidden/>
          </w:rPr>
          <w:tab/>
        </w:r>
        <w:r w:rsidR="000C0C7D">
          <w:rPr>
            <w:noProof/>
            <w:webHidden/>
          </w:rPr>
          <w:fldChar w:fldCharType="begin"/>
        </w:r>
        <w:r w:rsidR="000C0C7D">
          <w:rPr>
            <w:noProof/>
            <w:webHidden/>
          </w:rPr>
          <w:instrText xml:space="preserve"> PAGEREF _Toc100656175 \h </w:instrText>
        </w:r>
        <w:r w:rsidR="000C0C7D">
          <w:rPr>
            <w:noProof/>
            <w:webHidden/>
          </w:rPr>
        </w:r>
        <w:r w:rsidR="000C0C7D">
          <w:rPr>
            <w:noProof/>
            <w:webHidden/>
          </w:rPr>
          <w:fldChar w:fldCharType="separate"/>
        </w:r>
        <w:r w:rsidR="000C0C7D">
          <w:rPr>
            <w:noProof/>
            <w:webHidden/>
          </w:rPr>
          <w:t>7</w:t>
        </w:r>
        <w:r w:rsidR="000C0C7D">
          <w:rPr>
            <w:noProof/>
            <w:webHidden/>
          </w:rPr>
          <w:fldChar w:fldCharType="end"/>
        </w:r>
      </w:hyperlink>
    </w:p>
    <w:p w14:paraId="2C366B5B" w14:textId="7AF17BD1" w:rsidR="000C0C7D" w:rsidRDefault="003E3095">
      <w:pPr>
        <w:pStyle w:val="TableofFigures"/>
        <w:tabs>
          <w:tab w:val="right" w:leader="dot" w:pos="9350"/>
        </w:tabs>
        <w:rPr>
          <w:rFonts w:asciiTheme="minorHAnsi" w:eastAsiaTheme="minorEastAsia" w:hAnsiTheme="minorHAnsi"/>
          <w:noProof/>
          <w:sz w:val="22"/>
        </w:rPr>
      </w:pPr>
      <w:hyperlink w:anchor="_Toc100656176" w:history="1">
        <w:r w:rsidR="000C0C7D" w:rsidRPr="00A7239B">
          <w:rPr>
            <w:rStyle w:val="Hyperlink"/>
            <w:noProof/>
          </w:rPr>
          <w:t xml:space="preserve">Table 3: </w:t>
        </w:r>
        <w:r w:rsidR="000C0C7D" w:rsidRPr="00A7239B">
          <w:rPr>
            <w:rStyle w:val="Hyperlink"/>
            <w:rFonts w:eastAsia="Times New Roman" w:cs="Times New Roman"/>
            <w:noProof/>
          </w:rPr>
          <w:t>Critical Targets and Metrics</w:t>
        </w:r>
        <w:r w:rsidR="000C0C7D">
          <w:rPr>
            <w:noProof/>
            <w:webHidden/>
          </w:rPr>
          <w:tab/>
        </w:r>
        <w:r w:rsidR="000C0C7D">
          <w:rPr>
            <w:noProof/>
            <w:webHidden/>
          </w:rPr>
          <w:fldChar w:fldCharType="begin"/>
        </w:r>
        <w:r w:rsidR="000C0C7D">
          <w:rPr>
            <w:noProof/>
            <w:webHidden/>
          </w:rPr>
          <w:instrText xml:space="preserve"> PAGEREF _Toc100656176 \h </w:instrText>
        </w:r>
        <w:r w:rsidR="000C0C7D">
          <w:rPr>
            <w:noProof/>
            <w:webHidden/>
          </w:rPr>
        </w:r>
        <w:r w:rsidR="000C0C7D">
          <w:rPr>
            <w:noProof/>
            <w:webHidden/>
          </w:rPr>
          <w:fldChar w:fldCharType="separate"/>
        </w:r>
        <w:r w:rsidR="000C0C7D">
          <w:rPr>
            <w:noProof/>
            <w:webHidden/>
          </w:rPr>
          <w:t>9</w:t>
        </w:r>
        <w:r w:rsidR="000C0C7D">
          <w:rPr>
            <w:noProof/>
            <w:webHidden/>
          </w:rPr>
          <w:fldChar w:fldCharType="end"/>
        </w:r>
      </w:hyperlink>
    </w:p>
    <w:p w14:paraId="3EC14F29" w14:textId="4338ED85" w:rsidR="000C0C7D" w:rsidRDefault="003E3095">
      <w:pPr>
        <w:pStyle w:val="TableofFigures"/>
        <w:tabs>
          <w:tab w:val="right" w:leader="dot" w:pos="9350"/>
        </w:tabs>
        <w:rPr>
          <w:rFonts w:asciiTheme="minorHAnsi" w:eastAsiaTheme="minorEastAsia" w:hAnsiTheme="minorHAnsi"/>
          <w:noProof/>
          <w:sz w:val="22"/>
        </w:rPr>
      </w:pPr>
      <w:hyperlink w:anchor="_Toc100656177" w:history="1">
        <w:r w:rsidR="000C0C7D" w:rsidRPr="00A7239B">
          <w:rPr>
            <w:rStyle w:val="Hyperlink"/>
            <w:noProof/>
          </w:rPr>
          <w:t xml:space="preserve">Table 4: </w:t>
        </w:r>
        <w:r w:rsidR="000C0C7D" w:rsidRPr="00A7239B">
          <w:rPr>
            <w:rStyle w:val="Hyperlink"/>
            <w:rFonts w:eastAsia="Times New Roman" w:cs="Times New Roman"/>
            <w:noProof/>
          </w:rPr>
          <w:t>Anti-Problem</w:t>
        </w:r>
        <w:r w:rsidR="000C0C7D">
          <w:rPr>
            <w:noProof/>
            <w:webHidden/>
          </w:rPr>
          <w:tab/>
        </w:r>
        <w:r w:rsidR="000C0C7D">
          <w:rPr>
            <w:noProof/>
            <w:webHidden/>
          </w:rPr>
          <w:fldChar w:fldCharType="begin"/>
        </w:r>
        <w:r w:rsidR="000C0C7D">
          <w:rPr>
            <w:noProof/>
            <w:webHidden/>
          </w:rPr>
          <w:instrText xml:space="preserve"> PAGEREF _Toc100656177 \h </w:instrText>
        </w:r>
        <w:r w:rsidR="000C0C7D">
          <w:rPr>
            <w:noProof/>
            <w:webHidden/>
          </w:rPr>
        </w:r>
        <w:r w:rsidR="000C0C7D">
          <w:rPr>
            <w:noProof/>
            <w:webHidden/>
          </w:rPr>
          <w:fldChar w:fldCharType="separate"/>
        </w:r>
        <w:r w:rsidR="000C0C7D">
          <w:rPr>
            <w:noProof/>
            <w:webHidden/>
          </w:rPr>
          <w:t>14</w:t>
        </w:r>
        <w:r w:rsidR="000C0C7D">
          <w:rPr>
            <w:noProof/>
            <w:webHidden/>
          </w:rPr>
          <w:fldChar w:fldCharType="end"/>
        </w:r>
      </w:hyperlink>
    </w:p>
    <w:p w14:paraId="1906AE37" w14:textId="6A218622" w:rsidR="000C0C7D" w:rsidRDefault="003E3095">
      <w:pPr>
        <w:pStyle w:val="TableofFigures"/>
        <w:tabs>
          <w:tab w:val="right" w:leader="dot" w:pos="9350"/>
        </w:tabs>
        <w:rPr>
          <w:rFonts w:asciiTheme="minorHAnsi" w:eastAsiaTheme="minorEastAsia" w:hAnsiTheme="minorHAnsi"/>
          <w:noProof/>
          <w:sz w:val="22"/>
        </w:rPr>
      </w:pPr>
      <w:hyperlink w:anchor="_Toc100656178" w:history="1">
        <w:r w:rsidR="000C0C7D" w:rsidRPr="00A7239B">
          <w:rPr>
            <w:rStyle w:val="Hyperlink"/>
            <w:noProof/>
          </w:rPr>
          <w:t xml:space="preserve">Table 5: </w:t>
        </w:r>
        <w:r w:rsidR="000C0C7D" w:rsidRPr="00A7239B">
          <w:rPr>
            <w:rStyle w:val="Hyperlink"/>
            <w:rFonts w:eastAsia="Times New Roman" w:cs="Times New Roman"/>
            <w:noProof/>
          </w:rPr>
          <w:t>Morphological Chart</w:t>
        </w:r>
        <w:r w:rsidR="000C0C7D">
          <w:rPr>
            <w:noProof/>
            <w:webHidden/>
          </w:rPr>
          <w:tab/>
        </w:r>
        <w:r w:rsidR="000C0C7D">
          <w:rPr>
            <w:noProof/>
            <w:webHidden/>
          </w:rPr>
          <w:fldChar w:fldCharType="begin"/>
        </w:r>
        <w:r w:rsidR="000C0C7D">
          <w:rPr>
            <w:noProof/>
            <w:webHidden/>
          </w:rPr>
          <w:instrText xml:space="preserve"> PAGEREF _Toc100656178 \h </w:instrText>
        </w:r>
        <w:r w:rsidR="000C0C7D">
          <w:rPr>
            <w:noProof/>
            <w:webHidden/>
          </w:rPr>
        </w:r>
        <w:r w:rsidR="000C0C7D">
          <w:rPr>
            <w:noProof/>
            <w:webHidden/>
          </w:rPr>
          <w:fldChar w:fldCharType="separate"/>
        </w:r>
        <w:r w:rsidR="000C0C7D">
          <w:rPr>
            <w:noProof/>
            <w:webHidden/>
          </w:rPr>
          <w:t>15</w:t>
        </w:r>
        <w:r w:rsidR="000C0C7D">
          <w:rPr>
            <w:noProof/>
            <w:webHidden/>
          </w:rPr>
          <w:fldChar w:fldCharType="end"/>
        </w:r>
      </w:hyperlink>
    </w:p>
    <w:p w14:paraId="3056310C" w14:textId="4D9CE661" w:rsidR="000C0C7D" w:rsidRDefault="003E3095">
      <w:pPr>
        <w:pStyle w:val="TableofFigures"/>
        <w:tabs>
          <w:tab w:val="right" w:leader="dot" w:pos="9350"/>
        </w:tabs>
        <w:rPr>
          <w:rFonts w:asciiTheme="minorHAnsi" w:eastAsiaTheme="minorEastAsia" w:hAnsiTheme="minorHAnsi"/>
          <w:noProof/>
          <w:sz w:val="22"/>
        </w:rPr>
      </w:pPr>
      <w:hyperlink w:anchor="_Toc100656179" w:history="1">
        <w:r w:rsidR="000C0C7D" w:rsidRPr="00A7239B">
          <w:rPr>
            <w:rStyle w:val="Hyperlink"/>
            <w:noProof/>
          </w:rPr>
          <w:t>Table 6: Customer Requirements and Engineering Characteristics</w:t>
        </w:r>
        <w:r w:rsidR="000C0C7D">
          <w:rPr>
            <w:noProof/>
            <w:webHidden/>
          </w:rPr>
          <w:tab/>
        </w:r>
        <w:r w:rsidR="000C0C7D">
          <w:rPr>
            <w:noProof/>
            <w:webHidden/>
          </w:rPr>
          <w:fldChar w:fldCharType="begin"/>
        </w:r>
        <w:r w:rsidR="000C0C7D">
          <w:rPr>
            <w:noProof/>
            <w:webHidden/>
          </w:rPr>
          <w:instrText xml:space="preserve"> PAGEREF _Toc100656179 \h </w:instrText>
        </w:r>
        <w:r w:rsidR="000C0C7D">
          <w:rPr>
            <w:noProof/>
            <w:webHidden/>
          </w:rPr>
        </w:r>
        <w:r w:rsidR="000C0C7D">
          <w:rPr>
            <w:noProof/>
            <w:webHidden/>
          </w:rPr>
          <w:fldChar w:fldCharType="separate"/>
        </w:r>
        <w:r w:rsidR="000C0C7D">
          <w:rPr>
            <w:noProof/>
            <w:webHidden/>
          </w:rPr>
          <w:t>26</w:t>
        </w:r>
        <w:r w:rsidR="000C0C7D">
          <w:rPr>
            <w:noProof/>
            <w:webHidden/>
          </w:rPr>
          <w:fldChar w:fldCharType="end"/>
        </w:r>
      </w:hyperlink>
    </w:p>
    <w:p w14:paraId="75A4749E" w14:textId="61C2D28A" w:rsidR="000C0C7D" w:rsidRDefault="003E3095">
      <w:pPr>
        <w:pStyle w:val="TableofFigures"/>
        <w:tabs>
          <w:tab w:val="right" w:leader="dot" w:pos="9350"/>
        </w:tabs>
        <w:rPr>
          <w:rFonts w:asciiTheme="minorHAnsi" w:eastAsiaTheme="minorEastAsia" w:hAnsiTheme="minorHAnsi"/>
          <w:noProof/>
          <w:sz w:val="22"/>
        </w:rPr>
      </w:pPr>
      <w:hyperlink w:anchor="_Toc100656180" w:history="1">
        <w:r w:rsidR="000C0C7D" w:rsidRPr="00A7239B">
          <w:rPr>
            <w:rStyle w:val="Hyperlink"/>
            <w:noProof/>
          </w:rPr>
          <w:t xml:space="preserve">Table 7: </w:t>
        </w:r>
        <w:r w:rsidR="000C0C7D" w:rsidRPr="00A7239B">
          <w:rPr>
            <w:rStyle w:val="Hyperlink"/>
            <w:noProof/>
            <w:bdr w:val="none" w:sz="0" w:space="0" w:color="auto" w:frame="1"/>
          </w:rPr>
          <w:t>Binary Pairwise Comparison</w:t>
        </w:r>
        <w:r w:rsidR="000C0C7D">
          <w:rPr>
            <w:noProof/>
            <w:webHidden/>
          </w:rPr>
          <w:tab/>
        </w:r>
        <w:r w:rsidR="000C0C7D">
          <w:rPr>
            <w:noProof/>
            <w:webHidden/>
          </w:rPr>
          <w:fldChar w:fldCharType="begin"/>
        </w:r>
        <w:r w:rsidR="000C0C7D">
          <w:rPr>
            <w:noProof/>
            <w:webHidden/>
          </w:rPr>
          <w:instrText xml:space="preserve"> PAGEREF _Toc100656180 \h </w:instrText>
        </w:r>
        <w:r w:rsidR="000C0C7D">
          <w:rPr>
            <w:noProof/>
            <w:webHidden/>
          </w:rPr>
        </w:r>
        <w:r w:rsidR="000C0C7D">
          <w:rPr>
            <w:noProof/>
            <w:webHidden/>
          </w:rPr>
          <w:fldChar w:fldCharType="separate"/>
        </w:r>
        <w:r w:rsidR="000C0C7D">
          <w:rPr>
            <w:noProof/>
            <w:webHidden/>
          </w:rPr>
          <w:t>27</w:t>
        </w:r>
        <w:r w:rsidR="000C0C7D">
          <w:rPr>
            <w:noProof/>
            <w:webHidden/>
          </w:rPr>
          <w:fldChar w:fldCharType="end"/>
        </w:r>
      </w:hyperlink>
    </w:p>
    <w:p w14:paraId="411ADABE" w14:textId="4D1A8C82" w:rsidR="000C0C7D" w:rsidRDefault="003E3095">
      <w:pPr>
        <w:pStyle w:val="TableofFigures"/>
        <w:tabs>
          <w:tab w:val="right" w:leader="dot" w:pos="9350"/>
        </w:tabs>
        <w:rPr>
          <w:rFonts w:asciiTheme="minorHAnsi" w:eastAsiaTheme="minorEastAsia" w:hAnsiTheme="minorHAnsi"/>
          <w:noProof/>
          <w:sz w:val="22"/>
        </w:rPr>
      </w:pPr>
      <w:hyperlink w:anchor="_Toc100656181" w:history="1">
        <w:r w:rsidR="000C0C7D" w:rsidRPr="00A7239B">
          <w:rPr>
            <w:rStyle w:val="Hyperlink"/>
            <w:noProof/>
          </w:rPr>
          <w:t xml:space="preserve">Table 8: </w:t>
        </w:r>
        <w:r w:rsidR="000C0C7D" w:rsidRPr="00A7239B">
          <w:rPr>
            <w:rStyle w:val="Hyperlink"/>
            <w:noProof/>
            <w:shd w:val="clear" w:color="auto" w:fill="FFFFFF"/>
          </w:rPr>
          <w:t>House of Quality</w:t>
        </w:r>
        <w:r w:rsidR="000C0C7D">
          <w:rPr>
            <w:noProof/>
            <w:webHidden/>
          </w:rPr>
          <w:tab/>
        </w:r>
        <w:r w:rsidR="000C0C7D">
          <w:rPr>
            <w:noProof/>
            <w:webHidden/>
          </w:rPr>
          <w:fldChar w:fldCharType="begin"/>
        </w:r>
        <w:r w:rsidR="000C0C7D">
          <w:rPr>
            <w:noProof/>
            <w:webHidden/>
          </w:rPr>
          <w:instrText xml:space="preserve"> PAGEREF _Toc100656181 \h </w:instrText>
        </w:r>
        <w:r w:rsidR="000C0C7D">
          <w:rPr>
            <w:noProof/>
            <w:webHidden/>
          </w:rPr>
        </w:r>
        <w:r w:rsidR="000C0C7D">
          <w:rPr>
            <w:noProof/>
            <w:webHidden/>
          </w:rPr>
          <w:fldChar w:fldCharType="separate"/>
        </w:r>
        <w:r w:rsidR="000C0C7D">
          <w:rPr>
            <w:noProof/>
            <w:webHidden/>
          </w:rPr>
          <w:t>27</w:t>
        </w:r>
        <w:r w:rsidR="000C0C7D">
          <w:rPr>
            <w:noProof/>
            <w:webHidden/>
          </w:rPr>
          <w:fldChar w:fldCharType="end"/>
        </w:r>
      </w:hyperlink>
    </w:p>
    <w:p w14:paraId="3E4682EA" w14:textId="407B816E" w:rsidR="000C0C7D" w:rsidRDefault="003E3095">
      <w:pPr>
        <w:pStyle w:val="TableofFigures"/>
        <w:tabs>
          <w:tab w:val="right" w:leader="dot" w:pos="9350"/>
        </w:tabs>
        <w:rPr>
          <w:rFonts w:asciiTheme="minorHAnsi" w:eastAsiaTheme="minorEastAsia" w:hAnsiTheme="minorHAnsi"/>
          <w:noProof/>
          <w:sz w:val="22"/>
        </w:rPr>
      </w:pPr>
      <w:hyperlink w:anchor="_Toc100656182" w:history="1">
        <w:r w:rsidR="000C0C7D" w:rsidRPr="00A7239B">
          <w:rPr>
            <w:rStyle w:val="Hyperlink"/>
            <w:noProof/>
          </w:rPr>
          <w:t xml:space="preserve">Table 9: </w:t>
        </w:r>
        <w:r w:rsidR="000C0C7D" w:rsidRPr="00A7239B">
          <w:rPr>
            <w:rStyle w:val="Hyperlink"/>
            <w:rFonts w:eastAsia="Times New Roman" w:cs="Times New Roman"/>
            <w:noProof/>
          </w:rPr>
          <w:t>Top Design Concepts</w:t>
        </w:r>
        <w:r w:rsidR="000C0C7D">
          <w:rPr>
            <w:noProof/>
            <w:webHidden/>
          </w:rPr>
          <w:tab/>
        </w:r>
        <w:r w:rsidR="000C0C7D">
          <w:rPr>
            <w:noProof/>
            <w:webHidden/>
          </w:rPr>
          <w:fldChar w:fldCharType="begin"/>
        </w:r>
        <w:r w:rsidR="000C0C7D">
          <w:rPr>
            <w:noProof/>
            <w:webHidden/>
          </w:rPr>
          <w:instrText xml:space="preserve"> PAGEREF _Toc100656182 \h </w:instrText>
        </w:r>
        <w:r w:rsidR="000C0C7D">
          <w:rPr>
            <w:noProof/>
            <w:webHidden/>
          </w:rPr>
        </w:r>
        <w:r w:rsidR="000C0C7D">
          <w:rPr>
            <w:noProof/>
            <w:webHidden/>
          </w:rPr>
          <w:fldChar w:fldCharType="separate"/>
        </w:r>
        <w:r w:rsidR="000C0C7D">
          <w:rPr>
            <w:noProof/>
            <w:webHidden/>
          </w:rPr>
          <w:t>29</w:t>
        </w:r>
        <w:r w:rsidR="000C0C7D">
          <w:rPr>
            <w:noProof/>
            <w:webHidden/>
          </w:rPr>
          <w:fldChar w:fldCharType="end"/>
        </w:r>
      </w:hyperlink>
    </w:p>
    <w:p w14:paraId="32192752" w14:textId="537C9523" w:rsidR="000C0C7D" w:rsidRDefault="003E3095">
      <w:pPr>
        <w:pStyle w:val="TableofFigures"/>
        <w:tabs>
          <w:tab w:val="right" w:leader="dot" w:pos="9350"/>
        </w:tabs>
        <w:rPr>
          <w:rFonts w:asciiTheme="minorHAnsi" w:eastAsiaTheme="minorEastAsia" w:hAnsiTheme="minorHAnsi"/>
          <w:noProof/>
          <w:sz w:val="22"/>
        </w:rPr>
      </w:pPr>
      <w:hyperlink w:anchor="_Toc100656183" w:history="1">
        <w:r w:rsidR="000C0C7D" w:rsidRPr="00A7239B">
          <w:rPr>
            <w:rStyle w:val="Hyperlink"/>
            <w:noProof/>
          </w:rPr>
          <w:t xml:space="preserve">Table 10: </w:t>
        </w:r>
        <w:r w:rsidR="000C0C7D" w:rsidRPr="00A7239B">
          <w:rPr>
            <w:rStyle w:val="Hyperlink"/>
            <w:rFonts w:eastAsia="Times New Roman" w:cs="Times New Roman"/>
            <w:noProof/>
          </w:rPr>
          <w:t>Pugh Chart Iteration 1</w:t>
        </w:r>
        <w:r w:rsidR="000C0C7D">
          <w:rPr>
            <w:noProof/>
            <w:webHidden/>
          </w:rPr>
          <w:tab/>
        </w:r>
        <w:r w:rsidR="000C0C7D">
          <w:rPr>
            <w:noProof/>
            <w:webHidden/>
          </w:rPr>
          <w:fldChar w:fldCharType="begin"/>
        </w:r>
        <w:r w:rsidR="000C0C7D">
          <w:rPr>
            <w:noProof/>
            <w:webHidden/>
          </w:rPr>
          <w:instrText xml:space="preserve"> PAGEREF _Toc100656183 \h </w:instrText>
        </w:r>
        <w:r w:rsidR="000C0C7D">
          <w:rPr>
            <w:noProof/>
            <w:webHidden/>
          </w:rPr>
        </w:r>
        <w:r w:rsidR="000C0C7D">
          <w:rPr>
            <w:noProof/>
            <w:webHidden/>
          </w:rPr>
          <w:fldChar w:fldCharType="separate"/>
        </w:r>
        <w:r w:rsidR="000C0C7D">
          <w:rPr>
            <w:noProof/>
            <w:webHidden/>
          </w:rPr>
          <w:t>29</w:t>
        </w:r>
        <w:r w:rsidR="000C0C7D">
          <w:rPr>
            <w:noProof/>
            <w:webHidden/>
          </w:rPr>
          <w:fldChar w:fldCharType="end"/>
        </w:r>
      </w:hyperlink>
    </w:p>
    <w:p w14:paraId="0A06463D" w14:textId="282F25BC" w:rsidR="000C0C7D" w:rsidRDefault="003E3095">
      <w:pPr>
        <w:pStyle w:val="TableofFigures"/>
        <w:tabs>
          <w:tab w:val="right" w:leader="dot" w:pos="9350"/>
        </w:tabs>
        <w:rPr>
          <w:rFonts w:asciiTheme="minorHAnsi" w:eastAsiaTheme="minorEastAsia" w:hAnsiTheme="minorHAnsi"/>
          <w:noProof/>
          <w:sz w:val="22"/>
        </w:rPr>
      </w:pPr>
      <w:hyperlink w:anchor="_Toc100656184" w:history="1">
        <w:r w:rsidR="000C0C7D" w:rsidRPr="00A7239B">
          <w:rPr>
            <w:rStyle w:val="Hyperlink"/>
            <w:noProof/>
          </w:rPr>
          <w:t xml:space="preserve">Table 11: </w:t>
        </w:r>
        <w:r w:rsidR="000C0C7D" w:rsidRPr="00A7239B">
          <w:rPr>
            <w:rStyle w:val="Hyperlink"/>
            <w:noProof/>
            <w:shd w:val="clear" w:color="auto" w:fill="FFFFFF"/>
          </w:rPr>
          <w:t>Pugh Chart Iteration 3</w:t>
        </w:r>
        <w:r w:rsidR="000C0C7D">
          <w:rPr>
            <w:noProof/>
            <w:webHidden/>
          </w:rPr>
          <w:tab/>
        </w:r>
        <w:r w:rsidR="000C0C7D">
          <w:rPr>
            <w:noProof/>
            <w:webHidden/>
          </w:rPr>
          <w:fldChar w:fldCharType="begin"/>
        </w:r>
        <w:r w:rsidR="000C0C7D">
          <w:rPr>
            <w:noProof/>
            <w:webHidden/>
          </w:rPr>
          <w:instrText xml:space="preserve"> PAGEREF _Toc100656184 \h </w:instrText>
        </w:r>
        <w:r w:rsidR="000C0C7D">
          <w:rPr>
            <w:noProof/>
            <w:webHidden/>
          </w:rPr>
        </w:r>
        <w:r w:rsidR="000C0C7D">
          <w:rPr>
            <w:noProof/>
            <w:webHidden/>
          </w:rPr>
          <w:fldChar w:fldCharType="separate"/>
        </w:r>
        <w:r w:rsidR="000C0C7D">
          <w:rPr>
            <w:noProof/>
            <w:webHidden/>
          </w:rPr>
          <w:t>31</w:t>
        </w:r>
        <w:r w:rsidR="000C0C7D">
          <w:rPr>
            <w:noProof/>
            <w:webHidden/>
          </w:rPr>
          <w:fldChar w:fldCharType="end"/>
        </w:r>
      </w:hyperlink>
    </w:p>
    <w:p w14:paraId="2DC156A5" w14:textId="3D12BD0B" w:rsidR="000C0C7D" w:rsidRDefault="003E3095">
      <w:pPr>
        <w:pStyle w:val="TableofFigures"/>
        <w:tabs>
          <w:tab w:val="right" w:leader="dot" w:pos="9350"/>
        </w:tabs>
        <w:rPr>
          <w:rFonts w:asciiTheme="minorHAnsi" w:eastAsiaTheme="minorEastAsia" w:hAnsiTheme="minorHAnsi"/>
          <w:noProof/>
          <w:sz w:val="22"/>
        </w:rPr>
      </w:pPr>
      <w:hyperlink w:anchor="_Toc100656185" w:history="1">
        <w:r w:rsidR="000C0C7D" w:rsidRPr="00A7239B">
          <w:rPr>
            <w:rStyle w:val="Hyperlink"/>
            <w:noProof/>
          </w:rPr>
          <w:t>Table 12: C</w:t>
        </w:r>
        <w:r w:rsidR="000C0C7D" w:rsidRPr="00A7239B">
          <w:rPr>
            <w:rStyle w:val="Hyperlink"/>
            <w:noProof/>
            <w:bdr w:val="none" w:sz="0" w:space="0" w:color="auto" w:frame="1"/>
          </w:rPr>
          <w:t>riteria Comparison Matrix</w:t>
        </w:r>
        <w:r w:rsidR="000C0C7D">
          <w:rPr>
            <w:noProof/>
            <w:webHidden/>
          </w:rPr>
          <w:tab/>
        </w:r>
        <w:r w:rsidR="000C0C7D">
          <w:rPr>
            <w:noProof/>
            <w:webHidden/>
          </w:rPr>
          <w:fldChar w:fldCharType="begin"/>
        </w:r>
        <w:r w:rsidR="000C0C7D">
          <w:rPr>
            <w:noProof/>
            <w:webHidden/>
          </w:rPr>
          <w:instrText xml:space="preserve"> PAGEREF _Toc100656185 \h </w:instrText>
        </w:r>
        <w:r w:rsidR="000C0C7D">
          <w:rPr>
            <w:noProof/>
            <w:webHidden/>
          </w:rPr>
        </w:r>
        <w:r w:rsidR="000C0C7D">
          <w:rPr>
            <w:noProof/>
            <w:webHidden/>
          </w:rPr>
          <w:fldChar w:fldCharType="separate"/>
        </w:r>
        <w:r w:rsidR="000C0C7D">
          <w:rPr>
            <w:noProof/>
            <w:webHidden/>
          </w:rPr>
          <w:t>32</w:t>
        </w:r>
        <w:r w:rsidR="000C0C7D">
          <w:rPr>
            <w:noProof/>
            <w:webHidden/>
          </w:rPr>
          <w:fldChar w:fldCharType="end"/>
        </w:r>
      </w:hyperlink>
    </w:p>
    <w:p w14:paraId="6D25D287" w14:textId="62CFC2A8" w:rsidR="000C0C7D" w:rsidRDefault="003E3095">
      <w:pPr>
        <w:pStyle w:val="TableofFigures"/>
        <w:tabs>
          <w:tab w:val="right" w:leader="dot" w:pos="9350"/>
        </w:tabs>
        <w:rPr>
          <w:rFonts w:asciiTheme="minorHAnsi" w:eastAsiaTheme="minorEastAsia" w:hAnsiTheme="minorHAnsi"/>
          <w:noProof/>
          <w:sz w:val="22"/>
        </w:rPr>
      </w:pPr>
      <w:hyperlink w:anchor="_Toc100656186" w:history="1">
        <w:r w:rsidR="000C0C7D" w:rsidRPr="00A7239B">
          <w:rPr>
            <w:rStyle w:val="Hyperlink"/>
            <w:noProof/>
          </w:rPr>
          <w:t>Table 13: Normalized Comparison Matrix</w:t>
        </w:r>
        <w:r w:rsidR="000C0C7D">
          <w:rPr>
            <w:noProof/>
            <w:webHidden/>
          </w:rPr>
          <w:tab/>
        </w:r>
        <w:r w:rsidR="000C0C7D">
          <w:rPr>
            <w:noProof/>
            <w:webHidden/>
          </w:rPr>
          <w:fldChar w:fldCharType="begin"/>
        </w:r>
        <w:r w:rsidR="000C0C7D">
          <w:rPr>
            <w:noProof/>
            <w:webHidden/>
          </w:rPr>
          <w:instrText xml:space="preserve"> PAGEREF _Toc100656186 \h </w:instrText>
        </w:r>
        <w:r w:rsidR="000C0C7D">
          <w:rPr>
            <w:noProof/>
            <w:webHidden/>
          </w:rPr>
        </w:r>
        <w:r w:rsidR="000C0C7D">
          <w:rPr>
            <w:noProof/>
            <w:webHidden/>
          </w:rPr>
          <w:fldChar w:fldCharType="separate"/>
        </w:r>
        <w:r w:rsidR="000C0C7D">
          <w:rPr>
            <w:noProof/>
            <w:webHidden/>
          </w:rPr>
          <w:t>32</w:t>
        </w:r>
        <w:r w:rsidR="000C0C7D">
          <w:rPr>
            <w:noProof/>
            <w:webHidden/>
          </w:rPr>
          <w:fldChar w:fldCharType="end"/>
        </w:r>
      </w:hyperlink>
    </w:p>
    <w:p w14:paraId="5F0A7609" w14:textId="76ED09A6" w:rsidR="000C0C7D" w:rsidRDefault="003E3095">
      <w:pPr>
        <w:pStyle w:val="TableofFigures"/>
        <w:tabs>
          <w:tab w:val="right" w:leader="dot" w:pos="9350"/>
        </w:tabs>
        <w:rPr>
          <w:rFonts w:asciiTheme="minorHAnsi" w:eastAsiaTheme="minorEastAsia" w:hAnsiTheme="minorHAnsi"/>
          <w:noProof/>
          <w:sz w:val="22"/>
        </w:rPr>
      </w:pPr>
      <w:hyperlink w:anchor="_Toc100656187" w:history="1">
        <w:r w:rsidR="000C0C7D" w:rsidRPr="00A7239B">
          <w:rPr>
            <w:rStyle w:val="Hyperlink"/>
            <w:noProof/>
          </w:rPr>
          <w:t>Table 14: Consistency Check</w:t>
        </w:r>
        <w:r w:rsidR="000C0C7D">
          <w:rPr>
            <w:noProof/>
            <w:webHidden/>
          </w:rPr>
          <w:tab/>
        </w:r>
        <w:r w:rsidR="000C0C7D">
          <w:rPr>
            <w:noProof/>
            <w:webHidden/>
          </w:rPr>
          <w:fldChar w:fldCharType="begin"/>
        </w:r>
        <w:r w:rsidR="000C0C7D">
          <w:rPr>
            <w:noProof/>
            <w:webHidden/>
          </w:rPr>
          <w:instrText xml:space="preserve"> PAGEREF _Toc100656187 \h </w:instrText>
        </w:r>
        <w:r w:rsidR="000C0C7D">
          <w:rPr>
            <w:noProof/>
            <w:webHidden/>
          </w:rPr>
        </w:r>
        <w:r w:rsidR="000C0C7D">
          <w:rPr>
            <w:noProof/>
            <w:webHidden/>
          </w:rPr>
          <w:fldChar w:fldCharType="separate"/>
        </w:r>
        <w:r w:rsidR="000C0C7D">
          <w:rPr>
            <w:noProof/>
            <w:webHidden/>
          </w:rPr>
          <w:t>33</w:t>
        </w:r>
        <w:r w:rsidR="000C0C7D">
          <w:rPr>
            <w:noProof/>
            <w:webHidden/>
          </w:rPr>
          <w:fldChar w:fldCharType="end"/>
        </w:r>
      </w:hyperlink>
    </w:p>
    <w:p w14:paraId="2F5F0DD0" w14:textId="44CFAB56" w:rsidR="000C0C7D" w:rsidRDefault="003E3095">
      <w:pPr>
        <w:pStyle w:val="TableofFigures"/>
        <w:tabs>
          <w:tab w:val="right" w:leader="dot" w:pos="9350"/>
        </w:tabs>
        <w:rPr>
          <w:rFonts w:asciiTheme="minorHAnsi" w:eastAsiaTheme="minorEastAsia" w:hAnsiTheme="minorHAnsi"/>
          <w:noProof/>
          <w:sz w:val="22"/>
        </w:rPr>
      </w:pPr>
      <w:hyperlink w:anchor="_Toc100656188" w:history="1">
        <w:r w:rsidR="000C0C7D" w:rsidRPr="00A7239B">
          <w:rPr>
            <w:rStyle w:val="Hyperlink"/>
            <w:noProof/>
          </w:rPr>
          <w:t>Table 15: Final Rating Matrix Transpose</w:t>
        </w:r>
        <w:r w:rsidR="000C0C7D">
          <w:rPr>
            <w:noProof/>
            <w:webHidden/>
          </w:rPr>
          <w:tab/>
        </w:r>
        <w:r w:rsidR="000C0C7D">
          <w:rPr>
            <w:noProof/>
            <w:webHidden/>
          </w:rPr>
          <w:fldChar w:fldCharType="begin"/>
        </w:r>
        <w:r w:rsidR="000C0C7D">
          <w:rPr>
            <w:noProof/>
            <w:webHidden/>
          </w:rPr>
          <w:instrText xml:space="preserve"> PAGEREF _Toc100656188 \h </w:instrText>
        </w:r>
        <w:r w:rsidR="000C0C7D">
          <w:rPr>
            <w:noProof/>
            <w:webHidden/>
          </w:rPr>
        </w:r>
        <w:r w:rsidR="000C0C7D">
          <w:rPr>
            <w:noProof/>
            <w:webHidden/>
          </w:rPr>
          <w:fldChar w:fldCharType="separate"/>
        </w:r>
        <w:r w:rsidR="000C0C7D">
          <w:rPr>
            <w:noProof/>
            <w:webHidden/>
          </w:rPr>
          <w:t>34</w:t>
        </w:r>
        <w:r w:rsidR="000C0C7D">
          <w:rPr>
            <w:noProof/>
            <w:webHidden/>
          </w:rPr>
          <w:fldChar w:fldCharType="end"/>
        </w:r>
      </w:hyperlink>
    </w:p>
    <w:p w14:paraId="6CA1B688" w14:textId="588B3D72" w:rsidR="000C0C7D" w:rsidRDefault="003E3095">
      <w:pPr>
        <w:pStyle w:val="TableofFigures"/>
        <w:tabs>
          <w:tab w:val="right" w:leader="dot" w:pos="9350"/>
        </w:tabs>
        <w:rPr>
          <w:rFonts w:asciiTheme="minorHAnsi" w:eastAsiaTheme="minorEastAsia" w:hAnsiTheme="minorHAnsi"/>
          <w:noProof/>
          <w:sz w:val="22"/>
        </w:rPr>
      </w:pPr>
      <w:hyperlink w:anchor="_Toc100656189" w:history="1">
        <w:r w:rsidR="000C0C7D" w:rsidRPr="00A7239B">
          <w:rPr>
            <w:rStyle w:val="Hyperlink"/>
            <w:noProof/>
          </w:rPr>
          <w:t>Table 16: Alternate Value Chart</w:t>
        </w:r>
        <w:r w:rsidR="000C0C7D">
          <w:rPr>
            <w:noProof/>
            <w:webHidden/>
          </w:rPr>
          <w:tab/>
        </w:r>
        <w:r w:rsidR="000C0C7D">
          <w:rPr>
            <w:noProof/>
            <w:webHidden/>
          </w:rPr>
          <w:fldChar w:fldCharType="begin"/>
        </w:r>
        <w:r w:rsidR="000C0C7D">
          <w:rPr>
            <w:noProof/>
            <w:webHidden/>
          </w:rPr>
          <w:instrText xml:space="preserve"> PAGEREF _Toc100656189 \h </w:instrText>
        </w:r>
        <w:r w:rsidR="000C0C7D">
          <w:rPr>
            <w:noProof/>
            <w:webHidden/>
          </w:rPr>
        </w:r>
        <w:r w:rsidR="000C0C7D">
          <w:rPr>
            <w:noProof/>
            <w:webHidden/>
          </w:rPr>
          <w:fldChar w:fldCharType="separate"/>
        </w:r>
        <w:r w:rsidR="000C0C7D">
          <w:rPr>
            <w:noProof/>
            <w:webHidden/>
          </w:rPr>
          <w:t>34</w:t>
        </w:r>
        <w:r w:rsidR="000C0C7D">
          <w:rPr>
            <w:noProof/>
            <w:webHidden/>
          </w:rPr>
          <w:fldChar w:fldCharType="end"/>
        </w:r>
      </w:hyperlink>
    </w:p>
    <w:p w14:paraId="12E474AC" w14:textId="2BF83BBA" w:rsidR="000C0C7D" w:rsidRDefault="003E3095">
      <w:pPr>
        <w:pStyle w:val="TableofFigures"/>
        <w:tabs>
          <w:tab w:val="right" w:leader="dot" w:pos="9350"/>
        </w:tabs>
        <w:rPr>
          <w:rFonts w:asciiTheme="minorHAnsi" w:eastAsiaTheme="minorEastAsia" w:hAnsiTheme="minorHAnsi"/>
          <w:noProof/>
          <w:sz w:val="22"/>
        </w:rPr>
      </w:pPr>
      <w:hyperlink w:anchor="_Toc100656190" w:history="1">
        <w:r w:rsidR="000C0C7D" w:rsidRPr="00A7239B">
          <w:rPr>
            <w:rStyle w:val="Hyperlink"/>
            <w:noProof/>
          </w:rPr>
          <w:t>Table 17: Troubleshooting</w:t>
        </w:r>
        <w:r w:rsidR="000C0C7D">
          <w:rPr>
            <w:noProof/>
            <w:webHidden/>
          </w:rPr>
          <w:tab/>
        </w:r>
        <w:r w:rsidR="000C0C7D">
          <w:rPr>
            <w:noProof/>
            <w:webHidden/>
          </w:rPr>
          <w:fldChar w:fldCharType="begin"/>
        </w:r>
        <w:r w:rsidR="000C0C7D">
          <w:rPr>
            <w:noProof/>
            <w:webHidden/>
          </w:rPr>
          <w:instrText xml:space="preserve"> PAGEREF _Toc100656190 \h </w:instrText>
        </w:r>
        <w:r w:rsidR="000C0C7D">
          <w:rPr>
            <w:noProof/>
            <w:webHidden/>
          </w:rPr>
        </w:r>
        <w:r w:rsidR="000C0C7D">
          <w:rPr>
            <w:noProof/>
            <w:webHidden/>
          </w:rPr>
          <w:fldChar w:fldCharType="separate"/>
        </w:r>
        <w:r w:rsidR="000C0C7D">
          <w:rPr>
            <w:noProof/>
            <w:webHidden/>
          </w:rPr>
          <w:t>69</w:t>
        </w:r>
        <w:r w:rsidR="000C0C7D">
          <w:rPr>
            <w:noProof/>
            <w:webHidden/>
          </w:rPr>
          <w:fldChar w:fldCharType="end"/>
        </w:r>
      </w:hyperlink>
    </w:p>
    <w:p w14:paraId="376356C4" w14:textId="615CA84C" w:rsidR="00D240A3" w:rsidRDefault="00C12E9B">
      <w:pPr>
        <w:rPr>
          <w:b/>
        </w:rPr>
      </w:pPr>
      <w:r>
        <w:rPr>
          <w:b/>
        </w:rPr>
        <w:fldChar w:fldCharType="end"/>
      </w:r>
    </w:p>
    <w:p w14:paraId="6C6493D4" w14:textId="77777777" w:rsidR="003C2DB8" w:rsidRDefault="003C2DB8">
      <w:pPr>
        <w:rPr>
          <w:b/>
        </w:rPr>
      </w:pPr>
      <w:r>
        <w:rPr>
          <w:b/>
        </w:rPr>
        <w:br w:type="page"/>
      </w:r>
    </w:p>
    <w:p w14:paraId="4CFE0300" w14:textId="77777777" w:rsidR="00C12E9B" w:rsidRDefault="00D240A3" w:rsidP="00C12E9B">
      <w:pPr>
        <w:pStyle w:val="Heading1"/>
        <w:rPr>
          <w:b w:val="0"/>
        </w:rPr>
      </w:pPr>
      <w:bookmarkStart w:id="3" w:name="_Toc100659409"/>
      <w:r>
        <w:lastRenderedPageBreak/>
        <w:t>List of Figures</w:t>
      </w:r>
      <w:bookmarkEnd w:id="3"/>
      <w:r w:rsidR="008A4CE7">
        <w:rPr>
          <w:b w:val="0"/>
        </w:rPr>
        <w:fldChar w:fldCharType="begin"/>
      </w:r>
      <w:r>
        <w:instrText xml:space="preserve"> TOC \h \z \c "Figure" </w:instrText>
      </w:r>
      <w:r w:rsidR="008A4CE7">
        <w:rPr>
          <w:b w:val="0"/>
        </w:rPr>
        <w:fldChar w:fldCharType="end"/>
      </w:r>
    </w:p>
    <w:p w14:paraId="640DB80E" w14:textId="55A1F89B" w:rsidR="000C0C7D" w:rsidRDefault="00C12E9B">
      <w:pPr>
        <w:pStyle w:val="TableofFigures"/>
        <w:tabs>
          <w:tab w:val="right" w:leader="dot" w:pos="9350"/>
        </w:tabs>
        <w:rPr>
          <w:rFonts w:asciiTheme="minorHAnsi" w:eastAsiaTheme="minorEastAsia" w:hAnsiTheme="minorHAnsi"/>
          <w:noProof/>
          <w:sz w:val="22"/>
        </w:rPr>
      </w:pPr>
      <w:r>
        <w:rPr>
          <w:b/>
          <w:bCs/>
        </w:rPr>
        <w:fldChar w:fldCharType="begin"/>
      </w:r>
      <w:r>
        <w:rPr>
          <w:b/>
          <w:bCs/>
        </w:rPr>
        <w:instrText xml:space="preserve"> TOC \h \z \c "Figure" </w:instrText>
      </w:r>
      <w:r>
        <w:rPr>
          <w:b/>
          <w:bCs/>
        </w:rPr>
        <w:fldChar w:fldCharType="separate"/>
      </w:r>
      <w:hyperlink w:anchor="_Toc100656224" w:history="1">
        <w:r w:rsidR="000C0C7D" w:rsidRPr="000E69FB">
          <w:rPr>
            <w:rStyle w:val="Hyperlink"/>
            <w:noProof/>
          </w:rPr>
          <w:t>Figure 1: Functional Decomposition Hierarchy Chart</w:t>
        </w:r>
        <w:r w:rsidR="000C0C7D">
          <w:rPr>
            <w:noProof/>
            <w:webHidden/>
          </w:rPr>
          <w:tab/>
        </w:r>
        <w:r w:rsidR="000C0C7D">
          <w:rPr>
            <w:noProof/>
            <w:webHidden/>
          </w:rPr>
          <w:fldChar w:fldCharType="begin"/>
        </w:r>
        <w:r w:rsidR="000C0C7D">
          <w:rPr>
            <w:noProof/>
            <w:webHidden/>
          </w:rPr>
          <w:instrText xml:space="preserve"> PAGEREF _Toc100656224 \h </w:instrText>
        </w:r>
        <w:r w:rsidR="000C0C7D">
          <w:rPr>
            <w:noProof/>
            <w:webHidden/>
          </w:rPr>
        </w:r>
        <w:r w:rsidR="000C0C7D">
          <w:rPr>
            <w:noProof/>
            <w:webHidden/>
          </w:rPr>
          <w:fldChar w:fldCharType="separate"/>
        </w:r>
        <w:r w:rsidR="000C0C7D">
          <w:rPr>
            <w:noProof/>
            <w:webHidden/>
          </w:rPr>
          <w:t>6</w:t>
        </w:r>
        <w:r w:rsidR="000C0C7D">
          <w:rPr>
            <w:noProof/>
            <w:webHidden/>
          </w:rPr>
          <w:fldChar w:fldCharType="end"/>
        </w:r>
      </w:hyperlink>
    </w:p>
    <w:p w14:paraId="7D5AD5B6" w14:textId="1D272F4D" w:rsidR="000C0C7D" w:rsidRDefault="003E3095">
      <w:pPr>
        <w:pStyle w:val="TableofFigures"/>
        <w:tabs>
          <w:tab w:val="right" w:leader="dot" w:pos="9350"/>
        </w:tabs>
        <w:rPr>
          <w:rFonts w:asciiTheme="minorHAnsi" w:eastAsiaTheme="minorEastAsia" w:hAnsiTheme="minorHAnsi"/>
          <w:noProof/>
          <w:sz w:val="22"/>
        </w:rPr>
      </w:pPr>
      <w:hyperlink w:anchor="_Toc100656225" w:history="1">
        <w:r w:rsidR="000C0C7D" w:rsidRPr="000E69FB">
          <w:rPr>
            <w:rStyle w:val="Hyperlink"/>
            <w:noProof/>
          </w:rPr>
          <w:t xml:space="preserve">Figure 2: </w:t>
        </w:r>
        <w:r w:rsidR="000C0C7D" w:rsidRPr="000E69FB">
          <w:rPr>
            <w:rStyle w:val="Hyperlink"/>
            <w:rFonts w:eastAsia="Times New Roman" w:cs="Times New Roman"/>
            <w:noProof/>
          </w:rPr>
          <w:t>Originally approved design</w:t>
        </w:r>
        <w:r w:rsidR="000C0C7D">
          <w:rPr>
            <w:noProof/>
            <w:webHidden/>
          </w:rPr>
          <w:tab/>
        </w:r>
        <w:r w:rsidR="000C0C7D">
          <w:rPr>
            <w:noProof/>
            <w:webHidden/>
          </w:rPr>
          <w:fldChar w:fldCharType="begin"/>
        </w:r>
        <w:r w:rsidR="000C0C7D">
          <w:rPr>
            <w:noProof/>
            <w:webHidden/>
          </w:rPr>
          <w:instrText xml:space="preserve"> PAGEREF _Toc100656225 \h </w:instrText>
        </w:r>
        <w:r w:rsidR="000C0C7D">
          <w:rPr>
            <w:noProof/>
            <w:webHidden/>
          </w:rPr>
        </w:r>
        <w:r w:rsidR="000C0C7D">
          <w:rPr>
            <w:noProof/>
            <w:webHidden/>
          </w:rPr>
          <w:fldChar w:fldCharType="separate"/>
        </w:r>
        <w:r w:rsidR="000C0C7D">
          <w:rPr>
            <w:noProof/>
            <w:webHidden/>
          </w:rPr>
          <w:t>16</w:t>
        </w:r>
        <w:r w:rsidR="000C0C7D">
          <w:rPr>
            <w:noProof/>
            <w:webHidden/>
          </w:rPr>
          <w:fldChar w:fldCharType="end"/>
        </w:r>
      </w:hyperlink>
    </w:p>
    <w:p w14:paraId="20C5B09D" w14:textId="20EFEF80" w:rsidR="000C0C7D" w:rsidRDefault="003E3095">
      <w:pPr>
        <w:pStyle w:val="TableofFigures"/>
        <w:tabs>
          <w:tab w:val="right" w:leader="dot" w:pos="9350"/>
        </w:tabs>
        <w:rPr>
          <w:rFonts w:asciiTheme="minorHAnsi" w:eastAsiaTheme="minorEastAsia" w:hAnsiTheme="minorHAnsi"/>
          <w:noProof/>
          <w:sz w:val="22"/>
        </w:rPr>
      </w:pPr>
      <w:hyperlink w:anchor="_Toc100656226" w:history="1">
        <w:r w:rsidR="000C0C7D" w:rsidRPr="000E69FB">
          <w:rPr>
            <w:rStyle w:val="Hyperlink"/>
            <w:noProof/>
          </w:rPr>
          <w:t xml:space="preserve">Figure 3: </w:t>
        </w:r>
        <w:r w:rsidR="000C0C7D" w:rsidRPr="000E69FB">
          <w:rPr>
            <w:rStyle w:val="Hyperlink"/>
            <w:rFonts w:eastAsia="Times New Roman" w:cs="Times New Roman"/>
            <w:noProof/>
          </w:rPr>
          <w:t>Duct Insulation</w:t>
        </w:r>
        <w:r w:rsidR="000C0C7D">
          <w:rPr>
            <w:noProof/>
            <w:webHidden/>
          </w:rPr>
          <w:tab/>
        </w:r>
        <w:r w:rsidR="000C0C7D">
          <w:rPr>
            <w:noProof/>
            <w:webHidden/>
          </w:rPr>
          <w:fldChar w:fldCharType="begin"/>
        </w:r>
        <w:r w:rsidR="000C0C7D">
          <w:rPr>
            <w:noProof/>
            <w:webHidden/>
          </w:rPr>
          <w:instrText xml:space="preserve"> PAGEREF _Toc100656226 \h </w:instrText>
        </w:r>
        <w:r w:rsidR="000C0C7D">
          <w:rPr>
            <w:noProof/>
            <w:webHidden/>
          </w:rPr>
        </w:r>
        <w:r w:rsidR="000C0C7D">
          <w:rPr>
            <w:noProof/>
            <w:webHidden/>
          </w:rPr>
          <w:fldChar w:fldCharType="separate"/>
        </w:r>
        <w:r w:rsidR="000C0C7D">
          <w:rPr>
            <w:noProof/>
            <w:webHidden/>
          </w:rPr>
          <w:t>17</w:t>
        </w:r>
        <w:r w:rsidR="000C0C7D">
          <w:rPr>
            <w:noProof/>
            <w:webHidden/>
          </w:rPr>
          <w:fldChar w:fldCharType="end"/>
        </w:r>
      </w:hyperlink>
    </w:p>
    <w:p w14:paraId="5B153680" w14:textId="7B6F0952" w:rsidR="000C0C7D" w:rsidRDefault="003E3095">
      <w:pPr>
        <w:pStyle w:val="TableofFigures"/>
        <w:tabs>
          <w:tab w:val="right" w:leader="dot" w:pos="9350"/>
        </w:tabs>
        <w:rPr>
          <w:rFonts w:asciiTheme="minorHAnsi" w:eastAsiaTheme="minorEastAsia" w:hAnsiTheme="minorHAnsi"/>
          <w:noProof/>
          <w:sz w:val="22"/>
        </w:rPr>
      </w:pPr>
      <w:hyperlink w:anchor="_Toc100656227" w:history="1">
        <w:r w:rsidR="000C0C7D" w:rsidRPr="000E69FB">
          <w:rPr>
            <w:rStyle w:val="Hyperlink"/>
            <w:noProof/>
          </w:rPr>
          <w:t xml:space="preserve">Figure 4: </w:t>
        </w:r>
        <w:r w:rsidR="000C0C7D" w:rsidRPr="000E69FB">
          <w:rPr>
            <w:rStyle w:val="Hyperlink"/>
            <w:rFonts w:eastAsia="Times New Roman" w:cs="Times New Roman"/>
            <w:noProof/>
          </w:rPr>
          <w:t>Increased Wall Panel Thickness</w:t>
        </w:r>
        <w:r w:rsidR="000C0C7D">
          <w:rPr>
            <w:noProof/>
            <w:webHidden/>
          </w:rPr>
          <w:tab/>
        </w:r>
        <w:r w:rsidR="000C0C7D">
          <w:rPr>
            <w:noProof/>
            <w:webHidden/>
          </w:rPr>
          <w:fldChar w:fldCharType="begin"/>
        </w:r>
        <w:r w:rsidR="000C0C7D">
          <w:rPr>
            <w:noProof/>
            <w:webHidden/>
          </w:rPr>
          <w:instrText xml:space="preserve"> PAGEREF _Toc100656227 \h </w:instrText>
        </w:r>
        <w:r w:rsidR="000C0C7D">
          <w:rPr>
            <w:noProof/>
            <w:webHidden/>
          </w:rPr>
        </w:r>
        <w:r w:rsidR="000C0C7D">
          <w:rPr>
            <w:noProof/>
            <w:webHidden/>
          </w:rPr>
          <w:fldChar w:fldCharType="separate"/>
        </w:r>
        <w:r w:rsidR="000C0C7D">
          <w:rPr>
            <w:noProof/>
            <w:webHidden/>
          </w:rPr>
          <w:t>18</w:t>
        </w:r>
        <w:r w:rsidR="000C0C7D">
          <w:rPr>
            <w:noProof/>
            <w:webHidden/>
          </w:rPr>
          <w:fldChar w:fldCharType="end"/>
        </w:r>
      </w:hyperlink>
    </w:p>
    <w:p w14:paraId="57D8A092" w14:textId="5944FF26" w:rsidR="000C0C7D" w:rsidRDefault="003E3095">
      <w:pPr>
        <w:pStyle w:val="TableofFigures"/>
        <w:tabs>
          <w:tab w:val="right" w:leader="dot" w:pos="9350"/>
        </w:tabs>
        <w:rPr>
          <w:rFonts w:asciiTheme="minorHAnsi" w:eastAsiaTheme="minorEastAsia" w:hAnsiTheme="minorHAnsi"/>
          <w:noProof/>
          <w:sz w:val="22"/>
        </w:rPr>
      </w:pPr>
      <w:hyperlink w:anchor="_Toc100656228" w:history="1">
        <w:r w:rsidR="000C0C7D" w:rsidRPr="000E69FB">
          <w:rPr>
            <w:rStyle w:val="Hyperlink"/>
            <w:noProof/>
          </w:rPr>
          <w:t xml:space="preserve">Figure 5: </w:t>
        </w:r>
        <w:r w:rsidR="000C0C7D" w:rsidRPr="000E69FB">
          <w:rPr>
            <w:rStyle w:val="Hyperlink"/>
            <w:rFonts w:eastAsia="Times New Roman" w:cs="Times New Roman"/>
            <w:noProof/>
          </w:rPr>
          <w:t>Heater Inside Duct</w:t>
        </w:r>
        <w:r w:rsidR="000C0C7D">
          <w:rPr>
            <w:noProof/>
            <w:webHidden/>
          </w:rPr>
          <w:tab/>
        </w:r>
        <w:r w:rsidR="000C0C7D">
          <w:rPr>
            <w:noProof/>
            <w:webHidden/>
          </w:rPr>
          <w:fldChar w:fldCharType="begin"/>
        </w:r>
        <w:r w:rsidR="000C0C7D">
          <w:rPr>
            <w:noProof/>
            <w:webHidden/>
          </w:rPr>
          <w:instrText xml:space="preserve"> PAGEREF _Toc100656228 \h </w:instrText>
        </w:r>
        <w:r w:rsidR="000C0C7D">
          <w:rPr>
            <w:noProof/>
            <w:webHidden/>
          </w:rPr>
        </w:r>
        <w:r w:rsidR="000C0C7D">
          <w:rPr>
            <w:noProof/>
            <w:webHidden/>
          </w:rPr>
          <w:fldChar w:fldCharType="separate"/>
        </w:r>
        <w:r w:rsidR="000C0C7D">
          <w:rPr>
            <w:noProof/>
            <w:webHidden/>
          </w:rPr>
          <w:t>19</w:t>
        </w:r>
        <w:r w:rsidR="000C0C7D">
          <w:rPr>
            <w:noProof/>
            <w:webHidden/>
          </w:rPr>
          <w:fldChar w:fldCharType="end"/>
        </w:r>
      </w:hyperlink>
    </w:p>
    <w:p w14:paraId="2C94D33D" w14:textId="4A54E78D" w:rsidR="000C0C7D" w:rsidRDefault="003E3095">
      <w:pPr>
        <w:pStyle w:val="TableofFigures"/>
        <w:tabs>
          <w:tab w:val="right" w:leader="dot" w:pos="9350"/>
        </w:tabs>
        <w:rPr>
          <w:rFonts w:asciiTheme="minorHAnsi" w:eastAsiaTheme="minorEastAsia" w:hAnsiTheme="minorHAnsi"/>
          <w:noProof/>
          <w:sz w:val="22"/>
        </w:rPr>
      </w:pPr>
      <w:hyperlink w:anchor="_Toc100656229" w:history="1">
        <w:r w:rsidR="000C0C7D" w:rsidRPr="000E69FB">
          <w:rPr>
            <w:rStyle w:val="Hyperlink"/>
            <w:noProof/>
          </w:rPr>
          <w:t>Figure 6: Hotplate with Water Dropper Humidifier</w:t>
        </w:r>
        <w:r w:rsidR="000C0C7D">
          <w:rPr>
            <w:noProof/>
            <w:webHidden/>
          </w:rPr>
          <w:tab/>
        </w:r>
        <w:r w:rsidR="000C0C7D">
          <w:rPr>
            <w:noProof/>
            <w:webHidden/>
          </w:rPr>
          <w:fldChar w:fldCharType="begin"/>
        </w:r>
        <w:r w:rsidR="000C0C7D">
          <w:rPr>
            <w:noProof/>
            <w:webHidden/>
          </w:rPr>
          <w:instrText xml:space="preserve"> PAGEREF _Toc100656229 \h </w:instrText>
        </w:r>
        <w:r w:rsidR="000C0C7D">
          <w:rPr>
            <w:noProof/>
            <w:webHidden/>
          </w:rPr>
        </w:r>
        <w:r w:rsidR="000C0C7D">
          <w:rPr>
            <w:noProof/>
            <w:webHidden/>
          </w:rPr>
          <w:fldChar w:fldCharType="separate"/>
        </w:r>
        <w:r w:rsidR="000C0C7D">
          <w:rPr>
            <w:noProof/>
            <w:webHidden/>
          </w:rPr>
          <w:t>20</w:t>
        </w:r>
        <w:r w:rsidR="000C0C7D">
          <w:rPr>
            <w:noProof/>
            <w:webHidden/>
          </w:rPr>
          <w:fldChar w:fldCharType="end"/>
        </w:r>
      </w:hyperlink>
    </w:p>
    <w:p w14:paraId="64788899" w14:textId="3A3A44BC" w:rsidR="000C0C7D" w:rsidRDefault="003E3095">
      <w:pPr>
        <w:pStyle w:val="TableofFigures"/>
        <w:tabs>
          <w:tab w:val="right" w:leader="dot" w:pos="9350"/>
        </w:tabs>
        <w:rPr>
          <w:rFonts w:asciiTheme="minorHAnsi" w:eastAsiaTheme="minorEastAsia" w:hAnsiTheme="minorHAnsi"/>
          <w:noProof/>
          <w:sz w:val="22"/>
        </w:rPr>
      </w:pPr>
      <w:hyperlink w:anchor="_Toc100656230" w:history="1">
        <w:r w:rsidR="000C0C7D" w:rsidRPr="000E69FB">
          <w:rPr>
            <w:rStyle w:val="Hyperlink"/>
            <w:noProof/>
          </w:rPr>
          <w:t xml:space="preserve">Figure 7: </w:t>
        </w:r>
        <w:r w:rsidR="000C0C7D" w:rsidRPr="000E69FB">
          <w:rPr>
            <w:rStyle w:val="Hyperlink"/>
            <w:rFonts w:eastAsia="Times New Roman" w:cs="Times New Roman"/>
            <w:noProof/>
          </w:rPr>
          <w:t>U-tube Bottom Surface</w:t>
        </w:r>
        <w:r w:rsidR="000C0C7D">
          <w:rPr>
            <w:noProof/>
            <w:webHidden/>
          </w:rPr>
          <w:tab/>
        </w:r>
        <w:r w:rsidR="000C0C7D">
          <w:rPr>
            <w:noProof/>
            <w:webHidden/>
          </w:rPr>
          <w:fldChar w:fldCharType="begin"/>
        </w:r>
        <w:r w:rsidR="000C0C7D">
          <w:rPr>
            <w:noProof/>
            <w:webHidden/>
          </w:rPr>
          <w:instrText xml:space="preserve"> PAGEREF _Toc100656230 \h </w:instrText>
        </w:r>
        <w:r w:rsidR="000C0C7D">
          <w:rPr>
            <w:noProof/>
            <w:webHidden/>
          </w:rPr>
        </w:r>
        <w:r w:rsidR="000C0C7D">
          <w:rPr>
            <w:noProof/>
            <w:webHidden/>
          </w:rPr>
          <w:fldChar w:fldCharType="separate"/>
        </w:r>
        <w:r w:rsidR="000C0C7D">
          <w:rPr>
            <w:noProof/>
            <w:webHidden/>
          </w:rPr>
          <w:t>21</w:t>
        </w:r>
        <w:r w:rsidR="000C0C7D">
          <w:rPr>
            <w:noProof/>
            <w:webHidden/>
          </w:rPr>
          <w:fldChar w:fldCharType="end"/>
        </w:r>
      </w:hyperlink>
    </w:p>
    <w:p w14:paraId="7F1D53AF" w14:textId="6E0DE85B" w:rsidR="000C0C7D" w:rsidRDefault="003E3095">
      <w:pPr>
        <w:pStyle w:val="TableofFigures"/>
        <w:tabs>
          <w:tab w:val="right" w:leader="dot" w:pos="9350"/>
        </w:tabs>
        <w:rPr>
          <w:rFonts w:asciiTheme="minorHAnsi" w:eastAsiaTheme="minorEastAsia" w:hAnsiTheme="minorHAnsi"/>
          <w:noProof/>
          <w:sz w:val="22"/>
        </w:rPr>
      </w:pPr>
      <w:hyperlink w:anchor="_Toc100656231" w:history="1">
        <w:r w:rsidR="000C0C7D" w:rsidRPr="000E69FB">
          <w:rPr>
            <w:rStyle w:val="Hyperlink"/>
            <w:noProof/>
          </w:rPr>
          <w:t>Figure 8: Wall-mounted AHU with detachable overhead ducts</w:t>
        </w:r>
        <w:r w:rsidR="000C0C7D">
          <w:rPr>
            <w:noProof/>
            <w:webHidden/>
          </w:rPr>
          <w:tab/>
        </w:r>
        <w:r w:rsidR="000C0C7D">
          <w:rPr>
            <w:noProof/>
            <w:webHidden/>
          </w:rPr>
          <w:fldChar w:fldCharType="begin"/>
        </w:r>
        <w:r w:rsidR="000C0C7D">
          <w:rPr>
            <w:noProof/>
            <w:webHidden/>
          </w:rPr>
          <w:instrText xml:space="preserve"> PAGEREF _Toc100656231 \h </w:instrText>
        </w:r>
        <w:r w:rsidR="000C0C7D">
          <w:rPr>
            <w:noProof/>
            <w:webHidden/>
          </w:rPr>
        </w:r>
        <w:r w:rsidR="000C0C7D">
          <w:rPr>
            <w:noProof/>
            <w:webHidden/>
          </w:rPr>
          <w:fldChar w:fldCharType="separate"/>
        </w:r>
        <w:r w:rsidR="000C0C7D">
          <w:rPr>
            <w:noProof/>
            <w:webHidden/>
          </w:rPr>
          <w:t>23</w:t>
        </w:r>
        <w:r w:rsidR="000C0C7D">
          <w:rPr>
            <w:noProof/>
            <w:webHidden/>
          </w:rPr>
          <w:fldChar w:fldCharType="end"/>
        </w:r>
      </w:hyperlink>
    </w:p>
    <w:p w14:paraId="23205551" w14:textId="223D5B55" w:rsidR="000C0C7D" w:rsidRDefault="003E3095">
      <w:pPr>
        <w:pStyle w:val="TableofFigures"/>
        <w:tabs>
          <w:tab w:val="right" w:leader="dot" w:pos="9350"/>
        </w:tabs>
        <w:rPr>
          <w:rFonts w:asciiTheme="minorHAnsi" w:eastAsiaTheme="minorEastAsia" w:hAnsiTheme="minorHAnsi"/>
          <w:noProof/>
          <w:sz w:val="22"/>
        </w:rPr>
      </w:pPr>
      <w:hyperlink w:anchor="_Toc100656232" w:history="1">
        <w:r w:rsidR="000C0C7D" w:rsidRPr="000E69FB">
          <w:rPr>
            <w:rStyle w:val="Hyperlink"/>
            <w:noProof/>
          </w:rPr>
          <w:t>Figure 9: Floor-mounted AHU with fixed side ducts</w:t>
        </w:r>
        <w:r w:rsidR="000C0C7D">
          <w:rPr>
            <w:noProof/>
            <w:webHidden/>
          </w:rPr>
          <w:tab/>
        </w:r>
        <w:r w:rsidR="000C0C7D">
          <w:rPr>
            <w:noProof/>
            <w:webHidden/>
          </w:rPr>
          <w:fldChar w:fldCharType="begin"/>
        </w:r>
        <w:r w:rsidR="000C0C7D">
          <w:rPr>
            <w:noProof/>
            <w:webHidden/>
          </w:rPr>
          <w:instrText xml:space="preserve"> PAGEREF _Toc100656232 \h </w:instrText>
        </w:r>
        <w:r w:rsidR="000C0C7D">
          <w:rPr>
            <w:noProof/>
            <w:webHidden/>
          </w:rPr>
        </w:r>
        <w:r w:rsidR="000C0C7D">
          <w:rPr>
            <w:noProof/>
            <w:webHidden/>
          </w:rPr>
          <w:fldChar w:fldCharType="separate"/>
        </w:r>
        <w:r w:rsidR="000C0C7D">
          <w:rPr>
            <w:noProof/>
            <w:webHidden/>
          </w:rPr>
          <w:t>24</w:t>
        </w:r>
        <w:r w:rsidR="000C0C7D">
          <w:rPr>
            <w:noProof/>
            <w:webHidden/>
          </w:rPr>
          <w:fldChar w:fldCharType="end"/>
        </w:r>
      </w:hyperlink>
    </w:p>
    <w:p w14:paraId="2A75B7E7" w14:textId="7433D944" w:rsidR="000C0C7D" w:rsidRDefault="003E3095">
      <w:pPr>
        <w:pStyle w:val="TableofFigures"/>
        <w:tabs>
          <w:tab w:val="right" w:leader="dot" w:pos="9350"/>
        </w:tabs>
        <w:rPr>
          <w:rFonts w:asciiTheme="minorHAnsi" w:eastAsiaTheme="minorEastAsia" w:hAnsiTheme="minorHAnsi"/>
          <w:noProof/>
          <w:sz w:val="22"/>
        </w:rPr>
      </w:pPr>
      <w:hyperlink w:anchor="_Toc100656233" w:history="1">
        <w:r w:rsidR="000C0C7D" w:rsidRPr="000E69FB">
          <w:rPr>
            <w:rStyle w:val="Hyperlink"/>
            <w:noProof/>
          </w:rPr>
          <w:t>Figure 10: Floor-mounted AHU with detachable overhead ducts</w:t>
        </w:r>
        <w:r w:rsidR="000C0C7D">
          <w:rPr>
            <w:noProof/>
            <w:webHidden/>
          </w:rPr>
          <w:tab/>
        </w:r>
        <w:r w:rsidR="000C0C7D">
          <w:rPr>
            <w:noProof/>
            <w:webHidden/>
          </w:rPr>
          <w:fldChar w:fldCharType="begin"/>
        </w:r>
        <w:r w:rsidR="000C0C7D">
          <w:rPr>
            <w:noProof/>
            <w:webHidden/>
          </w:rPr>
          <w:instrText xml:space="preserve"> PAGEREF _Toc100656233 \h </w:instrText>
        </w:r>
        <w:r w:rsidR="000C0C7D">
          <w:rPr>
            <w:noProof/>
            <w:webHidden/>
          </w:rPr>
        </w:r>
        <w:r w:rsidR="000C0C7D">
          <w:rPr>
            <w:noProof/>
            <w:webHidden/>
          </w:rPr>
          <w:fldChar w:fldCharType="separate"/>
        </w:r>
        <w:r w:rsidR="000C0C7D">
          <w:rPr>
            <w:noProof/>
            <w:webHidden/>
          </w:rPr>
          <w:t>25</w:t>
        </w:r>
        <w:r w:rsidR="000C0C7D">
          <w:rPr>
            <w:noProof/>
            <w:webHidden/>
          </w:rPr>
          <w:fldChar w:fldCharType="end"/>
        </w:r>
      </w:hyperlink>
    </w:p>
    <w:p w14:paraId="011CEA98" w14:textId="05950591" w:rsidR="000C0C7D" w:rsidRDefault="003E3095">
      <w:pPr>
        <w:pStyle w:val="TableofFigures"/>
        <w:tabs>
          <w:tab w:val="right" w:leader="dot" w:pos="9350"/>
        </w:tabs>
        <w:rPr>
          <w:rFonts w:asciiTheme="minorHAnsi" w:eastAsiaTheme="minorEastAsia" w:hAnsiTheme="minorHAnsi"/>
          <w:noProof/>
          <w:sz w:val="22"/>
        </w:rPr>
      </w:pPr>
      <w:hyperlink w:anchor="_Toc100656234" w:history="1">
        <w:r w:rsidR="000C0C7D" w:rsidRPr="000E69FB">
          <w:rPr>
            <w:rStyle w:val="Hyperlink"/>
            <w:noProof/>
          </w:rPr>
          <w:t>Figure 11: Final Design Selection</w:t>
        </w:r>
        <w:r w:rsidR="000C0C7D">
          <w:rPr>
            <w:noProof/>
            <w:webHidden/>
          </w:rPr>
          <w:tab/>
        </w:r>
        <w:r w:rsidR="000C0C7D">
          <w:rPr>
            <w:noProof/>
            <w:webHidden/>
          </w:rPr>
          <w:fldChar w:fldCharType="begin"/>
        </w:r>
        <w:r w:rsidR="000C0C7D">
          <w:rPr>
            <w:noProof/>
            <w:webHidden/>
          </w:rPr>
          <w:instrText xml:space="preserve"> PAGEREF _Toc100656234 \h </w:instrText>
        </w:r>
        <w:r w:rsidR="000C0C7D">
          <w:rPr>
            <w:noProof/>
            <w:webHidden/>
          </w:rPr>
        </w:r>
        <w:r w:rsidR="000C0C7D">
          <w:rPr>
            <w:noProof/>
            <w:webHidden/>
          </w:rPr>
          <w:fldChar w:fldCharType="separate"/>
        </w:r>
        <w:r w:rsidR="000C0C7D">
          <w:rPr>
            <w:noProof/>
            <w:webHidden/>
          </w:rPr>
          <w:t>35</w:t>
        </w:r>
        <w:r w:rsidR="000C0C7D">
          <w:rPr>
            <w:noProof/>
            <w:webHidden/>
          </w:rPr>
          <w:fldChar w:fldCharType="end"/>
        </w:r>
      </w:hyperlink>
    </w:p>
    <w:p w14:paraId="4D607C3F" w14:textId="54FCA3B7" w:rsidR="000C0C7D" w:rsidRDefault="003E3095">
      <w:pPr>
        <w:pStyle w:val="TableofFigures"/>
        <w:tabs>
          <w:tab w:val="right" w:leader="dot" w:pos="9350"/>
        </w:tabs>
        <w:rPr>
          <w:rFonts w:asciiTheme="minorHAnsi" w:eastAsiaTheme="minorEastAsia" w:hAnsiTheme="minorHAnsi"/>
          <w:noProof/>
          <w:sz w:val="22"/>
        </w:rPr>
      </w:pPr>
      <w:hyperlink w:anchor="_Toc100656235" w:history="1">
        <w:r w:rsidR="000C0C7D" w:rsidRPr="000E69FB">
          <w:rPr>
            <w:rStyle w:val="Hyperlink"/>
            <w:noProof/>
          </w:rPr>
          <w:t>Figure 12: Fall Schedule of Availability</w:t>
        </w:r>
        <w:r w:rsidR="000C0C7D">
          <w:rPr>
            <w:noProof/>
            <w:webHidden/>
          </w:rPr>
          <w:tab/>
        </w:r>
        <w:r w:rsidR="000C0C7D">
          <w:rPr>
            <w:noProof/>
            <w:webHidden/>
          </w:rPr>
          <w:fldChar w:fldCharType="begin"/>
        </w:r>
        <w:r w:rsidR="000C0C7D">
          <w:rPr>
            <w:noProof/>
            <w:webHidden/>
          </w:rPr>
          <w:instrText xml:space="preserve"> PAGEREF _Toc100656235 \h </w:instrText>
        </w:r>
        <w:r w:rsidR="000C0C7D">
          <w:rPr>
            <w:noProof/>
            <w:webHidden/>
          </w:rPr>
        </w:r>
        <w:r w:rsidR="000C0C7D">
          <w:rPr>
            <w:noProof/>
            <w:webHidden/>
          </w:rPr>
          <w:fldChar w:fldCharType="separate"/>
        </w:r>
        <w:r w:rsidR="000C0C7D">
          <w:rPr>
            <w:noProof/>
            <w:webHidden/>
          </w:rPr>
          <w:t>45</w:t>
        </w:r>
        <w:r w:rsidR="000C0C7D">
          <w:rPr>
            <w:noProof/>
            <w:webHidden/>
          </w:rPr>
          <w:fldChar w:fldCharType="end"/>
        </w:r>
      </w:hyperlink>
    </w:p>
    <w:p w14:paraId="098B4B1E" w14:textId="5C4A7533" w:rsidR="000C0C7D" w:rsidRDefault="003E3095">
      <w:pPr>
        <w:pStyle w:val="TableofFigures"/>
        <w:tabs>
          <w:tab w:val="right" w:leader="dot" w:pos="9350"/>
        </w:tabs>
        <w:rPr>
          <w:rFonts w:asciiTheme="minorHAnsi" w:eastAsiaTheme="minorEastAsia" w:hAnsiTheme="minorHAnsi"/>
          <w:noProof/>
          <w:sz w:val="22"/>
        </w:rPr>
      </w:pPr>
      <w:hyperlink w:anchor="_Toc100656236" w:history="1">
        <w:r w:rsidR="000C0C7D" w:rsidRPr="000E69FB">
          <w:rPr>
            <w:rStyle w:val="Hyperlink"/>
            <w:noProof/>
          </w:rPr>
          <w:t>Figure 13: Spring Schedule of Availability</w:t>
        </w:r>
        <w:r w:rsidR="000C0C7D">
          <w:rPr>
            <w:noProof/>
            <w:webHidden/>
          </w:rPr>
          <w:tab/>
        </w:r>
        <w:r w:rsidR="000C0C7D">
          <w:rPr>
            <w:noProof/>
            <w:webHidden/>
          </w:rPr>
          <w:fldChar w:fldCharType="begin"/>
        </w:r>
        <w:r w:rsidR="000C0C7D">
          <w:rPr>
            <w:noProof/>
            <w:webHidden/>
          </w:rPr>
          <w:instrText xml:space="preserve"> PAGEREF _Toc100656236 \h </w:instrText>
        </w:r>
        <w:r w:rsidR="000C0C7D">
          <w:rPr>
            <w:noProof/>
            <w:webHidden/>
          </w:rPr>
        </w:r>
        <w:r w:rsidR="000C0C7D">
          <w:rPr>
            <w:noProof/>
            <w:webHidden/>
          </w:rPr>
          <w:fldChar w:fldCharType="separate"/>
        </w:r>
        <w:r w:rsidR="000C0C7D">
          <w:rPr>
            <w:noProof/>
            <w:webHidden/>
          </w:rPr>
          <w:t>46</w:t>
        </w:r>
        <w:r w:rsidR="000C0C7D">
          <w:rPr>
            <w:noProof/>
            <w:webHidden/>
          </w:rPr>
          <w:fldChar w:fldCharType="end"/>
        </w:r>
      </w:hyperlink>
    </w:p>
    <w:p w14:paraId="3FCD6EC1" w14:textId="2699FA2A" w:rsidR="000C0C7D" w:rsidRDefault="003E3095">
      <w:pPr>
        <w:pStyle w:val="TableofFigures"/>
        <w:tabs>
          <w:tab w:val="right" w:leader="dot" w:pos="9350"/>
        </w:tabs>
        <w:rPr>
          <w:rFonts w:asciiTheme="minorHAnsi" w:eastAsiaTheme="minorEastAsia" w:hAnsiTheme="minorHAnsi"/>
          <w:noProof/>
          <w:sz w:val="22"/>
        </w:rPr>
      </w:pPr>
      <w:hyperlink w:anchor="_Toc100656237" w:history="1">
        <w:r w:rsidR="000C0C7D" w:rsidRPr="000E69FB">
          <w:rPr>
            <w:rStyle w:val="Hyperlink"/>
            <w:noProof/>
          </w:rPr>
          <w:t>Figure 14: Signed Statement of Understanding</w:t>
        </w:r>
        <w:r w:rsidR="000C0C7D">
          <w:rPr>
            <w:noProof/>
            <w:webHidden/>
          </w:rPr>
          <w:tab/>
        </w:r>
        <w:r w:rsidR="000C0C7D">
          <w:rPr>
            <w:noProof/>
            <w:webHidden/>
          </w:rPr>
          <w:fldChar w:fldCharType="begin"/>
        </w:r>
        <w:r w:rsidR="000C0C7D">
          <w:rPr>
            <w:noProof/>
            <w:webHidden/>
          </w:rPr>
          <w:instrText xml:space="preserve"> PAGEREF _Toc100656237 \h </w:instrText>
        </w:r>
        <w:r w:rsidR="000C0C7D">
          <w:rPr>
            <w:noProof/>
            <w:webHidden/>
          </w:rPr>
        </w:r>
        <w:r w:rsidR="000C0C7D">
          <w:rPr>
            <w:noProof/>
            <w:webHidden/>
          </w:rPr>
          <w:fldChar w:fldCharType="separate"/>
        </w:r>
        <w:r w:rsidR="000C0C7D">
          <w:rPr>
            <w:noProof/>
            <w:webHidden/>
          </w:rPr>
          <w:t>52</w:t>
        </w:r>
        <w:r w:rsidR="000C0C7D">
          <w:rPr>
            <w:noProof/>
            <w:webHidden/>
          </w:rPr>
          <w:fldChar w:fldCharType="end"/>
        </w:r>
      </w:hyperlink>
    </w:p>
    <w:p w14:paraId="471EA613" w14:textId="16D1596E" w:rsidR="000C0C7D" w:rsidRDefault="003E3095">
      <w:pPr>
        <w:pStyle w:val="TableofFigures"/>
        <w:tabs>
          <w:tab w:val="right" w:leader="dot" w:pos="9350"/>
        </w:tabs>
        <w:rPr>
          <w:rFonts w:asciiTheme="minorHAnsi" w:eastAsiaTheme="minorEastAsia" w:hAnsiTheme="minorHAnsi"/>
          <w:noProof/>
          <w:sz w:val="22"/>
        </w:rPr>
      </w:pPr>
      <w:hyperlink r:id="rId13" w:anchor="_Toc100656238" w:history="1">
        <w:r w:rsidR="000C0C7D" w:rsidRPr="000E69FB">
          <w:rPr>
            <w:rStyle w:val="Hyperlink"/>
            <w:noProof/>
          </w:rPr>
          <w:t>Figure 15: Koldwave AC Unit (Front)</w:t>
        </w:r>
        <w:r w:rsidR="000C0C7D">
          <w:rPr>
            <w:noProof/>
            <w:webHidden/>
          </w:rPr>
          <w:tab/>
        </w:r>
        <w:r w:rsidR="000C0C7D">
          <w:rPr>
            <w:noProof/>
            <w:webHidden/>
          </w:rPr>
          <w:fldChar w:fldCharType="begin"/>
        </w:r>
        <w:r w:rsidR="000C0C7D">
          <w:rPr>
            <w:noProof/>
            <w:webHidden/>
          </w:rPr>
          <w:instrText xml:space="preserve"> PAGEREF _Toc100656238 \h </w:instrText>
        </w:r>
        <w:r w:rsidR="000C0C7D">
          <w:rPr>
            <w:noProof/>
            <w:webHidden/>
          </w:rPr>
        </w:r>
        <w:r w:rsidR="000C0C7D">
          <w:rPr>
            <w:noProof/>
            <w:webHidden/>
          </w:rPr>
          <w:fldChar w:fldCharType="separate"/>
        </w:r>
        <w:r w:rsidR="000C0C7D">
          <w:rPr>
            <w:noProof/>
            <w:webHidden/>
          </w:rPr>
          <w:t>55</w:t>
        </w:r>
        <w:r w:rsidR="000C0C7D">
          <w:rPr>
            <w:noProof/>
            <w:webHidden/>
          </w:rPr>
          <w:fldChar w:fldCharType="end"/>
        </w:r>
      </w:hyperlink>
    </w:p>
    <w:p w14:paraId="7DD5F712" w14:textId="45937EA1" w:rsidR="000C0C7D" w:rsidRDefault="003E3095">
      <w:pPr>
        <w:pStyle w:val="TableofFigures"/>
        <w:tabs>
          <w:tab w:val="right" w:leader="dot" w:pos="9350"/>
        </w:tabs>
        <w:rPr>
          <w:rFonts w:asciiTheme="minorHAnsi" w:eastAsiaTheme="minorEastAsia" w:hAnsiTheme="minorHAnsi"/>
          <w:noProof/>
          <w:sz w:val="22"/>
        </w:rPr>
      </w:pPr>
      <w:hyperlink r:id="rId14" w:anchor="_Toc100656239" w:history="1">
        <w:r w:rsidR="000C0C7D" w:rsidRPr="000E69FB">
          <w:rPr>
            <w:rStyle w:val="Hyperlink"/>
            <w:noProof/>
          </w:rPr>
          <w:t>Figure 16: KOLDWAVE AC Unit (Back)</w:t>
        </w:r>
        <w:r w:rsidR="000C0C7D">
          <w:rPr>
            <w:noProof/>
            <w:webHidden/>
          </w:rPr>
          <w:tab/>
        </w:r>
        <w:r w:rsidR="000C0C7D">
          <w:rPr>
            <w:noProof/>
            <w:webHidden/>
          </w:rPr>
          <w:fldChar w:fldCharType="begin"/>
        </w:r>
        <w:r w:rsidR="000C0C7D">
          <w:rPr>
            <w:noProof/>
            <w:webHidden/>
          </w:rPr>
          <w:instrText xml:space="preserve"> PAGEREF _Toc100656239 \h </w:instrText>
        </w:r>
        <w:r w:rsidR="000C0C7D">
          <w:rPr>
            <w:noProof/>
            <w:webHidden/>
          </w:rPr>
        </w:r>
        <w:r w:rsidR="000C0C7D">
          <w:rPr>
            <w:noProof/>
            <w:webHidden/>
          </w:rPr>
          <w:fldChar w:fldCharType="separate"/>
        </w:r>
        <w:r w:rsidR="000C0C7D">
          <w:rPr>
            <w:noProof/>
            <w:webHidden/>
          </w:rPr>
          <w:t>56</w:t>
        </w:r>
        <w:r w:rsidR="000C0C7D">
          <w:rPr>
            <w:noProof/>
            <w:webHidden/>
          </w:rPr>
          <w:fldChar w:fldCharType="end"/>
        </w:r>
      </w:hyperlink>
    </w:p>
    <w:p w14:paraId="14747B62" w14:textId="5EE5E301" w:rsidR="000C0C7D" w:rsidRDefault="003E3095">
      <w:pPr>
        <w:pStyle w:val="TableofFigures"/>
        <w:tabs>
          <w:tab w:val="right" w:leader="dot" w:pos="9350"/>
        </w:tabs>
        <w:rPr>
          <w:rFonts w:asciiTheme="minorHAnsi" w:eastAsiaTheme="minorEastAsia" w:hAnsiTheme="minorHAnsi"/>
          <w:noProof/>
          <w:sz w:val="22"/>
        </w:rPr>
      </w:pPr>
      <w:hyperlink r:id="rId15" w:anchor="_Toc100656240" w:history="1">
        <w:r w:rsidR="000C0C7D" w:rsidRPr="000E69FB">
          <w:rPr>
            <w:rStyle w:val="Hyperlink"/>
            <w:noProof/>
          </w:rPr>
          <w:t>Figure 17: KOLDWAVE AC Unit (Control Panel)</w:t>
        </w:r>
        <w:r w:rsidR="000C0C7D">
          <w:rPr>
            <w:noProof/>
            <w:webHidden/>
          </w:rPr>
          <w:tab/>
        </w:r>
        <w:r w:rsidR="000C0C7D">
          <w:rPr>
            <w:noProof/>
            <w:webHidden/>
          </w:rPr>
          <w:fldChar w:fldCharType="begin"/>
        </w:r>
        <w:r w:rsidR="000C0C7D">
          <w:rPr>
            <w:noProof/>
            <w:webHidden/>
          </w:rPr>
          <w:instrText xml:space="preserve"> PAGEREF _Toc100656240 \h </w:instrText>
        </w:r>
        <w:r w:rsidR="000C0C7D">
          <w:rPr>
            <w:noProof/>
            <w:webHidden/>
          </w:rPr>
        </w:r>
        <w:r w:rsidR="000C0C7D">
          <w:rPr>
            <w:noProof/>
            <w:webHidden/>
          </w:rPr>
          <w:fldChar w:fldCharType="separate"/>
        </w:r>
        <w:r w:rsidR="000C0C7D">
          <w:rPr>
            <w:noProof/>
            <w:webHidden/>
          </w:rPr>
          <w:t>57</w:t>
        </w:r>
        <w:r w:rsidR="000C0C7D">
          <w:rPr>
            <w:noProof/>
            <w:webHidden/>
          </w:rPr>
          <w:fldChar w:fldCharType="end"/>
        </w:r>
      </w:hyperlink>
    </w:p>
    <w:p w14:paraId="53AE0C3B" w14:textId="3F5F50D7" w:rsidR="000C0C7D" w:rsidRDefault="003E3095">
      <w:pPr>
        <w:pStyle w:val="TableofFigures"/>
        <w:tabs>
          <w:tab w:val="right" w:leader="dot" w:pos="9350"/>
        </w:tabs>
        <w:rPr>
          <w:rFonts w:asciiTheme="minorHAnsi" w:eastAsiaTheme="minorEastAsia" w:hAnsiTheme="minorHAnsi"/>
          <w:noProof/>
          <w:sz w:val="22"/>
        </w:rPr>
      </w:pPr>
      <w:hyperlink r:id="rId16" w:anchor="_Toc100656241" w:history="1">
        <w:r w:rsidR="000C0C7D" w:rsidRPr="000E69FB">
          <w:rPr>
            <w:rStyle w:val="Hyperlink"/>
            <w:noProof/>
          </w:rPr>
          <w:t>Figure 18: KOLDWAVE AC Unit (Ambient Air Adapter)</w:t>
        </w:r>
        <w:r w:rsidR="000C0C7D">
          <w:rPr>
            <w:noProof/>
            <w:webHidden/>
          </w:rPr>
          <w:tab/>
        </w:r>
        <w:r w:rsidR="000C0C7D">
          <w:rPr>
            <w:noProof/>
            <w:webHidden/>
          </w:rPr>
          <w:fldChar w:fldCharType="begin"/>
        </w:r>
        <w:r w:rsidR="000C0C7D">
          <w:rPr>
            <w:noProof/>
            <w:webHidden/>
          </w:rPr>
          <w:instrText xml:space="preserve"> PAGEREF _Toc100656241 \h </w:instrText>
        </w:r>
        <w:r w:rsidR="000C0C7D">
          <w:rPr>
            <w:noProof/>
            <w:webHidden/>
          </w:rPr>
        </w:r>
        <w:r w:rsidR="000C0C7D">
          <w:rPr>
            <w:noProof/>
            <w:webHidden/>
          </w:rPr>
          <w:fldChar w:fldCharType="separate"/>
        </w:r>
        <w:r w:rsidR="000C0C7D">
          <w:rPr>
            <w:noProof/>
            <w:webHidden/>
          </w:rPr>
          <w:t>58</w:t>
        </w:r>
        <w:r w:rsidR="000C0C7D">
          <w:rPr>
            <w:noProof/>
            <w:webHidden/>
          </w:rPr>
          <w:fldChar w:fldCharType="end"/>
        </w:r>
      </w:hyperlink>
    </w:p>
    <w:p w14:paraId="57182506" w14:textId="59243A2C" w:rsidR="000C0C7D" w:rsidRDefault="003E3095">
      <w:pPr>
        <w:pStyle w:val="TableofFigures"/>
        <w:tabs>
          <w:tab w:val="right" w:leader="dot" w:pos="9350"/>
        </w:tabs>
        <w:rPr>
          <w:rFonts w:asciiTheme="minorHAnsi" w:eastAsiaTheme="minorEastAsia" w:hAnsiTheme="minorHAnsi"/>
          <w:noProof/>
          <w:sz w:val="22"/>
        </w:rPr>
      </w:pPr>
      <w:hyperlink r:id="rId17" w:anchor="_Toc100656242" w:history="1">
        <w:r w:rsidR="000C0C7D" w:rsidRPr="000E69FB">
          <w:rPr>
            <w:rStyle w:val="Hyperlink"/>
            <w:noProof/>
          </w:rPr>
          <w:t>Figure 19: Industrial Humidifier (Part Breakdown)</w:t>
        </w:r>
        <w:r w:rsidR="000C0C7D">
          <w:rPr>
            <w:noProof/>
            <w:webHidden/>
          </w:rPr>
          <w:tab/>
        </w:r>
        <w:r w:rsidR="000C0C7D">
          <w:rPr>
            <w:noProof/>
            <w:webHidden/>
          </w:rPr>
          <w:fldChar w:fldCharType="begin"/>
        </w:r>
        <w:r w:rsidR="000C0C7D">
          <w:rPr>
            <w:noProof/>
            <w:webHidden/>
          </w:rPr>
          <w:instrText xml:space="preserve"> PAGEREF _Toc100656242 \h </w:instrText>
        </w:r>
        <w:r w:rsidR="000C0C7D">
          <w:rPr>
            <w:noProof/>
            <w:webHidden/>
          </w:rPr>
        </w:r>
        <w:r w:rsidR="000C0C7D">
          <w:rPr>
            <w:noProof/>
            <w:webHidden/>
          </w:rPr>
          <w:fldChar w:fldCharType="separate"/>
        </w:r>
        <w:r w:rsidR="000C0C7D">
          <w:rPr>
            <w:noProof/>
            <w:webHidden/>
          </w:rPr>
          <w:t>58</w:t>
        </w:r>
        <w:r w:rsidR="000C0C7D">
          <w:rPr>
            <w:noProof/>
            <w:webHidden/>
          </w:rPr>
          <w:fldChar w:fldCharType="end"/>
        </w:r>
      </w:hyperlink>
    </w:p>
    <w:p w14:paraId="54513F1B" w14:textId="4B0D6A42" w:rsidR="000C0C7D" w:rsidRDefault="003E3095">
      <w:pPr>
        <w:pStyle w:val="TableofFigures"/>
        <w:tabs>
          <w:tab w:val="right" w:leader="dot" w:pos="9350"/>
        </w:tabs>
        <w:rPr>
          <w:rFonts w:asciiTheme="minorHAnsi" w:eastAsiaTheme="minorEastAsia" w:hAnsiTheme="minorHAnsi"/>
          <w:noProof/>
          <w:sz w:val="22"/>
        </w:rPr>
      </w:pPr>
      <w:hyperlink r:id="rId18" w:anchor="_Toc100656243" w:history="1">
        <w:r w:rsidR="000C0C7D" w:rsidRPr="000E69FB">
          <w:rPr>
            <w:rStyle w:val="Hyperlink"/>
            <w:noProof/>
          </w:rPr>
          <w:t>Figure 20: Industrial Humidifier</w:t>
        </w:r>
        <w:r w:rsidR="000C0C7D">
          <w:rPr>
            <w:noProof/>
            <w:webHidden/>
          </w:rPr>
          <w:tab/>
        </w:r>
        <w:r w:rsidR="000C0C7D">
          <w:rPr>
            <w:noProof/>
            <w:webHidden/>
          </w:rPr>
          <w:fldChar w:fldCharType="begin"/>
        </w:r>
        <w:r w:rsidR="000C0C7D">
          <w:rPr>
            <w:noProof/>
            <w:webHidden/>
          </w:rPr>
          <w:instrText xml:space="preserve"> PAGEREF _Toc100656243 \h </w:instrText>
        </w:r>
        <w:r w:rsidR="000C0C7D">
          <w:rPr>
            <w:noProof/>
            <w:webHidden/>
          </w:rPr>
        </w:r>
        <w:r w:rsidR="000C0C7D">
          <w:rPr>
            <w:noProof/>
            <w:webHidden/>
          </w:rPr>
          <w:fldChar w:fldCharType="separate"/>
        </w:r>
        <w:r w:rsidR="000C0C7D">
          <w:rPr>
            <w:noProof/>
            <w:webHidden/>
          </w:rPr>
          <w:t>58</w:t>
        </w:r>
        <w:r w:rsidR="000C0C7D">
          <w:rPr>
            <w:noProof/>
            <w:webHidden/>
          </w:rPr>
          <w:fldChar w:fldCharType="end"/>
        </w:r>
      </w:hyperlink>
    </w:p>
    <w:p w14:paraId="4BEEC62D" w14:textId="7ED51D45" w:rsidR="000C0C7D" w:rsidRDefault="003E3095">
      <w:pPr>
        <w:pStyle w:val="TableofFigures"/>
        <w:tabs>
          <w:tab w:val="right" w:leader="dot" w:pos="9350"/>
        </w:tabs>
        <w:rPr>
          <w:rFonts w:asciiTheme="minorHAnsi" w:eastAsiaTheme="minorEastAsia" w:hAnsiTheme="minorHAnsi"/>
          <w:noProof/>
          <w:sz w:val="22"/>
        </w:rPr>
      </w:pPr>
      <w:hyperlink r:id="rId19" w:anchor="_Toc100656244" w:history="1">
        <w:r w:rsidR="000C0C7D" w:rsidRPr="000E69FB">
          <w:rPr>
            <w:rStyle w:val="Hyperlink"/>
            <w:noProof/>
          </w:rPr>
          <w:t>Figure 21: Industrial Humidifier (Control Panel)</w:t>
        </w:r>
        <w:r w:rsidR="000C0C7D">
          <w:rPr>
            <w:noProof/>
            <w:webHidden/>
          </w:rPr>
          <w:tab/>
        </w:r>
        <w:r w:rsidR="000C0C7D">
          <w:rPr>
            <w:noProof/>
            <w:webHidden/>
          </w:rPr>
          <w:fldChar w:fldCharType="begin"/>
        </w:r>
        <w:r w:rsidR="000C0C7D">
          <w:rPr>
            <w:noProof/>
            <w:webHidden/>
          </w:rPr>
          <w:instrText xml:space="preserve"> PAGEREF _Toc100656244 \h </w:instrText>
        </w:r>
        <w:r w:rsidR="000C0C7D">
          <w:rPr>
            <w:noProof/>
            <w:webHidden/>
          </w:rPr>
        </w:r>
        <w:r w:rsidR="000C0C7D">
          <w:rPr>
            <w:noProof/>
            <w:webHidden/>
          </w:rPr>
          <w:fldChar w:fldCharType="separate"/>
        </w:r>
        <w:r w:rsidR="000C0C7D">
          <w:rPr>
            <w:noProof/>
            <w:webHidden/>
          </w:rPr>
          <w:t>60</w:t>
        </w:r>
        <w:r w:rsidR="000C0C7D">
          <w:rPr>
            <w:noProof/>
            <w:webHidden/>
          </w:rPr>
          <w:fldChar w:fldCharType="end"/>
        </w:r>
      </w:hyperlink>
    </w:p>
    <w:p w14:paraId="22357E3F" w14:textId="22CC80F8" w:rsidR="000C0C7D" w:rsidRDefault="003E3095">
      <w:pPr>
        <w:pStyle w:val="TableofFigures"/>
        <w:tabs>
          <w:tab w:val="right" w:leader="dot" w:pos="9350"/>
        </w:tabs>
        <w:rPr>
          <w:rFonts w:asciiTheme="minorHAnsi" w:eastAsiaTheme="minorEastAsia" w:hAnsiTheme="minorHAnsi"/>
          <w:noProof/>
          <w:sz w:val="22"/>
        </w:rPr>
      </w:pPr>
      <w:hyperlink r:id="rId20" w:anchor="_Toc100656245" w:history="1">
        <w:r w:rsidR="000C0C7D" w:rsidRPr="000E69FB">
          <w:rPr>
            <w:rStyle w:val="Hyperlink"/>
            <w:noProof/>
          </w:rPr>
          <w:t>Figure 22: Electric Space Heater</w:t>
        </w:r>
        <w:r w:rsidR="000C0C7D">
          <w:rPr>
            <w:noProof/>
            <w:webHidden/>
          </w:rPr>
          <w:tab/>
        </w:r>
        <w:r w:rsidR="000C0C7D">
          <w:rPr>
            <w:noProof/>
            <w:webHidden/>
          </w:rPr>
          <w:fldChar w:fldCharType="begin"/>
        </w:r>
        <w:r w:rsidR="000C0C7D">
          <w:rPr>
            <w:noProof/>
            <w:webHidden/>
          </w:rPr>
          <w:instrText xml:space="preserve"> PAGEREF _Toc100656245 \h </w:instrText>
        </w:r>
        <w:r w:rsidR="000C0C7D">
          <w:rPr>
            <w:noProof/>
            <w:webHidden/>
          </w:rPr>
        </w:r>
        <w:r w:rsidR="000C0C7D">
          <w:rPr>
            <w:noProof/>
            <w:webHidden/>
          </w:rPr>
          <w:fldChar w:fldCharType="separate"/>
        </w:r>
        <w:r w:rsidR="000C0C7D">
          <w:rPr>
            <w:noProof/>
            <w:webHidden/>
          </w:rPr>
          <w:t>61</w:t>
        </w:r>
        <w:r w:rsidR="000C0C7D">
          <w:rPr>
            <w:noProof/>
            <w:webHidden/>
          </w:rPr>
          <w:fldChar w:fldCharType="end"/>
        </w:r>
      </w:hyperlink>
    </w:p>
    <w:p w14:paraId="7938FED1" w14:textId="444C8952" w:rsidR="000C0C7D" w:rsidRDefault="003E3095">
      <w:pPr>
        <w:pStyle w:val="TableofFigures"/>
        <w:tabs>
          <w:tab w:val="right" w:leader="dot" w:pos="9350"/>
        </w:tabs>
        <w:rPr>
          <w:rFonts w:asciiTheme="minorHAnsi" w:eastAsiaTheme="minorEastAsia" w:hAnsiTheme="minorHAnsi"/>
          <w:noProof/>
          <w:sz w:val="22"/>
        </w:rPr>
      </w:pPr>
      <w:hyperlink r:id="rId21" w:anchor="_Toc100656246" w:history="1">
        <w:r w:rsidR="000C0C7D" w:rsidRPr="000E69FB">
          <w:rPr>
            <w:rStyle w:val="Hyperlink"/>
            <w:noProof/>
          </w:rPr>
          <w:t>Figure 23: Electric Space Heater (Control Module)</w:t>
        </w:r>
        <w:r w:rsidR="000C0C7D">
          <w:rPr>
            <w:noProof/>
            <w:webHidden/>
          </w:rPr>
          <w:tab/>
        </w:r>
        <w:r w:rsidR="000C0C7D">
          <w:rPr>
            <w:noProof/>
            <w:webHidden/>
          </w:rPr>
          <w:fldChar w:fldCharType="begin"/>
        </w:r>
        <w:r w:rsidR="000C0C7D">
          <w:rPr>
            <w:noProof/>
            <w:webHidden/>
          </w:rPr>
          <w:instrText xml:space="preserve"> PAGEREF _Toc100656246 \h </w:instrText>
        </w:r>
        <w:r w:rsidR="000C0C7D">
          <w:rPr>
            <w:noProof/>
            <w:webHidden/>
          </w:rPr>
        </w:r>
        <w:r w:rsidR="000C0C7D">
          <w:rPr>
            <w:noProof/>
            <w:webHidden/>
          </w:rPr>
          <w:fldChar w:fldCharType="separate"/>
        </w:r>
        <w:r w:rsidR="000C0C7D">
          <w:rPr>
            <w:noProof/>
            <w:webHidden/>
          </w:rPr>
          <w:t>61</w:t>
        </w:r>
        <w:r w:rsidR="000C0C7D">
          <w:rPr>
            <w:noProof/>
            <w:webHidden/>
          </w:rPr>
          <w:fldChar w:fldCharType="end"/>
        </w:r>
      </w:hyperlink>
    </w:p>
    <w:p w14:paraId="1A948027" w14:textId="577A4AAB" w:rsidR="000C0C7D" w:rsidRDefault="003E3095">
      <w:pPr>
        <w:pStyle w:val="TableofFigures"/>
        <w:tabs>
          <w:tab w:val="right" w:leader="dot" w:pos="9350"/>
        </w:tabs>
        <w:rPr>
          <w:rFonts w:asciiTheme="minorHAnsi" w:eastAsiaTheme="minorEastAsia" w:hAnsiTheme="minorHAnsi"/>
          <w:noProof/>
          <w:sz w:val="22"/>
        </w:rPr>
      </w:pPr>
      <w:hyperlink w:anchor="_Toc100656247" w:history="1">
        <w:r w:rsidR="000C0C7D" w:rsidRPr="000E69FB">
          <w:rPr>
            <w:rStyle w:val="Hyperlink"/>
            <w:noProof/>
          </w:rPr>
          <w:t>Figure 24: LED Display</w:t>
        </w:r>
        <w:r w:rsidR="000C0C7D">
          <w:rPr>
            <w:noProof/>
            <w:webHidden/>
          </w:rPr>
          <w:tab/>
        </w:r>
        <w:r w:rsidR="000C0C7D">
          <w:rPr>
            <w:noProof/>
            <w:webHidden/>
          </w:rPr>
          <w:fldChar w:fldCharType="begin"/>
        </w:r>
        <w:r w:rsidR="000C0C7D">
          <w:rPr>
            <w:noProof/>
            <w:webHidden/>
          </w:rPr>
          <w:instrText xml:space="preserve"> PAGEREF _Toc100656247 \h </w:instrText>
        </w:r>
        <w:r w:rsidR="000C0C7D">
          <w:rPr>
            <w:noProof/>
            <w:webHidden/>
          </w:rPr>
        </w:r>
        <w:r w:rsidR="000C0C7D">
          <w:rPr>
            <w:noProof/>
            <w:webHidden/>
          </w:rPr>
          <w:fldChar w:fldCharType="separate"/>
        </w:r>
        <w:r w:rsidR="000C0C7D">
          <w:rPr>
            <w:noProof/>
            <w:webHidden/>
          </w:rPr>
          <w:t>63</w:t>
        </w:r>
        <w:r w:rsidR="000C0C7D">
          <w:rPr>
            <w:noProof/>
            <w:webHidden/>
          </w:rPr>
          <w:fldChar w:fldCharType="end"/>
        </w:r>
      </w:hyperlink>
    </w:p>
    <w:p w14:paraId="4E05251E" w14:textId="4FA6965B" w:rsidR="000C0C7D" w:rsidRDefault="003E3095">
      <w:pPr>
        <w:pStyle w:val="TableofFigures"/>
        <w:tabs>
          <w:tab w:val="right" w:leader="dot" w:pos="9350"/>
        </w:tabs>
        <w:rPr>
          <w:rFonts w:asciiTheme="minorHAnsi" w:eastAsiaTheme="minorEastAsia" w:hAnsiTheme="minorHAnsi"/>
          <w:noProof/>
          <w:sz w:val="22"/>
        </w:rPr>
      </w:pPr>
      <w:hyperlink w:anchor="_Toc100656248" w:history="1">
        <w:r w:rsidR="000C0C7D" w:rsidRPr="000E69FB">
          <w:rPr>
            <w:rStyle w:val="Hyperlink"/>
            <w:noProof/>
          </w:rPr>
          <w:t>Figure 25: 3D Printed (Control Panel)</w:t>
        </w:r>
        <w:r w:rsidR="000C0C7D">
          <w:rPr>
            <w:noProof/>
            <w:webHidden/>
          </w:rPr>
          <w:tab/>
        </w:r>
        <w:r w:rsidR="000C0C7D">
          <w:rPr>
            <w:noProof/>
            <w:webHidden/>
          </w:rPr>
          <w:fldChar w:fldCharType="begin"/>
        </w:r>
        <w:r w:rsidR="000C0C7D">
          <w:rPr>
            <w:noProof/>
            <w:webHidden/>
          </w:rPr>
          <w:instrText xml:space="preserve"> PAGEREF _Toc100656248 \h </w:instrText>
        </w:r>
        <w:r w:rsidR="000C0C7D">
          <w:rPr>
            <w:noProof/>
            <w:webHidden/>
          </w:rPr>
        </w:r>
        <w:r w:rsidR="000C0C7D">
          <w:rPr>
            <w:noProof/>
            <w:webHidden/>
          </w:rPr>
          <w:fldChar w:fldCharType="separate"/>
        </w:r>
        <w:r w:rsidR="000C0C7D">
          <w:rPr>
            <w:noProof/>
            <w:webHidden/>
          </w:rPr>
          <w:t>64</w:t>
        </w:r>
        <w:r w:rsidR="000C0C7D">
          <w:rPr>
            <w:noProof/>
            <w:webHidden/>
          </w:rPr>
          <w:fldChar w:fldCharType="end"/>
        </w:r>
      </w:hyperlink>
    </w:p>
    <w:p w14:paraId="366DDEA5" w14:textId="002264F2" w:rsidR="000C0C7D" w:rsidRDefault="003E3095">
      <w:pPr>
        <w:pStyle w:val="TableofFigures"/>
        <w:tabs>
          <w:tab w:val="right" w:leader="dot" w:pos="9350"/>
        </w:tabs>
        <w:rPr>
          <w:rFonts w:asciiTheme="minorHAnsi" w:eastAsiaTheme="minorEastAsia" w:hAnsiTheme="minorHAnsi"/>
          <w:noProof/>
          <w:sz w:val="22"/>
        </w:rPr>
      </w:pPr>
      <w:hyperlink w:anchor="_Toc100656249" w:history="1">
        <w:r w:rsidR="000C0C7D" w:rsidRPr="000E69FB">
          <w:rPr>
            <w:rStyle w:val="Hyperlink"/>
            <w:noProof/>
          </w:rPr>
          <w:t>Figure 26: Basecamp (Form Invitation)</w:t>
        </w:r>
        <w:r w:rsidR="000C0C7D">
          <w:rPr>
            <w:noProof/>
            <w:webHidden/>
          </w:rPr>
          <w:tab/>
        </w:r>
        <w:r w:rsidR="000C0C7D">
          <w:rPr>
            <w:noProof/>
            <w:webHidden/>
          </w:rPr>
          <w:fldChar w:fldCharType="begin"/>
        </w:r>
        <w:r w:rsidR="000C0C7D">
          <w:rPr>
            <w:noProof/>
            <w:webHidden/>
          </w:rPr>
          <w:instrText xml:space="preserve"> PAGEREF _Toc100656249 \h </w:instrText>
        </w:r>
        <w:r w:rsidR="000C0C7D">
          <w:rPr>
            <w:noProof/>
            <w:webHidden/>
          </w:rPr>
        </w:r>
        <w:r w:rsidR="000C0C7D">
          <w:rPr>
            <w:noProof/>
            <w:webHidden/>
          </w:rPr>
          <w:fldChar w:fldCharType="separate"/>
        </w:r>
        <w:r w:rsidR="000C0C7D">
          <w:rPr>
            <w:noProof/>
            <w:webHidden/>
          </w:rPr>
          <w:t>66</w:t>
        </w:r>
        <w:r w:rsidR="000C0C7D">
          <w:rPr>
            <w:noProof/>
            <w:webHidden/>
          </w:rPr>
          <w:fldChar w:fldCharType="end"/>
        </w:r>
      </w:hyperlink>
    </w:p>
    <w:p w14:paraId="30032540" w14:textId="171CBEED" w:rsidR="000C0C7D" w:rsidRDefault="003E3095">
      <w:pPr>
        <w:pStyle w:val="TableofFigures"/>
        <w:tabs>
          <w:tab w:val="right" w:leader="dot" w:pos="9350"/>
        </w:tabs>
        <w:rPr>
          <w:rFonts w:asciiTheme="minorHAnsi" w:eastAsiaTheme="minorEastAsia" w:hAnsiTheme="minorHAnsi"/>
          <w:noProof/>
          <w:sz w:val="22"/>
        </w:rPr>
      </w:pPr>
      <w:hyperlink w:anchor="_Toc100656250" w:history="1">
        <w:r w:rsidR="000C0C7D" w:rsidRPr="000E69FB">
          <w:rPr>
            <w:rStyle w:val="Hyperlink"/>
            <w:noProof/>
          </w:rPr>
          <w:t>Figure 27: Solenoid (Button Pusher) Connections</w:t>
        </w:r>
        <w:r w:rsidR="000C0C7D">
          <w:rPr>
            <w:noProof/>
            <w:webHidden/>
          </w:rPr>
          <w:tab/>
        </w:r>
        <w:r w:rsidR="000C0C7D">
          <w:rPr>
            <w:noProof/>
            <w:webHidden/>
          </w:rPr>
          <w:fldChar w:fldCharType="begin"/>
        </w:r>
        <w:r w:rsidR="000C0C7D">
          <w:rPr>
            <w:noProof/>
            <w:webHidden/>
          </w:rPr>
          <w:instrText xml:space="preserve"> PAGEREF _Toc100656250 \h </w:instrText>
        </w:r>
        <w:r w:rsidR="000C0C7D">
          <w:rPr>
            <w:noProof/>
            <w:webHidden/>
          </w:rPr>
        </w:r>
        <w:r w:rsidR="000C0C7D">
          <w:rPr>
            <w:noProof/>
            <w:webHidden/>
          </w:rPr>
          <w:fldChar w:fldCharType="separate"/>
        </w:r>
        <w:r w:rsidR="000C0C7D">
          <w:rPr>
            <w:noProof/>
            <w:webHidden/>
          </w:rPr>
          <w:t>71</w:t>
        </w:r>
        <w:r w:rsidR="000C0C7D">
          <w:rPr>
            <w:noProof/>
            <w:webHidden/>
          </w:rPr>
          <w:fldChar w:fldCharType="end"/>
        </w:r>
      </w:hyperlink>
    </w:p>
    <w:p w14:paraId="03B8E2C4" w14:textId="6B335F78" w:rsidR="000C0C7D" w:rsidRDefault="003E3095">
      <w:pPr>
        <w:pStyle w:val="TableofFigures"/>
        <w:tabs>
          <w:tab w:val="right" w:leader="dot" w:pos="9350"/>
        </w:tabs>
        <w:rPr>
          <w:rFonts w:asciiTheme="minorHAnsi" w:eastAsiaTheme="minorEastAsia" w:hAnsiTheme="minorHAnsi"/>
          <w:noProof/>
          <w:sz w:val="22"/>
        </w:rPr>
      </w:pPr>
      <w:hyperlink w:anchor="_Toc100656251" w:history="1">
        <w:r w:rsidR="000C0C7D" w:rsidRPr="000E69FB">
          <w:rPr>
            <w:rStyle w:val="Hyperlink"/>
            <w:noProof/>
          </w:rPr>
          <w:t>Figure 28: Waterproof Heater Connections</w:t>
        </w:r>
        <w:r w:rsidR="000C0C7D">
          <w:rPr>
            <w:noProof/>
            <w:webHidden/>
          </w:rPr>
          <w:tab/>
        </w:r>
        <w:r w:rsidR="000C0C7D">
          <w:rPr>
            <w:noProof/>
            <w:webHidden/>
          </w:rPr>
          <w:fldChar w:fldCharType="begin"/>
        </w:r>
        <w:r w:rsidR="000C0C7D">
          <w:rPr>
            <w:noProof/>
            <w:webHidden/>
          </w:rPr>
          <w:instrText xml:space="preserve"> PAGEREF _Toc100656251 \h </w:instrText>
        </w:r>
        <w:r w:rsidR="000C0C7D">
          <w:rPr>
            <w:noProof/>
            <w:webHidden/>
          </w:rPr>
        </w:r>
        <w:r w:rsidR="000C0C7D">
          <w:rPr>
            <w:noProof/>
            <w:webHidden/>
          </w:rPr>
          <w:fldChar w:fldCharType="separate"/>
        </w:r>
        <w:r w:rsidR="000C0C7D">
          <w:rPr>
            <w:noProof/>
            <w:webHidden/>
          </w:rPr>
          <w:t>71</w:t>
        </w:r>
        <w:r w:rsidR="000C0C7D">
          <w:rPr>
            <w:noProof/>
            <w:webHidden/>
          </w:rPr>
          <w:fldChar w:fldCharType="end"/>
        </w:r>
      </w:hyperlink>
    </w:p>
    <w:p w14:paraId="66E03CDC" w14:textId="19A2DF0C" w:rsidR="000C0C7D" w:rsidRDefault="003E3095">
      <w:pPr>
        <w:pStyle w:val="TableofFigures"/>
        <w:tabs>
          <w:tab w:val="right" w:leader="dot" w:pos="9350"/>
        </w:tabs>
        <w:rPr>
          <w:rFonts w:asciiTheme="minorHAnsi" w:eastAsiaTheme="minorEastAsia" w:hAnsiTheme="minorHAnsi"/>
          <w:noProof/>
          <w:sz w:val="22"/>
        </w:rPr>
      </w:pPr>
      <w:hyperlink w:anchor="_Toc100656252" w:history="1">
        <w:r w:rsidR="000C0C7D" w:rsidRPr="000E69FB">
          <w:rPr>
            <w:rStyle w:val="Hyperlink"/>
            <w:noProof/>
          </w:rPr>
          <w:t>Figure 29: Temperature/Humidity Sensor Connections</w:t>
        </w:r>
        <w:r w:rsidR="000C0C7D">
          <w:rPr>
            <w:noProof/>
            <w:webHidden/>
          </w:rPr>
          <w:tab/>
        </w:r>
        <w:r w:rsidR="000C0C7D">
          <w:rPr>
            <w:noProof/>
            <w:webHidden/>
          </w:rPr>
          <w:fldChar w:fldCharType="begin"/>
        </w:r>
        <w:r w:rsidR="000C0C7D">
          <w:rPr>
            <w:noProof/>
            <w:webHidden/>
          </w:rPr>
          <w:instrText xml:space="preserve"> PAGEREF _Toc100656252 \h </w:instrText>
        </w:r>
        <w:r w:rsidR="000C0C7D">
          <w:rPr>
            <w:noProof/>
            <w:webHidden/>
          </w:rPr>
        </w:r>
        <w:r w:rsidR="000C0C7D">
          <w:rPr>
            <w:noProof/>
            <w:webHidden/>
          </w:rPr>
          <w:fldChar w:fldCharType="separate"/>
        </w:r>
        <w:r w:rsidR="000C0C7D">
          <w:rPr>
            <w:noProof/>
            <w:webHidden/>
          </w:rPr>
          <w:t>72</w:t>
        </w:r>
        <w:r w:rsidR="000C0C7D">
          <w:rPr>
            <w:noProof/>
            <w:webHidden/>
          </w:rPr>
          <w:fldChar w:fldCharType="end"/>
        </w:r>
      </w:hyperlink>
    </w:p>
    <w:p w14:paraId="438BC4F3" w14:textId="73D972FB" w:rsidR="000C0C7D" w:rsidRDefault="003E3095">
      <w:pPr>
        <w:pStyle w:val="TableofFigures"/>
        <w:tabs>
          <w:tab w:val="right" w:leader="dot" w:pos="9350"/>
        </w:tabs>
        <w:rPr>
          <w:rFonts w:asciiTheme="minorHAnsi" w:eastAsiaTheme="minorEastAsia" w:hAnsiTheme="minorHAnsi"/>
          <w:noProof/>
          <w:sz w:val="22"/>
        </w:rPr>
      </w:pPr>
      <w:hyperlink w:anchor="_Toc100656253" w:history="1">
        <w:r w:rsidR="000C0C7D" w:rsidRPr="000E69FB">
          <w:rPr>
            <w:rStyle w:val="Hyperlink"/>
            <w:noProof/>
          </w:rPr>
          <w:t>Figure 30: Stepper Motor Connections</w:t>
        </w:r>
        <w:r w:rsidR="000C0C7D">
          <w:rPr>
            <w:noProof/>
            <w:webHidden/>
          </w:rPr>
          <w:tab/>
        </w:r>
        <w:r w:rsidR="000C0C7D">
          <w:rPr>
            <w:noProof/>
            <w:webHidden/>
          </w:rPr>
          <w:fldChar w:fldCharType="begin"/>
        </w:r>
        <w:r w:rsidR="000C0C7D">
          <w:rPr>
            <w:noProof/>
            <w:webHidden/>
          </w:rPr>
          <w:instrText xml:space="preserve"> PAGEREF _Toc100656253 \h </w:instrText>
        </w:r>
        <w:r w:rsidR="000C0C7D">
          <w:rPr>
            <w:noProof/>
            <w:webHidden/>
          </w:rPr>
        </w:r>
        <w:r w:rsidR="000C0C7D">
          <w:rPr>
            <w:noProof/>
            <w:webHidden/>
          </w:rPr>
          <w:fldChar w:fldCharType="separate"/>
        </w:r>
        <w:r w:rsidR="000C0C7D">
          <w:rPr>
            <w:noProof/>
            <w:webHidden/>
          </w:rPr>
          <w:t>72</w:t>
        </w:r>
        <w:r w:rsidR="000C0C7D">
          <w:rPr>
            <w:noProof/>
            <w:webHidden/>
          </w:rPr>
          <w:fldChar w:fldCharType="end"/>
        </w:r>
      </w:hyperlink>
    </w:p>
    <w:p w14:paraId="640F6FDF" w14:textId="7F19C874" w:rsidR="000C0C7D" w:rsidRDefault="003E3095">
      <w:pPr>
        <w:pStyle w:val="TableofFigures"/>
        <w:tabs>
          <w:tab w:val="right" w:leader="dot" w:pos="9350"/>
        </w:tabs>
        <w:rPr>
          <w:rFonts w:asciiTheme="minorHAnsi" w:eastAsiaTheme="minorEastAsia" w:hAnsiTheme="minorHAnsi"/>
          <w:noProof/>
          <w:sz w:val="22"/>
        </w:rPr>
      </w:pPr>
      <w:hyperlink w:anchor="_Toc100656254" w:history="1">
        <w:r w:rsidR="000C0C7D" w:rsidRPr="000E69FB">
          <w:rPr>
            <w:rStyle w:val="Hyperlink"/>
            <w:noProof/>
          </w:rPr>
          <w:t>Figure 32: Duct Connections (Front View)</w:t>
        </w:r>
        <w:r w:rsidR="000C0C7D">
          <w:rPr>
            <w:noProof/>
            <w:webHidden/>
          </w:rPr>
          <w:tab/>
        </w:r>
        <w:r w:rsidR="000C0C7D">
          <w:rPr>
            <w:noProof/>
            <w:webHidden/>
          </w:rPr>
          <w:fldChar w:fldCharType="begin"/>
        </w:r>
        <w:r w:rsidR="000C0C7D">
          <w:rPr>
            <w:noProof/>
            <w:webHidden/>
          </w:rPr>
          <w:instrText xml:space="preserve"> PAGEREF _Toc100656254 \h </w:instrText>
        </w:r>
        <w:r w:rsidR="000C0C7D">
          <w:rPr>
            <w:noProof/>
            <w:webHidden/>
          </w:rPr>
        </w:r>
        <w:r w:rsidR="000C0C7D">
          <w:rPr>
            <w:noProof/>
            <w:webHidden/>
          </w:rPr>
          <w:fldChar w:fldCharType="separate"/>
        </w:r>
        <w:r w:rsidR="000C0C7D">
          <w:rPr>
            <w:noProof/>
            <w:webHidden/>
          </w:rPr>
          <w:t>73</w:t>
        </w:r>
        <w:r w:rsidR="000C0C7D">
          <w:rPr>
            <w:noProof/>
            <w:webHidden/>
          </w:rPr>
          <w:fldChar w:fldCharType="end"/>
        </w:r>
      </w:hyperlink>
    </w:p>
    <w:p w14:paraId="3F43B6CC" w14:textId="62F08C9E" w:rsidR="000C0C7D" w:rsidRDefault="003E3095">
      <w:pPr>
        <w:pStyle w:val="TableofFigures"/>
        <w:tabs>
          <w:tab w:val="right" w:leader="dot" w:pos="9350"/>
        </w:tabs>
        <w:rPr>
          <w:rFonts w:asciiTheme="minorHAnsi" w:eastAsiaTheme="minorEastAsia" w:hAnsiTheme="minorHAnsi"/>
          <w:noProof/>
          <w:sz w:val="22"/>
        </w:rPr>
      </w:pPr>
      <w:hyperlink w:anchor="_Toc100656255" w:history="1">
        <w:r w:rsidR="000C0C7D" w:rsidRPr="000E69FB">
          <w:rPr>
            <w:rStyle w:val="Hyperlink"/>
            <w:noProof/>
          </w:rPr>
          <w:t>Figure 33: Duct Connections (Side View)</w:t>
        </w:r>
        <w:r w:rsidR="000C0C7D">
          <w:rPr>
            <w:noProof/>
            <w:webHidden/>
          </w:rPr>
          <w:tab/>
        </w:r>
        <w:r w:rsidR="000C0C7D">
          <w:rPr>
            <w:noProof/>
            <w:webHidden/>
          </w:rPr>
          <w:fldChar w:fldCharType="begin"/>
        </w:r>
        <w:r w:rsidR="000C0C7D">
          <w:rPr>
            <w:noProof/>
            <w:webHidden/>
          </w:rPr>
          <w:instrText xml:space="preserve"> PAGEREF _Toc100656255 \h </w:instrText>
        </w:r>
        <w:r w:rsidR="000C0C7D">
          <w:rPr>
            <w:noProof/>
            <w:webHidden/>
          </w:rPr>
        </w:r>
        <w:r w:rsidR="000C0C7D">
          <w:rPr>
            <w:noProof/>
            <w:webHidden/>
          </w:rPr>
          <w:fldChar w:fldCharType="separate"/>
        </w:r>
        <w:r w:rsidR="000C0C7D">
          <w:rPr>
            <w:noProof/>
            <w:webHidden/>
          </w:rPr>
          <w:t>73</w:t>
        </w:r>
        <w:r w:rsidR="000C0C7D">
          <w:rPr>
            <w:noProof/>
            <w:webHidden/>
          </w:rPr>
          <w:fldChar w:fldCharType="end"/>
        </w:r>
      </w:hyperlink>
    </w:p>
    <w:p w14:paraId="23C88275" w14:textId="5AC96CD4" w:rsidR="000C0C7D" w:rsidRDefault="003E3095">
      <w:pPr>
        <w:pStyle w:val="TableofFigures"/>
        <w:tabs>
          <w:tab w:val="right" w:leader="dot" w:pos="9350"/>
        </w:tabs>
        <w:rPr>
          <w:rFonts w:asciiTheme="minorHAnsi" w:eastAsiaTheme="minorEastAsia" w:hAnsiTheme="minorHAnsi"/>
          <w:noProof/>
          <w:sz w:val="22"/>
        </w:rPr>
      </w:pPr>
      <w:hyperlink w:anchor="_Toc100656256" w:history="1">
        <w:r w:rsidR="000C0C7D" w:rsidRPr="000E69FB">
          <w:rPr>
            <w:rStyle w:val="Hyperlink"/>
            <w:noProof/>
          </w:rPr>
          <w:t>Figure 34: Overall System (Side View)</w:t>
        </w:r>
        <w:r w:rsidR="000C0C7D">
          <w:rPr>
            <w:noProof/>
            <w:webHidden/>
          </w:rPr>
          <w:tab/>
        </w:r>
        <w:r w:rsidR="000C0C7D">
          <w:rPr>
            <w:noProof/>
            <w:webHidden/>
          </w:rPr>
          <w:fldChar w:fldCharType="begin"/>
        </w:r>
        <w:r w:rsidR="000C0C7D">
          <w:rPr>
            <w:noProof/>
            <w:webHidden/>
          </w:rPr>
          <w:instrText xml:space="preserve"> PAGEREF _Toc100656256 \h </w:instrText>
        </w:r>
        <w:r w:rsidR="000C0C7D">
          <w:rPr>
            <w:noProof/>
            <w:webHidden/>
          </w:rPr>
        </w:r>
        <w:r w:rsidR="000C0C7D">
          <w:rPr>
            <w:noProof/>
            <w:webHidden/>
          </w:rPr>
          <w:fldChar w:fldCharType="separate"/>
        </w:r>
        <w:r w:rsidR="000C0C7D">
          <w:rPr>
            <w:noProof/>
            <w:webHidden/>
          </w:rPr>
          <w:t>74</w:t>
        </w:r>
        <w:r w:rsidR="000C0C7D">
          <w:rPr>
            <w:noProof/>
            <w:webHidden/>
          </w:rPr>
          <w:fldChar w:fldCharType="end"/>
        </w:r>
      </w:hyperlink>
    </w:p>
    <w:p w14:paraId="06FC1C7D" w14:textId="5E418DE1" w:rsidR="00A76F90" w:rsidRDefault="00C12E9B" w:rsidP="00C12E9B">
      <w:pPr>
        <w:pStyle w:val="Heading1"/>
        <w:rPr>
          <w:rFonts w:asciiTheme="minorHAnsi" w:eastAsiaTheme="minorEastAsia" w:hAnsiTheme="minorHAnsi"/>
          <w:noProof/>
          <w:sz w:val="22"/>
        </w:rPr>
      </w:pPr>
      <w:r>
        <w:rPr>
          <w:rFonts w:eastAsiaTheme="minorHAnsi" w:cstheme="minorBidi"/>
          <w:b w:val="0"/>
          <w:bCs w:val="0"/>
          <w:szCs w:val="22"/>
        </w:rPr>
        <w:fldChar w:fldCharType="end"/>
      </w:r>
      <w:r w:rsidR="00A76F90">
        <w:rPr>
          <w:rFonts w:asciiTheme="minorHAnsi" w:eastAsiaTheme="minorEastAsia" w:hAnsiTheme="minorHAnsi"/>
          <w:noProof/>
          <w:sz w:val="22"/>
        </w:rPr>
        <w:t xml:space="preserve"> </w:t>
      </w:r>
    </w:p>
    <w:p w14:paraId="7381413F" w14:textId="10DD9BDD" w:rsidR="00D240A3" w:rsidRDefault="00D240A3">
      <w:pPr>
        <w:rPr>
          <w:b/>
        </w:rPr>
      </w:pPr>
    </w:p>
    <w:p w14:paraId="5F8287A0" w14:textId="1FD3E3A2" w:rsidR="009206C9" w:rsidRDefault="00F56A38" w:rsidP="00E457E1">
      <w:r>
        <w:rPr>
          <w:b/>
        </w:rPr>
        <w:br w:type="page"/>
      </w:r>
    </w:p>
    <w:p w14:paraId="2A552BEF" w14:textId="513EB7D1" w:rsidR="00D17716" w:rsidRDefault="00D17716" w:rsidP="00D17716">
      <w:pPr>
        <w:pStyle w:val="Heading1"/>
      </w:pPr>
      <w:bookmarkStart w:id="4" w:name="_Toc100659410"/>
      <w:r>
        <w:lastRenderedPageBreak/>
        <w:t>Notation</w:t>
      </w:r>
      <w:bookmarkEnd w:id="4"/>
    </w:p>
    <w:tbl>
      <w:tblPr>
        <w:tblW w:w="7710" w:type="dxa"/>
        <w:tblLook w:val="04A0" w:firstRow="1" w:lastRow="0" w:firstColumn="1" w:lastColumn="0" w:noHBand="0" w:noVBand="1"/>
      </w:tblPr>
      <w:tblGrid>
        <w:gridCol w:w="1350"/>
        <w:gridCol w:w="6360"/>
      </w:tblGrid>
      <w:tr w:rsidR="00D17716" w14:paraId="1C8A84A2" w14:textId="77777777" w:rsidTr="00D17716">
        <w:trPr>
          <w:trHeight w:val="315"/>
        </w:trPr>
        <w:tc>
          <w:tcPr>
            <w:tcW w:w="1350" w:type="dxa"/>
            <w:tcBorders>
              <w:top w:val="nil"/>
              <w:left w:val="nil"/>
              <w:bottom w:val="nil"/>
              <w:right w:val="nil"/>
            </w:tcBorders>
            <w:shd w:val="clear" w:color="auto" w:fill="auto"/>
            <w:noWrap/>
            <w:vAlign w:val="center"/>
          </w:tcPr>
          <w:p w14:paraId="09E4BF8C" w14:textId="77777777" w:rsidR="00D17716" w:rsidRDefault="00D17716" w:rsidP="0014372C">
            <w:pPr>
              <w:rPr>
                <w:rFonts w:eastAsia="Times New Roman" w:cs="Times New Roman"/>
                <w:color w:val="000000"/>
                <w:szCs w:val="24"/>
              </w:rPr>
            </w:pPr>
            <w:r>
              <w:rPr>
                <w:rFonts w:eastAsia="Times New Roman" w:cs="Times New Roman"/>
                <w:color w:val="000000"/>
                <w:szCs w:val="24"/>
              </w:rPr>
              <w:t>A/C</w:t>
            </w:r>
          </w:p>
        </w:tc>
        <w:tc>
          <w:tcPr>
            <w:tcW w:w="6360" w:type="dxa"/>
            <w:tcBorders>
              <w:top w:val="nil"/>
              <w:left w:val="nil"/>
              <w:bottom w:val="nil"/>
              <w:right w:val="nil"/>
            </w:tcBorders>
            <w:shd w:val="clear" w:color="auto" w:fill="auto"/>
            <w:noWrap/>
            <w:vAlign w:val="center"/>
          </w:tcPr>
          <w:p w14:paraId="27950FC3" w14:textId="77777777" w:rsidR="00D17716" w:rsidRDefault="00D17716" w:rsidP="0014372C">
            <w:pPr>
              <w:rPr>
                <w:rFonts w:eastAsia="Times New Roman" w:cs="Times New Roman"/>
                <w:color w:val="000000"/>
                <w:szCs w:val="24"/>
              </w:rPr>
            </w:pPr>
            <w:r>
              <w:rPr>
                <w:rFonts w:eastAsia="Times New Roman" w:cs="Times New Roman"/>
                <w:color w:val="000000"/>
                <w:szCs w:val="24"/>
              </w:rPr>
              <w:t>Air Conditioning</w:t>
            </w:r>
          </w:p>
        </w:tc>
      </w:tr>
      <w:tr w:rsidR="00D17716" w14:paraId="458F6529" w14:textId="77777777" w:rsidTr="00D17716">
        <w:trPr>
          <w:trHeight w:val="315"/>
        </w:trPr>
        <w:tc>
          <w:tcPr>
            <w:tcW w:w="1350" w:type="dxa"/>
            <w:tcBorders>
              <w:top w:val="nil"/>
              <w:left w:val="nil"/>
              <w:bottom w:val="nil"/>
              <w:right w:val="nil"/>
            </w:tcBorders>
            <w:shd w:val="clear" w:color="auto" w:fill="auto"/>
            <w:noWrap/>
            <w:vAlign w:val="center"/>
          </w:tcPr>
          <w:p w14:paraId="090EF7B2" w14:textId="77777777" w:rsidR="00D17716" w:rsidRDefault="00D17716" w:rsidP="0014372C">
            <w:pPr>
              <w:rPr>
                <w:rFonts w:eastAsia="Times New Roman" w:cs="Times New Roman"/>
                <w:color w:val="000000"/>
                <w:szCs w:val="24"/>
              </w:rPr>
            </w:pPr>
            <w:r>
              <w:rPr>
                <w:rFonts w:eastAsia="Times New Roman" w:cs="Times New Roman"/>
                <w:color w:val="000000"/>
                <w:szCs w:val="24"/>
              </w:rPr>
              <w:t>AHU</w:t>
            </w:r>
          </w:p>
        </w:tc>
        <w:tc>
          <w:tcPr>
            <w:tcW w:w="6360" w:type="dxa"/>
            <w:tcBorders>
              <w:top w:val="nil"/>
              <w:left w:val="nil"/>
              <w:bottom w:val="nil"/>
              <w:right w:val="nil"/>
            </w:tcBorders>
            <w:shd w:val="clear" w:color="auto" w:fill="auto"/>
            <w:noWrap/>
            <w:vAlign w:val="center"/>
          </w:tcPr>
          <w:p w14:paraId="1E412E06" w14:textId="77777777" w:rsidR="00D17716" w:rsidRDefault="00D17716" w:rsidP="0014372C">
            <w:pPr>
              <w:rPr>
                <w:rFonts w:eastAsia="Times New Roman" w:cs="Times New Roman"/>
                <w:color w:val="000000"/>
                <w:szCs w:val="24"/>
              </w:rPr>
            </w:pPr>
            <w:r>
              <w:rPr>
                <w:rFonts w:eastAsia="Times New Roman" w:cs="Times New Roman"/>
                <w:color w:val="000000"/>
                <w:szCs w:val="24"/>
              </w:rPr>
              <w:t>Air Handling Unit</w:t>
            </w:r>
          </w:p>
        </w:tc>
      </w:tr>
      <w:tr w:rsidR="00D17716" w14:paraId="623AF413" w14:textId="77777777" w:rsidTr="00D17716">
        <w:trPr>
          <w:trHeight w:val="315"/>
        </w:trPr>
        <w:tc>
          <w:tcPr>
            <w:tcW w:w="1350" w:type="dxa"/>
            <w:tcBorders>
              <w:top w:val="nil"/>
              <w:left w:val="nil"/>
              <w:bottom w:val="nil"/>
              <w:right w:val="nil"/>
            </w:tcBorders>
            <w:shd w:val="clear" w:color="auto" w:fill="auto"/>
            <w:noWrap/>
            <w:vAlign w:val="center"/>
          </w:tcPr>
          <w:p w14:paraId="2928AC97" w14:textId="77777777" w:rsidR="00D17716" w:rsidRDefault="00D17716" w:rsidP="0014372C">
            <w:pPr>
              <w:rPr>
                <w:rFonts w:eastAsia="Times New Roman" w:cs="Times New Roman"/>
                <w:color w:val="000000"/>
                <w:szCs w:val="24"/>
              </w:rPr>
            </w:pPr>
            <w:r>
              <w:rPr>
                <w:rFonts w:eastAsia="Times New Roman" w:cs="Times New Roman"/>
                <w:color w:val="000000"/>
                <w:szCs w:val="24"/>
              </w:rPr>
              <w:t>C</w:t>
            </w:r>
          </w:p>
        </w:tc>
        <w:tc>
          <w:tcPr>
            <w:tcW w:w="6360" w:type="dxa"/>
            <w:tcBorders>
              <w:top w:val="nil"/>
              <w:left w:val="nil"/>
              <w:bottom w:val="nil"/>
              <w:right w:val="nil"/>
            </w:tcBorders>
            <w:shd w:val="clear" w:color="auto" w:fill="auto"/>
            <w:noWrap/>
            <w:vAlign w:val="center"/>
          </w:tcPr>
          <w:p w14:paraId="1871D667" w14:textId="77777777" w:rsidR="00D17716" w:rsidRDefault="00D17716" w:rsidP="0014372C">
            <w:pPr>
              <w:rPr>
                <w:rFonts w:eastAsia="Times New Roman" w:cs="Times New Roman"/>
                <w:color w:val="000000"/>
                <w:szCs w:val="24"/>
              </w:rPr>
            </w:pPr>
            <w:r>
              <w:rPr>
                <w:rFonts w:eastAsia="Times New Roman" w:cs="Times New Roman"/>
                <w:color w:val="000000"/>
                <w:szCs w:val="24"/>
              </w:rPr>
              <w:t>Celsius</w:t>
            </w:r>
          </w:p>
        </w:tc>
      </w:tr>
      <w:tr w:rsidR="00D17716" w14:paraId="2615BBFC" w14:textId="77777777" w:rsidTr="00D17716">
        <w:trPr>
          <w:trHeight w:val="315"/>
        </w:trPr>
        <w:tc>
          <w:tcPr>
            <w:tcW w:w="1350" w:type="dxa"/>
            <w:tcBorders>
              <w:top w:val="nil"/>
              <w:left w:val="nil"/>
              <w:bottom w:val="nil"/>
              <w:right w:val="nil"/>
            </w:tcBorders>
            <w:shd w:val="clear" w:color="auto" w:fill="auto"/>
            <w:noWrap/>
            <w:vAlign w:val="center"/>
          </w:tcPr>
          <w:p w14:paraId="0AB261C2" w14:textId="77777777" w:rsidR="00D17716" w:rsidRDefault="00D17716" w:rsidP="0014372C">
            <w:pPr>
              <w:rPr>
                <w:rFonts w:eastAsia="Times New Roman" w:cs="Times New Roman"/>
                <w:color w:val="000000"/>
                <w:szCs w:val="24"/>
              </w:rPr>
            </w:pPr>
            <w:r>
              <w:rPr>
                <w:rFonts w:eastAsia="Times New Roman" w:cs="Times New Roman"/>
                <w:color w:val="000000"/>
                <w:szCs w:val="24"/>
              </w:rPr>
              <w:t>COE</w:t>
            </w:r>
          </w:p>
        </w:tc>
        <w:tc>
          <w:tcPr>
            <w:tcW w:w="6360" w:type="dxa"/>
            <w:tcBorders>
              <w:top w:val="nil"/>
              <w:left w:val="nil"/>
              <w:bottom w:val="nil"/>
              <w:right w:val="nil"/>
            </w:tcBorders>
            <w:shd w:val="clear" w:color="auto" w:fill="auto"/>
            <w:noWrap/>
            <w:vAlign w:val="center"/>
          </w:tcPr>
          <w:p w14:paraId="785D15AE" w14:textId="77777777" w:rsidR="00D17716" w:rsidRDefault="00D17716" w:rsidP="0014372C">
            <w:pPr>
              <w:rPr>
                <w:rFonts w:eastAsia="Times New Roman" w:cs="Times New Roman"/>
                <w:color w:val="000000"/>
                <w:szCs w:val="24"/>
              </w:rPr>
            </w:pPr>
            <w:r>
              <w:rPr>
                <w:rFonts w:eastAsia="Times New Roman" w:cs="Times New Roman"/>
                <w:color w:val="000000"/>
                <w:szCs w:val="24"/>
              </w:rPr>
              <w:t>College of Engineering</w:t>
            </w:r>
          </w:p>
        </w:tc>
      </w:tr>
      <w:tr w:rsidR="00D17716" w14:paraId="02063627" w14:textId="77777777" w:rsidTr="00D17716">
        <w:trPr>
          <w:trHeight w:val="315"/>
        </w:trPr>
        <w:tc>
          <w:tcPr>
            <w:tcW w:w="1350" w:type="dxa"/>
            <w:tcBorders>
              <w:top w:val="nil"/>
              <w:left w:val="nil"/>
              <w:bottom w:val="nil"/>
              <w:right w:val="nil"/>
            </w:tcBorders>
            <w:shd w:val="clear" w:color="auto" w:fill="auto"/>
            <w:noWrap/>
            <w:vAlign w:val="center"/>
          </w:tcPr>
          <w:p w14:paraId="2AD96B1F" w14:textId="77777777" w:rsidR="00D17716" w:rsidRDefault="00D17716" w:rsidP="0014372C">
            <w:pPr>
              <w:rPr>
                <w:rFonts w:eastAsia="Times New Roman" w:cs="Times New Roman"/>
                <w:color w:val="000000"/>
                <w:szCs w:val="24"/>
              </w:rPr>
            </w:pPr>
            <w:r>
              <w:rPr>
                <w:rFonts w:eastAsia="Times New Roman" w:cs="Times New Roman"/>
                <w:color w:val="000000"/>
                <w:szCs w:val="24"/>
              </w:rPr>
              <w:t>F</w:t>
            </w:r>
          </w:p>
        </w:tc>
        <w:tc>
          <w:tcPr>
            <w:tcW w:w="6360" w:type="dxa"/>
            <w:tcBorders>
              <w:top w:val="nil"/>
              <w:left w:val="nil"/>
              <w:bottom w:val="nil"/>
              <w:right w:val="nil"/>
            </w:tcBorders>
            <w:shd w:val="clear" w:color="auto" w:fill="auto"/>
            <w:noWrap/>
            <w:vAlign w:val="center"/>
          </w:tcPr>
          <w:p w14:paraId="71EF3D0E" w14:textId="77777777" w:rsidR="00D17716" w:rsidRDefault="00D17716" w:rsidP="0014372C">
            <w:pPr>
              <w:rPr>
                <w:rFonts w:eastAsia="Times New Roman" w:cs="Times New Roman"/>
                <w:color w:val="000000"/>
                <w:szCs w:val="24"/>
              </w:rPr>
            </w:pPr>
            <w:r>
              <w:rPr>
                <w:rFonts w:eastAsia="Times New Roman" w:cs="Times New Roman"/>
                <w:color w:val="000000"/>
                <w:szCs w:val="24"/>
              </w:rPr>
              <w:t>Fahrenheit</w:t>
            </w:r>
          </w:p>
        </w:tc>
      </w:tr>
      <w:tr w:rsidR="00D17716" w14:paraId="37101718" w14:textId="77777777" w:rsidTr="00D17716">
        <w:trPr>
          <w:trHeight w:val="315"/>
        </w:trPr>
        <w:tc>
          <w:tcPr>
            <w:tcW w:w="1350" w:type="dxa"/>
            <w:tcBorders>
              <w:top w:val="nil"/>
              <w:left w:val="nil"/>
              <w:bottom w:val="nil"/>
              <w:right w:val="nil"/>
            </w:tcBorders>
            <w:shd w:val="clear" w:color="auto" w:fill="auto"/>
            <w:noWrap/>
            <w:vAlign w:val="center"/>
          </w:tcPr>
          <w:p w14:paraId="43583795" w14:textId="77777777" w:rsidR="00D17716" w:rsidRDefault="00D17716" w:rsidP="0014372C">
            <w:pPr>
              <w:rPr>
                <w:rFonts w:eastAsia="Times New Roman" w:cs="Times New Roman"/>
                <w:color w:val="000000"/>
                <w:szCs w:val="24"/>
              </w:rPr>
            </w:pPr>
            <w:r>
              <w:rPr>
                <w:rFonts w:eastAsia="Times New Roman" w:cs="Times New Roman"/>
                <w:color w:val="000000"/>
                <w:szCs w:val="24"/>
              </w:rPr>
              <w:t>FAMU</w:t>
            </w:r>
          </w:p>
        </w:tc>
        <w:tc>
          <w:tcPr>
            <w:tcW w:w="6360" w:type="dxa"/>
            <w:tcBorders>
              <w:top w:val="nil"/>
              <w:left w:val="nil"/>
              <w:bottom w:val="nil"/>
              <w:right w:val="nil"/>
            </w:tcBorders>
            <w:shd w:val="clear" w:color="auto" w:fill="auto"/>
            <w:noWrap/>
            <w:vAlign w:val="center"/>
          </w:tcPr>
          <w:p w14:paraId="2A591890" w14:textId="77777777" w:rsidR="00D17716" w:rsidRDefault="00D17716" w:rsidP="0014372C">
            <w:pPr>
              <w:rPr>
                <w:rFonts w:eastAsia="Times New Roman" w:cs="Times New Roman"/>
                <w:color w:val="000000"/>
                <w:szCs w:val="24"/>
              </w:rPr>
            </w:pPr>
            <w:r>
              <w:rPr>
                <w:rFonts w:eastAsia="Times New Roman" w:cs="Times New Roman"/>
                <w:color w:val="000000"/>
                <w:szCs w:val="24"/>
              </w:rPr>
              <w:t>Florida Agricultural &amp; Mechanical University</w:t>
            </w:r>
          </w:p>
        </w:tc>
      </w:tr>
      <w:tr w:rsidR="00D17716" w14:paraId="3686799B" w14:textId="77777777" w:rsidTr="00D17716">
        <w:trPr>
          <w:trHeight w:val="315"/>
        </w:trPr>
        <w:tc>
          <w:tcPr>
            <w:tcW w:w="1350" w:type="dxa"/>
            <w:tcBorders>
              <w:top w:val="nil"/>
              <w:left w:val="nil"/>
              <w:bottom w:val="nil"/>
              <w:right w:val="nil"/>
            </w:tcBorders>
            <w:shd w:val="clear" w:color="auto" w:fill="auto"/>
            <w:noWrap/>
            <w:vAlign w:val="center"/>
          </w:tcPr>
          <w:p w14:paraId="7F52B1D5" w14:textId="77777777" w:rsidR="00D17716" w:rsidRDefault="00D17716" w:rsidP="0014372C">
            <w:pPr>
              <w:rPr>
                <w:rFonts w:eastAsia="Times New Roman" w:cs="Times New Roman"/>
                <w:color w:val="000000"/>
                <w:szCs w:val="24"/>
              </w:rPr>
            </w:pPr>
            <w:r>
              <w:rPr>
                <w:rFonts w:eastAsia="Times New Roman" w:cs="Times New Roman"/>
                <w:color w:val="000000"/>
                <w:szCs w:val="24"/>
              </w:rPr>
              <w:t>FSU</w:t>
            </w:r>
          </w:p>
        </w:tc>
        <w:tc>
          <w:tcPr>
            <w:tcW w:w="6360" w:type="dxa"/>
            <w:tcBorders>
              <w:top w:val="nil"/>
              <w:left w:val="nil"/>
              <w:bottom w:val="nil"/>
              <w:right w:val="nil"/>
            </w:tcBorders>
            <w:shd w:val="clear" w:color="auto" w:fill="auto"/>
            <w:noWrap/>
            <w:vAlign w:val="center"/>
          </w:tcPr>
          <w:p w14:paraId="227D2879" w14:textId="77777777" w:rsidR="00D17716" w:rsidRDefault="00D17716" w:rsidP="0014372C">
            <w:pPr>
              <w:rPr>
                <w:rFonts w:eastAsia="Times New Roman" w:cs="Times New Roman"/>
                <w:color w:val="000000"/>
                <w:szCs w:val="24"/>
              </w:rPr>
            </w:pPr>
            <w:r>
              <w:rPr>
                <w:rFonts w:eastAsia="Times New Roman" w:cs="Times New Roman"/>
                <w:color w:val="000000"/>
                <w:szCs w:val="24"/>
              </w:rPr>
              <w:t>Florida State University</w:t>
            </w:r>
          </w:p>
        </w:tc>
      </w:tr>
      <w:tr w:rsidR="00D17716" w14:paraId="6E5E9301" w14:textId="77777777" w:rsidTr="00D17716">
        <w:trPr>
          <w:trHeight w:val="315"/>
        </w:trPr>
        <w:tc>
          <w:tcPr>
            <w:tcW w:w="1350" w:type="dxa"/>
            <w:tcBorders>
              <w:top w:val="nil"/>
              <w:left w:val="nil"/>
              <w:bottom w:val="nil"/>
              <w:right w:val="nil"/>
            </w:tcBorders>
            <w:shd w:val="clear" w:color="auto" w:fill="auto"/>
            <w:noWrap/>
            <w:vAlign w:val="center"/>
          </w:tcPr>
          <w:p w14:paraId="5FF40C5E" w14:textId="77777777" w:rsidR="00D17716" w:rsidRDefault="00D17716" w:rsidP="0014372C">
            <w:pPr>
              <w:rPr>
                <w:rFonts w:eastAsia="Times New Roman" w:cs="Times New Roman"/>
                <w:color w:val="000000"/>
                <w:szCs w:val="24"/>
              </w:rPr>
            </w:pPr>
            <w:r>
              <w:rPr>
                <w:rFonts w:eastAsia="Times New Roman" w:cs="Times New Roman"/>
                <w:color w:val="000000"/>
                <w:szCs w:val="24"/>
              </w:rPr>
              <w:t>HVAC</w:t>
            </w:r>
          </w:p>
        </w:tc>
        <w:tc>
          <w:tcPr>
            <w:tcW w:w="6360" w:type="dxa"/>
            <w:tcBorders>
              <w:top w:val="nil"/>
              <w:left w:val="nil"/>
              <w:bottom w:val="nil"/>
              <w:right w:val="nil"/>
            </w:tcBorders>
            <w:shd w:val="clear" w:color="auto" w:fill="auto"/>
            <w:noWrap/>
            <w:vAlign w:val="center"/>
          </w:tcPr>
          <w:p w14:paraId="308B62EB" w14:textId="77777777" w:rsidR="00D17716" w:rsidRDefault="00D17716" w:rsidP="0014372C">
            <w:pPr>
              <w:rPr>
                <w:rFonts w:eastAsia="Times New Roman" w:cs="Times New Roman"/>
                <w:color w:val="000000"/>
                <w:szCs w:val="24"/>
              </w:rPr>
            </w:pPr>
            <w:r>
              <w:rPr>
                <w:rFonts w:eastAsia="Times New Roman" w:cs="Times New Roman"/>
                <w:color w:val="000000"/>
                <w:szCs w:val="24"/>
              </w:rPr>
              <w:t>Heating, Ventilation, and Air Conditioning</w:t>
            </w:r>
          </w:p>
        </w:tc>
      </w:tr>
      <w:tr w:rsidR="00D17716" w:rsidRPr="009B0942" w14:paraId="70047208" w14:textId="77777777" w:rsidTr="00D17716">
        <w:trPr>
          <w:trHeight w:val="315"/>
        </w:trPr>
        <w:tc>
          <w:tcPr>
            <w:tcW w:w="1350" w:type="dxa"/>
            <w:tcBorders>
              <w:top w:val="nil"/>
              <w:left w:val="nil"/>
              <w:bottom w:val="nil"/>
              <w:right w:val="nil"/>
            </w:tcBorders>
            <w:shd w:val="clear" w:color="auto" w:fill="auto"/>
            <w:noWrap/>
            <w:vAlign w:val="center"/>
          </w:tcPr>
          <w:p w14:paraId="3D3A9210" w14:textId="77777777" w:rsidR="00D17716" w:rsidRPr="009B0942" w:rsidRDefault="00D17716" w:rsidP="0014372C">
            <w:pPr>
              <w:rPr>
                <w:rFonts w:eastAsia="Times New Roman" w:cs="Times New Roman"/>
                <w:color w:val="000000"/>
                <w:szCs w:val="24"/>
              </w:rPr>
            </w:pPr>
            <w:r>
              <w:rPr>
                <w:rFonts w:eastAsia="Times New Roman" w:cs="Times New Roman"/>
                <w:color w:val="000000"/>
                <w:szCs w:val="24"/>
              </w:rPr>
              <w:t>LCD</w:t>
            </w:r>
          </w:p>
        </w:tc>
        <w:tc>
          <w:tcPr>
            <w:tcW w:w="6360" w:type="dxa"/>
            <w:tcBorders>
              <w:top w:val="nil"/>
              <w:left w:val="nil"/>
              <w:bottom w:val="nil"/>
              <w:right w:val="nil"/>
            </w:tcBorders>
            <w:shd w:val="clear" w:color="auto" w:fill="auto"/>
            <w:noWrap/>
            <w:vAlign w:val="center"/>
          </w:tcPr>
          <w:p w14:paraId="0B023DAB" w14:textId="77777777" w:rsidR="00D17716" w:rsidRPr="009B0942" w:rsidRDefault="00D17716" w:rsidP="0014372C">
            <w:pPr>
              <w:rPr>
                <w:rFonts w:eastAsia="Times New Roman" w:cs="Times New Roman"/>
                <w:color w:val="000000"/>
                <w:szCs w:val="24"/>
              </w:rPr>
            </w:pPr>
            <w:r>
              <w:rPr>
                <w:rFonts w:eastAsia="Times New Roman" w:cs="Times New Roman"/>
                <w:color w:val="000000"/>
                <w:szCs w:val="24"/>
              </w:rPr>
              <w:t>Liquid Crystal Display</w:t>
            </w:r>
          </w:p>
        </w:tc>
      </w:tr>
      <w:tr w:rsidR="00D17716" w14:paraId="14B0E5F2" w14:textId="77777777" w:rsidTr="00D17716">
        <w:trPr>
          <w:trHeight w:val="315"/>
        </w:trPr>
        <w:tc>
          <w:tcPr>
            <w:tcW w:w="1350" w:type="dxa"/>
            <w:tcBorders>
              <w:top w:val="nil"/>
              <w:left w:val="nil"/>
              <w:bottom w:val="nil"/>
              <w:right w:val="nil"/>
            </w:tcBorders>
            <w:shd w:val="clear" w:color="auto" w:fill="auto"/>
            <w:noWrap/>
            <w:vAlign w:val="center"/>
          </w:tcPr>
          <w:p w14:paraId="75977D7C" w14:textId="77777777" w:rsidR="00D17716" w:rsidRDefault="00D17716" w:rsidP="0014372C">
            <w:pPr>
              <w:rPr>
                <w:rFonts w:eastAsia="Times New Roman" w:cs="Times New Roman"/>
                <w:color w:val="000000"/>
                <w:szCs w:val="24"/>
              </w:rPr>
            </w:pPr>
            <w:r>
              <w:rPr>
                <w:rFonts w:eastAsia="Times New Roman" w:cs="Times New Roman"/>
                <w:color w:val="000000"/>
                <w:szCs w:val="24"/>
              </w:rPr>
              <w:t>RGB</w:t>
            </w:r>
          </w:p>
        </w:tc>
        <w:tc>
          <w:tcPr>
            <w:tcW w:w="6360" w:type="dxa"/>
            <w:tcBorders>
              <w:top w:val="nil"/>
              <w:left w:val="nil"/>
              <w:bottom w:val="nil"/>
              <w:right w:val="nil"/>
            </w:tcBorders>
            <w:shd w:val="clear" w:color="auto" w:fill="auto"/>
            <w:noWrap/>
            <w:vAlign w:val="center"/>
          </w:tcPr>
          <w:p w14:paraId="4FB6037E" w14:textId="77777777" w:rsidR="00D17716" w:rsidRDefault="00D17716" w:rsidP="0014372C">
            <w:pPr>
              <w:rPr>
                <w:rFonts w:eastAsia="Times New Roman" w:cs="Times New Roman"/>
                <w:color w:val="000000"/>
                <w:szCs w:val="24"/>
              </w:rPr>
            </w:pPr>
            <w:proofErr w:type="gramStart"/>
            <w:r>
              <w:rPr>
                <w:rFonts w:eastAsia="Times New Roman" w:cs="Times New Roman"/>
                <w:color w:val="000000"/>
                <w:szCs w:val="24"/>
              </w:rPr>
              <w:t>Red Green</w:t>
            </w:r>
            <w:proofErr w:type="gramEnd"/>
            <w:r>
              <w:rPr>
                <w:rFonts w:eastAsia="Times New Roman" w:cs="Times New Roman"/>
                <w:color w:val="000000"/>
                <w:szCs w:val="24"/>
              </w:rPr>
              <w:t xml:space="preserve"> Blue</w:t>
            </w:r>
          </w:p>
        </w:tc>
      </w:tr>
      <w:tr w:rsidR="00D17716" w14:paraId="287BD4FB" w14:textId="77777777" w:rsidTr="00D17716">
        <w:trPr>
          <w:trHeight w:val="315"/>
        </w:trPr>
        <w:tc>
          <w:tcPr>
            <w:tcW w:w="1350" w:type="dxa"/>
            <w:tcBorders>
              <w:top w:val="nil"/>
              <w:left w:val="nil"/>
              <w:bottom w:val="nil"/>
              <w:right w:val="nil"/>
            </w:tcBorders>
            <w:shd w:val="clear" w:color="auto" w:fill="auto"/>
            <w:noWrap/>
            <w:vAlign w:val="center"/>
          </w:tcPr>
          <w:p w14:paraId="61724157" w14:textId="77777777" w:rsidR="00D17716" w:rsidRDefault="00D17716" w:rsidP="0014372C">
            <w:pPr>
              <w:rPr>
                <w:rFonts w:eastAsia="Times New Roman" w:cs="Times New Roman"/>
                <w:color w:val="000000"/>
                <w:szCs w:val="24"/>
              </w:rPr>
            </w:pPr>
            <w:r>
              <w:rPr>
                <w:rFonts w:eastAsia="Times New Roman" w:cs="Times New Roman"/>
                <w:color w:val="000000"/>
                <w:szCs w:val="24"/>
              </w:rPr>
              <w:t>RH</w:t>
            </w:r>
          </w:p>
        </w:tc>
        <w:tc>
          <w:tcPr>
            <w:tcW w:w="6360" w:type="dxa"/>
            <w:tcBorders>
              <w:top w:val="nil"/>
              <w:left w:val="nil"/>
              <w:bottom w:val="nil"/>
              <w:right w:val="nil"/>
            </w:tcBorders>
            <w:shd w:val="clear" w:color="auto" w:fill="auto"/>
            <w:noWrap/>
            <w:vAlign w:val="center"/>
          </w:tcPr>
          <w:p w14:paraId="77418AEE" w14:textId="77777777" w:rsidR="00D17716" w:rsidRDefault="00D17716" w:rsidP="0014372C">
            <w:pPr>
              <w:rPr>
                <w:rFonts w:eastAsia="Times New Roman" w:cs="Times New Roman"/>
                <w:color w:val="000000"/>
                <w:szCs w:val="24"/>
              </w:rPr>
            </w:pPr>
            <w:r>
              <w:rPr>
                <w:rFonts w:eastAsia="Times New Roman" w:cs="Times New Roman"/>
                <w:color w:val="000000"/>
                <w:szCs w:val="24"/>
              </w:rPr>
              <w:t>Relative Humidity</w:t>
            </w:r>
          </w:p>
        </w:tc>
      </w:tr>
      <w:tr w:rsidR="0031277C" w:rsidRPr="009B0942" w14:paraId="0F88321A" w14:textId="77777777" w:rsidTr="00D60EF2">
        <w:trPr>
          <w:trHeight w:val="315"/>
        </w:trPr>
        <w:tc>
          <w:tcPr>
            <w:tcW w:w="1350" w:type="dxa"/>
            <w:tcBorders>
              <w:top w:val="nil"/>
              <w:left w:val="nil"/>
              <w:bottom w:val="nil"/>
              <w:right w:val="nil"/>
            </w:tcBorders>
            <w:shd w:val="clear" w:color="auto" w:fill="auto"/>
            <w:noWrap/>
            <w:vAlign w:val="center"/>
          </w:tcPr>
          <w:p w14:paraId="11E70181" w14:textId="248C4046"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663161F7" w14:textId="4CB3B0A3" w:rsidR="0031277C" w:rsidRDefault="0031277C" w:rsidP="00D60EF2">
            <w:pPr>
              <w:rPr>
                <w:rFonts w:eastAsia="Times New Roman" w:cs="Times New Roman"/>
                <w:color w:val="000000"/>
                <w:szCs w:val="24"/>
              </w:rPr>
            </w:pPr>
          </w:p>
        </w:tc>
      </w:tr>
      <w:tr w:rsidR="0031277C" w:rsidRPr="009B0942" w14:paraId="4F6461A3" w14:textId="77777777" w:rsidTr="00D60EF2">
        <w:trPr>
          <w:trHeight w:val="315"/>
        </w:trPr>
        <w:tc>
          <w:tcPr>
            <w:tcW w:w="1350" w:type="dxa"/>
            <w:tcBorders>
              <w:top w:val="nil"/>
              <w:left w:val="nil"/>
              <w:bottom w:val="nil"/>
              <w:right w:val="nil"/>
            </w:tcBorders>
            <w:shd w:val="clear" w:color="auto" w:fill="auto"/>
            <w:noWrap/>
            <w:vAlign w:val="center"/>
          </w:tcPr>
          <w:p w14:paraId="766DF716" w14:textId="61D7FD6A"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73AD034C" w14:textId="338A75DA" w:rsidR="0031277C" w:rsidRDefault="0031277C" w:rsidP="00D60EF2">
            <w:pPr>
              <w:rPr>
                <w:rFonts w:eastAsia="Times New Roman" w:cs="Times New Roman"/>
                <w:color w:val="000000"/>
                <w:szCs w:val="24"/>
              </w:rPr>
            </w:pPr>
          </w:p>
        </w:tc>
      </w:tr>
      <w:tr w:rsidR="0031277C" w:rsidRPr="009B0942" w14:paraId="5282C06F" w14:textId="77777777" w:rsidTr="00D60EF2">
        <w:trPr>
          <w:trHeight w:val="315"/>
        </w:trPr>
        <w:tc>
          <w:tcPr>
            <w:tcW w:w="1350" w:type="dxa"/>
            <w:tcBorders>
              <w:top w:val="nil"/>
              <w:left w:val="nil"/>
              <w:bottom w:val="nil"/>
              <w:right w:val="nil"/>
            </w:tcBorders>
            <w:shd w:val="clear" w:color="auto" w:fill="auto"/>
            <w:noWrap/>
            <w:vAlign w:val="center"/>
          </w:tcPr>
          <w:p w14:paraId="5B8DF24D" w14:textId="48FB5D84"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6F956CFB" w14:textId="3621C7D1" w:rsidR="0031277C" w:rsidRDefault="0031277C" w:rsidP="00D60EF2">
            <w:pPr>
              <w:rPr>
                <w:rFonts w:eastAsia="Times New Roman" w:cs="Times New Roman"/>
                <w:color w:val="000000"/>
                <w:szCs w:val="24"/>
              </w:rPr>
            </w:pPr>
          </w:p>
        </w:tc>
      </w:tr>
      <w:tr w:rsidR="001A22AC" w:rsidRPr="009B0942" w14:paraId="0CF9E26C" w14:textId="77777777" w:rsidTr="00D60EF2">
        <w:trPr>
          <w:trHeight w:val="315"/>
        </w:trPr>
        <w:tc>
          <w:tcPr>
            <w:tcW w:w="1350" w:type="dxa"/>
            <w:tcBorders>
              <w:top w:val="nil"/>
              <w:left w:val="nil"/>
              <w:bottom w:val="nil"/>
              <w:right w:val="nil"/>
            </w:tcBorders>
            <w:shd w:val="clear" w:color="auto" w:fill="auto"/>
            <w:noWrap/>
            <w:vAlign w:val="center"/>
          </w:tcPr>
          <w:p w14:paraId="3B493DE2" w14:textId="0F7E1B9D" w:rsidR="001A22AC" w:rsidRDefault="001A22A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03D7E85D" w14:textId="6E3F5A75" w:rsidR="001A22AC" w:rsidRDefault="001A22AC" w:rsidP="00D60EF2">
            <w:pPr>
              <w:rPr>
                <w:rFonts w:eastAsia="Times New Roman" w:cs="Times New Roman"/>
                <w:color w:val="000000"/>
                <w:szCs w:val="24"/>
              </w:rPr>
            </w:pPr>
          </w:p>
        </w:tc>
      </w:tr>
      <w:tr w:rsidR="0031277C" w:rsidRPr="009B0942" w14:paraId="62DB9A54" w14:textId="77777777" w:rsidTr="00D60EF2">
        <w:trPr>
          <w:trHeight w:val="315"/>
        </w:trPr>
        <w:tc>
          <w:tcPr>
            <w:tcW w:w="1350" w:type="dxa"/>
            <w:tcBorders>
              <w:top w:val="nil"/>
              <w:left w:val="nil"/>
              <w:bottom w:val="nil"/>
              <w:right w:val="nil"/>
            </w:tcBorders>
            <w:shd w:val="clear" w:color="auto" w:fill="auto"/>
            <w:noWrap/>
            <w:vAlign w:val="center"/>
          </w:tcPr>
          <w:p w14:paraId="0C49BE79" w14:textId="432D9D5D"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041CE075" w14:textId="73F61918" w:rsidR="0031277C" w:rsidRDefault="0031277C" w:rsidP="00D60EF2">
            <w:pPr>
              <w:rPr>
                <w:rFonts w:eastAsia="Times New Roman" w:cs="Times New Roman"/>
                <w:color w:val="000000"/>
                <w:szCs w:val="24"/>
              </w:rPr>
            </w:pPr>
          </w:p>
        </w:tc>
      </w:tr>
      <w:tr w:rsidR="001A22AC" w:rsidRPr="009B0942" w14:paraId="52BDFEE5" w14:textId="77777777" w:rsidTr="00D60EF2">
        <w:trPr>
          <w:trHeight w:val="315"/>
        </w:trPr>
        <w:tc>
          <w:tcPr>
            <w:tcW w:w="1350" w:type="dxa"/>
            <w:tcBorders>
              <w:top w:val="nil"/>
              <w:left w:val="nil"/>
              <w:bottom w:val="nil"/>
              <w:right w:val="nil"/>
            </w:tcBorders>
            <w:shd w:val="clear" w:color="auto" w:fill="auto"/>
            <w:noWrap/>
            <w:vAlign w:val="center"/>
          </w:tcPr>
          <w:p w14:paraId="7CE77241" w14:textId="7A69AD12" w:rsidR="001A22AC" w:rsidRDefault="001A22A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561730F5" w14:textId="47FAC523" w:rsidR="001A22AC" w:rsidRDefault="001A22AC" w:rsidP="00D60EF2">
            <w:pPr>
              <w:rPr>
                <w:rFonts w:eastAsia="Times New Roman" w:cs="Times New Roman"/>
                <w:color w:val="000000"/>
                <w:szCs w:val="24"/>
              </w:rPr>
            </w:pPr>
          </w:p>
        </w:tc>
      </w:tr>
      <w:tr w:rsidR="001A22AC" w:rsidRPr="009B0942" w14:paraId="1467A146" w14:textId="77777777" w:rsidTr="00D60EF2">
        <w:trPr>
          <w:trHeight w:val="315"/>
        </w:trPr>
        <w:tc>
          <w:tcPr>
            <w:tcW w:w="1350" w:type="dxa"/>
            <w:tcBorders>
              <w:top w:val="nil"/>
              <w:left w:val="nil"/>
              <w:bottom w:val="nil"/>
              <w:right w:val="nil"/>
            </w:tcBorders>
            <w:shd w:val="clear" w:color="auto" w:fill="auto"/>
            <w:noWrap/>
            <w:vAlign w:val="center"/>
          </w:tcPr>
          <w:p w14:paraId="41E83586" w14:textId="7AD7F44D" w:rsidR="001A22AC" w:rsidRDefault="001A22A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045A39CA" w14:textId="4321982E" w:rsidR="001A22AC" w:rsidRDefault="001A22AC" w:rsidP="00D60EF2">
            <w:pPr>
              <w:rPr>
                <w:rFonts w:eastAsia="Times New Roman" w:cs="Times New Roman"/>
                <w:color w:val="000000"/>
                <w:szCs w:val="24"/>
              </w:rPr>
            </w:pPr>
          </w:p>
        </w:tc>
      </w:tr>
      <w:tr w:rsidR="0031277C" w:rsidRPr="009B0942" w14:paraId="6A49AD5E" w14:textId="77777777" w:rsidTr="00D60EF2">
        <w:trPr>
          <w:trHeight w:val="315"/>
        </w:trPr>
        <w:tc>
          <w:tcPr>
            <w:tcW w:w="1350" w:type="dxa"/>
            <w:tcBorders>
              <w:top w:val="nil"/>
              <w:left w:val="nil"/>
              <w:bottom w:val="nil"/>
              <w:right w:val="nil"/>
            </w:tcBorders>
            <w:shd w:val="clear" w:color="auto" w:fill="auto"/>
            <w:noWrap/>
            <w:vAlign w:val="center"/>
          </w:tcPr>
          <w:p w14:paraId="36544937" w14:textId="025DD1DD"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5A898F42" w14:textId="49C414C6" w:rsidR="0031277C" w:rsidRDefault="0031277C" w:rsidP="00D60EF2">
            <w:pPr>
              <w:rPr>
                <w:rFonts w:eastAsia="Times New Roman" w:cs="Times New Roman"/>
                <w:color w:val="000000"/>
                <w:szCs w:val="24"/>
              </w:rPr>
            </w:pPr>
          </w:p>
        </w:tc>
      </w:tr>
      <w:tr w:rsidR="006C37CD" w:rsidRPr="009B0942" w14:paraId="0A103ECC" w14:textId="77777777" w:rsidTr="00D60EF2">
        <w:trPr>
          <w:trHeight w:val="315"/>
        </w:trPr>
        <w:tc>
          <w:tcPr>
            <w:tcW w:w="1350" w:type="dxa"/>
            <w:tcBorders>
              <w:top w:val="nil"/>
              <w:left w:val="nil"/>
              <w:bottom w:val="nil"/>
              <w:right w:val="nil"/>
            </w:tcBorders>
            <w:shd w:val="clear" w:color="auto" w:fill="auto"/>
            <w:noWrap/>
            <w:vAlign w:val="center"/>
            <w:hideMark/>
          </w:tcPr>
          <w:p w14:paraId="2D99DE4B" w14:textId="581E15BE"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02F19C92" w14:textId="6448CE45" w:rsidR="006C37CD" w:rsidRPr="009B0942" w:rsidRDefault="006C37CD" w:rsidP="00D60EF2">
            <w:pPr>
              <w:rPr>
                <w:rFonts w:eastAsia="Times New Roman" w:cs="Times New Roman"/>
                <w:color w:val="000000"/>
                <w:szCs w:val="24"/>
              </w:rPr>
            </w:pPr>
          </w:p>
        </w:tc>
      </w:tr>
      <w:tr w:rsidR="0031277C" w:rsidRPr="009B0942" w14:paraId="0BC97CCC" w14:textId="77777777" w:rsidTr="00D60EF2">
        <w:trPr>
          <w:trHeight w:val="315"/>
        </w:trPr>
        <w:tc>
          <w:tcPr>
            <w:tcW w:w="1350" w:type="dxa"/>
            <w:tcBorders>
              <w:top w:val="nil"/>
              <w:left w:val="nil"/>
              <w:bottom w:val="nil"/>
              <w:right w:val="nil"/>
            </w:tcBorders>
            <w:shd w:val="clear" w:color="auto" w:fill="auto"/>
            <w:noWrap/>
            <w:vAlign w:val="center"/>
          </w:tcPr>
          <w:p w14:paraId="0B6BCAB1" w14:textId="2D819FAE" w:rsidR="0031277C" w:rsidRDefault="0031277C"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414B9615" w14:textId="1535015A" w:rsidR="0031277C" w:rsidRDefault="0031277C" w:rsidP="00D60EF2">
            <w:pPr>
              <w:rPr>
                <w:rFonts w:eastAsia="Times New Roman" w:cs="Times New Roman"/>
                <w:color w:val="000000"/>
                <w:szCs w:val="24"/>
              </w:rPr>
            </w:pPr>
          </w:p>
        </w:tc>
      </w:tr>
      <w:tr w:rsidR="003F675D" w:rsidRPr="009B0942" w14:paraId="0CB30277" w14:textId="77777777" w:rsidTr="00D60EF2">
        <w:trPr>
          <w:trHeight w:val="315"/>
        </w:trPr>
        <w:tc>
          <w:tcPr>
            <w:tcW w:w="1350" w:type="dxa"/>
            <w:tcBorders>
              <w:top w:val="nil"/>
              <w:left w:val="nil"/>
              <w:bottom w:val="nil"/>
              <w:right w:val="nil"/>
            </w:tcBorders>
            <w:shd w:val="clear" w:color="auto" w:fill="auto"/>
            <w:noWrap/>
            <w:vAlign w:val="center"/>
          </w:tcPr>
          <w:p w14:paraId="0BE31A7E" w14:textId="4B8A0B6A" w:rsidR="003F675D" w:rsidRDefault="003F675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tcPr>
          <w:p w14:paraId="227C115E" w14:textId="60D7A2B6" w:rsidR="003F675D" w:rsidRDefault="003F675D" w:rsidP="00D60EF2">
            <w:pPr>
              <w:rPr>
                <w:rFonts w:eastAsia="Times New Roman" w:cs="Times New Roman"/>
                <w:color w:val="000000"/>
                <w:szCs w:val="24"/>
              </w:rPr>
            </w:pPr>
          </w:p>
        </w:tc>
      </w:tr>
      <w:tr w:rsidR="00F27CC5" w:rsidRPr="009B0942" w14:paraId="78DAE3EF" w14:textId="77777777" w:rsidTr="00D60EF2">
        <w:trPr>
          <w:trHeight w:val="315"/>
        </w:trPr>
        <w:tc>
          <w:tcPr>
            <w:tcW w:w="1350" w:type="dxa"/>
            <w:tcBorders>
              <w:top w:val="nil"/>
              <w:left w:val="nil"/>
              <w:bottom w:val="nil"/>
              <w:right w:val="nil"/>
            </w:tcBorders>
            <w:shd w:val="clear" w:color="auto" w:fill="auto"/>
            <w:noWrap/>
            <w:vAlign w:val="bottom"/>
          </w:tcPr>
          <w:p w14:paraId="4BA945EB"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7EC21D6" w14:textId="77777777" w:rsidR="00F27CC5" w:rsidRPr="009B0942" w:rsidRDefault="00F27CC5" w:rsidP="00D60EF2">
            <w:pPr>
              <w:rPr>
                <w:rFonts w:eastAsia="Times New Roman" w:cs="Times New Roman"/>
                <w:color w:val="000000"/>
                <w:szCs w:val="24"/>
              </w:rPr>
            </w:pPr>
          </w:p>
        </w:tc>
      </w:tr>
      <w:tr w:rsidR="00F27CC5" w:rsidRPr="009B0942" w14:paraId="1A7BC1F1" w14:textId="77777777" w:rsidTr="00D60EF2">
        <w:trPr>
          <w:trHeight w:val="315"/>
        </w:trPr>
        <w:tc>
          <w:tcPr>
            <w:tcW w:w="1350" w:type="dxa"/>
            <w:tcBorders>
              <w:top w:val="nil"/>
              <w:left w:val="nil"/>
              <w:bottom w:val="nil"/>
              <w:right w:val="nil"/>
            </w:tcBorders>
            <w:shd w:val="clear" w:color="auto" w:fill="auto"/>
            <w:noWrap/>
            <w:vAlign w:val="bottom"/>
          </w:tcPr>
          <w:p w14:paraId="006735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128885A5" w14:textId="77777777" w:rsidR="00F27CC5" w:rsidRPr="009B0942" w:rsidRDefault="00F27CC5" w:rsidP="00D60EF2">
            <w:pPr>
              <w:rPr>
                <w:rFonts w:eastAsia="Times New Roman" w:cs="Times New Roman"/>
                <w:color w:val="000000"/>
                <w:szCs w:val="24"/>
              </w:rPr>
            </w:pPr>
          </w:p>
        </w:tc>
      </w:tr>
      <w:tr w:rsidR="00F27CC5" w:rsidRPr="009B0942" w14:paraId="31CD15C1" w14:textId="77777777" w:rsidTr="00D60EF2">
        <w:trPr>
          <w:trHeight w:val="315"/>
        </w:trPr>
        <w:tc>
          <w:tcPr>
            <w:tcW w:w="1350" w:type="dxa"/>
            <w:tcBorders>
              <w:top w:val="nil"/>
              <w:left w:val="nil"/>
              <w:bottom w:val="nil"/>
              <w:right w:val="nil"/>
            </w:tcBorders>
            <w:shd w:val="clear" w:color="auto" w:fill="auto"/>
            <w:noWrap/>
            <w:vAlign w:val="bottom"/>
          </w:tcPr>
          <w:p w14:paraId="18CC08D6"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67BADF2" w14:textId="77777777" w:rsidR="00F27CC5" w:rsidRPr="009B0942" w:rsidRDefault="00F27CC5" w:rsidP="00D60EF2">
            <w:pPr>
              <w:rPr>
                <w:rFonts w:eastAsia="Times New Roman" w:cs="Times New Roman"/>
                <w:color w:val="000000"/>
                <w:szCs w:val="24"/>
              </w:rPr>
            </w:pPr>
          </w:p>
        </w:tc>
      </w:tr>
    </w:tbl>
    <w:p w14:paraId="23C86E4C" w14:textId="77777777" w:rsidR="00103904" w:rsidRDefault="00103904"/>
    <w:p w14:paraId="2D300FBD" w14:textId="01AEBF68" w:rsidR="00103904" w:rsidRDefault="00103904" w:rsidP="00A72FA6">
      <w:pPr>
        <w:sectPr w:rsidR="00103904" w:rsidSect="00FA34C4">
          <w:headerReference w:type="default" r:id="rId22"/>
          <w:footerReference w:type="default" r:id="rId23"/>
          <w:footerReference w:type="first" r:id="rId24"/>
          <w:pgSz w:w="12240" w:h="15840"/>
          <w:pgMar w:top="1440" w:right="1440" w:bottom="1440" w:left="1440" w:header="720" w:footer="720" w:gutter="0"/>
          <w:pgNumType w:fmt="lowerRoman" w:start="1"/>
          <w:cols w:space="720"/>
          <w:docGrid w:linePitch="360"/>
        </w:sectPr>
      </w:pPr>
    </w:p>
    <w:p w14:paraId="27D8923D" w14:textId="77777777" w:rsidR="00346DC3" w:rsidRDefault="009206C9" w:rsidP="00D240A3">
      <w:pPr>
        <w:pStyle w:val="Heading1"/>
      </w:pPr>
      <w:bookmarkStart w:id="5" w:name="_Toc100659411"/>
      <w:r>
        <w:lastRenderedPageBreak/>
        <w:t xml:space="preserve">Chapter </w:t>
      </w:r>
      <w:r w:rsidR="00FD7588">
        <w:t>One</w:t>
      </w:r>
      <w:r>
        <w:t>: EML 4551C</w:t>
      </w:r>
      <w:bookmarkEnd w:id="5"/>
    </w:p>
    <w:p w14:paraId="3A6EFA10" w14:textId="77777777" w:rsidR="0045532C" w:rsidRDefault="0045532C" w:rsidP="00BB40A0"/>
    <w:p w14:paraId="4E7C11BA" w14:textId="77777777" w:rsidR="00BB40A0" w:rsidRDefault="00DE29D9" w:rsidP="0045532C">
      <w:pPr>
        <w:pStyle w:val="Heading2"/>
      </w:pPr>
      <w:bookmarkStart w:id="6" w:name="_Toc100659412"/>
      <w:r>
        <w:t xml:space="preserve">1.1 </w:t>
      </w:r>
      <w:r w:rsidR="00DA402C">
        <w:t>Project Scope</w:t>
      </w:r>
      <w:bookmarkEnd w:id="6"/>
    </w:p>
    <w:p w14:paraId="08C0E537" w14:textId="77777777" w:rsidR="00A74B74" w:rsidRPr="005C1F4F" w:rsidRDefault="00A74B74" w:rsidP="005C1F4F">
      <w:pPr>
        <w:rPr>
          <w:b/>
          <w:bCs/>
        </w:rPr>
      </w:pPr>
      <w:r w:rsidRPr="005C1F4F">
        <w:rPr>
          <w:b/>
          <w:bCs/>
        </w:rPr>
        <w:t>Project Description </w:t>
      </w:r>
    </w:p>
    <w:p w14:paraId="6B261DE2" w14:textId="3DA67E1E"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This project aims to validate the existing design of an environmental testing chamber and deliver an assembly that </w:t>
      </w:r>
      <w:r w:rsidR="6DEE9578" w:rsidRPr="3C797DD7">
        <w:rPr>
          <w:rStyle w:val="normaltextrun"/>
        </w:rPr>
        <w:t xml:space="preserve">monitors and </w:t>
      </w:r>
      <w:r w:rsidRPr="00CD6A95">
        <w:rPr>
          <w:rStyle w:val="normaltextrun"/>
        </w:rPr>
        <w:t>regulates its internal temperature and humidity for use in a laboratory environment.  </w:t>
      </w:r>
      <w:r w:rsidRPr="00CD6A95">
        <w:rPr>
          <w:rStyle w:val="eop"/>
          <w:rFonts w:eastAsiaTheme="majorEastAsia"/>
        </w:rPr>
        <w:t> </w:t>
      </w:r>
    </w:p>
    <w:p w14:paraId="30555C11" w14:textId="77777777" w:rsidR="00A74B74" w:rsidRPr="005C1F4F" w:rsidRDefault="00A74B74" w:rsidP="005C1F4F">
      <w:pPr>
        <w:rPr>
          <w:b/>
          <w:bCs/>
        </w:rPr>
      </w:pPr>
      <w:r w:rsidRPr="005C1F4F">
        <w:rPr>
          <w:b/>
          <w:bCs/>
        </w:rPr>
        <w:t>Key Goals  </w:t>
      </w:r>
    </w:p>
    <w:p w14:paraId="55B9C07B" w14:textId="62A9C901"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The goals of this project are to complete, validate, and </w:t>
      </w:r>
      <w:r w:rsidR="009F4B22" w:rsidRPr="32CC7CAD">
        <w:rPr>
          <w:rStyle w:val="normaltextrun"/>
        </w:rPr>
        <w:t>implement the</w:t>
      </w:r>
      <w:r w:rsidRPr="00CD6A95">
        <w:rPr>
          <w:rStyle w:val="normaltextrun"/>
        </w:rPr>
        <w:t> chamber design. These include conducting a thorough heat balance analysis, modifying and finalizing the hardware and software, and overseeing the construction of the final product. The chamber is desired to be capable of fluctuating from conditions ranging from 10°C to 50°C and 0-95% relative humidity within 15 minutes. Other goals are that the compressor can be seen during testing and can be easily accessed. The final goal is to deliver a system capable of long-term testing of Danfoss </w:t>
      </w:r>
      <w:proofErr w:type="spellStart"/>
      <w:r w:rsidRPr="00CD6A95">
        <w:rPr>
          <w:rStyle w:val="normaltextrun"/>
        </w:rPr>
        <w:t>Turbocor</w:t>
      </w:r>
      <w:proofErr w:type="spellEnd"/>
      <w:r w:rsidRPr="00CD6A95">
        <w:rPr>
          <w:rStyle w:val="normaltextrun"/>
        </w:rPr>
        <w:t> compressors.</w:t>
      </w:r>
      <w:r w:rsidRPr="00CD6A95">
        <w:rPr>
          <w:rStyle w:val="eop"/>
          <w:rFonts w:eastAsiaTheme="majorEastAsia"/>
        </w:rPr>
        <w:t> </w:t>
      </w:r>
    </w:p>
    <w:p w14:paraId="521A1363" w14:textId="77777777" w:rsidR="00A74B74" w:rsidRPr="005C1F4F" w:rsidRDefault="00A74B74" w:rsidP="005C1F4F">
      <w:pPr>
        <w:rPr>
          <w:rFonts w:ascii="Segoe UI" w:hAnsi="Segoe UI" w:cs="Segoe UI"/>
          <w:b/>
          <w:bCs/>
          <w:color w:val="2F5496"/>
          <w:sz w:val="18"/>
          <w:szCs w:val="18"/>
        </w:rPr>
      </w:pPr>
      <w:r w:rsidRPr="005C1F4F">
        <w:rPr>
          <w:b/>
          <w:bCs/>
        </w:rPr>
        <w:t>Markets </w:t>
      </w:r>
      <w:r w:rsidRPr="005C1F4F">
        <w:rPr>
          <w:rStyle w:val="eop"/>
          <w:rFonts w:ascii="Calibri Light" w:hAnsi="Calibri Light" w:cs="Calibri Light"/>
          <w:b/>
          <w:bCs/>
          <w:color w:val="2F5496"/>
          <w:sz w:val="32"/>
          <w:szCs w:val="32"/>
        </w:rPr>
        <w:t> </w:t>
      </w:r>
    </w:p>
    <w:p w14:paraId="4D669B99" w14:textId="269106DA"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The primary market of this project is the end-users of the environmentally controlled test chamber, Danfoss </w:t>
      </w:r>
      <w:proofErr w:type="spellStart"/>
      <w:r w:rsidRPr="00CD6A95">
        <w:rPr>
          <w:rStyle w:val="normaltextrun"/>
        </w:rPr>
        <w:t>Turbocor</w:t>
      </w:r>
      <w:proofErr w:type="spellEnd"/>
      <w:r w:rsidRPr="00CD6A95">
        <w:rPr>
          <w:rStyle w:val="normaltextrun"/>
        </w:rPr>
        <w:t> Compressors, Inc. They will use it to test the performance of their products. Secondary markets include any individual or company which requires the chamber for testing of their own. This would consist of other compressor manufacturers, companies that provide air-conditioned storage, ecology companies, and laboratories storing sensitive substances.</w:t>
      </w:r>
      <w:r w:rsidRPr="00CD6A95">
        <w:rPr>
          <w:rStyle w:val="eop"/>
          <w:rFonts w:eastAsiaTheme="majorEastAsia"/>
        </w:rPr>
        <w:t> </w:t>
      </w:r>
    </w:p>
    <w:p w14:paraId="746C263A" w14:textId="77777777" w:rsidR="00A74B74" w:rsidRPr="005C1F4F" w:rsidRDefault="00A74B74" w:rsidP="005C1F4F">
      <w:pPr>
        <w:rPr>
          <w:b/>
          <w:bCs/>
        </w:rPr>
      </w:pPr>
      <w:r w:rsidRPr="005C1F4F">
        <w:rPr>
          <w:b/>
          <w:bCs/>
        </w:rPr>
        <w:t>Assumptions  </w:t>
      </w:r>
    </w:p>
    <w:p w14:paraId="7403839E" w14:textId="24C0AAB8"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lastRenderedPageBreak/>
        <w:t>Some assumptions were made about this project to limit its scope and maintain focus on achieving the key goals. It is assumed that the design will rest on a flat test rig that rests on a level surface. There will be access to machining services and </w:t>
      </w:r>
      <w:r w:rsidR="0013529C">
        <w:rPr>
          <w:rStyle w:val="normaltextrun"/>
        </w:rPr>
        <w:t xml:space="preserve">multiple </w:t>
      </w:r>
      <w:r w:rsidRPr="00CD6A95">
        <w:rPr>
          <w:rStyle w:val="normaltextrun"/>
        </w:rPr>
        <w:t xml:space="preserve">power </w:t>
      </w:r>
      <w:r w:rsidR="00A65AD1">
        <w:rPr>
          <w:rStyle w:val="normaltextrun"/>
        </w:rPr>
        <w:t xml:space="preserve">sources including </w:t>
      </w:r>
      <w:r w:rsidRPr="00CD6A95">
        <w:rPr>
          <w:rStyle w:val="normaltextrun"/>
        </w:rPr>
        <w:t>a 110V power outlet. Another presumption is that the compressor’s conductive heat is small enough to be considered negligible and hence unaccounted for. It is also assumed that the user has access to a crane capable of lifting and lowering the compressor into the test chamber. The existing support for the test chamber is assumed to have sufficient load capacity for the compressor, and the compressor’s size remains the same. These assumptions allow for concentration on the content and challenges of this project’s scope.</w:t>
      </w:r>
      <w:r w:rsidRPr="00CD6A95">
        <w:rPr>
          <w:rStyle w:val="eop"/>
          <w:rFonts w:eastAsiaTheme="majorEastAsia"/>
        </w:rPr>
        <w:t> </w:t>
      </w:r>
    </w:p>
    <w:p w14:paraId="45DD2AAD" w14:textId="77777777" w:rsidR="00A74B74" w:rsidRPr="005C1F4F" w:rsidRDefault="00A74B74" w:rsidP="005C1F4F">
      <w:pPr>
        <w:rPr>
          <w:b/>
          <w:bCs/>
        </w:rPr>
      </w:pPr>
      <w:r w:rsidRPr="005C1F4F">
        <w:rPr>
          <w:b/>
          <w:bCs/>
        </w:rPr>
        <w:t>Stakeholders  </w:t>
      </w:r>
    </w:p>
    <w:p w14:paraId="2D9EFFFD" w14:textId="478B695E" w:rsidR="007B31C2" w:rsidRPr="00CD6A95" w:rsidRDefault="00A74B74" w:rsidP="007B31C2">
      <w:pPr>
        <w:pStyle w:val="paragraph"/>
        <w:spacing w:before="0" w:beforeAutospacing="0" w:after="0" w:afterAutospacing="0" w:line="480" w:lineRule="auto"/>
        <w:ind w:firstLine="720"/>
        <w:contextualSpacing/>
        <w:textAlignment w:val="baseline"/>
        <w:rPr>
          <w:rStyle w:val="eop"/>
          <w:rFonts w:eastAsiaTheme="majorEastAsia"/>
        </w:rPr>
      </w:pPr>
      <w:r w:rsidRPr="00CD6A95">
        <w:rPr>
          <w:rStyle w:val="normaltextrun"/>
        </w:rPr>
        <w:t>The main stakeholders of this project are Danfoss </w:t>
      </w:r>
      <w:proofErr w:type="spellStart"/>
      <w:r w:rsidRPr="00CD6A95">
        <w:rPr>
          <w:rStyle w:val="normaltextrun"/>
        </w:rPr>
        <w:t>Turbocor</w:t>
      </w:r>
      <w:proofErr w:type="spellEnd"/>
      <w:r w:rsidRPr="00CD6A95">
        <w:rPr>
          <w:rStyle w:val="normaltextrun"/>
        </w:rPr>
        <w:t> Compressors, Inc., William M. </w:t>
      </w:r>
      <w:proofErr w:type="spellStart"/>
      <w:r w:rsidRPr="00CD6A95">
        <w:rPr>
          <w:rStyle w:val="normaltextrun"/>
        </w:rPr>
        <w:t>Bilbow</w:t>
      </w:r>
      <w:proofErr w:type="spellEnd"/>
      <w:r w:rsidRPr="00CD6A95">
        <w:rPr>
          <w:rStyle w:val="normaltextrun"/>
        </w:rPr>
        <w:t xml:space="preserve">, Mr. Larson, and Dr. </w:t>
      </w:r>
      <w:proofErr w:type="spellStart"/>
      <w:r w:rsidRPr="00CD6A95">
        <w:rPr>
          <w:rStyle w:val="normaltextrun"/>
        </w:rPr>
        <w:t>McConomy</w:t>
      </w:r>
      <w:proofErr w:type="spellEnd"/>
      <w:r w:rsidRPr="00CD6A95">
        <w:rPr>
          <w:rStyle w:val="normaltextrun"/>
        </w:rPr>
        <w:t>. Each will contribute to the project in some capacity and benefit from the design. Another stakeholder would be an original equipment manufacturer (OEM) of compressors.</w:t>
      </w:r>
      <w:r w:rsidRPr="00CD6A95">
        <w:rPr>
          <w:rStyle w:val="eop"/>
          <w:rFonts w:eastAsiaTheme="majorEastAsia"/>
        </w:rPr>
        <w:t> </w:t>
      </w:r>
    </w:p>
    <w:p w14:paraId="7E5E36F3" w14:textId="12B2AFA8" w:rsidR="007B31C2" w:rsidRPr="00CD6A95" w:rsidRDefault="007B31C2" w:rsidP="007B31C2">
      <w:pPr>
        <w:rPr>
          <w:rFonts w:eastAsiaTheme="majorEastAsia" w:cs="Times New Roman"/>
          <w:szCs w:val="24"/>
        </w:rPr>
      </w:pPr>
      <w:r w:rsidRPr="00CD6A95">
        <w:rPr>
          <w:rStyle w:val="eop"/>
          <w:rFonts w:eastAsiaTheme="majorEastAsia" w:cs="Times New Roman"/>
          <w:szCs w:val="24"/>
        </w:rPr>
        <w:br w:type="page"/>
      </w:r>
    </w:p>
    <w:p w14:paraId="4D27E657" w14:textId="77777777" w:rsidR="003C59BB" w:rsidRDefault="00DE29D9" w:rsidP="0045532C">
      <w:pPr>
        <w:pStyle w:val="Heading2"/>
      </w:pPr>
      <w:bookmarkStart w:id="7" w:name="_Toc100659413"/>
      <w:r>
        <w:lastRenderedPageBreak/>
        <w:t xml:space="preserve">1.2 </w:t>
      </w:r>
      <w:r w:rsidR="003C59BB">
        <w:t>Customer Needs</w:t>
      </w:r>
      <w:bookmarkEnd w:id="7"/>
    </w:p>
    <w:p w14:paraId="21D3B3B2" w14:textId="77777777" w:rsidR="007B31C2" w:rsidRPr="007B31C2" w:rsidRDefault="007B31C2" w:rsidP="007B31C2">
      <w:pPr>
        <w:spacing w:line="480" w:lineRule="auto"/>
        <w:ind w:firstLine="720"/>
        <w:textAlignment w:val="baseline"/>
        <w:rPr>
          <w:rStyle w:val="normaltextrun"/>
          <w:rFonts w:ascii="Calibri" w:hAnsi="Calibri" w:cs="Calibri"/>
          <w:sz w:val="22"/>
        </w:rPr>
      </w:pPr>
      <w:r w:rsidRPr="007B31C2">
        <w:rPr>
          <w:rStyle w:val="normaltextrun"/>
        </w:rPr>
        <w:t>Danfoss </w:t>
      </w:r>
      <w:proofErr w:type="spellStart"/>
      <w:r w:rsidRPr="007B31C2">
        <w:rPr>
          <w:rStyle w:val="normaltextrun"/>
        </w:rPr>
        <w:t>Turbocor</w:t>
      </w:r>
      <w:proofErr w:type="spellEnd"/>
      <w:r w:rsidRPr="007B31C2">
        <w:rPr>
          <w:rStyle w:val="normaltextrun"/>
        </w:rPr>
        <w:t>, Inc. is developing an environmentally controlled test chamber to simulate the environments in which their compressors will be used. William </w:t>
      </w:r>
      <w:proofErr w:type="spellStart"/>
      <w:r w:rsidRPr="007B31C2">
        <w:rPr>
          <w:rStyle w:val="normaltextrun"/>
        </w:rPr>
        <w:t>Bilbow</w:t>
      </w:r>
      <w:proofErr w:type="spellEnd"/>
      <w:r w:rsidRPr="007B31C2">
        <w:rPr>
          <w:rStyle w:val="normaltextrun"/>
        </w:rPr>
        <w:t> is the project sponsor and has provided the responses shown in Table 1 below. </w:t>
      </w:r>
    </w:p>
    <w:p w14:paraId="51A16EC8" w14:textId="5461A732" w:rsidR="007B31C2" w:rsidRPr="00A76F90" w:rsidRDefault="00A76F90" w:rsidP="003B6535">
      <w:pPr>
        <w:pStyle w:val="Caption"/>
      </w:pPr>
      <w:bookmarkStart w:id="8" w:name="_Toc100611091"/>
      <w:bookmarkStart w:id="9" w:name="_Toc100656174"/>
      <w:r>
        <w:t xml:space="preserve">Table </w:t>
      </w:r>
      <w:fldSimple w:instr=" SEQ Table \* ARABIC ">
        <w:r w:rsidR="008C6A7B">
          <w:rPr>
            <w:noProof/>
          </w:rPr>
          <w:t>1</w:t>
        </w:r>
      </w:fldSimple>
      <w:r>
        <w:t xml:space="preserve">: </w:t>
      </w:r>
      <w:r w:rsidRPr="00A76F90">
        <w:t>Customer Responses and Interpreted Needs</w:t>
      </w:r>
      <w:bookmarkEnd w:id="8"/>
      <w:bookmarkEnd w:id="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4"/>
        <w:gridCol w:w="3315"/>
        <w:gridCol w:w="3105"/>
      </w:tblGrid>
      <w:tr w:rsidR="007B31C2" w:rsidRPr="007B31C2" w14:paraId="302ECEBA"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3923D48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Question Asked</w:t>
            </w: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E9E4CF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Customer Statements</w:t>
            </w: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9FC53F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Interpreted Needs</w:t>
            </w:r>
            <w:r w:rsidRPr="007B31C2">
              <w:rPr>
                <w:rFonts w:eastAsia="Times New Roman" w:cs="Times New Roman"/>
                <w:szCs w:val="24"/>
              </w:rPr>
              <w:t>  </w:t>
            </w:r>
          </w:p>
        </w:tc>
      </w:tr>
      <w:tr w:rsidR="007B31C2" w:rsidRPr="007B31C2" w14:paraId="764A89BE"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0EBD89C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1. What problem(s) need to be solved? </w:t>
            </w:r>
          </w:p>
          <w:p w14:paraId="185BEA8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940A58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“Build upon the previous team’s design and assemble the test chamber at the Danfoss </w:t>
            </w:r>
            <w:proofErr w:type="spellStart"/>
            <w:r w:rsidRPr="007B31C2">
              <w:rPr>
                <w:rFonts w:eastAsia="Times New Roman" w:cs="Times New Roman"/>
                <w:szCs w:val="24"/>
              </w:rPr>
              <w:t>Turbocor</w:t>
            </w:r>
            <w:proofErr w:type="spellEnd"/>
            <w:r w:rsidRPr="007B31C2">
              <w:rPr>
                <w:rFonts w:eastAsia="Times New Roman" w:cs="Times New Roman"/>
                <w:szCs w:val="24"/>
              </w:rPr>
              <w:t> R&amp;D Lab Facility.”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01A9171" w14:textId="77777777" w:rsidR="007B31C2" w:rsidRPr="007B31C2" w:rsidRDefault="007B31C2" w:rsidP="007B31C2">
            <w:pPr>
              <w:spacing w:line="240" w:lineRule="auto"/>
              <w:textAlignment w:val="baseline"/>
              <w:rPr>
                <w:rFonts w:eastAsia="Times New Roman" w:cs="Times New Roman"/>
                <w:szCs w:val="24"/>
              </w:rPr>
            </w:pPr>
            <w:r w:rsidRPr="007B31C2">
              <w:rPr>
                <w:rFonts w:ascii="Arial" w:eastAsia="Times New Roman" w:hAnsi="Arial" w:cs="Arial"/>
                <w:color w:val="000000"/>
                <w:sz w:val="22"/>
              </w:rPr>
              <w:t>Adapt and tune a chamber design and build it to provide environmental control. </w:t>
            </w:r>
          </w:p>
        </w:tc>
      </w:tr>
      <w:tr w:rsidR="007B31C2" w:rsidRPr="007B31C2" w14:paraId="08FE1B7F"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933B3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2. What are the expectations by the end of the project? </w:t>
            </w:r>
          </w:p>
          <w:p w14:paraId="3F540DF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6A98EA9"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“Finalize the specification and sourcing of all hardware and controls.”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1D2A484"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Ensure all hardware can reach the specified conditions. </w:t>
            </w:r>
          </w:p>
        </w:tc>
      </w:tr>
      <w:tr w:rsidR="007B31C2" w:rsidRPr="007B31C2" w14:paraId="00842735"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18BD1"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7A0D8FA1"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“Review and confirm the heat balance analysis conducted by the previous team.”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54C05B7"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Perform and validate the heat balance calculations done by the previous team. </w:t>
            </w:r>
          </w:p>
        </w:tc>
      </w:tr>
      <w:tr w:rsidR="007B31C2" w:rsidRPr="007B31C2" w14:paraId="7703CD48"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0DB1E"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542F6F4"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“Tune the environmental chamber system controls to achieve stable and specified test conditions.”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508A08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Tune the controls to achieve stable and specified conditions quickly and accurately. </w:t>
            </w:r>
          </w:p>
        </w:tc>
      </w:tr>
      <w:tr w:rsidR="007B31C2" w:rsidRPr="007B31C2" w14:paraId="7B6895BD"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74CB9"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F7741E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“Demonstrate fundamental 6-sigma methods of problem-solving in 1+ project challenges.”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D29107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Use fundamental 6-sigma problem-solving practices for 1 or more project challenges. </w:t>
            </w:r>
          </w:p>
        </w:tc>
      </w:tr>
      <w:tr w:rsidR="007B31C2" w:rsidRPr="007B31C2" w14:paraId="4E5C6736" w14:textId="77777777" w:rsidTr="007B31C2">
        <w:trPr>
          <w:trHeight w:val="94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579EE"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2638C7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“Use the numbers that the previous project group used for assumptions and target values.”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0112F9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chamber must go from 10 to 55 degrees Celsius and from 10% to 95% relative humidity. </w:t>
            </w:r>
          </w:p>
        </w:tc>
      </w:tr>
      <w:tr w:rsidR="007B31C2" w:rsidRPr="007B31C2" w14:paraId="24C99058"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49F05FE7"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3. What is the volume of air that needs to be controlled?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59C003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environment of the entire chamber does not need to be controlled, just the air surrounding the compressor.” </w:t>
            </w:r>
          </w:p>
          <w:p w14:paraId="6CC18CB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83FDB36"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Focus on regulating the temperature and humidity of the air surrounding the compressor. </w:t>
            </w:r>
          </w:p>
        </w:tc>
      </w:tr>
      <w:tr w:rsidR="007B31C2" w:rsidRPr="007B31C2" w14:paraId="79D79B71"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3B33EC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lastRenderedPageBreak/>
              <w:t>4. What components are already in place?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E7B7A8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main test rig (base and large chamber) is already in place.”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21990E0"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design fits in and around the test rig and its surroundings. </w:t>
            </w:r>
          </w:p>
        </w:tc>
      </w:tr>
      <w:tr w:rsidR="007B31C2" w:rsidRPr="007B31C2" w14:paraId="724F66ED"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3357C"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1D7C490"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supports for the compressor have already been installed.”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D9CC57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design is supported by previously installed parts. </w:t>
            </w:r>
          </w:p>
        </w:tc>
      </w:tr>
      <w:tr w:rsidR="007B31C2" w:rsidRPr="007B31C2" w14:paraId="179580B2"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B2C7AF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5. What are some other design considerations?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4776DD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will be installed using a crane.” </w:t>
            </w:r>
          </w:p>
          <w:p w14:paraId="14BEA06A"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01CAFE9"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Accommodate space for the crane to install the compressor from above. </w:t>
            </w:r>
          </w:p>
        </w:tc>
      </w:tr>
      <w:tr w:rsidR="007B31C2" w:rsidRPr="007B31C2" w14:paraId="05CEA416"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6FAAA"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387B28F8"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should be visible from all sides during the test.”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7DF8A6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and components are in view and the panels provide internal visibility. </w:t>
            </w:r>
          </w:p>
        </w:tc>
      </w:tr>
    </w:tbl>
    <w:p w14:paraId="637998B6" w14:textId="6EC09485" w:rsidR="007B31C2" w:rsidRPr="00CD6A95" w:rsidRDefault="007B31C2" w:rsidP="00C138D9">
      <w:pPr>
        <w:spacing w:before="240" w:line="480" w:lineRule="auto"/>
        <w:textAlignment w:val="baseline"/>
        <w:rPr>
          <w:rFonts w:eastAsia="Times New Roman" w:cs="Times New Roman"/>
          <w:szCs w:val="24"/>
        </w:rPr>
      </w:pPr>
      <w:r w:rsidRPr="007B31C2">
        <w:rPr>
          <w:rFonts w:ascii="Calibri" w:eastAsia="Times New Roman" w:hAnsi="Calibri" w:cs="Calibri"/>
          <w:sz w:val="22"/>
        </w:rPr>
        <w:tab/>
      </w:r>
      <w:r w:rsidRPr="00CD6A95">
        <w:rPr>
          <w:rFonts w:eastAsia="Times New Roman" w:cs="Times New Roman"/>
          <w:szCs w:val="24"/>
        </w:rPr>
        <w:t>The team was provided with an overview of the project background, the work completed by previous teams, and a list of the project objectives. After brainstorming the questions displayed in Table 1, responses were gathered and interpreted into the true project needs over three meetings with the sponsor. The questions were presented via Microsoft Teams meetings and responses were recorded and evaluated into interpreted needs, also shown in Table 1. The primary project needs are to ensure all hardware can regulate air from 10°C to 55°C and 10% to 95% relative humidity for the Danfoss </w:t>
      </w:r>
      <w:proofErr w:type="spellStart"/>
      <w:r w:rsidRPr="00CD6A95">
        <w:rPr>
          <w:rFonts w:eastAsia="Times New Roman" w:cs="Times New Roman"/>
          <w:szCs w:val="24"/>
        </w:rPr>
        <w:t>Turbocor</w:t>
      </w:r>
      <w:proofErr w:type="spellEnd"/>
      <w:r w:rsidRPr="00CD6A95">
        <w:rPr>
          <w:rFonts w:eastAsia="Times New Roman" w:cs="Times New Roman"/>
          <w:szCs w:val="24"/>
        </w:rPr>
        <w:t> R&amp;D Lab Facility. The design will need to fit within the existing test rig and allow room for installation of the compressor by crane (from above). </w:t>
      </w:r>
    </w:p>
    <w:p w14:paraId="4AE46B36" w14:textId="77777777" w:rsidR="007B31C2" w:rsidRPr="00CD6A95" w:rsidRDefault="007B31C2" w:rsidP="007B31C2">
      <w:pPr>
        <w:spacing w:line="480" w:lineRule="auto"/>
        <w:ind w:firstLine="720"/>
        <w:textAlignment w:val="baseline"/>
        <w:rPr>
          <w:rFonts w:eastAsia="Times New Roman" w:cs="Times New Roman"/>
          <w:szCs w:val="24"/>
        </w:rPr>
      </w:pPr>
      <w:r w:rsidRPr="00CD6A95">
        <w:rPr>
          <w:rFonts w:eastAsia="Times New Roman" w:cs="Times New Roman"/>
          <w:szCs w:val="24"/>
        </w:rPr>
        <w:t>Based on these interpreted needs, the team will continue moving forward in validating the previous design and begin formulating ways to address any issues and necessary improvements. </w:t>
      </w:r>
    </w:p>
    <w:p w14:paraId="412B3933" w14:textId="427C9C4C" w:rsidR="0045532C" w:rsidRPr="00CD6A95" w:rsidRDefault="007B31C2" w:rsidP="007B31C2">
      <w:pPr>
        <w:rPr>
          <w:rFonts w:cs="Times New Roman"/>
          <w:szCs w:val="24"/>
        </w:rPr>
      </w:pPr>
      <w:r w:rsidRPr="00CD6A95">
        <w:rPr>
          <w:rFonts w:cs="Times New Roman"/>
          <w:szCs w:val="24"/>
        </w:rPr>
        <w:br w:type="page"/>
      </w:r>
    </w:p>
    <w:p w14:paraId="785DA1D8" w14:textId="77777777" w:rsidR="00CD6A95" w:rsidRDefault="00DE29D9" w:rsidP="000E6451">
      <w:pPr>
        <w:pStyle w:val="Heading2"/>
      </w:pPr>
      <w:bookmarkStart w:id="10" w:name="_Toc100659414"/>
      <w:r>
        <w:lastRenderedPageBreak/>
        <w:t xml:space="preserve">1.3 </w:t>
      </w:r>
      <w:r w:rsidR="003C59BB">
        <w:t>Functional Decomposition</w:t>
      </w:r>
      <w:bookmarkEnd w:id="10"/>
    </w:p>
    <w:p w14:paraId="250AD32A" w14:textId="77777777" w:rsidR="00CD6A95" w:rsidRPr="00F21516" w:rsidRDefault="00CD6A95" w:rsidP="00F21516">
      <w:pPr>
        <w:rPr>
          <w:rFonts w:ascii="Segoe UI" w:hAnsi="Segoe UI" w:cs="Segoe UI"/>
          <w:b/>
          <w:bCs/>
          <w:sz w:val="18"/>
          <w:szCs w:val="18"/>
        </w:rPr>
      </w:pPr>
      <w:r w:rsidRPr="00F21516">
        <w:rPr>
          <w:b/>
          <w:bCs/>
        </w:rPr>
        <w:t>Introduction </w:t>
      </w:r>
    </w:p>
    <w:p w14:paraId="3797427A" w14:textId="4AF3C86E" w:rsidR="009F668F" w:rsidRPr="00CD6A95" w:rsidRDefault="00F4543C" w:rsidP="00F21516">
      <w:pPr>
        <w:spacing w:after="0" w:line="480" w:lineRule="auto"/>
        <w:ind w:firstLine="720"/>
        <w:textAlignment w:val="baseline"/>
        <w:rPr>
          <w:rFonts w:eastAsia="Times New Roman" w:cs="Times New Roman"/>
          <w:szCs w:val="24"/>
        </w:rPr>
      </w:pPr>
      <w:r>
        <w:rPr>
          <w:rStyle w:val="normaltextrun"/>
          <w:color w:val="000000"/>
          <w:shd w:val="clear" w:color="auto" w:fill="FFFFFF"/>
        </w:rPr>
        <w:t>The process of functional decomposition was used to break down the broad project scope into specific tasks that the final product needs to achieve. Establishing these basic level functions of the environmentally controlled test chamber allows the group to easily identify the targets and metrics of the project.</w:t>
      </w:r>
      <w:r>
        <w:rPr>
          <w:rStyle w:val="eop"/>
          <w:color w:val="000000"/>
          <w:shd w:val="clear" w:color="auto" w:fill="FFFFFF"/>
        </w:rPr>
        <w:t> </w:t>
      </w:r>
      <w:r w:rsidR="00CD6A95" w:rsidRPr="00CD6A95">
        <w:rPr>
          <w:rFonts w:eastAsia="Times New Roman" w:cs="Times New Roman"/>
          <w:szCs w:val="24"/>
        </w:rPr>
        <w:t> </w:t>
      </w:r>
    </w:p>
    <w:p w14:paraId="462BEAE3" w14:textId="77777777" w:rsidR="00CD6A95" w:rsidRPr="005C1F4F" w:rsidRDefault="00CD6A95" w:rsidP="005C1F4F">
      <w:pPr>
        <w:rPr>
          <w:rFonts w:ascii="Segoe UI" w:hAnsi="Segoe UI" w:cs="Segoe UI"/>
          <w:b/>
          <w:bCs/>
          <w:sz w:val="18"/>
          <w:szCs w:val="18"/>
        </w:rPr>
      </w:pPr>
      <w:r w:rsidRPr="005C1F4F">
        <w:rPr>
          <w:b/>
          <w:bCs/>
        </w:rPr>
        <w:t>Data Generation </w:t>
      </w:r>
    </w:p>
    <w:p w14:paraId="40B7183A" w14:textId="5C8CC71E" w:rsidR="009F668F" w:rsidRPr="00F21516" w:rsidRDefault="00F4543C" w:rsidP="00F21516">
      <w:pPr>
        <w:spacing w:after="0" w:line="480" w:lineRule="auto"/>
        <w:ind w:firstLine="720"/>
        <w:textAlignment w:val="baseline"/>
        <w:rPr>
          <w:color w:val="000000"/>
          <w:shd w:val="clear" w:color="auto" w:fill="FFFFFF"/>
        </w:rPr>
      </w:pPr>
      <w:r>
        <w:rPr>
          <w:rStyle w:val="normaltextrun"/>
          <w:color w:val="000000"/>
          <w:shd w:val="clear" w:color="auto" w:fill="FFFFFF"/>
        </w:rPr>
        <w:t>The functions displayed in the hierarch chart (Figure 1) below were a result of asking what the tasks are that the chamber needs to perform. Answers to this question were found by conducting a thorough analysis of the project description, assumptions, key goals, and customer needs. Once all functions were determined, they were classified into major and minor functions based on their importance in delivering a test chamber capable of simulating the necessary conditions.</w:t>
      </w:r>
    </w:p>
    <w:p w14:paraId="51961087" w14:textId="41EBA19C" w:rsidR="00F4543C" w:rsidRPr="005C1F4F" w:rsidRDefault="00CD6A95" w:rsidP="005C1F4F">
      <w:pPr>
        <w:rPr>
          <w:rStyle w:val="eop"/>
          <w:rFonts w:ascii="Segoe UI" w:eastAsia="Times New Roman" w:hAnsi="Segoe UI" w:cs="Segoe UI"/>
          <w:b/>
          <w:bCs/>
          <w:sz w:val="18"/>
          <w:szCs w:val="18"/>
        </w:rPr>
      </w:pPr>
      <w:r w:rsidRPr="005C1F4F">
        <w:rPr>
          <w:b/>
          <w:bCs/>
        </w:rPr>
        <w:t>Flow Chart Reasoning </w:t>
      </w:r>
    </w:p>
    <w:p w14:paraId="24563488" w14:textId="77777777" w:rsidR="009F668F" w:rsidRDefault="009F668F" w:rsidP="009F668F">
      <w:pPr>
        <w:pStyle w:val="paragraph"/>
        <w:spacing w:before="0" w:beforeAutospacing="0" w:after="0" w:afterAutospacing="0" w:line="480" w:lineRule="auto"/>
        <w:ind w:firstLine="360"/>
        <w:textAlignment w:val="baseline"/>
        <w:rPr>
          <w:rStyle w:val="normaltextrun"/>
          <w:color w:val="000000"/>
          <w:shd w:val="clear" w:color="auto" w:fill="FFFFFF"/>
        </w:rPr>
      </w:pPr>
      <w:r>
        <w:rPr>
          <w:rStyle w:val="normaltextrun"/>
          <w:color w:val="000000"/>
          <w:shd w:val="clear" w:color="auto" w:fill="FFFFFF"/>
        </w:rPr>
        <w:t>The three main systems which the testing chamber comprises of are: support, control, and accessibility. Support includes the tasks pertaining to the structural stability and keeping the compressor secure. The control system entails the functions relating to the monitoring and manipulation of the heating, cooling, humidifying, and dehumidifying components. Accessibility covers the visibility and access to the compressor, clearance for the overhead crane, and display and adjustment of the chamber’s temperature and humidity. Breaking down the test chamber into these three systems ensures that the goals and interpreted needs from the sponsor will be met. </w:t>
      </w:r>
    </w:p>
    <w:p w14:paraId="3E735FAB" w14:textId="347C6C5E" w:rsidR="009F668F" w:rsidRDefault="009F668F" w:rsidP="009F668F">
      <w:pPr>
        <w:pStyle w:val="paragraph"/>
        <w:spacing w:before="0" w:beforeAutospacing="0" w:after="0" w:afterAutospacing="0" w:line="480" w:lineRule="auto"/>
        <w:ind w:firstLine="360"/>
        <w:textAlignment w:val="baseline"/>
        <w:rPr>
          <w:rFonts w:ascii="Segoe UI" w:hAnsi="Segoe UI" w:cs="Segoe UI"/>
          <w:sz w:val="18"/>
          <w:szCs w:val="18"/>
        </w:rPr>
      </w:pPr>
      <w:r>
        <w:rPr>
          <w:rStyle w:val="normaltextrun"/>
          <w:color w:val="000000"/>
          <w:shd w:val="clear" w:color="auto" w:fill="FFFFFF"/>
        </w:rPr>
        <w:t>These include:</w:t>
      </w:r>
    </w:p>
    <w:p w14:paraId="0504FCDD" w14:textId="77777777" w:rsidR="00F4543C" w:rsidRDefault="00F4543C" w:rsidP="005016CC">
      <w:pPr>
        <w:pStyle w:val="paragraph"/>
        <w:numPr>
          <w:ilvl w:val="0"/>
          <w:numId w:val="7"/>
        </w:numPr>
        <w:spacing w:before="0" w:beforeAutospacing="0" w:after="0" w:afterAutospacing="0" w:line="480" w:lineRule="auto"/>
        <w:textAlignment w:val="baseline"/>
        <w:rPr>
          <w:rFonts w:ascii="Symbol" w:hAnsi="Symbol" w:cs="Segoe UI"/>
        </w:rPr>
      </w:pPr>
      <w:r>
        <w:rPr>
          <w:rStyle w:val="normaltextrun"/>
        </w:rPr>
        <w:t>Building a testing chamber to be used in a lab to simulate environmental conditions.</w:t>
      </w:r>
      <w:r>
        <w:rPr>
          <w:rStyle w:val="eop"/>
          <w:rFonts w:eastAsiaTheme="majorEastAsia"/>
        </w:rPr>
        <w:t> </w:t>
      </w:r>
    </w:p>
    <w:p w14:paraId="2B655A64" w14:textId="77777777" w:rsidR="00F4543C" w:rsidRDefault="00F4543C" w:rsidP="005016CC">
      <w:pPr>
        <w:pStyle w:val="paragraph"/>
        <w:numPr>
          <w:ilvl w:val="0"/>
          <w:numId w:val="7"/>
        </w:numPr>
        <w:spacing w:before="0" w:beforeAutospacing="0" w:after="0" w:afterAutospacing="0" w:line="480" w:lineRule="auto"/>
        <w:textAlignment w:val="baseline"/>
        <w:rPr>
          <w:rFonts w:ascii="Symbol" w:hAnsi="Symbol" w:cs="Segoe UI"/>
        </w:rPr>
      </w:pPr>
      <w:r>
        <w:rPr>
          <w:rStyle w:val="normaltextrun"/>
        </w:rPr>
        <w:lastRenderedPageBreak/>
        <w:t>Providing access to the test chamber from any angle depending on the lab environment.</w:t>
      </w:r>
      <w:r>
        <w:rPr>
          <w:rStyle w:val="eop"/>
          <w:rFonts w:eastAsiaTheme="majorEastAsia"/>
        </w:rPr>
        <w:t> </w:t>
      </w:r>
    </w:p>
    <w:p w14:paraId="6A497954" w14:textId="4449B0F8" w:rsidR="00F4543C" w:rsidRDefault="009F668F" w:rsidP="005016CC">
      <w:pPr>
        <w:pStyle w:val="paragraph"/>
        <w:numPr>
          <w:ilvl w:val="0"/>
          <w:numId w:val="7"/>
        </w:numPr>
        <w:spacing w:before="0" w:beforeAutospacing="0" w:after="0" w:afterAutospacing="0" w:line="480" w:lineRule="auto"/>
        <w:textAlignment w:val="baseline"/>
        <w:rPr>
          <w:rFonts w:ascii="Symbol" w:hAnsi="Symbol" w:cs="Segoe UI"/>
        </w:rPr>
      </w:pPr>
      <w:r>
        <w:rPr>
          <w:rStyle w:val="normaltextrun"/>
          <w:color w:val="000000"/>
          <w:shd w:val="clear" w:color="auto" w:fill="FFFFFF"/>
        </w:rPr>
        <w:t>Raising and lowering temperature and relative humidity around a compressor to specified values</w:t>
      </w:r>
      <w:r>
        <w:rPr>
          <w:rStyle w:val="normaltextrun"/>
          <w:color w:val="FF0000"/>
          <w:shd w:val="clear" w:color="auto" w:fill="FFFFFF"/>
        </w:rPr>
        <w:t> </w:t>
      </w:r>
      <w:r>
        <w:rPr>
          <w:rStyle w:val="normaltextrun"/>
          <w:shd w:val="clear" w:color="auto" w:fill="FFFFFF"/>
        </w:rPr>
        <w:t>within the specified </w:t>
      </w:r>
      <w:proofErr w:type="gramStart"/>
      <w:r>
        <w:rPr>
          <w:rStyle w:val="normaltextrun"/>
          <w:shd w:val="clear" w:color="auto" w:fill="FFFFFF"/>
        </w:rPr>
        <w:t>time period</w:t>
      </w:r>
      <w:proofErr w:type="gramEnd"/>
      <w:r>
        <w:rPr>
          <w:rStyle w:val="normaltextrun"/>
          <w:shd w:val="clear" w:color="auto" w:fill="FFFFFF"/>
        </w:rPr>
        <w:t> (15 minutes)</w:t>
      </w:r>
    </w:p>
    <w:p w14:paraId="30BD5EF3" w14:textId="20FD5A88" w:rsidR="00CD6A95" w:rsidRDefault="00F4543C" w:rsidP="009F668F">
      <w:pPr>
        <w:pStyle w:val="paragraph"/>
        <w:spacing w:before="0" w:beforeAutospacing="0" w:after="0" w:afterAutospacing="0" w:line="480" w:lineRule="auto"/>
        <w:ind w:firstLine="360"/>
        <w:textAlignment w:val="baseline"/>
        <w:rPr>
          <w:rStyle w:val="eop"/>
          <w:rFonts w:eastAsiaTheme="majorEastAsia"/>
        </w:rPr>
      </w:pPr>
      <w:r>
        <w:rPr>
          <w:rStyle w:val="normaltextrun"/>
        </w:rPr>
        <w:t>The control of the system is separated into control of the temperature, humidity, and airflow </w:t>
      </w:r>
      <w:proofErr w:type="gramStart"/>
      <w:r>
        <w:rPr>
          <w:rStyle w:val="normaltextrun"/>
        </w:rPr>
        <w:t>in order to</w:t>
      </w:r>
      <w:proofErr w:type="gramEnd"/>
      <w:r>
        <w:rPr>
          <w:rStyle w:val="normaltextrun"/>
        </w:rPr>
        <w:t> maintain the desired climate conditions. For each of these subsystems, the chamber will monitor and manipulate each condition as necessary. Accessibility is divided into two subsystems, chamber accessibility and climate control.</w:t>
      </w:r>
      <w:r>
        <w:rPr>
          <w:rStyle w:val="eop"/>
          <w:rFonts w:eastAsiaTheme="majorEastAsia"/>
        </w:rPr>
        <w:t> </w:t>
      </w:r>
    </w:p>
    <w:p w14:paraId="3286C695" w14:textId="77777777" w:rsidR="009F668F" w:rsidRPr="00F4543C" w:rsidRDefault="009F668F" w:rsidP="009F668F">
      <w:pPr>
        <w:pStyle w:val="paragraph"/>
        <w:spacing w:before="0" w:beforeAutospacing="0" w:after="0" w:afterAutospacing="0"/>
        <w:ind w:firstLine="360"/>
        <w:textAlignment w:val="baseline"/>
        <w:rPr>
          <w:rFonts w:ascii="Segoe UI" w:hAnsi="Segoe UI" w:cs="Segoe UI"/>
          <w:sz w:val="18"/>
          <w:szCs w:val="18"/>
        </w:rPr>
      </w:pPr>
    </w:p>
    <w:p w14:paraId="4CCE8A96" w14:textId="6FD81BE1" w:rsidR="000E6451" w:rsidRPr="00CD6A95" w:rsidRDefault="000E6451" w:rsidP="00F21516">
      <w:r w:rsidRPr="000E6451">
        <w:rPr>
          <w:noProof/>
        </w:rPr>
        <w:drawing>
          <wp:inline distT="0" distB="0" distL="0" distR="0" wp14:anchorId="1BB6BF1D" wp14:editId="676AC31D">
            <wp:extent cx="5943600" cy="25755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14:paraId="39488820" w14:textId="168FA474" w:rsidR="00A76F90" w:rsidRPr="00A76F90" w:rsidRDefault="00A76F90" w:rsidP="00A76F90">
      <w:pPr>
        <w:jc w:val="center"/>
        <w:rPr>
          <w:color w:val="000000"/>
          <w:shd w:val="clear" w:color="auto" w:fill="FFFFFF"/>
        </w:rPr>
      </w:pPr>
      <w:bookmarkStart w:id="11" w:name="_Toc86948558"/>
      <w:bookmarkStart w:id="12" w:name="_Toc86948596"/>
      <w:bookmarkStart w:id="13" w:name="_Toc100656224"/>
      <w:r w:rsidRPr="00A76F90">
        <w:t xml:space="preserve">Figure </w:t>
      </w:r>
      <w:fldSimple w:instr=" SEQ Figure \* ARABIC ">
        <w:r w:rsidR="000A4AAC">
          <w:rPr>
            <w:noProof/>
          </w:rPr>
          <w:t>1</w:t>
        </w:r>
      </w:fldSimple>
      <w:r w:rsidRPr="00A76F90">
        <w:t>: Functional Decomposition Hierarchy Chart</w:t>
      </w:r>
      <w:bookmarkEnd w:id="11"/>
      <w:bookmarkEnd w:id="12"/>
      <w:bookmarkEnd w:id="13"/>
    </w:p>
    <w:p w14:paraId="4435DC09" w14:textId="77777777" w:rsidR="00F21516" w:rsidRDefault="000E6451" w:rsidP="00F21516">
      <w:pPr>
        <w:spacing w:before="240"/>
        <w:rPr>
          <w:rFonts w:ascii="Calibri" w:eastAsia="Times New Roman" w:hAnsi="Calibri" w:cs="Calibri"/>
          <w:b/>
          <w:bCs/>
          <w:sz w:val="22"/>
        </w:rPr>
      </w:pPr>
      <w:r w:rsidRPr="005C1F4F">
        <w:rPr>
          <w:rFonts w:ascii="Calibri" w:eastAsia="Times New Roman" w:hAnsi="Calibri" w:cs="Calibri"/>
          <w:b/>
          <w:bCs/>
          <w:sz w:val="22"/>
        </w:rPr>
        <w:t> </w:t>
      </w:r>
    </w:p>
    <w:p w14:paraId="00088C48" w14:textId="77777777" w:rsidR="00F21516" w:rsidRDefault="00F21516" w:rsidP="00F21516">
      <w:pPr>
        <w:spacing w:before="240"/>
        <w:rPr>
          <w:rFonts w:ascii="Calibri" w:eastAsia="Times New Roman" w:hAnsi="Calibri" w:cs="Calibri"/>
          <w:b/>
          <w:bCs/>
          <w:sz w:val="22"/>
        </w:rPr>
      </w:pPr>
    </w:p>
    <w:p w14:paraId="28F3E711" w14:textId="61471BF6" w:rsidR="00F059ED" w:rsidRPr="005C1F4F" w:rsidRDefault="00F059ED" w:rsidP="00F21516">
      <w:pPr>
        <w:spacing w:before="240"/>
        <w:rPr>
          <w:rFonts w:ascii="Segoe UI" w:hAnsi="Segoe UI" w:cs="Segoe UI"/>
          <w:b/>
          <w:bCs/>
          <w:sz w:val="18"/>
          <w:szCs w:val="18"/>
        </w:rPr>
      </w:pPr>
      <w:r w:rsidRPr="005C1F4F">
        <w:rPr>
          <w:b/>
          <w:bCs/>
        </w:rPr>
        <w:t>Connection to Systems</w:t>
      </w:r>
      <w:r w:rsidRPr="005C1F4F">
        <w:rPr>
          <w:rFonts w:eastAsia="Times New Roman"/>
          <w:b/>
          <w:bCs/>
        </w:rPr>
        <w:t> </w:t>
      </w:r>
    </w:p>
    <w:p w14:paraId="2CF066AF" w14:textId="4B7103C8" w:rsidR="000E6451" w:rsidRDefault="009F668F" w:rsidP="009F668F">
      <w:pPr>
        <w:spacing w:after="0" w:line="480" w:lineRule="auto"/>
        <w:ind w:firstLine="720"/>
        <w:textAlignment w:val="baseline"/>
        <w:rPr>
          <w:rStyle w:val="normaltextrun"/>
          <w:color w:val="000000"/>
          <w:shd w:val="clear" w:color="auto" w:fill="FFFFFF"/>
        </w:rPr>
      </w:pPr>
      <w:r>
        <w:rPr>
          <w:rStyle w:val="normaltextrun"/>
          <w:color w:val="000000"/>
          <w:shd w:val="clear" w:color="auto" w:fill="FFFFFF"/>
        </w:rPr>
        <w:t>A visual comparison of the functions and their relation to each system is shown in the functional decomposition cross reference chart in Table 2 below. The X’s indicate which system(s) each function influences, which can be more than one.</w:t>
      </w:r>
    </w:p>
    <w:p w14:paraId="49AADA82" w14:textId="3A8D98AD" w:rsidR="009F668F" w:rsidRDefault="009F668F" w:rsidP="009F668F">
      <w:pPr>
        <w:spacing w:after="0" w:line="480" w:lineRule="auto"/>
        <w:ind w:firstLine="720"/>
        <w:textAlignment w:val="baseline"/>
        <w:rPr>
          <w:rStyle w:val="normaltextrun"/>
          <w:color w:val="000000"/>
          <w:shd w:val="clear" w:color="auto" w:fill="FFFFFF"/>
        </w:rPr>
      </w:pPr>
    </w:p>
    <w:p w14:paraId="2DCBD673" w14:textId="66C681AE" w:rsidR="000E6451" w:rsidRPr="00A76F90" w:rsidRDefault="00A76F90" w:rsidP="003B6535">
      <w:pPr>
        <w:pStyle w:val="Caption"/>
        <w:rPr>
          <w:rFonts w:ascii="Calibri" w:eastAsia="Times New Roman" w:hAnsi="Calibri" w:cs="Calibri"/>
          <w:sz w:val="22"/>
        </w:rPr>
      </w:pPr>
      <w:bookmarkStart w:id="14" w:name="_Toc100611092"/>
      <w:bookmarkStart w:id="15" w:name="_Toc100656175"/>
      <w:r>
        <w:lastRenderedPageBreak/>
        <w:t xml:space="preserve">Table </w:t>
      </w:r>
      <w:fldSimple w:instr=" SEQ Table \* ARABIC ">
        <w:r w:rsidR="008C6A7B">
          <w:rPr>
            <w:noProof/>
          </w:rPr>
          <w:t>2</w:t>
        </w:r>
      </w:fldSimple>
      <w:r>
        <w:t xml:space="preserve">: </w:t>
      </w:r>
      <w:r w:rsidRPr="00A76F90">
        <w:rPr>
          <w:rStyle w:val="normaltextrun"/>
          <w:iCs w:val="0"/>
          <w:color w:val="000000"/>
          <w:shd w:val="clear" w:color="auto" w:fill="FFFFFF"/>
        </w:rPr>
        <w:t>Functional Decomposition Cross Reference Chart</w:t>
      </w:r>
      <w:bookmarkEnd w:id="14"/>
      <w:bookmarkEnd w:id="15"/>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5"/>
        <w:gridCol w:w="1003"/>
        <w:gridCol w:w="988"/>
        <w:gridCol w:w="1408"/>
      </w:tblGrid>
      <w:tr w:rsidR="000E6451" w:rsidRPr="000E6451" w14:paraId="32F41DFB" w14:textId="77777777" w:rsidTr="000E6451">
        <w:trPr>
          <w:jc w:val="center"/>
        </w:trPr>
        <w:tc>
          <w:tcPr>
            <w:tcW w:w="9360" w:type="dxa"/>
            <w:gridSpan w:val="4"/>
            <w:tcBorders>
              <w:top w:val="single" w:sz="6" w:space="0" w:color="auto"/>
              <w:left w:val="single" w:sz="6" w:space="0" w:color="auto"/>
              <w:bottom w:val="single" w:sz="6" w:space="0" w:color="auto"/>
              <w:right w:val="single" w:sz="6" w:space="0" w:color="auto"/>
            </w:tcBorders>
            <w:shd w:val="clear" w:color="auto" w:fill="FF0000"/>
            <w:hideMark/>
          </w:tcPr>
          <w:p w14:paraId="79970DAA"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color w:val="FFFFFF"/>
                <w:sz w:val="22"/>
              </w:rPr>
              <w:t>System Functional Decomposition</w:t>
            </w:r>
            <w:r w:rsidRPr="000E6451">
              <w:rPr>
                <w:rFonts w:ascii="Calibri" w:eastAsia="Times New Roman" w:hAnsi="Calibri" w:cs="Calibri"/>
                <w:b/>
                <w:bCs/>
                <w:color w:val="FFFFFF"/>
                <w:sz w:val="22"/>
                <w:lang w:val="es-PR"/>
              </w:rPr>
              <w:t> </w:t>
            </w:r>
          </w:p>
        </w:tc>
      </w:tr>
      <w:tr w:rsidR="000E6451" w:rsidRPr="000E6451" w14:paraId="4ED77450"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CFCF"/>
            <w:hideMark/>
          </w:tcPr>
          <w:p w14:paraId="5A2EFD53"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Function</w:t>
            </w:r>
            <w:r w:rsidRPr="000E6451">
              <w:rPr>
                <w:rFonts w:ascii="Calibri" w:eastAsia="Times New Roman" w:hAnsi="Calibri" w:cs="Calibri"/>
                <w:b/>
                <w:bCs/>
                <w:sz w:val="22"/>
                <w:lang w:val="es-PR"/>
              </w:rPr>
              <w:t> </w:t>
            </w:r>
          </w:p>
        </w:tc>
        <w:tc>
          <w:tcPr>
            <w:tcW w:w="1005" w:type="dxa"/>
            <w:tcBorders>
              <w:top w:val="nil"/>
              <w:left w:val="nil"/>
              <w:bottom w:val="single" w:sz="6" w:space="0" w:color="auto"/>
              <w:right w:val="single" w:sz="6" w:space="0" w:color="auto"/>
            </w:tcBorders>
            <w:shd w:val="clear" w:color="auto" w:fill="FFCFCF"/>
            <w:hideMark/>
          </w:tcPr>
          <w:p w14:paraId="57B93C82"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Support</w:t>
            </w:r>
            <w:r w:rsidRPr="000E6451">
              <w:rPr>
                <w:rFonts w:ascii="Calibri" w:eastAsia="Times New Roman" w:hAnsi="Calibri" w:cs="Calibri"/>
                <w:b/>
                <w:bCs/>
                <w:sz w:val="22"/>
                <w:lang w:val="es-PR"/>
              </w:rPr>
              <w:t> </w:t>
            </w:r>
          </w:p>
        </w:tc>
        <w:tc>
          <w:tcPr>
            <w:tcW w:w="990" w:type="dxa"/>
            <w:tcBorders>
              <w:top w:val="nil"/>
              <w:left w:val="nil"/>
              <w:bottom w:val="single" w:sz="6" w:space="0" w:color="auto"/>
              <w:right w:val="single" w:sz="6" w:space="0" w:color="auto"/>
            </w:tcBorders>
            <w:shd w:val="clear" w:color="auto" w:fill="FFCFCF"/>
            <w:hideMark/>
          </w:tcPr>
          <w:p w14:paraId="78531B85"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Control</w:t>
            </w:r>
            <w:r w:rsidRPr="000E6451">
              <w:rPr>
                <w:rFonts w:ascii="Calibri" w:eastAsia="Times New Roman" w:hAnsi="Calibri" w:cs="Calibri"/>
                <w:b/>
                <w:bCs/>
                <w:sz w:val="22"/>
                <w:lang w:val="es-PR"/>
              </w:rPr>
              <w:t> </w:t>
            </w:r>
          </w:p>
        </w:tc>
        <w:tc>
          <w:tcPr>
            <w:tcW w:w="1395" w:type="dxa"/>
            <w:tcBorders>
              <w:top w:val="nil"/>
              <w:left w:val="nil"/>
              <w:bottom w:val="single" w:sz="6" w:space="0" w:color="auto"/>
              <w:right w:val="single" w:sz="6" w:space="0" w:color="auto"/>
            </w:tcBorders>
            <w:shd w:val="clear" w:color="auto" w:fill="FFCFCF"/>
            <w:hideMark/>
          </w:tcPr>
          <w:p w14:paraId="2753A46B"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Accessibility</w:t>
            </w:r>
            <w:r w:rsidRPr="000E6451">
              <w:rPr>
                <w:rFonts w:ascii="Calibri" w:eastAsia="Times New Roman" w:hAnsi="Calibri" w:cs="Calibri"/>
                <w:b/>
                <w:bCs/>
                <w:sz w:val="22"/>
                <w:lang w:val="es-PR"/>
              </w:rPr>
              <w:t> </w:t>
            </w:r>
          </w:p>
        </w:tc>
      </w:tr>
      <w:tr w:rsidR="000E6451" w:rsidRPr="000E6451" w14:paraId="6EEE267D"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1A1"/>
            <w:hideMark/>
          </w:tcPr>
          <w:p w14:paraId="3A95F9EE"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Maintain Structural Stability</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A1A1"/>
            <w:hideMark/>
          </w:tcPr>
          <w:p w14:paraId="26A1E34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1A1"/>
            <w:hideMark/>
          </w:tcPr>
          <w:p w14:paraId="2B98B6AB"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1A1"/>
            <w:hideMark/>
          </w:tcPr>
          <w:p w14:paraId="1CA4877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6BA2ED7D"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1477B14"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Secure Compressor</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D9D9"/>
            <w:hideMark/>
          </w:tcPr>
          <w:p w14:paraId="6E4976DE"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D9D9"/>
            <w:hideMark/>
          </w:tcPr>
          <w:p w14:paraId="1362233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D9D9"/>
            <w:hideMark/>
          </w:tcPr>
          <w:p w14:paraId="36EE363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0B59001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647DCAD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Add Heat </w:t>
            </w:r>
          </w:p>
        </w:tc>
        <w:tc>
          <w:tcPr>
            <w:tcW w:w="1005" w:type="dxa"/>
            <w:tcBorders>
              <w:top w:val="nil"/>
              <w:left w:val="nil"/>
              <w:bottom w:val="single" w:sz="6" w:space="0" w:color="auto"/>
              <w:right w:val="single" w:sz="6" w:space="0" w:color="auto"/>
            </w:tcBorders>
            <w:shd w:val="clear" w:color="auto" w:fill="FFA6A6"/>
            <w:hideMark/>
          </w:tcPr>
          <w:p w14:paraId="48DCAD98"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6A6"/>
            <w:hideMark/>
          </w:tcPr>
          <w:p w14:paraId="54FC7F3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6A6"/>
            <w:hideMark/>
          </w:tcPr>
          <w:p w14:paraId="75A9BA3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4FD8EFD9"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7065F408"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Remove Heat</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D9D9"/>
            <w:hideMark/>
          </w:tcPr>
          <w:p w14:paraId="124FCA2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D9D9"/>
            <w:hideMark/>
          </w:tcPr>
          <w:p w14:paraId="1A0AD55F"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D9D9"/>
            <w:hideMark/>
          </w:tcPr>
          <w:p w14:paraId="2CA84E8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BD4BBD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50764620"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Increase Humidity</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A6A6"/>
            <w:hideMark/>
          </w:tcPr>
          <w:p w14:paraId="646D21D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6A6"/>
            <w:hideMark/>
          </w:tcPr>
          <w:p w14:paraId="49B8751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6A6"/>
            <w:hideMark/>
          </w:tcPr>
          <w:p w14:paraId="44701B51"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21BC373"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B379AB2"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Decrease Humidity </w:t>
            </w:r>
          </w:p>
        </w:tc>
        <w:tc>
          <w:tcPr>
            <w:tcW w:w="1005" w:type="dxa"/>
            <w:tcBorders>
              <w:top w:val="nil"/>
              <w:left w:val="nil"/>
              <w:bottom w:val="single" w:sz="6" w:space="0" w:color="auto"/>
              <w:right w:val="single" w:sz="6" w:space="0" w:color="auto"/>
            </w:tcBorders>
            <w:shd w:val="clear" w:color="auto" w:fill="FFD9D9"/>
            <w:hideMark/>
          </w:tcPr>
          <w:p w14:paraId="2F368C3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5AADBC8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D9D9"/>
            <w:hideMark/>
          </w:tcPr>
          <w:p w14:paraId="5626306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20427A62"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4E25D90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Regulate Air Circulation </w:t>
            </w:r>
          </w:p>
        </w:tc>
        <w:tc>
          <w:tcPr>
            <w:tcW w:w="1005" w:type="dxa"/>
            <w:tcBorders>
              <w:top w:val="nil"/>
              <w:left w:val="nil"/>
              <w:bottom w:val="single" w:sz="6" w:space="0" w:color="auto"/>
              <w:right w:val="single" w:sz="6" w:space="0" w:color="auto"/>
            </w:tcBorders>
            <w:shd w:val="clear" w:color="auto" w:fill="FFA6A6"/>
            <w:hideMark/>
          </w:tcPr>
          <w:p w14:paraId="1D04FCD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6364057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A6A6"/>
            <w:hideMark/>
          </w:tcPr>
          <w:p w14:paraId="0F3285C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B56159E"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315DD4B3"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Accessible From All Sides </w:t>
            </w:r>
          </w:p>
        </w:tc>
        <w:tc>
          <w:tcPr>
            <w:tcW w:w="1005" w:type="dxa"/>
            <w:tcBorders>
              <w:top w:val="nil"/>
              <w:left w:val="nil"/>
              <w:bottom w:val="single" w:sz="6" w:space="0" w:color="auto"/>
              <w:right w:val="single" w:sz="6" w:space="0" w:color="auto"/>
            </w:tcBorders>
            <w:shd w:val="clear" w:color="auto" w:fill="FFD9D9"/>
            <w:hideMark/>
          </w:tcPr>
          <w:p w14:paraId="77B59B5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0D160B71"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D9D9"/>
            <w:hideMark/>
          </w:tcPr>
          <w:p w14:paraId="21C19AA3"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EA77039"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5087FCE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Enable Efficient Exchange of Physical Compressors </w:t>
            </w:r>
          </w:p>
        </w:tc>
        <w:tc>
          <w:tcPr>
            <w:tcW w:w="1005" w:type="dxa"/>
            <w:tcBorders>
              <w:top w:val="nil"/>
              <w:left w:val="nil"/>
              <w:bottom w:val="single" w:sz="6" w:space="0" w:color="auto"/>
              <w:right w:val="single" w:sz="6" w:space="0" w:color="auto"/>
            </w:tcBorders>
            <w:shd w:val="clear" w:color="auto" w:fill="FFA6A6"/>
            <w:hideMark/>
          </w:tcPr>
          <w:p w14:paraId="0BFF089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51F918F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A6A6"/>
            <w:hideMark/>
          </w:tcPr>
          <w:p w14:paraId="5C3F979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5F9987A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888F18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Provide a Clear View of the Compressor </w:t>
            </w:r>
          </w:p>
        </w:tc>
        <w:tc>
          <w:tcPr>
            <w:tcW w:w="1005" w:type="dxa"/>
            <w:tcBorders>
              <w:top w:val="nil"/>
              <w:left w:val="nil"/>
              <w:bottom w:val="single" w:sz="6" w:space="0" w:color="auto"/>
              <w:right w:val="single" w:sz="6" w:space="0" w:color="auto"/>
            </w:tcBorders>
            <w:shd w:val="clear" w:color="auto" w:fill="FFD9D9"/>
            <w:hideMark/>
          </w:tcPr>
          <w:p w14:paraId="48A7ACED"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63A1DFDB"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D9D9"/>
            <w:hideMark/>
          </w:tcPr>
          <w:p w14:paraId="5415B3A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A4E7B06"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1FF6BD4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Provide Clearance for Overhead Crane </w:t>
            </w:r>
          </w:p>
        </w:tc>
        <w:tc>
          <w:tcPr>
            <w:tcW w:w="1005" w:type="dxa"/>
            <w:tcBorders>
              <w:top w:val="nil"/>
              <w:left w:val="nil"/>
              <w:bottom w:val="single" w:sz="6" w:space="0" w:color="auto"/>
              <w:right w:val="single" w:sz="6" w:space="0" w:color="auto"/>
            </w:tcBorders>
            <w:shd w:val="clear" w:color="auto" w:fill="FFA6A6"/>
            <w:hideMark/>
          </w:tcPr>
          <w:p w14:paraId="57C941C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5EED9DCD"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A6A6"/>
            <w:hideMark/>
          </w:tcPr>
          <w:p w14:paraId="5CCB9CE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21706032"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7FD23E63"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Adjust Temperature </w:t>
            </w:r>
          </w:p>
        </w:tc>
        <w:tc>
          <w:tcPr>
            <w:tcW w:w="1005" w:type="dxa"/>
            <w:tcBorders>
              <w:top w:val="nil"/>
              <w:left w:val="nil"/>
              <w:bottom w:val="single" w:sz="6" w:space="0" w:color="auto"/>
              <w:right w:val="single" w:sz="6" w:space="0" w:color="auto"/>
            </w:tcBorders>
            <w:shd w:val="clear" w:color="auto" w:fill="FFD9D9"/>
            <w:hideMark/>
          </w:tcPr>
          <w:p w14:paraId="3FB0586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6B3CF5D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D9D9"/>
            <w:hideMark/>
          </w:tcPr>
          <w:p w14:paraId="1CAFDAF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0DD3865"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6F271A8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Adjust Humidity </w:t>
            </w:r>
          </w:p>
        </w:tc>
        <w:tc>
          <w:tcPr>
            <w:tcW w:w="1005" w:type="dxa"/>
            <w:tcBorders>
              <w:top w:val="nil"/>
              <w:left w:val="nil"/>
              <w:bottom w:val="single" w:sz="6" w:space="0" w:color="auto"/>
              <w:right w:val="single" w:sz="6" w:space="0" w:color="auto"/>
            </w:tcBorders>
            <w:shd w:val="clear" w:color="auto" w:fill="FFA6A6"/>
            <w:hideMark/>
          </w:tcPr>
          <w:p w14:paraId="4A32A2D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139EB3B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A6A6"/>
            <w:hideMark/>
          </w:tcPr>
          <w:p w14:paraId="4A60DBCE"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bl>
    <w:p w14:paraId="67B8F070" w14:textId="15446D48" w:rsidR="00F059ED" w:rsidRPr="005C1F4F" w:rsidRDefault="00F059ED" w:rsidP="00F21516">
      <w:pPr>
        <w:spacing w:before="240"/>
        <w:rPr>
          <w:rFonts w:ascii="Segoe UI" w:hAnsi="Segoe UI" w:cs="Segoe UI"/>
          <w:b/>
          <w:bCs/>
          <w:sz w:val="18"/>
          <w:szCs w:val="18"/>
        </w:rPr>
      </w:pPr>
      <w:r w:rsidRPr="005C1F4F">
        <w:rPr>
          <w:b/>
          <w:bCs/>
        </w:rPr>
        <w:t>Integration </w:t>
      </w:r>
    </w:p>
    <w:p w14:paraId="446A7E09" w14:textId="62FA4673" w:rsidR="009F668F" w:rsidRPr="00F21516" w:rsidRDefault="009F668F" w:rsidP="00F21516">
      <w:pPr>
        <w:spacing w:after="0" w:line="480" w:lineRule="auto"/>
        <w:ind w:firstLine="720"/>
        <w:textAlignment w:val="baseline"/>
        <w:rPr>
          <w:color w:val="000000"/>
          <w:shd w:val="clear" w:color="auto" w:fill="FFFFFF"/>
        </w:rPr>
      </w:pPr>
      <w:r>
        <w:rPr>
          <w:rStyle w:val="normaltextrun"/>
          <w:color w:val="000000"/>
          <w:shd w:val="clear" w:color="auto" w:fill="FFFFFF"/>
        </w:rPr>
        <w:t>The functions of the chart were made to be interrelated to each other on a row-by-row basis. The stability of the climate and the structure itself both describe the need for the chamber to be secure and stable. Within the control branch, each row describes the same needs but for different portions of the project that need to be monitored and controlled. Also, when adjusting the temperature, the relative humidity will be adjusted as described in a psychrometric chart. To control the humidity or temperature, the airflow must also be controlled appropriately to add or remove air with the desired conditions. The adjustment of temperature and humidity from the accessibility branch is also related to the control since it describes that accessibility to the controls must be provided </w:t>
      </w:r>
      <w:proofErr w:type="gramStart"/>
      <w:r>
        <w:rPr>
          <w:rStyle w:val="normaltextrun"/>
          <w:color w:val="000000"/>
          <w:shd w:val="clear" w:color="auto" w:fill="FFFFFF"/>
        </w:rPr>
        <w:t>in order to</w:t>
      </w:r>
      <w:proofErr w:type="gramEnd"/>
      <w:r>
        <w:rPr>
          <w:rStyle w:val="normaltextrun"/>
          <w:color w:val="000000"/>
          <w:shd w:val="clear" w:color="auto" w:fill="FFFFFF"/>
        </w:rPr>
        <w:t xml:space="preserve"> control the system.</w:t>
      </w:r>
    </w:p>
    <w:p w14:paraId="6893E5D4" w14:textId="77777777" w:rsidR="00F059ED" w:rsidRPr="005C1F4F" w:rsidRDefault="00F059ED" w:rsidP="005C1F4F">
      <w:pPr>
        <w:rPr>
          <w:rFonts w:ascii="Segoe UI" w:hAnsi="Segoe UI" w:cs="Segoe UI"/>
          <w:b/>
          <w:bCs/>
          <w:sz w:val="18"/>
          <w:szCs w:val="18"/>
        </w:rPr>
      </w:pPr>
      <w:r w:rsidRPr="005C1F4F">
        <w:rPr>
          <w:b/>
          <w:bCs/>
        </w:rPr>
        <w:t>Action and Outcome </w:t>
      </w:r>
    </w:p>
    <w:p w14:paraId="3033512F" w14:textId="0D17CA83" w:rsidR="00F4543C" w:rsidRPr="00F4543C" w:rsidRDefault="009F668F" w:rsidP="009F668F">
      <w:pPr>
        <w:spacing w:after="0" w:line="480" w:lineRule="auto"/>
        <w:ind w:firstLine="720"/>
        <w:textAlignment w:val="baseline"/>
        <w:rPr>
          <w:rFonts w:ascii="Segoe UI" w:eastAsia="Times New Roman" w:hAnsi="Segoe UI" w:cs="Segoe UI"/>
          <w:sz w:val="18"/>
          <w:szCs w:val="18"/>
        </w:rPr>
      </w:pPr>
      <w:r>
        <w:rPr>
          <w:rStyle w:val="normaltextrun"/>
          <w:color w:val="000000"/>
          <w:shd w:val="clear" w:color="auto" w:fill="FFFFFF"/>
        </w:rPr>
        <w:t xml:space="preserve">The outcome of this project is to assemble and implement a working environmental control system that adjusts temperature and relative humidity for testing compressors. The control system will be able to control to and from a range of desired </w:t>
      </w:r>
      <w:r>
        <w:rPr>
          <w:rStyle w:val="normaltextrun"/>
          <w:color w:val="000000"/>
          <w:shd w:val="clear" w:color="auto" w:fill="FFFFFF"/>
        </w:rPr>
        <w:lastRenderedPageBreak/>
        <w:t>temperatures and humidity. This chamber is to allow for installation, access, and visibility of the tested compressor </w:t>
      </w:r>
      <w:proofErr w:type="gramStart"/>
      <w:r>
        <w:rPr>
          <w:rStyle w:val="normaltextrun"/>
          <w:color w:val="000000"/>
          <w:shd w:val="clear" w:color="auto" w:fill="FFFFFF"/>
        </w:rPr>
        <w:t>at all times</w:t>
      </w:r>
      <w:proofErr w:type="gramEnd"/>
      <w:r>
        <w:rPr>
          <w:rStyle w:val="normaltextrun"/>
          <w:color w:val="000000"/>
          <w:shd w:val="clear" w:color="auto" w:fill="FFFFFF"/>
        </w:rPr>
        <w:t>.</w:t>
      </w:r>
      <w:r>
        <w:rPr>
          <w:rStyle w:val="eop"/>
          <w:color w:val="000000"/>
          <w:shd w:val="clear" w:color="auto" w:fill="FFFFFF"/>
        </w:rPr>
        <w:t> </w:t>
      </w:r>
    </w:p>
    <w:p w14:paraId="3BBE3E22" w14:textId="77777777" w:rsidR="00F4543C" w:rsidRPr="00F4543C" w:rsidRDefault="00F4543C" w:rsidP="00F4543C">
      <w:pPr>
        <w:spacing w:after="0" w:line="240" w:lineRule="auto"/>
        <w:textAlignment w:val="baseline"/>
        <w:rPr>
          <w:rFonts w:ascii="Segoe UI" w:eastAsia="Times New Roman" w:hAnsi="Segoe UI" w:cs="Segoe UI"/>
          <w:sz w:val="18"/>
          <w:szCs w:val="18"/>
        </w:rPr>
      </w:pPr>
      <w:r w:rsidRPr="00F4543C">
        <w:rPr>
          <w:rFonts w:eastAsia="Times New Roman" w:cs="Times New Roman"/>
          <w:szCs w:val="24"/>
        </w:rPr>
        <w:t> </w:t>
      </w:r>
    </w:p>
    <w:p w14:paraId="22DC79CF" w14:textId="77777777" w:rsidR="00F4543C" w:rsidRPr="00F059ED" w:rsidRDefault="00F4543C" w:rsidP="00F059ED">
      <w:pPr>
        <w:spacing w:after="0" w:line="480" w:lineRule="auto"/>
        <w:ind w:firstLine="720"/>
        <w:textAlignment w:val="baseline"/>
        <w:rPr>
          <w:rFonts w:ascii="Segoe UI" w:eastAsia="Times New Roman" w:hAnsi="Segoe UI" w:cs="Segoe UI"/>
          <w:sz w:val="18"/>
          <w:szCs w:val="18"/>
        </w:rPr>
      </w:pPr>
    </w:p>
    <w:p w14:paraId="108868C1" w14:textId="735424FE" w:rsidR="000E6451" w:rsidRDefault="000E6451"/>
    <w:p w14:paraId="371E78CB" w14:textId="77777777" w:rsidR="00F059ED" w:rsidRDefault="00F059ED">
      <w:pPr>
        <w:rPr>
          <w:rFonts w:eastAsiaTheme="majorEastAsia" w:cstheme="majorBidi"/>
          <w:b/>
          <w:bCs/>
          <w:szCs w:val="26"/>
        </w:rPr>
      </w:pPr>
      <w:r>
        <w:br w:type="page"/>
      </w:r>
    </w:p>
    <w:p w14:paraId="5C275CCC" w14:textId="4A65933D" w:rsidR="003C59BB" w:rsidRDefault="00DE29D9" w:rsidP="0045532C">
      <w:pPr>
        <w:pStyle w:val="Heading2"/>
      </w:pPr>
      <w:bookmarkStart w:id="16" w:name="_Toc100659415"/>
      <w:r>
        <w:lastRenderedPageBreak/>
        <w:t xml:space="preserve">1.4 </w:t>
      </w:r>
      <w:r w:rsidR="003C59BB">
        <w:t>Target Summary</w:t>
      </w:r>
      <w:bookmarkEnd w:id="16"/>
    </w:p>
    <w:p w14:paraId="49B71E6E" w14:textId="6EB72C68" w:rsidR="008C2505" w:rsidRPr="008C2505" w:rsidRDefault="008C2505" w:rsidP="008C2505">
      <w:pPr>
        <w:spacing w:after="0" w:line="480" w:lineRule="auto"/>
        <w:ind w:firstLine="720"/>
        <w:textAlignment w:val="baseline"/>
        <w:rPr>
          <w:rFonts w:eastAsia="Times New Roman" w:cs="Times New Roman"/>
          <w:szCs w:val="24"/>
        </w:rPr>
      </w:pPr>
      <w:r w:rsidRPr="008C2505">
        <w:rPr>
          <w:rFonts w:eastAsia="Times New Roman" w:cs="Times New Roman"/>
          <w:szCs w:val="24"/>
        </w:rPr>
        <w:t>Development of the critical targets and metrics is necessary for all designs to determine their success once the design is completed. Targets are specific values used to design for, which are found by analyzing the required functions of the system, and metrics are the means of measuring or validating that a target is met (size, weight, temperature, etc.). The critical targets and metrics for the Environmentally Controlled Test Chamber are listed in Table 3 below. Other targets and metrics not relating to a function, but were customer requirements, are noted in Appendix C. The entire functional decomposition chart relating to each target and metric can be found in Appendix B. </w:t>
      </w:r>
    </w:p>
    <w:p w14:paraId="66678D3E" w14:textId="38A0CE93" w:rsidR="008C2505" w:rsidRPr="00A76F90" w:rsidRDefault="00A76F90" w:rsidP="003B6535">
      <w:pPr>
        <w:pStyle w:val="Caption"/>
        <w:rPr>
          <w:rFonts w:ascii="Segoe UI" w:eastAsia="Times New Roman" w:hAnsi="Segoe UI" w:cs="Segoe UI"/>
          <w:sz w:val="18"/>
        </w:rPr>
      </w:pPr>
      <w:bookmarkStart w:id="17" w:name="_Toc100611093"/>
      <w:bookmarkStart w:id="18" w:name="_Toc100656176"/>
      <w:r w:rsidRPr="00A76F90">
        <w:t xml:space="preserve">Table </w:t>
      </w:r>
      <w:fldSimple w:instr=" SEQ Table \* ARABIC ">
        <w:r w:rsidR="008C6A7B">
          <w:rPr>
            <w:noProof/>
          </w:rPr>
          <w:t>3</w:t>
        </w:r>
      </w:fldSimple>
      <w:r w:rsidRPr="00A76F90">
        <w:t xml:space="preserve">: </w:t>
      </w:r>
      <w:r w:rsidR="008C2505" w:rsidRPr="00A76F90">
        <w:rPr>
          <w:rFonts w:eastAsia="Times New Roman" w:cs="Times New Roman"/>
          <w:szCs w:val="24"/>
        </w:rPr>
        <w:t>Critical Targets and Metrics</w:t>
      </w:r>
      <w:bookmarkEnd w:id="17"/>
      <w:bookmarkEnd w:id="18"/>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123"/>
        <w:gridCol w:w="1720"/>
        <w:gridCol w:w="3476"/>
      </w:tblGrid>
      <w:tr w:rsidR="008C2505" w:rsidRPr="008C2505" w14:paraId="3071FB58"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2DA268AE"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Functions</w:t>
            </w:r>
            <w:r w:rsidRPr="008C2505">
              <w:rPr>
                <w:rFonts w:eastAsia="Times New Roman" w:cs="Times New Roman"/>
                <w:szCs w:val="24"/>
              </w:rPr>
              <w:t>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A9696EE"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Metric</w:t>
            </w:r>
            <w:r w:rsidRPr="008C2505">
              <w:rPr>
                <w:rFonts w:eastAsia="Times New Roman" w:cs="Times New Roman"/>
                <w:szCs w:val="24"/>
              </w:rPr>
              <w:t>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E28F96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Target</w:t>
            </w:r>
            <w:r w:rsidRPr="008C2505">
              <w:rPr>
                <w:rFonts w:eastAsia="Times New Roman" w:cs="Times New Roman"/>
                <w:szCs w:val="24"/>
              </w:rPr>
              <w:t>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54F40509"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Description</w:t>
            </w:r>
            <w:r w:rsidRPr="008C2505">
              <w:rPr>
                <w:rFonts w:eastAsia="Times New Roman" w:cs="Times New Roman"/>
                <w:szCs w:val="24"/>
              </w:rPr>
              <w:t> </w:t>
            </w:r>
          </w:p>
        </w:tc>
      </w:tr>
      <w:tr w:rsidR="008C2505" w:rsidRPr="008C2505" w14:paraId="4239BEE0"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1FC426FA"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Increase and Decrease Humidity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3180DA7"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Relative Humidity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CD0886D"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0-95% RH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370E7F63"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Relative humidity is desired to reach any value in this range </w:t>
            </w:r>
          </w:p>
        </w:tc>
      </w:tr>
      <w:tr w:rsidR="008C2505" w:rsidRPr="008C2505" w14:paraId="68365546"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3C5C5CE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Add and Remove Heat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E651FB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Temperature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487DF3B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10°C ≤ T ≤ 55°C </w:t>
            </w:r>
          </w:p>
          <w:p w14:paraId="22FA82BA"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7F75E09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Temperature is desired to reach any value in this range </w:t>
            </w:r>
          </w:p>
        </w:tc>
      </w:tr>
      <w:tr w:rsidR="008C2505" w:rsidRPr="008C2505" w14:paraId="6EF28E19"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07725CD6"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Regulate Air Circulation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96041A1"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Volumetric Flow Rate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CC286B2"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1 m</w:t>
            </w:r>
            <w:r w:rsidRPr="008C2505">
              <w:rPr>
                <w:rFonts w:eastAsia="Times New Roman" w:cs="Times New Roman"/>
                <w:sz w:val="19"/>
                <w:szCs w:val="19"/>
                <w:vertAlign w:val="superscript"/>
              </w:rPr>
              <w:t>3</w:t>
            </w:r>
            <w:r w:rsidRPr="008C2505">
              <w:rPr>
                <w:rFonts w:eastAsia="Times New Roman" w:cs="Times New Roman"/>
                <w:szCs w:val="24"/>
              </w:rPr>
              <w:t>/min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1DB61FE6"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Air handling unit should be capable of providing this flow rate </w:t>
            </w:r>
          </w:p>
        </w:tc>
      </w:tr>
      <w:tr w:rsidR="008C2505" w:rsidRPr="008C2505" w14:paraId="7F9A2ED8"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6A42433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Maintain Structural Stability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0B19E28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Deformation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7B137847"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 5%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34FA40F1"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Chamber should not move or deform </w:t>
            </w:r>
          </w:p>
        </w:tc>
      </w:tr>
      <w:tr w:rsidR="008C2505" w:rsidRPr="008C2505" w14:paraId="0C3CE141"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590417BE"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Provide Clearance for Overhead Crane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0D0FB6DB"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Area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2EE6B97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OSHA requires only 2” of clearance on the side and 3” above.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6464DB45"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There should be no obstructions in the way of the crane </w:t>
            </w:r>
          </w:p>
        </w:tc>
      </w:tr>
      <w:tr w:rsidR="008C2505" w:rsidRPr="008C2505" w14:paraId="7FFA4C26"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169A1F68"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Display Information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1B3936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Display Temperature and Humidity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5129A55D"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Yes, they are always displayed during testing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45B9B24F"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Temperature and humidity will be always shown </w:t>
            </w:r>
          </w:p>
        </w:tc>
      </w:tr>
      <w:tr w:rsidR="008C2505" w:rsidRPr="008C2505" w14:paraId="00519123"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40484AA3"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Adjust Temperature and Humidity Automatically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0641A5F"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Automatic Adjustment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B54691C"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No human action required to reach the desired conditions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40510C4C"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Desired temperature and humidity are reached automatically by the system </w:t>
            </w:r>
          </w:p>
        </w:tc>
      </w:tr>
    </w:tbl>
    <w:p w14:paraId="543990CE" w14:textId="77777777" w:rsidR="008C2505" w:rsidRPr="008C2505" w:rsidRDefault="008C2505" w:rsidP="008C2505">
      <w:pPr>
        <w:spacing w:after="0" w:line="480" w:lineRule="auto"/>
        <w:textAlignment w:val="baseline"/>
        <w:rPr>
          <w:rFonts w:ascii="Segoe UI" w:eastAsia="Times New Roman" w:hAnsi="Segoe UI" w:cs="Segoe UI"/>
          <w:sz w:val="18"/>
          <w:szCs w:val="18"/>
        </w:rPr>
      </w:pPr>
      <w:r w:rsidRPr="008C2505">
        <w:rPr>
          <w:rFonts w:eastAsia="Times New Roman" w:cs="Times New Roman"/>
          <w:szCs w:val="24"/>
        </w:rPr>
        <w:t> </w:t>
      </w:r>
    </w:p>
    <w:p w14:paraId="3F75054E" w14:textId="77777777" w:rsidR="008C2505" w:rsidRPr="00F21516" w:rsidRDefault="008C2505" w:rsidP="00F21516">
      <w:pPr>
        <w:rPr>
          <w:rFonts w:ascii="Segoe UI" w:hAnsi="Segoe UI" w:cs="Segoe UI"/>
          <w:b/>
          <w:bCs/>
          <w:sz w:val="18"/>
          <w:szCs w:val="18"/>
        </w:rPr>
      </w:pPr>
      <w:r w:rsidRPr="00F21516">
        <w:rPr>
          <w:b/>
          <w:bCs/>
        </w:rPr>
        <w:lastRenderedPageBreak/>
        <w:t>Determination of Critical Targets and Metrics </w:t>
      </w:r>
    </w:p>
    <w:p w14:paraId="07595ABB"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The critical functions for the success of this project are summarized in Table 3 above. The critical targets and metrics were chosen because they relate directly to the key functions of the test chamber. The first critical target is for the air surrounding the compressor to be controlled in a range of 0% to 95% relative humidity. The metric (relative humidity) will be manipulated and maintained by implementing feedback control. In addition to humidity, the chamber’s temperature must be manipulated and maintained within a range of 10°C to 55°C. Feedback control will also be used to control the temperature metric recorded by a sensor within the control volume. To provide adequate heat and humidity to the control volume, the </w:t>
      </w:r>
      <w:proofErr w:type="gramStart"/>
      <w:r w:rsidRPr="008C2505">
        <w:rPr>
          <w:rFonts w:eastAsia="Times New Roman" w:cs="Times New Roman"/>
          <w:szCs w:val="24"/>
        </w:rPr>
        <w:t>air-flow</w:t>
      </w:r>
      <w:proofErr w:type="gramEnd"/>
      <w:r w:rsidRPr="008C2505">
        <w:rPr>
          <w:rFonts w:eastAsia="Times New Roman" w:cs="Times New Roman"/>
          <w:szCs w:val="24"/>
        </w:rPr>
        <w:t xml:space="preserve"> must be able to reach 1 m</w:t>
      </w:r>
      <w:r w:rsidRPr="008C2505">
        <w:rPr>
          <w:rFonts w:eastAsia="Times New Roman" w:cs="Times New Roman"/>
          <w:sz w:val="19"/>
          <w:szCs w:val="19"/>
          <w:vertAlign w:val="superscript"/>
        </w:rPr>
        <w:t>3</w:t>
      </w:r>
      <w:r w:rsidRPr="008C2505">
        <w:rPr>
          <w:rFonts w:eastAsia="Times New Roman" w:cs="Times New Roman"/>
          <w:szCs w:val="24"/>
        </w:rPr>
        <w:t>/min. This target was determined by performing a heat balance analysis of the system, including the control volume, ductwork, and infiltration. </w:t>
      </w:r>
    </w:p>
    <w:p w14:paraId="09FA5FCD"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Another critical function of the design is to provide sufficient structural stability. Since the system must be stable and sturdy, its structure needs to be strong and rigid. In other words, the chamber cannot move or deform during testing and will be able to support its own weight. The metric was chosen to be deformation, the standard method of measuring structural stability, and its target is 0%. This applies not only to the base and frame of the chamber, but also the doors, which need to seal the chamber from the outside air to prevent infiltration. </w:t>
      </w:r>
    </w:p>
    <w:p w14:paraId="6539E0DC" w14:textId="77777777" w:rsidR="008C2505" w:rsidRPr="008C2505" w:rsidRDefault="008C2505" w:rsidP="008C2505">
      <w:pPr>
        <w:spacing w:before="240"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It is also important to provide sufficient space for the compressor to be loaded into the chamber by an overhead crane. Based on regulations by OSHA, the target clearance is 2 inches on the sides and 3 inches above. This means that there should be an opening with at least this clearance compared to the crane on top of the control volume, and the ductwork should not be in the way of the crane during the exchange. The climate conditions of the control volume </w:t>
      </w:r>
      <w:r w:rsidRPr="008C2505">
        <w:rPr>
          <w:rFonts w:eastAsia="Times New Roman" w:cs="Times New Roman"/>
          <w:szCs w:val="24"/>
        </w:rPr>
        <w:lastRenderedPageBreak/>
        <w:t>should also be displayed to the user, so the target is that the temperature and humidity values are indeed always displayed to the user during the testing process. Finally, it is key that the temperature and humidity are adjusted automatically. As a result, the design aims to require zero human interaction </w:t>
      </w:r>
      <w:proofErr w:type="gramStart"/>
      <w:r w:rsidRPr="008C2505">
        <w:rPr>
          <w:rFonts w:eastAsia="Times New Roman" w:cs="Times New Roman"/>
          <w:szCs w:val="24"/>
        </w:rPr>
        <w:t>in order to</w:t>
      </w:r>
      <w:proofErr w:type="gramEnd"/>
      <w:r w:rsidRPr="008C2505">
        <w:rPr>
          <w:rFonts w:eastAsia="Times New Roman" w:cs="Times New Roman"/>
          <w:szCs w:val="24"/>
        </w:rPr>
        <w:t> reach the desired conditions once the temperature and humidity are chosen. </w:t>
      </w:r>
    </w:p>
    <w:p w14:paraId="78744A42" w14:textId="77777777" w:rsidR="008C2505" w:rsidRPr="00F21516" w:rsidRDefault="008C2505" w:rsidP="00F21516">
      <w:pPr>
        <w:rPr>
          <w:rFonts w:ascii="Segoe UI" w:hAnsi="Segoe UI" w:cs="Segoe UI"/>
          <w:b/>
          <w:bCs/>
          <w:sz w:val="18"/>
          <w:szCs w:val="18"/>
        </w:rPr>
      </w:pPr>
      <w:r w:rsidRPr="00F21516">
        <w:rPr>
          <w:b/>
          <w:bCs/>
        </w:rPr>
        <w:t>Methods of Validation </w:t>
      </w:r>
    </w:p>
    <w:p w14:paraId="2051CD39"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The means of validating each target includes the tools used as well as the methods of testing which will be conducted. The first method of validation will be a small-scale test of the controls and display of the system to make sure that all components can be easily controlled and that the temperature and relative humidity is accurately measured and displayed. The final system will then be tested once it is installed at the Danfoss </w:t>
      </w:r>
      <w:proofErr w:type="spellStart"/>
      <w:r w:rsidRPr="008C2505">
        <w:rPr>
          <w:rFonts w:eastAsia="Times New Roman" w:cs="Times New Roman"/>
          <w:szCs w:val="24"/>
        </w:rPr>
        <w:t>Turbocor</w:t>
      </w:r>
      <w:proofErr w:type="spellEnd"/>
      <w:r w:rsidRPr="008C2505">
        <w:rPr>
          <w:rFonts w:eastAsia="Times New Roman" w:cs="Times New Roman"/>
          <w:szCs w:val="24"/>
        </w:rPr>
        <w:t> R&amp;D Lab Facility to validate each target. An extensive test will be run to ensure that the control volume can reach any condition within 10°C to 50°C and 0% to 95% relative humidity. The flow rate will be determined by measuring the air velocity through the ductwork with a pitot-static tube and multiplying this value by the cross-sectional area of the duct. </w:t>
      </w:r>
    </w:p>
    <w:p w14:paraId="7D3AD84C"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To validate the structural stability of the design, the chamber will be bumped and pushed to observe if the components break apart or deform. When the compressor is loaded into the chamber by the overhead crane, it will be clear whether there is adequate space for installing the compressor from above. Finally, the full-scale test will indicate if the display system properly displays the climate conditions to the user and if the system automatically adjusts the temperature and relative humidity to the desired values. The control system will require tuning, which will consist of modifying the controller gains to meet the desired time limit of 15 minutes. Separate temperature and humidity sensors will be used to compare results and ensure </w:t>
      </w:r>
      <w:r w:rsidRPr="008C2505">
        <w:rPr>
          <w:rFonts w:eastAsia="Times New Roman" w:cs="Times New Roman"/>
          <w:szCs w:val="24"/>
        </w:rPr>
        <w:lastRenderedPageBreak/>
        <w:t>that the control volume’s conditions are accurately measured. All measurements will be taken in SI units during testing and validation. </w:t>
      </w:r>
    </w:p>
    <w:p w14:paraId="35CE7AF4" w14:textId="111747A4" w:rsidR="008C2505" w:rsidRDefault="008C2505" w:rsidP="008C2505">
      <w:pPr>
        <w:spacing w:line="480" w:lineRule="auto"/>
      </w:pPr>
      <w:r>
        <w:br w:type="page"/>
      </w:r>
    </w:p>
    <w:p w14:paraId="7D4CCD2C" w14:textId="77777777" w:rsidR="00DE29D9" w:rsidRDefault="00DE29D9" w:rsidP="008F4D6A">
      <w:pPr>
        <w:pStyle w:val="Heading2"/>
      </w:pPr>
      <w:bookmarkStart w:id="19" w:name="_Toc100659416"/>
      <w:r>
        <w:lastRenderedPageBreak/>
        <w:t>1.5 Concept Generation</w:t>
      </w:r>
      <w:bookmarkEnd w:id="19"/>
    </w:p>
    <w:p w14:paraId="30B95AF2" w14:textId="66292A5A" w:rsidR="00F21516" w:rsidRPr="00F21516" w:rsidRDefault="00C87AAE" w:rsidP="00F21516">
      <w:pPr>
        <w:spacing w:line="480" w:lineRule="auto"/>
        <w:ind w:firstLine="720"/>
        <w:rPr>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come up with a good design for our project, 100 design concepts of varying fidelities were made by incorporating multiple ideation processes. Our team used biomimicry, </w:t>
      </w:r>
      <w:proofErr w:type="spellStart"/>
      <w:r>
        <w:rPr>
          <w:rStyle w:val="normaltextrun"/>
          <w:color w:val="000000"/>
          <w:shd w:val="clear" w:color="auto" w:fill="FFFFFF"/>
        </w:rPr>
        <w:t>antiproblem</w:t>
      </w:r>
      <w:proofErr w:type="spellEnd"/>
      <w:r>
        <w:rPr>
          <w:rStyle w:val="normaltextrun"/>
          <w:color w:val="000000"/>
          <w:shd w:val="clear" w:color="auto" w:fill="FFFFFF"/>
        </w:rPr>
        <w:t xml:space="preserve">, crapshoot, morphological analysis as tools to generate the concept ideas. The best eight concepts were chosen and are described in detail below as medium and high-fidelity concepts. All 100 concepts are tabulated and displayed in Appendix D. Reaching 100 ideas was challenging since this was completed once before for this </w:t>
      </w:r>
      <w:r w:rsidR="00F21516">
        <w:rPr>
          <w:rStyle w:val="normaltextrun"/>
          <w:color w:val="000000"/>
          <w:shd w:val="clear" w:color="auto" w:fill="FFFFFF"/>
        </w:rPr>
        <w:t>project but</w:t>
      </w:r>
      <w:r>
        <w:rPr>
          <w:rStyle w:val="normaltextrun"/>
          <w:color w:val="000000"/>
          <w:shd w:val="clear" w:color="auto" w:fill="FFFFFF"/>
        </w:rPr>
        <w:t xml:space="preserve"> was made possible by imagination and concept generation tools. </w:t>
      </w:r>
      <w:r>
        <w:rPr>
          <w:rStyle w:val="eop"/>
          <w:color w:val="000000"/>
          <w:shd w:val="clear" w:color="auto" w:fill="FFFFFF"/>
        </w:rPr>
        <w:t> </w:t>
      </w:r>
    </w:p>
    <w:p w14:paraId="6335AD02" w14:textId="7741C1EB" w:rsidR="00C87AAE" w:rsidRPr="00F21516" w:rsidRDefault="00C87AAE" w:rsidP="00F21516">
      <w:pPr>
        <w:rPr>
          <w:b/>
          <w:bCs/>
        </w:rPr>
      </w:pPr>
      <w:r w:rsidRPr="00F21516">
        <w:rPr>
          <w:b/>
          <w:bCs/>
        </w:rPr>
        <w:t>Biomimicry </w:t>
      </w:r>
    </w:p>
    <w:p w14:paraId="1D3B1FB6"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Our team used biomimicry the practice of using inspiration from animals and natural phenomena and adapting this into engineering solutions. Multiple biological systems were analyzed to result in innovative designs to control temperature and humidity within the chamber. </w:t>
      </w:r>
    </w:p>
    <w:p w14:paraId="003C57DF"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By designing an intricate system of porous walls, termites create their own natural air conditioning system which uses the increase surface area to heat and cool their mounds. The mound’s shape allows for warmer air to move upwards, leaving cooler air at the bottom, </w:t>
      </w:r>
      <w:proofErr w:type="gramStart"/>
      <w:r w:rsidRPr="00C87AAE">
        <w:rPr>
          <w:rFonts w:eastAsia="Times New Roman" w:cs="Times New Roman"/>
          <w:szCs w:val="24"/>
        </w:rPr>
        <w:t>similar to</w:t>
      </w:r>
      <w:proofErr w:type="gramEnd"/>
      <w:r w:rsidRPr="00C87AAE">
        <w:rPr>
          <w:rFonts w:eastAsia="Times New Roman" w:cs="Times New Roman"/>
          <w:szCs w:val="24"/>
        </w:rPr>
        <w:t xml:space="preserve"> how a chimney works. This concept has employed by engineers into building design for more efficient energy usage. For our application, this design can be scaled down by adding extrusions into the vertical portion of the ductwork above the test chamber. </w:t>
      </w:r>
    </w:p>
    <w:p w14:paraId="2603B5D1"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Tropical dog tics can absorb moisture from the air around them using a fluid which they secrete. This concept has been used by engineers in the past to make liquid desiccant dehumidifiers which use salt solutions to pull humidity from the air in buildings. This could be used in our case to </w:t>
      </w:r>
      <w:proofErr w:type="gramStart"/>
      <w:r w:rsidRPr="00C87AAE">
        <w:rPr>
          <w:rFonts w:eastAsia="Times New Roman" w:cs="Times New Roman"/>
          <w:szCs w:val="24"/>
        </w:rPr>
        <w:t>more rapidly remove the water</w:t>
      </w:r>
      <w:proofErr w:type="gramEnd"/>
      <w:r w:rsidRPr="00C87AAE">
        <w:rPr>
          <w:rFonts w:eastAsia="Times New Roman" w:cs="Times New Roman"/>
          <w:szCs w:val="24"/>
        </w:rPr>
        <w:t> from the air inside of the chamber by attaching it to our vent system. </w:t>
      </w:r>
    </w:p>
    <w:p w14:paraId="7762E86B"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lastRenderedPageBreak/>
        <w:t>Clams have grooved backs which allow them to </w:t>
      </w:r>
      <w:proofErr w:type="gramStart"/>
      <w:r w:rsidRPr="00C87AAE">
        <w:rPr>
          <w:rFonts w:eastAsia="Times New Roman" w:cs="Times New Roman"/>
          <w:szCs w:val="24"/>
        </w:rPr>
        <w:t>more easily glide through the water</w:t>
      </w:r>
      <w:proofErr w:type="gramEnd"/>
      <w:r w:rsidRPr="00C87AAE">
        <w:rPr>
          <w:rFonts w:eastAsia="Times New Roman" w:cs="Times New Roman"/>
          <w:szCs w:val="24"/>
        </w:rPr>
        <w:t> without being caught by waves or currents. This may be used </w:t>
      </w:r>
      <w:proofErr w:type="gramStart"/>
      <w:r w:rsidRPr="00C87AAE">
        <w:rPr>
          <w:rFonts w:eastAsia="Times New Roman" w:cs="Times New Roman"/>
          <w:szCs w:val="24"/>
        </w:rPr>
        <w:t>in order to</w:t>
      </w:r>
      <w:proofErr w:type="gramEnd"/>
      <w:r w:rsidRPr="00C87AAE">
        <w:rPr>
          <w:rFonts w:eastAsia="Times New Roman" w:cs="Times New Roman"/>
          <w:szCs w:val="24"/>
        </w:rPr>
        <w:t> modify the shapes of fan fins or the ventilation to improve the air flow of the ventilation system. </w:t>
      </w:r>
    </w:p>
    <w:p w14:paraId="5A39D233" w14:textId="09C56A87" w:rsidR="00F21516" w:rsidRPr="00F21516" w:rsidRDefault="00C87AAE" w:rsidP="00F21516">
      <w:pPr>
        <w:spacing w:after="0" w:line="480" w:lineRule="auto"/>
        <w:ind w:firstLine="720"/>
        <w:textAlignment w:val="baseline"/>
        <w:rPr>
          <w:rFonts w:eastAsia="Times New Roman" w:cs="Times New Roman"/>
          <w:szCs w:val="24"/>
        </w:rPr>
      </w:pPr>
      <w:r w:rsidRPr="00C87AAE">
        <w:rPr>
          <w:rFonts w:eastAsia="Times New Roman" w:cs="Times New Roman"/>
          <w:szCs w:val="24"/>
        </w:rPr>
        <w:t>Another practice our team used was our own version of biomimicry, “baby mimicry” which looks at baby incubators </w:t>
      </w:r>
      <w:r w:rsidR="006A4D80">
        <w:rPr>
          <w:rFonts w:eastAsia="Times New Roman" w:cs="Times New Roman"/>
          <w:szCs w:val="24"/>
        </w:rPr>
        <w:t>which are</w:t>
      </w:r>
      <w:r w:rsidRPr="00C87AAE">
        <w:rPr>
          <w:rFonts w:eastAsia="Times New Roman" w:cs="Times New Roman"/>
          <w:szCs w:val="24"/>
        </w:rPr>
        <w:t xml:space="preserve"> relatively </w:t>
      </w:r>
      <w:r w:rsidR="006A4D80" w:rsidRPr="00C87AAE">
        <w:rPr>
          <w:rFonts w:eastAsia="Times New Roman" w:cs="Times New Roman"/>
          <w:szCs w:val="24"/>
        </w:rPr>
        <w:t>like</w:t>
      </w:r>
      <w:r w:rsidRPr="00C87AAE">
        <w:rPr>
          <w:rFonts w:eastAsia="Times New Roman" w:cs="Times New Roman"/>
          <w:szCs w:val="24"/>
        </w:rPr>
        <w:t xml:space="preserve"> a control chamber. Baby incubators are used to provide a safe controlled space for infants to develop their vital organs, which is an excellent to look for inspiration on ways the chamber can be improved to provide a consistent desired environment.  </w:t>
      </w:r>
    </w:p>
    <w:p w14:paraId="1344DAD8" w14:textId="0E11C185" w:rsidR="00C87AAE" w:rsidRPr="00F21516" w:rsidRDefault="00C87AAE" w:rsidP="00F21516">
      <w:pPr>
        <w:rPr>
          <w:b/>
          <w:bCs/>
        </w:rPr>
      </w:pPr>
      <w:r w:rsidRPr="00F21516">
        <w:rPr>
          <w:b/>
          <w:bCs/>
        </w:rPr>
        <w:t>Anti-Problem </w:t>
      </w:r>
    </w:p>
    <w:p w14:paraId="538C418C" w14:textId="68A36F3E" w:rsidR="00C87AAE" w:rsidRPr="00A76F90" w:rsidRDefault="00C87AAE" w:rsidP="00C87AAE">
      <w:pPr>
        <w:spacing w:after="0" w:line="480" w:lineRule="auto"/>
        <w:ind w:firstLine="720"/>
        <w:textAlignment w:val="baseline"/>
        <w:rPr>
          <w:rFonts w:ascii="Segoe UI" w:eastAsia="Times New Roman" w:hAnsi="Segoe UI" w:cs="Segoe UI"/>
          <w:iCs/>
          <w:sz w:val="18"/>
          <w:szCs w:val="18"/>
        </w:rPr>
      </w:pPr>
      <w:r w:rsidRPr="00C87AAE">
        <w:rPr>
          <w:rFonts w:eastAsia="Times New Roman" w:cs="Times New Roman"/>
          <w:szCs w:val="24"/>
        </w:rPr>
        <w:t>Another concept generation technique is anti-problem, where designers analyze the desired goals of a product and </w:t>
      </w:r>
      <w:proofErr w:type="gramStart"/>
      <w:r w:rsidRPr="00C87AAE">
        <w:rPr>
          <w:rFonts w:eastAsia="Times New Roman" w:cs="Times New Roman"/>
          <w:szCs w:val="24"/>
        </w:rPr>
        <w:t>all of</w:t>
      </w:r>
      <w:proofErr w:type="gramEnd"/>
      <w:r w:rsidRPr="00C87AAE">
        <w:rPr>
          <w:rFonts w:eastAsia="Times New Roman" w:cs="Times New Roman"/>
          <w:szCs w:val="24"/>
        </w:rPr>
        <w:t> the challenges or issues that could arise in trying to achieve these goals. This technique can be helpful in shifting the perspective from how to optimize a design towards the possible failures that may occur which could otherwise be overlooked. Table </w:t>
      </w:r>
      <w:r>
        <w:rPr>
          <w:rStyle w:val="normaltextrun"/>
          <w:color w:val="000000"/>
          <w:shd w:val="clear" w:color="auto" w:fill="FFFFFF"/>
        </w:rPr>
        <w:t xml:space="preserve">4, </w:t>
      </w:r>
      <w:r w:rsidRPr="00C87AAE">
        <w:rPr>
          <w:rFonts w:eastAsia="Times New Roman" w:cs="Times New Roman"/>
          <w:szCs w:val="24"/>
        </w:rPr>
        <w:t>shown below, displays the challenge, anti-problem, reverse solution, and a possible solution to this challenge. </w:t>
      </w:r>
    </w:p>
    <w:p w14:paraId="46BB70B9" w14:textId="4A661F5F" w:rsidR="00C87AAE" w:rsidRPr="00A76F90" w:rsidRDefault="00A76F90" w:rsidP="003B6535">
      <w:pPr>
        <w:pStyle w:val="Caption"/>
        <w:rPr>
          <w:rFonts w:ascii="Segoe UI" w:eastAsia="Times New Roman" w:hAnsi="Segoe UI" w:cs="Segoe UI"/>
          <w:sz w:val="18"/>
        </w:rPr>
      </w:pPr>
      <w:bookmarkStart w:id="20" w:name="_Toc100611094"/>
      <w:bookmarkStart w:id="21" w:name="_Toc100656177"/>
      <w:r w:rsidRPr="00A76F90">
        <w:t xml:space="preserve">Table </w:t>
      </w:r>
      <w:fldSimple w:instr=" SEQ Table \* ARABIC ">
        <w:r w:rsidR="008C6A7B">
          <w:rPr>
            <w:noProof/>
          </w:rPr>
          <w:t>4</w:t>
        </w:r>
      </w:fldSimple>
      <w:r w:rsidRPr="00A76F90">
        <w:t xml:space="preserve">: </w:t>
      </w:r>
      <w:r w:rsidR="007B6A8B" w:rsidRPr="00A76F90">
        <w:rPr>
          <w:rFonts w:eastAsia="Times New Roman" w:cs="Times New Roman"/>
          <w:szCs w:val="24"/>
        </w:rPr>
        <w:t>Anti-Problem</w:t>
      </w:r>
      <w:bookmarkEnd w:id="20"/>
      <w:bookmarkEnd w:id="21"/>
      <w:r w:rsidR="00C87AAE" w:rsidRPr="00A76F90">
        <w:rPr>
          <w:rFonts w:eastAsia="Times New Roman" w:cs="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2"/>
        <w:gridCol w:w="2322"/>
        <w:gridCol w:w="2512"/>
        <w:gridCol w:w="2548"/>
      </w:tblGrid>
      <w:tr w:rsidR="00C87AAE" w:rsidRPr="00C87AAE" w14:paraId="0DDF25CF"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FE05362"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Challenge</w:t>
            </w:r>
            <w:r w:rsidRPr="00C87AAE">
              <w:rPr>
                <w:rFonts w:eastAsia="Times New Roman" w:cs="Times New Roman"/>
                <w:szCs w:val="24"/>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7BEB98D6"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Anti-Problem</w:t>
            </w:r>
            <w:r w:rsidRPr="00C87AAE">
              <w:rPr>
                <w:rFonts w:eastAsia="Times New Roman" w:cs="Times New Roman"/>
                <w:szCs w:val="24"/>
              </w:rPr>
              <w:t>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1853397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Reverse Solution</w:t>
            </w:r>
            <w:r w:rsidRPr="00C87AAE">
              <w:rPr>
                <w:rFonts w:eastAsia="Times New Roman" w:cs="Times New Roman"/>
                <w:szCs w:val="24"/>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BD0371D"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Possible Solution</w:t>
            </w:r>
            <w:r w:rsidRPr="00C87AAE">
              <w:rPr>
                <w:rFonts w:eastAsia="Times New Roman" w:cs="Times New Roman"/>
                <w:szCs w:val="24"/>
              </w:rPr>
              <w:t> </w:t>
            </w:r>
          </w:p>
        </w:tc>
      </w:tr>
      <w:tr w:rsidR="00C87AAE" w:rsidRPr="00C87AAE" w14:paraId="10007017"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4BA3A9C"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interior chamber accessible?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767464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What can we do to make the chamber inaccessible?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10007A0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walls completely opaque and sealed </w:t>
            </w:r>
          </w:p>
          <w:p w14:paraId="7D5501C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chamber dangerous </w:t>
            </w:r>
          </w:p>
          <w:p w14:paraId="4133115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No openings or doors </w:t>
            </w:r>
          </w:p>
          <w:p w14:paraId="5F2CA71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chamber too big to fit into the lab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F132CE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the chamber walls see-through </w:t>
            </w:r>
          </w:p>
          <w:p w14:paraId="2DAF0E1C"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sure the chamber is safe for use </w:t>
            </w:r>
          </w:p>
          <w:p w14:paraId="2FBD20B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Allow the chamber to be opened </w:t>
            </w:r>
          </w:p>
          <w:p w14:paraId="059DC0F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the chamber compact </w:t>
            </w:r>
          </w:p>
        </w:tc>
      </w:tr>
      <w:tr w:rsidR="00C87AAE" w:rsidRPr="00C87AAE" w14:paraId="1284D0D7"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BD8EA3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control the temperature and humidity?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B9DFAE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temperature and humidity uncontrolled?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06AE348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No feedback or sensors </w:t>
            </w:r>
          </w:p>
          <w:p w14:paraId="6421C7A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inputs random </w:t>
            </w:r>
          </w:p>
          <w:p w14:paraId="7EF53CB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everything run randomly </w:t>
            </w:r>
          </w:p>
          <w:p w14:paraId="21280E2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No off switch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8B3D2C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Make sure sensors are placed and working </w:t>
            </w:r>
          </w:p>
          <w:p w14:paraId="45AAB3C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Allow outside inputs </w:t>
            </w:r>
          </w:p>
          <w:p w14:paraId="40BFA0B3"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Use a feedback controller </w:t>
            </w:r>
          </w:p>
        </w:tc>
      </w:tr>
      <w:tr w:rsidR="00C87AAE" w:rsidRPr="00C87AAE" w14:paraId="298BC52E"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C4C8B7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How do we maintain the stability of our additional parts?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F8F396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ventilation and equipment unstable?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649946A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Place the equipment on unstable surfaces </w:t>
            </w:r>
          </w:p>
          <w:p w14:paraId="6739789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Have the equipment freely standing or hanging </w:t>
            </w:r>
          </w:p>
          <w:p w14:paraId="22D3607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Place equipment in the way of other moving parts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279C0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sure the equipment is securely fastened </w:t>
            </w:r>
          </w:p>
          <w:p w14:paraId="64989AB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ventilation and parts clear from </w:t>
            </w:r>
            <w:proofErr w:type="gramStart"/>
            <w:r w:rsidRPr="00C87AAE">
              <w:rPr>
                <w:rFonts w:eastAsia="Times New Roman" w:cs="Times New Roman"/>
                <w:szCs w:val="24"/>
              </w:rPr>
              <w:t>other</w:t>
            </w:r>
            <w:proofErr w:type="gramEnd"/>
            <w:r w:rsidRPr="00C87AAE">
              <w:rPr>
                <w:rFonts w:eastAsia="Times New Roman" w:cs="Times New Roman"/>
                <w:szCs w:val="24"/>
              </w:rPr>
              <w:t> lab equipment </w:t>
            </w:r>
          </w:p>
          <w:p w14:paraId="4D7556B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Attach the equipment to nonobtrusive surfaces like the walls or ceiling </w:t>
            </w:r>
          </w:p>
        </w:tc>
      </w:tr>
      <w:tr w:rsidR="00C87AAE" w:rsidRPr="00C87AAE" w14:paraId="48C68F31"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18395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keep the chamber insulated?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265DCC2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chamber have high heat transfer?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76EAC1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Add in holes for leakage. </w:t>
            </w:r>
          </w:p>
          <w:p w14:paraId="6BCCF513"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Remove walls </w:t>
            </w:r>
          </w:p>
          <w:p w14:paraId="30E2CA8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walls have their own heat generation </w:t>
            </w:r>
          </w:p>
          <w:p w14:paraId="07802A7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Add a thin layer of highly conductive material around the chamber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AE991AF"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walls secure and sealed during testing </w:t>
            </w:r>
          </w:p>
          <w:p w14:paraId="4D86D5D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Have leak detection and ways to seal them </w:t>
            </w:r>
          </w:p>
        </w:tc>
      </w:tr>
    </w:tbl>
    <w:p w14:paraId="596B5FDD" w14:textId="41EBF7F1" w:rsidR="00C87AAE" w:rsidRPr="00F21516" w:rsidRDefault="00C87AAE" w:rsidP="00F21516">
      <w:pPr>
        <w:spacing w:before="240"/>
        <w:rPr>
          <w:rFonts w:ascii="Segoe UI" w:hAnsi="Segoe UI" w:cs="Segoe UI"/>
          <w:b/>
          <w:bCs/>
          <w:sz w:val="18"/>
          <w:szCs w:val="18"/>
        </w:rPr>
      </w:pPr>
      <w:r w:rsidRPr="00F21516">
        <w:rPr>
          <w:b/>
          <w:bCs/>
        </w:rPr>
        <w:t>Morphological Chart </w:t>
      </w:r>
    </w:p>
    <w:p w14:paraId="07497B94" w14:textId="7D71711C"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We also used a morphological chart as a generation tool. To do this, we created a chart using various requirements of the design and then connected an idea from each column to each other to make a full idea using them. This technique was used to make 50 concepts. The morphological chart is shown below in Table </w:t>
      </w:r>
      <w:r>
        <w:rPr>
          <w:rFonts w:eastAsia="Times New Roman" w:cs="Times New Roman"/>
          <w:szCs w:val="24"/>
        </w:rPr>
        <w:t>5</w:t>
      </w:r>
      <w:r w:rsidRPr="00C87AAE">
        <w:rPr>
          <w:rFonts w:eastAsia="Times New Roman" w:cs="Times New Roman"/>
          <w:szCs w:val="24"/>
        </w:rPr>
        <w:t>. </w:t>
      </w:r>
    </w:p>
    <w:p w14:paraId="29168B86" w14:textId="57F8720B" w:rsidR="00C87AAE" w:rsidRPr="0050240F" w:rsidRDefault="0050240F" w:rsidP="003B6535">
      <w:pPr>
        <w:pStyle w:val="Caption"/>
        <w:rPr>
          <w:rFonts w:ascii="Segoe UI" w:eastAsia="Times New Roman" w:hAnsi="Segoe UI" w:cs="Segoe UI"/>
          <w:i/>
          <w:sz w:val="18"/>
        </w:rPr>
      </w:pPr>
      <w:bookmarkStart w:id="22" w:name="_Toc100611095"/>
      <w:bookmarkStart w:id="23" w:name="_Toc100656178"/>
      <w:r>
        <w:t xml:space="preserve">Table </w:t>
      </w:r>
      <w:fldSimple w:instr=" SEQ Table \* ARABIC ">
        <w:r w:rsidR="008C6A7B">
          <w:rPr>
            <w:noProof/>
          </w:rPr>
          <w:t>5</w:t>
        </w:r>
      </w:fldSimple>
      <w:r>
        <w:t xml:space="preserve">: </w:t>
      </w:r>
      <w:r w:rsidR="00C87AAE" w:rsidRPr="0050240F">
        <w:rPr>
          <w:rFonts w:eastAsia="Times New Roman" w:cs="Times New Roman"/>
          <w:szCs w:val="24"/>
        </w:rPr>
        <w:t>Morphological Chart</w:t>
      </w:r>
      <w:bookmarkEnd w:id="22"/>
      <w:bookmarkEnd w:id="23"/>
      <w:r w:rsidR="00C87AAE" w:rsidRPr="0050240F">
        <w:rPr>
          <w:rFonts w:eastAsia="Times New Roman" w:cs="Times New Roman"/>
          <w:i/>
          <w:szCs w:val="24"/>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1298"/>
        <w:gridCol w:w="1148"/>
        <w:gridCol w:w="1112"/>
        <w:gridCol w:w="1322"/>
        <w:gridCol w:w="939"/>
        <w:gridCol w:w="1238"/>
        <w:gridCol w:w="1317"/>
      </w:tblGrid>
      <w:tr w:rsidR="00C87AAE" w:rsidRPr="00C87AAE" w14:paraId="3686F943"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60F3545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Mount AHU</w:t>
            </w:r>
            <w:r w:rsidRPr="00C87AAE">
              <w:rPr>
                <w:rFonts w:eastAsia="Times New Roman" w:cs="Times New Roman"/>
                <w:sz w:val="22"/>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71F78470"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Route Ductwork to Chamber</w:t>
            </w:r>
            <w:r w:rsidRPr="00C87AAE">
              <w:rPr>
                <w:rFonts w:eastAsia="Times New Roman" w:cs="Times New Roman"/>
                <w:sz w:val="22"/>
              </w:rPr>
              <w:t>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3FA0C00A"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Ductwork</w:t>
            </w:r>
            <w:r w:rsidRPr="00C87AAE">
              <w:rPr>
                <w:rFonts w:eastAsia="Times New Roman" w:cs="Times New Roman"/>
                <w:sz w:val="22"/>
              </w:rPr>
              <w:t>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14F40325"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Increase Humidity</w:t>
            </w:r>
            <w:r w:rsidRPr="00C87AAE">
              <w:rPr>
                <w:rFonts w:eastAsia="Times New Roman" w:cs="Times New Roman"/>
                <w:sz w:val="22"/>
              </w:rPr>
              <w:t>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70296F2A"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Decrease Humidity</w:t>
            </w:r>
            <w:r w:rsidRPr="00C87AAE">
              <w:rPr>
                <w:rFonts w:eastAsia="Times New Roman" w:cs="Times New Roman"/>
                <w:sz w:val="22"/>
              </w:rPr>
              <w:t>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009A9E7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Provide Cooling</w:t>
            </w:r>
            <w:r w:rsidRPr="00C87AAE">
              <w:rPr>
                <w:rFonts w:eastAsia="Times New Roman" w:cs="Times New Roman"/>
                <w:sz w:val="22"/>
              </w:rPr>
              <w:t>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46BDE69D"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Connect Ducts</w:t>
            </w:r>
            <w:r w:rsidRPr="00C87AAE">
              <w:rPr>
                <w:rFonts w:eastAsia="Times New Roman" w:cs="Times New Roman"/>
                <w:sz w:val="22"/>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7E44F564"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Insulate Ducts</w:t>
            </w:r>
            <w:r w:rsidRPr="00C87AAE">
              <w:rPr>
                <w:rFonts w:eastAsia="Times New Roman" w:cs="Times New Roman"/>
                <w:sz w:val="22"/>
              </w:rPr>
              <w:t> </w:t>
            </w:r>
          </w:p>
        </w:tc>
      </w:tr>
      <w:tr w:rsidR="00C87AAE" w:rsidRPr="00C87AAE" w14:paraId="725E84C2"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73154399"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Wall-mounted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11CF30A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Ductwork attached to roof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48967A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Flexible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36596ED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Boiler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1FFE28C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No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746EA7F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Air-cooled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542D9FF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 tape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3DE33EEE" w14:textId="77777777" w:rsidR="00F21516" w:rsidRDefault="00F21516" w:rsidP="00C87AAE">
            <w:pPr>
              <w:spacing w:after="0" w:line="240" w:lineRule="auto"/>
              <w:textAlignment w:val="baseline"/>
              <w:rPr>
                <w:rFonts w:eastAsia="Times New Roman" w:cs="Times New Roman"/>
                <w:sz w:val="22"/>
              </w:rPr>
            </w:pPr>
            <w:r w:rsidRPr="00C87AAE">
              <w:rPr>
                <w:rFonts w:eastAsia="Times New Roman" w:cs="Times New Roman"/>
                <w:sz w:val="22"/>
              </w:rPr>
              <w:t>Fiberglass</w:t>
            </w:r>
            <w:r w:rsidR="00C87AAE" w:rsidRPr="00C87AAE">
              <w:rPr>
                <w:rFonts w:eastAsia="Times New Roman" w:cs="Times New Roman"/>
                <w:sz w:val="22"/>
              </w:rPr>
              <w:t> </w:t>
            </w:r>
          </w:p>
          <w:p w14:paraId="755FAC36" w14:textId="51F20248"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r w:rsidR="00C87AAE" w:rsidRPr="00C87AAE" w14:paraId="7BCD1F2C"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2F17EB1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Floor-mounted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43A3428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Ductwork attached to floor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93CE99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Rigid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60DA6C4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Ultrasonic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36787D2A"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Heat pump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476695E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Water-cooled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4591194E" w14:textId="4C4E76F2"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Screws/nails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47F961E6" w14:textId="77777777" w:rsidR="00F21516" w:rsidRDefault="00F21516" w:rsidP="00C87AAE">
            <w:pPr>
              <w:spacing w:after="0" w:line="240" w:lineRule="auto"/>
              <w:textAlignment w:val="baseline"/>
              <w:rPr>
                <w:rFonts w:eastAsia="Times New Roman" w:cs="Times New Roman"/>
                <w:sz w:val="22"/>
              </w:rPr>
            </w:pPr>
            <w:r w:rsidRPr="00C87AAE">
              <w:rPr>
                <w:rFonts w:eastAsia="Times New Roman" w:cs="Times New Roman"/>
                <w:sz w:val="22"/>
              </w:rPr>
              <w:t>Polyethylene</w:t>
            </w:r>
            <w:r w:rsidR="00C87AAE" w:rsidRPr="00C87AAE">
              <w:rPr>
                <w:rFonts w:eastAsia="Times New Roman" w:cs="Times New Roman"/>
                <w:sz w:val="22"/>
              </w:rPr>
              <w:t> </w:t>
            </w:r>
          </w:p>
          <w:p w14:paraId="6A849821" w14:textId="452D96C9"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bl>
    <w:p w14:paraId="36CFA374" w14:textId="0040E2BD" w:rsidR="00C87AAE" w:rsidRPr="00F21516" w:rsidRDefault="00C87AAE" w:rsidP="00F21516">
      <w:pPr>
        <w:spacing w:before="240"/>
        <w:rPr>
          <w:rFonts w:ascii="Segoe UI" w:hAnsi="Segoe UI" w:cs="Segoe UI"/>
          <w:b/>
          <w:bCs/>
          <w:sz w:val="18"/>
          <w:szCs w:val="18"/>
        </w:rPr>
      </w:pPr>
      <w:r w:rsidRPr="00F21516">
        <w:rPr>
          <w:b/>
          <w:bCs/>
        </w:rPr>
        <w:t>Brainstorming </w:t>
      </w:r>
    </w:p>
    <w:p w14:paraId="1209691A" w14:textId="4E62BF14" w:rsidR="00F21516" w:rsidRPr="00F21516" w:rsidRDefault="00C87AAE" w:rsidP="00F21516">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lastRenderedPageBreak/>
        <w:t xml:space="preserve">Brainstorming, the most basic and classic method of concept generation, was also used to come up with a portion of the 100 concepts. The individual and collective creativity of the group was utilized to develop as many ideas as possible, with no restrictions on feasibility or practicality. These ideas were then narrowed down into </w:t>
      </w:r>
      <w:r>
        <w:rPr>
          <w:rFonts w:eastAsia="Times New Roman" w:cs="Times New Roman"/>
          <w:szCs w:val="24"/>
        </w:rPr>
        <w:t>the 100</w:t>
      </w:r>
      <w:r w:rsidRPr="00C87AAE">
        <w:rPr>
          <w:rFonts w:eastAsia="Times New Roman" w:cs="Times New Roman"/>
          <w:szCs w:val="24"/>
        </w:rPr>
        <w:t xml:space="preserve"> concepts, shown in Appendix D. </w:t>
      </w:r>
    </w:p>
    <w:p w14:paraId="393BE968" w14:textId="471BD6BA" w:rsidR="00C87AAE" w:rsidRPr="00F21516" w:rsidRDefault="00C87AAE" w:rsidP="00F21516">
      <w:pPr>
        <w:rPr>
          <w:rFonts w:ascii="Segoe UI" w:hAnsi="Segoe UI" w:cs="Segoe UI"/>
          <w:b/>
          <w:bCs/>
          <w:sz w:val="18"/>
          <w:szCs w:val="18"/>
        </w:rPr>
      </w:pPr>
      <w:r w:rsidRPr="00F21516">
        <w:rPr>
          <w:b/>
          <w:bCs/>
        </w:rPr>
        <w:t>Medium Fidelity Concepts </w:t>
      </w:r>
    </w:p>
    <w:p w14:paraId="4A760B42"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Since the previous team has created an approved design from Danfoss our medium fidelity concepts are designs that would improve or make the existing design more efficient.  </w:t>
      </w:r>
    </w:p>
    <w:p w14:paraId="2D9AB09B" w14:textId="34D38C09" w:rsidR="00C87AAE" w:rsidRPr="00C87AAE" w:rsidRDefault="00C87AAE" w:rsidP="00C87AAE">
      <w:pPr>
        <w:spacing w:after="0" w:line="480" w:lineRule="auto"/>
        <w:jc w:val="center"/>
        <w:textAlignment w:val="baseline"/>
        <w:rPr>
          <w:rFonts w:ascii="Segoe UI" w:eastAsia="Times New Roman" w:hAnsi="Segoe UI" w:cs="Segoe UI"/>
          <w:sz w:val="18"/>
          <w:szCs w:val="18"/>
        </w:rPr>
      </w:pPr>
      <w:r w:rsidRPr="00C87AAE">
        <w:rPr>
          <w:noProof/>
        </w:rPr>
        <w:drawing>
          <wp:inline distT="0" distB="0" distL="0" distR="0" wp14:anchorId="0A5540F1" wp14:editId="4BC01FD7">
            <wp:extent cx="3619196" cy="3785076"/>
            <wp:effectExtent l="0" t="0" r="635" b="6350"/>
            <wp:docPr id="13" name="Picture 13" descr="C:\Users\blenkni\AppData\Local\Microsoft\Windows\INetCache\Content.MSO\D543A1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nkni\AppData\Local\Microsoft\Windows\INetCache\Content.MSO\D543A1E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166" cy="3795503"/>
                    </a:xfrm>
                    <a:prstGeom prst="rect">
                      <a:avLst/>
                    </a:prstGeom>
                    <a:noFill/>
                    <a:ln>
                      <a:noFill/>
                    </a:ln>
                  </pic:spPr>
                </pic:pic>
              </a:graphicData>
            </a:graphic>
          </wp:inline>
        </w:drawing>
      </w:r>
      <w:r w:rsidRPr="00C87AAE">
        <w:rPr>
          <w:rFonts w:eastAsia="Times New Roman" w:cs="Times New Roman"/>
          <w:szCs w:val="24"/>
        </w:rPr>
        <w:t> </w:t>
      </w:r>
    </w:p>
    <w:p w14:paraId="2275E4AE" w14:textId="7D6395AD" w:rsidR="00C87AAE" w:rsidRPr="00110609" w:rsidRDefault="0050240F" w:rsidP="003B6535">
      <w:pPr>
        <w:pStyle w:val="Caption"/>
        <w:rPr>
          <w:rFonts w:ascii="Segoe UI" w:eastAsia="Times New Roman" w:hAnsi="Segoe UI" w:cs="Segoe UI"/>
          <w:sz w:val="18"/>
        </w:rPr>
      </w:pPr>
      <w:bookmarkStart w:id="24" w:name="_Toc100656225"/>
      <w:r>
        <w:t xml:space="preserve">Figure </w:t>
      </w:r>
      <w:fldSimple w:instr=" SEQ Figure \* ARABIC ">
        <w:r w:rsidR="000A4AAC">
          <w:rPr>
            <w:noProof/>
          </w:rPr>
          <w:t>2</w:t>
        </w:r>
      </w:fldSimple>
      <w:r>
        <w:t xml:space="preserve">: </w:t>
      </w:r>
      <w:r w:rsidR="00C87AAE" w:rsidRPr="0050240F">
        <w:rPr>
          <w:rFonts w:eastAsia="Times New Roman" w:cs="Times New Roman"/>
          <w:szCs w:val="24"/>
        </w:rPr>
        <w:t>Originally approved design</w:t>
      </w:r>
      <w:bookmarkEnd w:id="24"/>
      <w:r w:rsidR="00C87AAE" w:rsidRPr="00110609">
        <w:rPr>
          <w:rFonts w:eastAsia="Times New Roman" w:cs="Times New Roman"/>
          <w:i/>
          <w:szCs w:val="24"/>
        </w:rPr>
        <w:t> </w:t>
      </w:r>
      <w:r w:rsidR="00C87AAE" w:rsidRPr="00110609">
        <w:rPr>
          <w:rFonts w:eastAsia="Times New Roman" w:cs="Times New Roman"/>
          <w:szCs w:val="24"/>
        </w:rPr>
        <w:t> </w:t>
      </w:r>
    </w:p>
    <w:p w14:paraId="4FF10213" w14:textId="77777777" w:rsidR="00F21516" w:rsidRDefault="00F21516">
      <w:pPr>
        <w:rPr>
          <w:b/>
          <w:bCs/>
        </w:rPr>
      </w:pPr>
      <w:r>
        <w:rPr>
          <w:b/>
          <w:bCs/>
        </w:rPr>
        <w:br w:type="page"/>
      </w:r>
    </w:p>
    <w:p w14:paraId="1FD2ADCC" w14:textId="455E5BB5" w:rsidR="00C87AAE" w:rsidRPr="00F21516" w:rsidRDefault="00C87AAE" w:rsidP="00F21516">
      <w:pPr>
        <w:rPr>
          <w:b/>
          <w:bCs/>
        </w:rPr>
      </w:pPr>
      <w:r w:rsidRPr="00F21516">
        <w:rPr>
          <w:b/>
          <w:bCs/>
        </w:rPr>
        <w:lastRenderedPageBreak/>
        <w:t>Concept 1. Duct Insulation </w:t>
      </w:r>
    </w:p>
    <w:p w14:paraId="706222A1" w14:textId="77777777" w:rsidR="00C87AAE" w:rsidRPr="00C87AAE" w:rsidRDefault="00C87AAE" w:rsidP="00912FE2">
      <w:pPr>
        <w:spacing w:after="0" w:line="480" w:lineRule="auto"/>
        <w:textAlignment w:val="baseline"/>
        <w:rPr>
          <w:rFonts w:ascii="Segoe UI" w:eastAsia="Times New Roman" w:hAnsi="Segoe UI" w:cs="Segoe UI"/>
          <w:sz w:val="18"/>
          <w:szCs w:val="18"/>
        </w:rPr>
      </w:pPr>
      <w:r w:rsidRPr="00C87AAE">
        <w:rPr>
          <w:rFonts w:eastAsia="Times New Roman" w:cs="Times New Roman"/>
          <w:szCs w:val="24"/>
        </w:rPr>
        <w:t xml:space="preserve">This concept is adding insulation to the ductwork </w:t>
      </w:r>
      <w:proofErr w:type="gramStart"/>
      <w:r w:rsidRPr="00C87AAE">
        <w:rPr>
          <w:rFonts w:eastAsia="Times New Roman" w:cs="Times New Roman"/>
          <w:szCs w:val="24"/>
        </w:rPr>
        <w:t>in order to</w:t>
      </w:r>
      <w:proofErr w:type="gramEnd"/>
      <w:r w:rsidRPr="00C87AAE">
        <w:rPr>
          <w:rFonts w:eastAsia="Times New Roman" w:cs="Times New Roman"/>
          <w:szCs w:val="24"/>
        </w:rPr>
        <w:t> increase the fractional increase in thermal resistance.  </w:t>
      </w:r>
    </w:p>
    <w:p w14:paraId="7FD76B2D" w14:textId="7824219C"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03A90365" wp14:editId="44D345A8">
            <wp:extent cx="4660265" cy="4538980"/>
            <wp:effectExtent l="0" t="0" r="6985" b="0"/>
            <wp:docPr id="12" name="Picture 12" descr="C:\Users\blenkni\AppData\Local\Microsoft\Windows\INetCache\Content.MSO\5AAEA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nkni\AppData\Local\Microsoft\Windows\INetCache\Content.MSO\5AAEA83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265" cy="4538980"/>
                    </a:xfrm>
                    <a:prstGeom prst="rect">
                      <a:avLst/>
                    </a:prstGeom>
                    <a:noFill/>
                    <a:ln>
                      <a:noFill/>
                    </a:ln>
                  </pic:spPr>
                </pic:pic>
              </a:graphicData>
            </a:graphic>
          </wp:inline>
        </w:drawing>
      </w:r>
      <w:r w:rsidRPr="00C87AAE">
        <w:rPr>
          <w:rFonts w:ascii="Calibri" w:eastAsia="Times New Roman" w:hAnsi="Calibri" w:cs="Calibri"/>
          <w:sz w:val="22"/>
        </w:rPr>
        <w:t> </w:t>
      </w:r>
    </w:p>
    <w:p w14:paraId="0637A4BF" w14:textId="29965323" w:rsidR="00C87AAE" w:rsidRPr="0050240F" w:rsidRDefault="0050240F" w:rsidP="003B6535">
      <w:pPr>
        <w:pStyle w:val="Caption"/>
        <w:rPr>
          <w:rFonts w:eastAsia="Times New Roman" w:cs="Times New Roman"/>
          <w:szCs w:val="24"/>
        </w:rPr>
      </w:pPr>
      <w:bookmarkStart w:id="25" w:name="_Toc100656226"/>
      <w:r w:rsidRPr="0050240F">
        <w:t xml:space="preserve">Figure </w:t>
      </w:r>
      <w:fldSimple w:instr=" SEQ Figure \* ARABIC ">
        <w:r w:rsidR="000A4AAC">
          <w:rPr>
            <w:noProof/>
          </w:rPr>
          <w:t>3</w:t>
        </w:r>
      </w:fldSimple>
      <w:r w:rsidRPr="0050240F">
        <w:t xml:space="preserve">: </w:t>
      </w:r>
      <w:r w:rsidR="00C87AAE" w:rsidRPr="0050240F">
        <w:rPr>
          <w:rFonts w:eastAsia="Times New Roman" w:cs="Times New Roman"/>
          <w:szCs w:val="24"/>
        </w:rPr>
        <w:t>Duct Insulation</w:t>
      </w:r>
      <w:bookmarkEnd w:id="25"/>
      <w:r w:rsidR="00C87AAE" w:rsidRPr="0050240F">
        <w:rPr>
          <w:rFonts w:eastAsia="Times New Roman" w:cs="Times New Roman"/>
          <w:szCs w:val="24"/>
        </w:rPr>
        <w:t> </w:t>
      </w:r>
    </w:p>
    <w:p w14:paraId="34A3BD6D" w14:textId="77777777" w:rsidR="00C87AAE" w:rsidRPr="00C87AAE" w:rsidRDefault="00C87AAE" w:rsidP="00C87AAE">
      <w:pPr>
        <w:spacing w:after="0" w:line="240" w:lineRule="auto"/>
        <w:jc w:val="center"/>
        <w:textAlignment w:val="baseline"/>
        <w:rPr>
          <w:rFonts w:ascii="Segoe UI" w:eastAsia="Times New Roman" w:hAnsi="Segoe UI" w:cs="Segoe UI"/>
          <w:sz w:val="18"/>
          <w:szCs w:val="18"/>
        </w:rPr>
      </w:pPr>
    </w:p>
    <w:p w14:paraId="195AD8D8" w14:textId="77777777" w:rsidR="00C87AAE" w:rsidRDefault="00C87AAE">
      <w:pPr>
        <w:rPr>
          <w:rFonts w:eastAsiaTheme="majorEastAsia" w:cstheme="majorBidi"/>
          <w:b/>
          <w:bCs/>
        </w:rPr>
      </w:pPr>
      <w:r>
        <w:br w:type="page"/>
      </w:r>
    </w:p>
    <w:p w14:paraId="1FB7EF8E" w14:textId="06F252B0" w:rsidR="00C87AAE" w:rsidRPr="00F21516" w:rsidRDefault="00C87AAE" w:rsidP="00F21516">
      <w:pPr>
        <w:rPr>
          <w:rFonts w:ascii="Segoe UI" w:hAnsi="Segoe UI" w:cs="Segoe UI"/>
          <w:b/>
          <w:bCs/>
          <w:sz w:val="18"/>
          <w:szCs w:val="18"/>
        </w:rPr>
      </w:pPr>
      <w:r w:rsidRPr="00F21516">
        <w:rPr>
          <w:b/>
          <w:bCs/>
        </w:rPr>
        <w:lastRenderedPageBreak/>
        <w:t>Concept 2: Increased Wall Thickness </w:t>
      </w:r>
    </w:p>
    <w:p w14:paraId="6E6DEEF4"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This concept increases the wall thickness of the material used for the walls of the control chamber. </w:t>
      </w:r>
    </w:p>
    <w:p w14:paraId="0A74F4B7" w14:textId="17EED2B1"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rFonts w:eastAsia="Times New Roman" w:cs="Times New Roman"/>
          <w:szCs w:val="24"/>
        </w:rPr>
        <w:t> </w:t>
      </w:r>
      <w:r w:rsidRPr="00C87AAE">
        <w:rPr>
          <w:noProof/>
        </w:rPr>
        <w:drawing>
          <wp:inline distT="0" distB="0" distL="0" distR="0" wp14:anchorId="05F3E2C2" wp14:editId="3C11F4F3">
            <wp:extent cx="4671060" cy="4495165"/>
            <wp:effectExtent l="0" t="0" r="0" b="635"/>
            <wp:docPr id="10" name="Picture 10" descr="C:\Users\blenkni\AppData\Local\Microsoft\Windows\INetCache\Content.MSO\47A9D9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nkni\AppData\Local\Microsoft\Windows\INetCache\Content.MSO\47A9D9B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1060" cy="4495165"/>
                    </a:xfrm>
                    <a:prstGeom prst="rect">
                      <a:avLst/>
                    </a:prstGeom>
                    <a:noFill/>
                    <a:ln>
                      <a:noFill/>
                    </a:ln>
                  </pic:spPr>
                </pic:pic>
              </a:graphicData>
            </a:graphic>
          </wp:inline>
        </w:drawing>
      </w:r>
      <w:r w:rsidRPr="00C87AAE">
        <w:rPr>
          <w:rFonts w:eastAsia="Times New Roman" w:cs="Times New Roman"/>
          <w:szCs w:val="24"/>
        </w:rPr>
        <w:t> </w:t>
      </w:r>
    </w:p>
    <w:p w14:paraId="43DCBD83" w14:textId="67238CFC" w:rsidR="00C87AAE" w:rsidRPr="0050240F" w:rsidRDefault="0050240F" w:rsidP="003B6535">
      <w:pPr>
        <w:pStyle w:val="Caption"/>
        <w:rPr>
          <w:rFonts w:ascii="Segoe UI" w:eastAsia="Times New Roman" w:hAnsi="Segoe UI" w:cs="Segoe UI"/>
          <w:sz w:val="18"/>
        </w:rPr>
      </w:pPr>
      <w:bookmarkStart w:id="26" w:name="_Toc100656227"/>
      <w:r>
        <w:t xml:space="preserve">Figure </w:t>
      </w:r>
      <w:fldSimple w:instr=" SEQ Figure \* ARABIC ">
        <w:r w:rsidR="000A4AAC">
          <w:rPr>
            <w:noProof/>
          </w:rPr>
          <w:t>4</w:t>
        </w:r>
      </w:fldSimple>
      <w:r>
        <w:t xml:space="preserve">: </w:t>
      </w:r>
      <w:r w:rsidR="00C87AAE" w:rsidRPr="0050240F">
        <w:rPr>
          <w:rFonts w:eastAsia="Times New Roman" w:cs="Times New Roman"/>
          <w:szCs w:val="24"/>
        </w:rPr>
        <w:t>Increased Wall Panel Thickness</w:t>
      </w:r>
      <w:bookmarkEnd w:id="26"/>
    </w:p>
    <w:p w14:paraId="065F2ACD" w14:textId="77777777" w:rsidR="00C87AAE" w:rsidRPr="0050240F" w:rsidRDefault="00C87AAE" w:rsidP="00C87AAE">
      <w:pPr>
        <w:spacing w:after="0" w:line="240" w:lineRule="auto"/>
        <w:textAlignment w:val="baseline"/>
        <w:rPr>
          <w:rFonts w:ascii="Segoe UI" w:eastAsia="Times New Roman" w:hAnsi="Segoe UI" w:cs="Segoe UI"/>
          <w:sz w:val="18"/>
          <w:szCs w:val="18"/>
        </w:rPr>
      </w:pPr>
      <w:r w:rsidRPr="0050240F">
        <w:rPr>
          <w:rFonts w:eastAsia="Times New Roman" w:cs="Times New Roman"/>
          <w:szCs w:val="24"/>
        </w:rPr>
        <w:t> </w:t>
      </w:r>
    </w:p>
    <w:p w14:paraId="50F26BC5" w14:textId="77777777" w:rsidR="00C87AAE" w:rsidRPr="0050240F" w:rsidRDefault="00C87AAE">
      <w:pPr>
        <w:rPr>
          <w:rFonts w:eastAsiaTheme="majorEastAsia" w:cstheme="majorBidi"/>
          <w:b/>
          <w:bCs/>
        </w:rPr>
      </w:pPr>
      <w:r w:rsidRPr="0050240F">
        <w:br w:type="page"/>
      </w:r>
    </w:p>
    <w:p w14:paraId="0BF9B6A5" w14:textId="2D280A61" w:rsidR="00C87AAE" w:rsidRPr="00F21516" w:rsidRDefault="00C87AAE" w:rsidP="00F21516">
      <w:pPr>
        <w:rPr>
          <w:rFonts w:ascii="Segoe UI" w:hAnsi="Segoe UI" w:cs="Segoe UI"/>
          <w:b/>
          <w:bCs/>
          <w:sz w:val="18"/>
          <w:szCs w:val="18"/>
        </w:rPr>
      </w:pPr>
      <w:r w:rsidRPr="00F21516">
        <w:rPr>
          <w:b/>
          <w:bCs/>
        </w:rPr>
        <w:lastRenderedPageBreak/>
        <w:t>Concept 3</w:t>
      </w:r>
      <w:r w:rsidR="00FB17DF" w:rsidRPr="00F21516">
        <w:rPr>
          <w:b/>
          <w:bCs/>
        </w:rPr>
        <w:t>:</w:t>
      </w:r>
      <w:r w:rsidRPr="00F21516">
        <w:rPr>
          <w:b/>
          <w:bCs/>
        </w:rPr>
        <w:t xml:space="preserve"> Heater Inside Duct </w:t>
      </w:r>
    </w:p>
    <w:p w14:paraId="05E085F4"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This concept places a heater inside the duct </w:t>
      </w:r>
      <w:proofErr w:type="gramStart"/>
      <w:r w:rsidRPr="00C87AAE">
        <w:rPr>
          <w:rFonts w:eastAsia="Times New Roman" w:cs="Times New Roman"/>
          <w:szCs w:val="24"/>
        </w:rPr>
        <w:t>in order to</w:t>
      </w:r>
      <w:proofErr w:type="gramEnd"/>
      <w:r w:rsidRPr="00C87AAE">
        <w:rPr>
          <w:rFonts w:eastAsia="Times New Roman" w:cs="Times New Roman"/>
          <w:szCs w:val="24"/>
        </w:rPr>
        <w:t xml:space="preserve"> increase the heat of the air entering the chamber. This duct heater is a way to increase the heat of the surrounding air used to help control the environment of the chamber. Duct heaters allow increased humidity control, and machinery pre-heating. </w:t>
      </w:r>
    </w:p>
    <w:p w14:paraId="117F82FD" w14:textId="07328F50"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784ECE44" wp14:editId="415D0AAB">
            <wp:extent cx="4671060" cy="4362450"/>
            <wp:effectExtent l="0" t="0" r="0" b="0"/>
            <wp:docPr id="9" name="Picture 9" descr="C:\Users\blenkni\AppData\Local\Microsoft\Windows\INetCache\Content.MSO\24D6C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nkni\AppData\Local\Microsoft\Windows\INetCache\Content.MSO\24D6CDE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1060" cy="4362450"/>
                    </a:xfrm>
                    <a:prstGeom prst="rect">
                      <a:avLst/>
                    </a:prstGeom>
                    <a:noFill/>
                    <a:ln>
                      <a:noFill/>
                    </a:ln>
                  </pic:spPr>
                </pic:pic>
              </a:graphicData>
            </a:graphic>
          </wp:inline>
        </w:drawing>
      </w:r>
      <w:r w:rsidRPr="00C87AAE">
        <w:rPr>
          <w:rFonts w:ascii="Calibri" w:eastAsia="Times New Roman" w:hAnsi="Calibri" w:cs="Calibri"/>
          <w:sz w:val="22"/>
        </w:rPr>
        <w:t> </w:t>
      </w:r>
    </w:p>
    <w:p w14:paraId="63D0D0DE" w14:textId="78FFA4D1" w:rsidR="00C81DBF" w:rsidRPr="0050240F" w:rsidRDefault="0050240F" w:rsidP="003B6535">
      <w:pPr>
        <w:pStyle w:val="Caption"/>
        <w:rPr>
          <w:rFonts w:eastAsia="Times New Roman" w:cs="Times New Roman"/>
          <w:szCs w:val="24"/>
        </w:rPr>
      </w:pPr>
      <w:bookmarkStart w:id="27" w:name="_Toc100656228"/>
      <w:r w:rsidRPr="0050240F">
        <w:t xml:space="preserve">Figure </w:t>
      </w:r>
      <w:fldSimple w:instr=" SEQ Figure \* ARABIC ">
        <w:r w:rsidR="000A4AAC">
          <w:rPr>
            <w:noProof/>
          </w:rPr>
          <w:t>5</w:t>
        </w:r>
      </w:fldSimple>
      <w:r w:rsidRPr="0050240F">
        <w:t xml:space="preserve">: </w:t>
      </w:r>
      <w:r w:rsidR="00C87AAE" w:rsidRPr="0050240F">
        <w:rPr>
          <w:rFonts w:eastAsia="Times New Roman" w:cs="Times New Roman"/>
          <w:szCs w:val="24"/>
        </w:rPr>
        <w:t>Heater Inside Duct</w:t>
      </w:r>
      <w:bookmarkEnd w:id="27"/>
      <w:r w:rsidR="00C87AAE" w:rsidRPr="0050240F">
        <w:rPr>
          <w:rFonts w:eastAsia="Times New Roman" w:cs="Times New Roman"/>
          <w:szCs w:val="24"/>
        </w:rPr>
        <w:t> </w:t>
      </w:r>
    </w:p>
    <w:p w14:paraId="176E9E06" w14:textId="4489B3DF" w:rsidR="00C87AAE" w:rsidRPr="00C81DBF" w:rsidRDefault="00C81DBF" w:rsidP="00C81DBF">
      <w:pPr>
        <w:rPr>
          <w:rFonts w:eastAsia="Times New Roman" w:cs="Times New Roman"/>
          <w:szCs w:val="24"/>
        </w:rPr>
      </w:pPr>
      <w:r>
        <w:rPr>
          <w:rFonts w:eastAsia="Times New Roman" w:cs="Times New Roman"/>
          <w:szCs w:val="24"/>
        </w:rPr>
        <w:br w:type="page"/>
      </w:r>
    </w:p>
    <w:p w14:paraId="5CE9ADE3" w14:textId="799409C0" w:rsidR="00C87AAE" w:rsidRPr="00F21516" w:rsidRDefault="00C87AAE" w:rsidP="00F21516">
      <w:pPr>
        <w:rPr>
          <w:rFonts w:ascii="Segoe UI" w:hAnsi="Segoe UI" w:cs="Segoe UI"/>
          <w:b/>
          <w:bCs/>
          <w:sz w:val="18"/>
          <w:szCs w:val="18"/>
        </w:rPr>
      </w:pPr>
      <w:r w:rsidRPr="00F21516">
        <w:rPr>
          <w:b/>
          <w:bCs/>
        </w:rPr>
        <w:lastRenderedPageBreak/>
        <w:t>Concept 4: Hotplate with Water Dropper Humidifier </w:t>
      </w:r>
    </w:p>
    <w:p w14:paraId="0BC0C41F"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A hotplate placed in the chamber as a heating element to increase the overall temperature and heat of the chamber. The water droplet controller is positioned and secured over the hotplate where it would release water droplets onto the hotplate increasing the overall humidity of the chamber.  </w:t>
      </w:r>
    </w:p>
    <w:p w14:paraId="7D3086E4" w14:textId="23F13B08"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024C03D6" wp14:editId="04D67277">
            <wp:extent cx="4605020" cy="4164330"/>
            <wp:effectExtent l="0" t="0" r="5080" b="7620"/>
            <wp:docPr id="8" name="Picture 8" descr="C:\Users\blenkni\AppData\Local\Microsoft\Windows\INetCache\Content.MSO\DB5488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enkni\AppData\Local\Microsoft\Windows\INetCache\Content.MSO\DB54884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5020" cy="4164330"/>
                    </a:xfrm>
                    <a:prstGeom prst="rect">
                      <a:avLst/>
                    </a:prstGeom>
                    <a:noFill/>
                    <a:ln>
                      <a:noFill/>
                    </a:ln>
                  </pic:spPr>
                </pic:pic>
              </a:graphicData>
            </a:graphic>
          </wp:inline>
        </w:drawing>
      </w:r>
      <w:r w:rsidRPr="00C87AAE">
        <w:rPr>
          <w:rFonts w:ascii="Calibri" w:eastAsia="Times New Roman" w:hAnsi="Calibri" w:cs="Calibri"/>
          <w:sz w:val="22"/>
        </w:rPr>
        <w:t> </w:t>
      </w:r>
    </w:p>
    <w:p w14:paraId="49B3CA6B" w14:textId="6D19B559" w:rsidR="00C87AAE" w:rsidRPr="0050240F" w:rsidRDefault="0050240F" w:rsidP="003B6535">
      <w:pPr>
        <w:pStyle w:val="Caption"/>
        <w:rPr>
          <w:rFonts w:ascii="Segoe UI" w:hAnsi="Segoe UI" w:cs="Segoe UI"/>
          <w:sz w:val="18"/>
        </w:rPr>
      </w:pPr>
      <w:bookmarkStart w:id="28" w:name="_Toc100656229"/>
      <w:r w:rsidRPr="0050240F">
        <w:t xml:space="preserve">Figure </w:t>
      </w:r>
      <w:fldSimple w:instr=" SEQ Figure \* ARABIC ">
        <w:r w:rsidR="000A4AAC">
          <w:rPr>
            <w:noProof/>
          </w:rPr>
          <w:t>6</w:t>
        </w:r>
      </w:fldSimple>
      <w:r w:rsidRPr="0050240F">
        <w:t xml:space="preserve">: </w:t>
      </w:r>
      <w:r w:rsidR="00C87AAE" w:rsidRPr="0050240F">
        <w:t>Hotplate with Water Dropper Humidifier</w:t>
      </w:r>
      <w:bookmarkEnd w:id="28"/>
      <w:r w:rsidR="00C87AAE" w:rsidRPr="0050240F">
        <w:t> </w:t>
      </w:r>
    </w:p>
    <w:p w14:paraId="116952CD" w14:textId="77777777" w:rsidR="00C87AAE" w:rsidRPr="0050240F" w:rsidRDefault="00C87AAE" w:rsidP="00C87AAE">
      <w:pPr>
        <w:spacing w:after="0" w:line="240" w:lineRule="auto"/>
        <w:textAlignment w:val="baseline"/>
        <w:rPr>
          <w:rFonts w:ascii="Segoe UI" w:eastAsia="Times New Roman" w:hAnsi="Segoe UI" w:cs="Segoe UI"/>
          <w:iCs/>
          <w:sz w:val="18"/>
          <w:szCs w:val="18"/>
        </w:rPr>
      </w:pPr>
      <w:r w:rsidRPr="0050240F">
        <w:rPr>
          <w:rFonts w:eastAsia="Times New Roman" w:cs="Times New Roman"/>
          <w:iCs/>
          <w:szCs w:val="24"/>
        </w:rPr>
        <w:t> </w:t>
      </w:r>
    </w:p>
    <w:p w14:paraId="0B53EEBA" w14:textId="77777777" w:rsidR="00C81DBF" w:rsidRPr="0050240F" w:rsidRDefault="00C81DBF">
      <w:pPr>
        <w:rPr>
          <w:rFonts w:eastAsiaTheme="majorEastAsia" w:cstheme="majorBidi"/>
          <w:b/>
          <w:bCs/>
          <w:iCs/>
        </w:rPr>
      </w:pPr>
      <w:r w:rsidRPr="0050240F">
        <w:rPr>
          <w:iCs/>
        </w:rPr>
        <w:br w:type="page"/>
      </w:r>
    </w:p>
    <w:p w14:paraId="109A337B" w14:textId="46D46026" w:rsidR="00C87AAE" w:rsidRPr="00F21516" w:rsidRDefault="00C81DBF" w:rsidP="00F21516">
      <w:pPr>
        <w:rPr>
          <w:b/>
          <w:bCs/>
        </w:rPr>
      </w:pPr>
      <w:r w:rsidRPr="00F21516">
        <w:rPr>
          <w:b/>
          <w:bCs/>
        </w:rPr>
        <w:lastRenderedPageBreak/>
        <w:t xml:space="preserve">Concept 5: </w:t>
      </w:r>
      <w:r w:rsidR="00FB17DF" w:rsidRPr="00F21516">
        <w:rPr>
          <w:b/>
          <w:bCs/>
        </w:rPr>
        <w:t>U-tube Bottom</w:t>
      </w:r>
      <w:r w:rsidR="00C87AAE" w:rsidRPr="00F21516">
        <w:rPr>
          <w:b/>
          <w:bCs/>
        </w:rPr>
        <w:t xml:space="preserve"> Surface </w:t>
      </w:r>
    </w:p>
    <w:p w14:paraId="06B5A139" w14:textId="148AAFFE" w:rsidR="00C87AAE" w:rsidRDefault="00C87AAE" w:rsidP="00912FE2">
      <w:pPr>
        <w:spacing w:after="0" w:line="480" w:lineRule="auto"/>
        <w:ind w:firstLine="720"/>
        <w:textAlignment w:val="baseline"/>
        <w:rPr>
          <w:rFonts w:eastAsia="Times New Roman" w:cs="Times New Roman"/>
          <w:szCs w:val="24"/>
        </w:rPr>
      </w:pPr>
      <w:r w:rsidRPr="00C87AAE">
        <w:rPr>
          <w:rFonts w:eastAsia="Times New Roman" w:cs="Times New Roman"/>
          <w:szCs w:val="24"/>
        </w:rPr>
        <w:t xml:space="preserve">This concept uses an extra bit of fluid tubing connected to its own </w:t>
      </w:r>
      <w:r w:rsidR="00EB0CC0">
        <w:rPr>
          <w:rFonts w:eastAsia="Times New Roman" w:cs="Times New Roman"/>
          <w:szCs w:val="24"/>
        </w:rPr>
        <w:t>fluid</w:t>
      </w:r>
      <w:r w:rsidRPr="00C87AAE">
        <w:rPr>
          <w:rFonts w:eastAsia="Times New Roman" w:cs="Times New Roman"/>
          <w:szCs w:val="24"/>
        </w:rPr>
        <w:t xml:space="preserve"> conditioning cycle which goes through the chamber to heat</w:t>
      </w:r>
      <w:r w:rsidR="00EB0CC0">
        <w:rPr>
          <w:rFonts w:eastAsia="Times New Roman" w:cs="Times New Roman"/>
          <w:szCs w:val="24"/>
        </w:rPr>
        <w:t xml:space="preserve"> or cool the surrounding volume</w:t>
      </w:r>
      <w:r w:rsidRPr="00C87AAE">
        <w:rPr>
          <w:rFonts w:eastAsia="Times New Roman" w:cs="Times New Roman"/>
          <w:szCs w:val="24"/>
        </w:rPr>
        <w:t xml:space="preserve"> during while the humidity is controlled via a separate boiler system. These are attached to the chamber via tubes of their own, which pump the fluid through. The fluid tubing will be set up similarly to </w:t>
      </w:r>
      <w:r w:rsidR="00FB17DF">
        <w:rPr>
          <w:rFonts w:eastAsia="Times New Roman" w:cs="Times New Roman"/>
          <w:szCs w:val="24"/>
        </w:rPr>
        <w:t>a u-tube</w:t>
      </w:r>
      <w:r w:rsidRPr="00C87AAE">
        <w:rPr>
          <w:rFonts w:eastAsia="Times New Roman" w:cs="Times New Roman"/>
          <w:szCs w:val="24"/>
        </w:rPr>
        <w:t xml:space="preserve">, which </w:t>
      </w:r>
      <w:r w:rsidR="00FB17DF">
        <w:rPr>
          <w:rFonts w:eastAsia="Times New Roman" w:cs="Times New Roman"/>
          <w:szCs w:val="24"/>
        </w:rPr>
        <w:t xml:space="preserve">can be used as </w:t>
      </w:r>
      <w:r w:rsidRPr="00C87AAE">
        <w:rPr>
          <w:rFonts w:eastAsia="Times New Roman" w:cs="Times New Roman"/>
          <w:szCs w:val="24"/>
        </w:rPr>
        <w:t xml:space="preserve">a primary source of heat transfer within </w:t>
      </w:r>
      <w:r w:rsidR="00FB17DF">
        <w:rPr>
          <w:rFonts w:eastAsia="Times New Roman" w:cs="Times New Roman"/>
          <w:szCs w:val="24"/>
        </w:rPr>
        <w:t>systems</w:t>
      </w:r>
      <w:r w:rsidRPr="00C87AAE">
        <w:rPr>
          <w:rFonts w:eastAsia="Times New Roman" w:cs="Times New Roman"/>
          <w:szCs w:val="24"/>
        </w:rPr>
        <w:t xml:space="preserve">. The tubing could minimize hot and cold spots within the chamber by being placed nominally. </w:t>
      </w:r>
    </w:p>
    <w:p w14:paraId="278E5FBE" w14:textId="24E40C81" w:rsidR="00F50644" w:rsidRDefault="00F50644" w:rsidP="00F50644">
      <w:pPr>
        <w:spacing w:after="0" w:line="480" w:lineRule="auto"/>
        <w:ind w:firstLine="720"/>
        <w:jc w:val="center"/>
        <w:textAlignment w:val="baseline"/>
        <w:rPr>
          <w:rFonts w:eastAsia="Times New Roman" w:cs="Times New Roman"/>
          <w:szCs w:val="24"/>
        </w:rPr>
      </w:pPr>
      <w:r>
        <w:rPr>
          <w:rFonts w:eastAsia="Times New Roman" w:cs="Times New Roman"/>
          <w:noProof/>
          <w:szCs w:val="24"/>
        </w:rPr>
        <w:drawing>
          <wp:inline distT="0" distB="0" distL="0" distR="0" wp14:anchorId="5BC085AE" wp14:editId="548E7DFE">
            <wp:extent cx="3733800" cy="3825240"/>
            <wp:effectExtent l="0" t="0" r="0" b="3810"/>
            <wp:docPr id="17" name="Picture 17"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house&#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3733800" cy="3825240"/>
                    </a:xfrm>
                    <a:prstGeom prst="rect">
                      <a:avLst/>
                    </a:prstGeom>
                  </pic:spPr>
                </pic:pic>
              </a:graphicData>
            </a:graphic>
          </wp:inline>
        </w:drawing>
      </w:r>
    </w:p>
    <w:p w14:paraId="35B5D613" w14:textId="56A4BEAB" w:rsidR="00F50644" w:rsidRPr="0050240F" w:rsidRDefault="0050240F" w:rsidP="003B6535">
      <w:pPr>
        <w:pStyle w:val="Caption"/>
        <w:rPr>
          <w:rFonts w:ascii="Segoe UI" w:eastAsia="Times New Roman" w:hAnsi="Segoe UI" w:cs="Segoe UI"/>
          <w:sz w:val="18"/>
        </w:rPr>
      </w:pPr>
      <w:bookmarkStart w:id="29" w:name="_Toc100656230"/>
      <w:r w:rsidRPr="0050240F">
        <w:t xml:space="preserve">Figure </w:t>
      </w:r>
      <w:fldSimple w:instr=" SEQ Figure \* ARABIC ">
        <w:r w:rsidR="000A4AAC">
          <w:rPr>
            <w:noProof/>
          </w:rPr>
          <w:t>7</w:t>
        </w:r>
      </w:fldSimple>
      <w:r w:rsidRPr="0050240F">
        <w:t xml:space="preserve">: </w:t>
      </w:r>
      <w:r w:rsidR="00F50644" w:rsidRPr="0050240F">
        <w:rPr>
          <w:rFonts w:eastAsia="Times New Roman" w:cs="Times New Roman"/>
          <w:szCs w:val="24"/>
        </w:rPr>
        <w:t>U-tube Bottom Surface</w:t>
      </w:r>
      <w:bookmarkEnd w:id="29"/>
      <w:r w:rsidR="00F50644" w:rsidRPr="0050240F">
        <w:rPr>
          <w:rFonts w:eastAsia="Times New Roman" w:cs="Times New Roman"/>
          <w:szCs w:val="24"/>
        </w:rPr>
        <w:t> </w:t>
      </w:r>
    </w:p>
    <w:p w14:paraId="769E53F1" w14:textId="77777777" w:rsidR="00F21516" w:rsidRDefault="00F21516" w:rsidP="00F21516">
      <w:pPr>
        <w:rPr>
          <w:b/>
          <w:bCs/>
        </w:rPr>
      </w:pPr>
    </w:p>
    <w:p w14:paraId="358718A9" w14:textId="77777777" w:rsidR="00F21516" w:rsidRDefault="00F21516">
      <w:pPr>
        <w:rPr>
          <w:b/>
          <w:bCs/>
        </w:rPr>
      </w:pPr>
      <w:r>
        <w:rPr>
          <w:b/>
          <w:bCs/>
        </w:rPr>
        <w:br w:type="page"/>
      </w:r>
    </w:p>
    <w:p w14:paraId="04041F69" w14:textId="33072E47" w:rsidR="00C81DBF" w:rsidRPr="00F21516" w:rsidRDefault="00C81DBF" w:rsidP="00F21516">
      <w:pPr>
        <w:rPr>
          <w:rFonts w:ascii="Segoe UI" w:hAnsi="Segoe UI" w:cs="Segoe UI"/>
          <w:b/>
          <w:bCs/>
          <w:sz w:val="18"/>
          <w:szCs w:val="18"/>
        </w:rPr>
      </w:pPr>
      <w:r w:rsidRPr="00F21516">
        <w:rPr>
          <w:b/>
          <w:bCs/>
        </w:rPr>
        <w:lastRenderedPageBreak/>
        <w:t>High Fidelity Concepts </w:t>
      </w:r>
    </w:p>
    <w:p w14:paraId="2D35BF49" w14:textId="77777777" w:rsidR="00C81DBF" w:rsidRPr="00F21516" w:rsidRDefault="00C81DBF" w:rsidP="00F21516">
      <w:pPr>
        <w:ind w:firstLine="720"/>
        <w:rPr>
          <w:rFonts w:ascii="Segoe UI" w:hAnsi="Segoe UI" w:cs="Segoe UI"/>
          <w:b/>
          <w:bCs/>
          <w:sz w:val="18"/>
          <w:szCs w:val="18"/>
        </w:rPr>
      </w:pPr>
      <w:r w:rsidRPr="00F21516">
        <w:rPr>
          <w:b/>
          <w:bCs/>
        </w:rPr>
        <w:t>Wall-Mounted AHU with Detachable Overhead Ducts </w:t>
      </w:r>
    </w:p>
    <w:p w14:paraId="01F81995" w14:textId="77777777"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screw on connections, which allows the crane to insert and remove the compressor from above without issue. This also means that the system could be moved to a different location and the ductwork could simply be extended to the new location. The ducts will be made of a rigid material and covered by insulation to prevent as much condensation and heat transfer out of the system as possible. By placing the AHU on the wall, more floor area is available for other lab equipment in the facility.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rubber inserts seal the edges of the chamber where the plexiglass walls meet the aluminum frame and would otherwise allow for significant infiltration. These inserts will not affect the accessibility of the compressor. To account for condensation pooling within the ducts, several dips will be added into the horizontal portion of ductwork, which should be drained following each test cycle or once significant condensation accumulates. </w:t>
      </w:r>
    </w:p>
    <w:p w14:paraId="25FA163D" w14:textId="1AC9CE15" w:rsidR="00C81DBF" w:rsidRPr="00C81DBF" w:rsidRDefault="00C81DBF" w:rsidP="00F21516">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lastRenderedPageBreak/>
        <w:drawing>
          <wp:inline distT="0" distB="0" distL="0" distR="0" wp14:anchorId="37DFFFAF" wp14:editId="31AA0B40">
            <wp:extent cx="4087495" cy="3426460"/>
            <wp:effectExtent l="0" t="0" r="8255" b="2540"/>
            <wp:docPr id="16" name="Picture 16" descr="C:\Users\blenkni\AppData\Local\Microsoft\Windows\INetCache\Content.MSO\B9DE58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enkni\AppData\Local\Microsoft\Windows\INetCache\Content.MSO\B9DE584E.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7495" cy="3426460"/>
                    </a:xfrm>
                    <a:prstGeom prst="rect">
                      <a:avLst/>
                    </a:prstGeom>
                    <a:noFill/>
                    <a:ln>
                      <a:noFill/>
                    </a:ln>
                  </pic:spPr>
                </pic:pic>
              </a:graphicData>
            </a:graphic>
          </wp:inline>
        </w:drawing>
      </w:r>
    </w:p>
    <w:p w14:paraId="0633E2FB" w14:textId="583F8CA4" w:rsidR="00C81DBF" w:rsidRPr="0050240F" w:rsidRDefault="0050240F" w:rsidP="003B6535">
      <w:pPr>
        <w:pStyle w:val="Caption"/>
        <w:rPr>
          <w:rFonts w:ascii="Segoe UI" w:hAnsi="Segoe UI" w:cs="Segoe UI"/>
          <w:sz w:val="18"/>
        </w:rPr>
      </w:pPr>
      <w:bookmarkStart w:id="30" w:name="_Toc100656231"/>
      <w:r w:rsidRPr="0050240F">
        <w:t xml:space="preserve">Figure </w:t>
      </w:r>
      <w:fldSimple w:instr=" SEQ Figure \* ARABIC ">
        <w:r w:rsidR="000A4AAC">
          <w:rPr>
            <w:noProof/>
          </w:rPr>
          <w:t>8</w:t>
        </w:r>
      </w:fldSimple>
      <w:r w:rsidRPr="0050240F">
        <w:t xml:space="preserve">: </w:t>
      </w:r>
      <w:r w:rsidR="00C81DBF" w:rsidRPr="0050240F">
        <w:t>Wall-mounted AHU with detachable overhead ducts</w:t>
      </w:r>
      <w:bookmarkEnd w:id="30"/>
    </w:p>
    <w:p w14:paraId="0F975FDF" w14:textId="77777777" w:rsidR="00C81DBF" w:rsidRPr="00F21516" w:rsidRDefault="00C81DBF" w:rsidP="00F21516">
      <w:pPr>
        <w:spacing w:before="240"/>
        <w:ind w:firstLine="720"/>
        <w:rPr>
          <w:rFonts w:ascii="Segoe UI" w:hAnsi="Segoe UI" w:cs="Segoe UI"/>
          <w:b/>
          <w:bCs/>
          <w:sz w:val="18"/>
          <w:szCs w:val="18"/>
        </w:rPr>
      </w:pPr>
      <w:r w:rsidRPr="00F21516">
        <w:rPr>
          <w:b/>
          <w:bCs/>
        </w:rPr>
        <w:t>Floor-Mounted AHU with Fixed Side Ducts </w:t>
      </w:r>
    </w:p>
    <w:p w14:paraId="3D45B9B1" w14:textId="0CB1EA88"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 xml:space="preserve">In this design, ducts are fixed to their positions with nuts and bolts, which keep them more stable in their positions and lowers the chance that they will be knocked over or broken. Since they are rigidly attached, they will need to be placed around the other equipment in the room and so that they do not obstruct the overhead crane which moves the compressor. The ducts will be made of a flexible material so that they can be bent around </w:t>
      </w:r>
      <w:r w:rsidR="00F21516" w:rsidRPr="00C81DBF">
        <w:rPr>
          <w:rFonts w:eastAsia="Times New Roman" w:cs="Times New Roman"/>
          <w:szCs w:val="24"/>
        </w:rPr>
        <w:t>obstacles and</w:t>
      </w:r>
      <w:r w:rsidRPr="00C81DBF">
        <w:rPr>
          <w:rFonts w:eastAsia="Times New Roman" w:cs="Times New Roman"/>
          <w:szCs w:val="24"/>
        </w:rPr>
        <w:t xml:space="preserve"> covered with insulation to prevent significant condensation and heat transfer with the surrounding lab environment. The floor-mounted air handling unit heats and humidifies the air while the chiller cools it down and dehumidifies it. Placing the AHU on the floor allows for easier </w:t>
      </w:r>
      <w:r w:rsidR="00F21516" w:rsidRPr="00C81DBF">
        <w:rPr>
          <w:rFonts w:eastAsia="Times New Roman" w:cs="Times New Roman"/>
          <w:szCs w:val="24"/>
        </w:rPr>
        <w:t>installation and</w:t>
      </w:r>
      <w:r w:rsidRPr="00C81DBF">
        <w:rPr>
          <w:rFonts w:eastAsia="Times New Roman" w:cs="Times New Roman"/>
          <w:szCs w:val="24"/>
        </w:rPr>
        <w:t xml:space="preserve"> eliminates the issue of making sure that the wall and supporting brackets provide sufficient support for the heavy components. The chamber also has putty infiltration </w:t>
      </w:r>
      <w:r w:rsidRPr="00C81DBF">
        <w:rPr>
          <w:rFonts w:eastAsia="Times New Roman" w:cs="Times New Roman"/>
          <w:szCs w:val="24"/>
        </w:rPr>
        <w:lastRenderedPageBreak/>
        <w:t xml:space="preserve">seals placed inside due to holes in the bottom of the chamber which normally allow wires through but also cause extra convection transfer. The putty would be placed in these holes to minimize the convection that occurs. The design also proposes to have double-layered plexiglass walls and rubber seals around the edges of the plexiglass to minimize heat transfer and infiltration. By using double-layered walls, heat transfer is reduced significantly, and less condensation will accumulate on the walls to allow for more visibility of the compressor. To account for condensation pooling within the ducts, several sponges will be placed inside, and the ductwork will have several connections </w:t>
      </w:r>
      <w:proofErr w:type="gramStart"/>
      <w:r w:rsidRPr="00C81DBF">
        <w:rPr>
          <w:rFonts w:eastAsia="Times New Roman" w:cs="Times New Roman"/>
          <w:szCs w:val="24"/>
        </w:rPr>
        <w:t>in order to</w:t>
      </w:r>
      <w:proofErr w:type="gramEnd"/>
      <w:r w:rsidRPr="00C81DBF">
        <w:rPr>
          <w:rFonts w:eastAsia="Times New Roman" w:cs="Times New Roman"/>
          <w:szCs w:val="24"/>
        </w:rPr>
        <w:t xml:space="preserve"> drain any excess condensation after testing. </w:t>
      </w:r>
    </w:p>
    <w:p w14:paraId="36F18050" w14:textId="21355EFF" w:rsidR="00C81DBF" w:rsidRPr="0050240F" w:rsidRDefault="00C81DBF" w:rsidP="00A97011">
      <w:pPr>
        <w:spacing w:after="0" w:line="240" w:lineRule="auto"/>
        <w:jc w:val="center"/>
        <w:textAlignment w:val="baseline"/>
        <w:rPr>
          <w:rFonts w:ascii="Segoe UI" w:eastAsia="Times New Roman" w:hAnsi="Segoe UI" w:cs="Segoe UI"/>
          <w:iCs/>
          <w:sz w:val="18"/>
          <w:szCs w:val="18"/>
        </w:rPr>
      </w:pPr>
      <w:r w:rsidRPr="00C81DBF">
        <w:rPr>
          <w:rFonts w:ascii="Segoe UI" w:eastAsia="Times New Roman" w:hAnsi="Segoe UI" w:cs="Segoe UI"/>
          <w:noProof/>
          <w:sz w:val="18"/>
          <w:szCs w:val="18"/>
        </w:rPr>
        <w:drawing>
          <wp:inline distT="0" distB="0" distL="0" distR="0" wp14:anchorId="2760ABED" wp14:editId="0347B4AD">
            <wp:extent cx="3548101" cy="2524526"/>
            <wp:effectExtent l="0" t="0" r="0" b="9525"/>
            <wp:docPr id="15" name="Picture 15" descr="C:\Users\blenkni\AppData\Local\Microsoft\Windows\INetCache\Content.MSO\EEADB9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enkni\AppData\Local\Microsoft\Windows\INetCache\Content.MSO\EEADB98C.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6047" cy="2530180"/>
                    </a:xfrm>
                    <a:prstGeom prst="rect">
                      <a:avLst/>
                    </a:prstGeom>
                    <a:noFill/>
                    <a:ln>
                      <a:noFill/>
                    </a:ln>
                  </pic:spPr>
                </pic:pic>
              </a:graphicData>
            </a:graphic>
          </wp:inline>
        </w:drawing>
      </w:r>
    </w:p>
    <w:p w14:paraId="69D43BB3" w14:textId="50275140" w:rsidR="00C81DBF" w:rsidRPr="0050240F" w:rsidRDefault="0050240F" w:rsidP="003B6535">
      <w:pPr>
        <w:pStyle w:val="Caption"/>
        <w:rPr>
          <w:rFonts w:ascii="Segoe UI" w:hAnsi="Segoe UI" w:cs="Segoe UI"/>
          <w:sz w:val="18"/>
        </w:rPr>
      </w:pPr>
      <w:bookmarkStart w:id="31" w:name="_Toc100656232"/>
      <w:r w:rsidRPr="0050240F">
        <w:t xml:space="preserve">Figure </w:t>
      </w:r>
      <w:fldSimple w:instr=" SEQ Figure \* ARABIC ">
        <w:r w:rsidR="000A4AAC">
          <w:rPr>
            <w:noProof/>
          </w:rPr>
          <w:t>9</w:t>
        </w:r>
      </w:fldSimple>
      <w:r w:rsidRPr="0050240F">
        <w:t xml:space="preserve">: </w:t>
      </w:r>
      <w:r w:rsidR="00C81DBF" w:rsidRPr="0050240F">
        <w:t>Floor-mounted AHU with fixed side ducts</w:t>
      </w:r>
      <w:bookmarkEnd w:id="31"/>
      <w:r w:rsidR="00C81DBF" w:rsidRPr="0050240F">
        <w:t> </w:t>
      </w:r>
    </w:p>
    <w:p w14:paraId="0E033C8A" w14:textId="77777777" w:rsidR="00C81DBF" w:rsidRPr="00F21516" w:rsidRDefault="00C81DBF" w:rsidP="00F21516">
      <w:pPr>
        <w:spacing w:before="240"/>
        <w:ind w:firstLine="720"/>
        <w:rPr>
          <w:rFonts w:ascii="Segoe UI" w:hAnsi="Segoe UI" w:cs="Segoe UI"/>
          <w:b/>
          <w:bCs/>
          <w:sz w:val="18"/>
          <w:szCs w:val="18"/>
        </w:rPr>
      </w:pPr>
      <w:r w:rsidRPr="00F21516">
        <w:rPr>
          <w:b/>
          <w:bCs/>
        </w:rPr>
        <w:t>Floor-Mounted AHU with Detachable Overhead Ducts </w:t>
      </w:r>
    </w:p>
    <w:p w14:paraId="1266AC83" w14:textId="45A0B927"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a </w:t>
      </w:r>
      <w:proofErr w:type="spellStart"/>
      <w:r w:rsidRPr="00C81DBF">
        <w:rPr>
          <w:rFonts w:eastAsia="Times New Roman" w:cs="Times New Roman"/>
          <w:szCs w:val="24"/>
        </w:rPr>
        <w:t>snap-on</w:t>
      </w:r>
      <w:proofErr w:type="spellEnd"/>
      <w:r w:rsidRPr="00C81DBF">
        <w:rPr>
          <w:rFonts w:eastAsia="Times New Roman" w:cs="Times New Roman"/>
          <w:szCs w:val="24"/>
        </w:rPr>
        <w:t xml:space="preserve"> connection, which allows for quick attachment and removal of the ducts to insert and remove the compressor with a crane from above. This also means that the system could be moved to a different location and the ductwork could simply be extended to the new location. The ducts will be made of a rigid material and covered with insulation to prevent as much condensation and heat transfer out of the system as </w:t>
      </w:r>
      <w:r w:rsidRPr="00C81DBF">
        <w:rPr>
          <w:rFonts w:eastAsia="Times New Roman" w:cs="Times New Roman"/>
          <w:szCs w:val="24"/>
        </w:rPr>
        <w:lastRenderedPageBreak/>
        <w:t xml:space="preserve">possible. The floor-mounted air handling unit heats and humidifies the air while the chiller cools it down and dehumidifies it. Placing the AHU on the floor allows for easier installation and </w:t>
      </w:r>
      <w:r w:rsidR="00F21516" w:rsidRPr="00C81DBF">
        <w:rPr>
          <w:rFonts w:eastAsia="Times New Roman" w:cs="Times New Roman"/>
          <w:szCs w:val="24"/>
        </w:rPr>
        <w:t>relocation and</w:t>
      </w:r>
      <w:r w:rsidRPr="00C81DBF">
        <w:rPr>
          <w:rFonts w:eastAsia="Times New Roman" w:cs="Times New Roman"/>
          <w:szCs w:val="24"/>
        </w:rPr>
        <w:t xml:space="preserve"> eliminates the issue of ensuring that the wall and supporting brackets provide sufficient load capacity for the heavy system.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the outside of the chamber sealed with an extra layer of rubber to prevent as much leakage as possible while not sacrificing the user’s access to the chamber itself</w:t>
      </w:r>
      <w:r>
        <w:rPr>
          <w:rFonts w:eastAsia="Times New Roman" w:cs="Times New Roman"/>
          <w:szCs w:val="24"/>
        </w:rPr>
        <w:t xml:space="preserve">. </w:t>
      </w:r>
      <w:r w:rsidRPr="00C81DBF">
        <w:rPr>
          <w:rFonts w:eastAsia="Times New Roman" w:cs="Times New Roman"/>
          <w:szCs w:val="24"/>
        </w:rPr>
        <w:t>With a duct close off or open the airway to further control the airflow from the air handling unit to the chamber.  </w:t>
      </w:r>
    </w:p>
    <w:p w14:paraId="07F4CF59" w14:textId="61BE5EDA" w:rsidR="00C81DBF" w:rsidRPr="00C81DBF" w:rsidRDefault="00C81DBF" w:rsidP="00A97011">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drawing>
          <wp:inline distT="0" distB="0" distL="0" distR="0" wp14:anchorId="42B06449" wp14:editId="25AFFDDD">
            <wp:extent cx="3412036" cy="2775768"/>
            <wp:effectExtent l="0" t="0" r="0" b="5715"/>
            <wp:docPr id="14" name="Picture 14" descr="C:\Users\blenkni\AppData\Local\Microsoft\Windows\INetCache\Content.MSO\2A1733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enkni\AppData\Local\Microsoft\Windows\INetCache\Content.MSO\2A17337A.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6512" cy="2787545"/>
                    </a:xfrm>
                    <a:prstGeom prst="rect">
                      <a:avLst/>
                    </a:prstGeom>
                    <a:noFill/>
                    <a:ln>
                      <a:noFill/>
                    </a:ln>
                  </pic:spPr>
                </pic:pic>
              </a:graphicData>
            </a:graphic>
          </wp:inline>
        </w:drawing>
      </w:r>
    </w:p>
    <w:p w14:paraId="55C32DD2" w14:textId="0C1920CD" w:rsidR="00C81DBF" w:rsidRPr="0050240F" w:rsidRDefault="0050240F" w:rsidP="003B6535">
      <w:pPr>
        <w:pStyle w:val="Caption"/>
        <w:rPr>
          <w:rFonts w:ascii="Segoe UI" w:hAnsi="Segoe UI" w:cs="Segoe UI"/>
          <w:sz w:val="18"/>
        </w:rPr>
      </w:pPr>
      <w:bookmarkStart w:id="32" w:name="_Toc100656233"/>
      <w:r w:rsidRPr="0050240F">
        <w:t xml:space="preserve">Figure </w:t>
      </w:r>
      <w:fldSimple w:instr=" SEQ Figure \* ARABIC ">
        <w:r w:rsidR="000A4AAC">
          <w:rPr>
            <w:noProof/>
          </w:rPr>
          <w:t>10</w:t>
        </w:r>
      </w:fldSimple>
      <w:r w:rsidRPr="0050240F">
        <w:t xml:space="preserve">: </w:t>
      </w:r>
      <w:r w:rsidR="00C81DBF" w:rsidRPr="0050240F">
        <w:t>Floor-mounted AHU with detachable overhead ducts</w:t>
      </w:r>
      <w:bookmarkEnd w:id="32"/>
      <w:r w:rsidR="00C81DBF" w:rsidRPr="0050240F">
        <w:t> </w:t>
      </w:r>
    </w:p>
    <w:p w14:paraId="546ED853" w14:textId="1B595E3D" w:rsidR="00F50644" w:rsidRDefault="00F50644" w:rsidP="00110609">
      <w:pPr>
        <w:spacing w:after="0" w:line="240" w:lineRule="auto"/>
        <w:textAlignment w:val="baseline"/>
        <w:rPr>
          <w:rFonts w:eastAsiaTheme="majorEastAsia" w:cstheme="majorBidi"/>
          <w:b/>
          <w:bCs/>
          <w:szCs w:val="26"/>
        </w:rPr>
      </w:pPr>
    </w:p>
    <w:p w14:paraId="6691D082" w14:textId="77777777" w:rsidR="00D51429" w:rsidRDefault="00D51429">
      <w:pPr>
        <w:rPr>
          <w:rFonts w:eastAsiaTheme="majorEastAsia" w:cstheme="majorBidi"/>
          <w:b/>
          <w:bCs/>
          <w:szCs w:val="26"/>
        </w:rPr>
      </w:pPr>
      <w:r>
        <w:br w:type="page"/>
      </w:r>
    </w:p>
    <w:p w14:paraId="4C6BAE16" w14:textId="31A3737A" w:rsidR="00D60EF2" w:rsidRDefault="00D60EF2" w:rsidP="00D60EF2">
      <w:pPr>
        <w:pStyle w:val="Heading2"/>
      </w:pPr>
      <w:bookmarkStart w:id="33" w:name="_Toc100659417"/>
      <w:r>
        <w:lastRenderedPageBreak/>
        <w:t>1.6 Concept Selection</w:t>
      </w:r>
      <w:bookmarkEnd w:id="33"/>
    </w:p>
    <w:p w14:paraId="0F179DBB" w14:textId="605E4A5F" w:rsidR="00A504A4" w:rsidRPr="00A504A4" w:rsidRDefault="00A504A4" w:rsidP="003B6535">
      <w:pPr>
        <w:spacing w:after="0" w:line="480" w:lineRule="auto"/>
        <w:ind w:firstLine="720"/>
        <w:textAlignment w:val="baseline"/>
        <w:rPr>
          <w:rFonts w:eastAsia="Times New Roman" w:cs="Times New Roman"/>
          <w:szCs w:val="24"/>
        </w:rPr>
      </w:pPr>
      <w:r w:rsidRPr="00A504A4">
        <w:rPr>
          <w:rFonts w:eastAsia="Times New Roman" w:cs="Times New Roman"/>
          <w:szCs w:val="24"/>
        </w:rPr>
        <w:t>Once the concept generation process was completed, the concept selection process began by using standard design selection methods</w:t>
      </w:r>
      <w:r w:rsidR="00BA12B2">
        <w:rPr>
          <w:rFonts w:eastAsia="Times New Roman" w:cs="Times New Roman"/>
          <w:szCs w:val="24"/>
        </w:rPr>
        <w:t xml:space="preserve"> </w:t>
      </w:r>
      <w:r w:rsidRPr="00A504A4">
        <w:rPr>
          <w:rFonts w:eastAsia="Times New Roman" w:cs="Times New Roman"/>
          <w:szCs w:val="24"/>
        </w:rPr>
        <w:t>including binary pairwise comparison of design criteria, House of Quality, Pugh charts, and the Analytical Hierarchy Process. These tools were used to minimize bias during the selection phase and improve the feasibility of the final design.  </w:t>
      </w:r>
    </w:p>
    <w:p w14:paraId="20870809" w14:textId="77777777" w:rsidR="00A504A4" w:rsidRPr="00A504A4" w:rsidRDefault="00A504A4" w:rsidP="00A76F90">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Binary Pairwise</w:t>
      </w:r>
      <w:r w:rsidRPr="00A504A4">
        <w:rPr>
          <w:rFonts w:eastAsia="Times New Roman" w:cs="Times New Roman"/>
          <w:szCs w:val="24"/>
        </w:rPr>
        <w:t> </w:t>
      </w:r>
    </w:p>
    <w:p w14:paraId="7C91176B" w14:textId="3CE6C86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 xml:space="preserve">The binary pairwise comparison chart, shown below in Table </w:t>
      </w:r>
      <w:r w:rsidR="00BA12B2">
        <w:rPr>
          <w:rFonts w:eastAsia="Times New Roman" w:cs="Times New Roman"/>
          <w:szCs w:val="24"/>
        </w:rPr>
        <w:t>7</w:t>
      </w:r>
      <w:r w:rsidRPr="00A504A4">
        <w:rPr>
          <w:rFonts w:eastAsia="Times New Roman" w:cs="Times New Roman"/>
          <w:szCs w:val="24"/>
        </w:rPr>
        <w:t xml:space="preserve">, was used to analyze the customer needs obtained from the project sponsor. A more detailed list of customer needs can be found in Table </w:t>
      </w:r>
      <w:r w:rsidR="00BA12B2">
        <w:rPr>
          <w:rFonts w:eastAsia="Times New Roman" w:cs="Times New Roman"/>
          <w:szCs w:val="24"/>
        </w:rPr>
        <w:t>6</w:t>
      </w:r>
      <w:r w:rsidRPr="00A504A4">
        <w:rPr>
          <w:rFonts w:eastAsia="Times New Roman" w:cs="Times New Roman"/>
          <w:szCs w:val="24"/>
        </w:rPr>
        <w:t>.  </w:t>
      </w:r>
    </w:p>
    <w:p w14:paraId="0529763D" w14:textId="3BF075D0" w:rsidR="00A504A4" w:rsidRPr="0050240F" w:rsidRDefault="0050240F" w:rsidP="003B6535">
      <w:pPr>
        <w:pStyle w:val="Caption"/>
      </w:pPr>
      <w:bookmarkStart w:id="34" w:name="_Toc100611096"/>
      <w:bookmarkStart w:id="35" w:name="_Toc100656179"/>
      <w:r w:rsidRPr="0050240F">
        <w:t xml:space="preserve">Table </w:t>
      </w:r>
      <w:fldSimple w:instr=" SEQ Table \* ARABIC ">
        <w:r w:rsidR="008C6A7B">
          <w:rPr>
            <w:noProof/>
          </w:rPr>
          <w:t>6</w:t>
        </w:r>
      </w:fldSimple>
      <w:r w:rsidRPr="0050240F">
        <w:t xml:space="preserve">: </w:t>
      </w:r>
      <w:r w:rsidR="00A504A4" w:rsidRPr="0050240F">
        <w:t>Customer Requirements and Engineering Characteristics</w:t>
      </w:r>
      <w:bookmarkEnd w:id="34"/>
      <w:bookmarkEnd w:id="35"/>
    </w:p>
    <w:tbl>
      <w:tblPr>
        <w:tblW w:w="705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40"/>
        <w:gridCol w:w="2721"/>
      </w:tblGrid>
      <w:tr w:rsidR="00A504A4" w:rsidRPr="00A504A4" w14:paraId="0A4EBCF4"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1D26F37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w:t>
            </w:r>
            <w:r w:rsidRPr="00A504A4">
              <w:rPr>
                <w:rFonts w:eastAsia="Times New Roman" w:cs="Times New Roman"/>
                <w:szCs w:val="24"/>
              </w:rPr>
              <w:t>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7A55DD3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Customer Requirements</w:t>
            </w:r>
            <w:r w:rsidRPr="00A504A4">
              <w:rPr>
                <w:rFonts w:eastAsia="Times New Roman" w:cs="Times New Roman"/>
                <w:szCs w:val="24"/>
              </w:rPr>
              <w:t>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B1546E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Engineering Characteristics</w:t>
            </w:r>
            <w:r w:rsidRPr="00A504A4">
              <w:rPr>
                <w:rFonts w:eastAsia="Times New Roman" w:cs="Times New Roman"/>
                <w:szCs w:val="24"/>
              </w:rPr>
              <w:t> </w:t>
            </w:r>
          </w:p>
        </w:tc>
      </w:tr>
      <w:tr w:rsidR="00A504A4" w:rsidRPr="00A504A4" w14:paraId="070E1BD7"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9B3A1B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1 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B50222E"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 xml:space="preserve">The compressor and all </w:t>
            </w:r>
            <w:proofErr w:type="gramStart"/>
            <w:r w:rsidRPr="00A504A4">
              <w:rPr>
                <w:rFonts w:eastAsia="Times New Roman" w:cs="Times New Roman"/>
                <w:szCs w:val="24"/>
              </w:rPr>
              <w:t>ductwork</w:t>
            </w:r>
            <w:proofErr w:type="gramEnd"/>
            <w:r w:rsidRPr="00A504A4">
              <w:rPr>
                <w:rFonts w:eastAsia="Times New Roman" w:cs="Times New Roman"/>
                <w:szCs w:val="24"/>
              </w:rPr>
              <w:t xml:space="preserve"> will be adequately supported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5C3C0EB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support </w:t>
            </w:r>
          </w:p>
        </w:tc>
      </w:tr>
      <w:tr w:rsidR="00A504A4" w:rsidRPr="00A504A4" w14:paraId="5387FECC"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34EBCE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2 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3EB1D3C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control volume will reach 10-50C and 0-95% relative humidity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716DF7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Manipulate temperature and humidity </w:t>
            </w:r>
          </w:p>
        </w:tc>
      </w:tr>
      <w:tr w:rsidR="00A504A4" w:rsidRPr="00A504A4" w14:paraId="695F673E"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346A9C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3 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8EC370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air flow will be controlled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908959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Regulate air circulation </w:t>
            </w:r>
          </w:p>
        </w:tc>
      </w:tr>
      <w:tr w:rsidR="00A504A4" w:rsidRPr="00A504A4" w14:paraId="7E7A22B8"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C08A7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4 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31CAA2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compressor will be accessible within a reasonable amount of time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3DB9082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access </w:t>
            </w:r>
          </w:p>
        </w:tc>
      </w:tr>
      <w:tr w:rsidR="00A504A4" w:rsidRPr="00A504A4" w14:paraId="4BF458AC"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E92DE4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5 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536670A8"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Clearance will be provided for the overhead crane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1BFCCA9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clearance </w:t>
            </w:r>
          </w:p>
        </w:tc>
      </w:tr>
      <w:tr w:rsidR="00A504A4" w:rsidRPr="00A504A4" w14:paraId="2840A1B8"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7FA8E3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6 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22E6B48"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temperature and humidity of the control volume will be displayed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29D695E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Display conditions </w:t>
            </w:r>
          </w:p>
        </w:tc>
      </w:tr>
      <w:tr w:rsidR="00A504A4" w:rsidRPr="00A504A4" w14:paraId="2E225B81"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288E68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7 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900F5AD"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temperature and humidity of the control volume will be measured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64DDDA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Monitor conditions </w:t>
            </w:r>
          </w:p>
        </w:tc>
      </w:tr>
      <w:tr w:rsidR="00A504A4" w:rsidRPr="00A504A4" w14:paraId="6D35FAFD"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71D2A1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8 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34E3D5F2"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 xml:space="preserve">The compressor will </w:t>
            </w:r>
            <w:proofErr w:type="gramStart"/>
            <w:r w:rsidRPr="00A504A4">
              <w:rPr>
                <w:rFonts w:eastAsia="Times New Roman" w:cs="Times New Roman"/>
                <w:szCs w:val="24"/>
              </w:rPr>
              <w:t>be visible at all times</w:t>
            </w:r>
            <w:proofErr w:type="gramEnd"/>
            <w:r w:rsidRPr="00A504A4">
              <w:rPr>
                <w:rFonts w:eastAsia="Times New Roman" w:cs="Times New Roman"/>
                <w:szCs w:val="24"/>
              </w:rPr>
              <w:t xml:space="preserve"> during testing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239383D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visibility </w:t>
            </w:r>
          </w:p>
        </w:tc>
      </w:tr>
      <w:tr w:rsidR="00A504A4" w:rsidRPr="00A504A4" w14:paraId="6F9C3935"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AEAAFF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9 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286DCB3C"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conditions of the chamber will be automatically adjusted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171A863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Automate control </w:t>
            </w:r>
          </w:p>
        </w:tc>
      </w:tr>
    </w:tbl>
    <w:p w14:paraId="4FE6E545" w14:textId="32C6F863" w:rsidR="00A76F90" w:rsidRDefault="00A76F90" w:rsidP="00D51429">
      <w:pPr>
        <w:spacing w:after="0" w:line="480" w:lineRule="auto"/>
        <w:ind w:firstLine="720"/>
        <w:rPr>
          <w:rFonts w:eastAsia="Times New Roman" w:cs="Times New Roman"/>
          <w:szCs w:val="24"/>
        </w:rPr>
      </w:pPr>
      <w:r w:rsidRPr="00A504A4">
        <w:rPr>
          <w:rFonts w:eastAsia="Times New Roman" w:cs="Times New Roman"/>
          <w:szCs w:val="24"/>
        </w:rPr>
        <w:t xml:space="preserve">This comparison chart works by judging if the row is more important than the column (1) or vice versa (0). These results provided an importance weight factor for each criterion, showing </w:t>
      </w:r>
      <w:r w:rsidRPr="00A504A4">
        <w:rPr>
          <w:rFonts w:eastAsia="Times New Roman" w:cs="Times New Roman"/>
          <w:szCs w:val="24"/>
        </w:rPr>
        <w:lastRenderedPageBreak/>
        <w:t xml:space="preserve">that manipulating temperature and humidity is the highest priority of the design. This importance weight factor was then utilized in the house of quality chart, shown in Table </w:t>
      </w:r>
      <w:r w:rsidR="00D51429">
        <w:rPr>
          <w:rFonts w:eastAsia="Times New Roman" w:cs="Times New Roman"/>
          <w:szCs w:val="24"/>
        </w:rPr>
        <w:t>8</w:t>
      </w:r>
      <w:r w:rsidRPr="00A504A4">
        <w:rPr>
          <w:rFonts w:eastAsia="Times New Roman" w:cs="Times New Roman"/>
          <w:szCs w:val="24"/>
        </w:rPr>
        <w:t xml:space="preserve">, to rank the outcomes of the environmentally controlled test chamber. Further detail of the engineering characteristics can be found in Table </w:t>
      </w:r>
      <w:r w:rsidR="00D51429">
        <w:rPr>
          <w:rFonts w:eastAsia="Times New Roman" w:cs="Times New Roman"/>
          <w:szCs w:val="24"/>
        </w:rPr>
        <w:t>6</w:t>
      </w:r>
      <w:r w:rsidRPr="00A504A4">
        <w:rPr>
          <w:rFonts w:eastAsia="Times New Roman" w:cs="Times New Roman"/>
          <w:szCs w:val="24"/>
        </w:rPr>
        <w:t>. </w:t>
      </w:r>
    </w:p>
    <w:p w14:paraId="179B49F6" w14:textId="1FD7C842" w:rsidR="00A76F90" w:rsidRPr="0050240F" w:rsidRDefault="0050240F" w:rsidP="003B6535">
      <w:pPr>
        <w:pStyle w:val="Caption"/>
        <w:rPr>
          <w:rFonts w:eastAsia="Times New Roman" w:cs="Times New Roman"/>
          <w:szCs w:val="24"/>
        </w:rPr>
      </w:pPr>
      <w:bookmarkStart w:id="36" w:name="_Toc100611097"/>
      <w:bookmarkStart w:id="37" w:name="_Toc100656180"/>
      <w:r w:rsidRPr="0050240F">
        <w:t xml:space="preserve">Table </w:t>
      </w:r>
      <w:fldSimple w:instr=" SEQ Table \* ARABIC ">
        <w:r w:rsidR="008C6A7B">
          <w:rPr>
            <w:noProof/>
          </w:rPr>
          <w:t>7</w:t>
        </w:r>
      </w:fldSimple>
      <w:r w:rsidRPr="0050240F">
        <w:t xml:space="preserve">: </w:t>
      </w:r>
      <w:r w:rsidR="00A76F90" w:rsidRPr="0050240F">
        <w:rPr>
          <w:rStyle w:val="normaltextrun"/>
          <w:color w:val="000000"/>
          <w:bdr w:val="none" w:sz="0" w:space="0" w:color="auto" w:frame="1"/>
        </w:rPr>
        <w:t>Binary Pairwise Comparison</w:t>
      </w:r>
      <w:bookmarkEnd w:id="36"/>
      <w:bookmarkEnd w:id="37"/>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495"/>
        <w:gridCol w:w="525"/>
        <w:gridCol w:w="525"/>
        <w:gridCol w:w="525"/>
        <w:gridCol w:w="525"/>
        <w:gridCol w:w="540"/>
        <w:gridCol w:w="540"/>
        <w:gridCol w:w="540"/>
        <w:gridCol w:w="525"/>
        <w:gridCol w:w="975"/>
      </w:tblGrid>
      <w:tr w:rsidR="00A76F90" w:rsidRPr="00A76F90" w14:paraId="327880B2" w14:textId="77777777" w:rsidTr="00A76F90">
        <w:trPr>
          <w:jc w:val="center"/>
        </w:trPr>
        <w:tc>
          <w:tcPr>
            <w:tcW w:w="6885" w:type="dxa"/>
            <w:gridSpan w:val="11"/>
            <w:tcBorders>
              <w:top w:val="single" w:sz="6" w:space="0" w:color="000000"/>
              <w:left w:val="single" w:sz="6" w:space="0" w:color="000000"/>
              <w:bottom w:val="single" w:sz="6" w:space="0" w:color="000000"/>
              <w:right w:val="single" w:sz="6" w:space="0" w:color="000000"/>
            </w:tcBorders>
            <w:shd w:val="clear" w:color="auto" w:fill="auto"/>
            <w:hideMark/>
          </w:tcPr>
          <w:p w14:paraId="69F3365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Binary Pairwise Comparison </w:t>
            </w:r>
          </w:p>
        </w:tc>
      </w:tr>
      <w:tr w:rsidR="00A76F90" w:rsidRPr="00A76F90" w14:paraId="16658ED6"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3EE05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Customer Needs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D51367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FA3B0C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5C2713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F7EA63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8BB9E9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0C0D8E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14F11E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16DC26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AC79ED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#9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17258B8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Total </w:t>
            </w:r>
          </w:p>
        </w:tc>
      </w:tr>
      <w:tr w:rsidR="00A76F90" w:rsidRPr="00A76F90" w14:paraId="75BA8955"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125595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0E1684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2692C9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7DFEEA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4D2473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202163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51A252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7100A5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D6A201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B5E2D2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6F73BB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r>
      <w:tr w:rsidR="00A76F90" w:rsidRPr="00A76F90" w14:paraId="61F3E70A"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03388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403A68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B17CF0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B6EE8F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8EAF00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0799F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6AA1C2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707D1D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095F9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CA44EA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66A957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r>
      <w:tr w:rsidR="00A76F90" w:rsidRPr="00A76F90" w14:paraId="19F198C4"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4F3666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8ACCD0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843055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E3105D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9B8FEA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90D99A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9CC0E0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443208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E428F0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A754EF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164252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r>
      <w:tr w:rsidR="00A76F90" w:rsidRPr="00A76F90" w14:paraId="5E2185B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47E640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FCF5B2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0E9748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728858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97A37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C67367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EA1677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10A4FB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39FF38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A4E145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706E9A4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r>
      <w:tr w:rsidR="00A76F90" w:rsidRPr="00A76F90" w14:paraId="331F39A5"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714658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487928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00E395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CBB6E4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D82EDF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2F0EC5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FA7688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461A90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19E754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705982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4CAA0F7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r>
      <w:tr w:rsidR="00A76F90" w:rsidRPr="00A76F90" w14:paraId="49DB68BD"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FF32F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3F6D7E2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68E20F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593B2C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E3DFFE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B8E9CE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9252F6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298E10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DFDBC7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A34ACF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61DBD73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r>
      <w:tr w:rsidR="00A76F90" w:rsidRPr="00A76F90" w14:paraId="3AC3EA3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14DF0C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619EAA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B4B56D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44F637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4A796D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C534C7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13 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A9433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283F0F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ABF193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037B17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739F210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r>
      <w:tr w:rsidR="00A76F90" w:rsidRPr="00A76F90" w14:paraId="0F31C097"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8FDC11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9E43E4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43718B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0BC114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9EFA0B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8F66B9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8A868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D56C60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4F6BE3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ED655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06553DD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r>
      <w:tr w:rsidR="00A76F90" w:rsidRPr="00A76F90" w14:paraId="7445780E"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2B61AC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#9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1F2E076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3DFD73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D5011B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3C3ED2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E6CAA1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9C5D01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4CC710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19B4D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F3BBA5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4169008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r>
      <w:tr w:rsidR="00A76F90" w:rsidRPr="00A76F90" w14:paraId="33D8453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81BA27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Total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7340F3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3395B7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A77E3C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46A8F4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706866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05F1CC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BE08FD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FBA4E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0F2957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155D357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n-1=8 </w:t>
            </w:r>
          </w:p>
        </w:tc>
      </w:tr>
    </w:tbl>
    <w:p w14:paraId="5D3FC9AA" w14:textId="77777777" w:rsidR="003B6535" w:rsidRDefault="003B6535" w:rsidP="00A76F90">
      <w:pPr>
        <w:spacing w:before="240" w:line="240" w:lineRule="auto"/>
        <w:textAlignment w:val="baseline"/>
        <w:rPr>
          <w:rFonts w:eastAsia="Times New Roman" w:cs="Times New Roman"/>
          <w:b/>
          <w:bCs/>
          <w:szCs w:val="24"/>
        </w:rPr>
      </w:pPr>
    </w:p>
    <w:p w14:paraId="28BDBEBF" w14:textId="1DFF111A" w:rsidR="00A504A4" w:rsidRPr="00A504A4" w:rsidRDefault="00A504A4" w:rsidP="00A76F90">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House of Quality </w:t>
      </w:r>
      <w:r w:rsidRPr="00A504A4">
        <w:rPr>
          <w:rFonts w:eastAsia="Times New Roman" w:cs="Times New Roman"/>
          <w:szCs w:val="24"/>
        </w:rPr>
        <w:t> </w:t>
      </w:r>
    </w:p>
    <w:p w14:paraId="71A25BB0" w14:textId="59ECCDD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The House of Quality chart compares the engineering characteristics, or decomposed functions, against the requirements expressed by the customer. The importance weight factor of each requirement is used to rank how well each characteristic </w:t>
      </w:r>
      <w:r w:rsidR="00D51429" w:rsidRPr="00A504A4">
        <w:rPr>
          <w:rFonts w:eastAsia="Times New Roman" w:cs="Times New Roman"/>
          <w:szCs w:val="24"/>
        </w:rPr>
        <w:t>fit</w:t>
      </w:r>
      <w:r w:rsidRPr="00A504A4">
        <w:rPr>
          <w:rFonts w:eastAsia="Times New Roman" w:cs="Times New Roman"/>
          <w:szCs w:val="24"/>
        </w:rPr>
        <w:t> that need. The result is a complete ranking of engineering characteristics by importance of the final chamber design.  </w:t>
      </w:r>
    </w:p>
    <w:p w14:paraId="2963CAC1" w14:textId="333B292A" w:rsidR="00A504A4" w:rsidRPr="00A504A4" w:rsidRDefault="0050240F" w:rsidP="003B6535">
      <w:pPr>
        <w:pStyle w:val="Caption"/>
        <w:rPr>
          <w:rStyle w:val="eop"/>
          <w:i/>
          <w:color w:val="000000"/>
          <w:shd w:val="clear" w:color="auto" w:fill="FFFFFF"/>
        </w:rPr>
      </w:pPr>
      <w:bookmarkStart w:id="38" w:name="_Toc100611098"/>
      <w:bookmarkStart w:id="39" w:name="_Toc100656181"/>
      <w:r>
        <w:t xml:space="preserve">Table </w:t>
      </w:r>
      <w:fldSimple w:instr=" SEQ Table \* ARABIC ">
        <w:r w:rsidR="008C6A7B">
          <w:rPr>
            <w:noProof/>
          </w:rPr>
          <w:t>8</w:t>
        </w:r>
      </w:fldSimple>
      <w:r>
        <w:t xml:space="preserve">: </w:t>
      </w:r>
      <w:r w:rsidR="00A504A4" w:rsidRPr="0050240F">
        <w:rPr>
          <w:rStyle w:val="normaltextrun"/>
          <w:iCs w:val="0"/>
          <w:color w:val="000000"/>
          <w:shd w:val="clear" w:color="auto" w:fill="FFFFFF"/>
        </w:rPr>
        <w:t>House of Quality</w:t>
      </w:r>
      <w:bookmarkEnd w:id="38"/>
      <w:bookmarkEnd w:id="39"/>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660"/>
        <w:gridCol w:w="615"/>
        <w:gridCol w:w="735"/>
        <w:gridCol w:w="750"/>
        <w:gridCol w:w="750"/>
        <w:gridCol w:w="585"/>
        <w:gridCol w:w="720"/>
        <w:gridCol w:w="735"/>
        <w:gridCol w:w="615"/>
        <w:gridCol w:w="765"/>
      </w:tblGrid>
      <w:tr w:rsidR="00A504A4" w:rsidRPr="00A504A4" w14:paraId="7BD80EE5"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0F1ADE7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House of Quality</w:t>
            </w:r>
            <w:r w:rsidRPr="00A504A4">
              <w:rPr>
                <w:rFonts w:eastAsia="Times New Roman" w:cs="Times New Roman"/>
                <w:color w:val="000000"/>
                <w:szCs w:val="24"/>
              </w:rPr>
              <w:t> </w:t>
            </w:r>
          </w:p>
        </w:tc>
        <w:tc>
          <w:tcPr>
            <w:tcW w:w="6930" w:type="dxa"/>
            <w:gridSpan w:val="10"/>
            <w:tcBorders>
              <w:top w:val="single" w:sz="6" w:space="0" w:color="000000"/>
              <w:left w:val="single" w:sz="6" w:space="0" w:color="000000"/>
              <w:bottom w:val="single" w:sz="6" w:space="0" w:color="000000"/>
              <w:right w:val="single" w:sz="6" w:space="0" w:color="000000"/>
            </w:tcBorders>
            <w:shd w:val="clear" w:color="auto" w:fill="auto"/>
            <w:hideMark/>
          </w:tcPr>
          <w:p w14:paraId="14D649C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Engineering Characteristics </w:t>
            </w:r>
          </w:p>
        </w:tc>
      </w:tr>
      <w:tr w:rsidR="00A504A4" w:rsidRPr="00A504A4" w14:paraId="3CD64FC8"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2AC05BF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Improvement Direction </w:t>
            </w:r>
          </w:p>
        </w:tc>
        <w:tc>
          <w:tcPr>
            <w:tcW w:w="660" w:type="dxa"/>
            <w:tcBorders>
              <w:top w:val="single" w:sz="6" w:space="0" w:color="000000"/>
              <w:left w:val="single" w:sz="6" w:space="0" w:color="000000"/>
              <w:bottom w:val="single" w:sz="6" w:space="0" w:color="000000"/>
              <w:right w:val="single" w:sz="6" w:space="0" w:color="000000"/>
            </w:tcBorders>
            <w:shd w:val="clear" w:color="auto" w:fill="auto"/>
            <w:hideMark/>
          </w:tcPr>
          <w:p w14:paraId="3095033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hideMark/>
          </w:tcPr>
          <w:p w14:paraId="5FA887A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F69007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5A4487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1216415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hideMark/>
          </w:tcPr>
          <w:p w14:paraId="7AD51DE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14:paraId="5CE9712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02A6A23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hideMark/>
          </w:tcPr>
          <w:p w14:paraId="4DAAB30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hideMark/>
          </w:tcPr>
          <w:p w14:paraId="28A4296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315FDD48" w14:textId="77777777" w:rsidTr="00D51429">
        <w:trPr>
          <w:trHeight w:val="48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BF77F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Units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8E23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BB426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m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EE5A6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°C %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0E1E9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cfm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8818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D65B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m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430EB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9967E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359A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2AA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35E0B966" w14:textId="77777777" w:rsidTr="00D51429">
        <w:trPr>
          <w:trHeight w:val="64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8E6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lastRenderedPageBreak/>
              <w:t>Customer Requirements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BCF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IPF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B7DB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282B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E5B6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C5AEF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D5780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6A263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FF7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21488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E784D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r>
      <w:tr w:rsidR="00A504A4" w:rsidRPr="00A504A4" w14:paraId="7672D4A0"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35510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149C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792B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5086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0CDB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30749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69F6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DE95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FD8DE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3A25A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30A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49B6B363"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53FBB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C12B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96C6A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FDC2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D4B5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0F30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78D90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B51F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52C5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26F0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B2C1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747EA4ED"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CB8A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5AB4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5881E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7B9E2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F435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764BB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3D51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3C2B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249C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68E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DDC7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508957BE"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A1C0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2CD4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908B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0F12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F983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F614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3BED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CA34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0D9F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F5FC1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5F79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5B69F3F7"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7EAB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44E6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7018F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B60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E15A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07C8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64C5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9B84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4120E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98259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8073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01A34650"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137E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A655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0 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5EC5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D6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2F51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1760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29E25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D818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BF8C1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6DF29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944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32BB1667"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D139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5B8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B10B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D92C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4A2A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0A9A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91BF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3FC8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C6A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A936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D5376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6E4DCD99"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738D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D997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5CEB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B708F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F99B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19535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F9B5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17CEF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BE2E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ED67F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BABF6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41E8CD25"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5581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1981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572F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2947A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AF83C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E36A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63F06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0A4E5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B94C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36785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3A5B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r>
      <w:tr w:rsidR="00A504A4" w:rsidRPr="00A504A4" w14:paraId="79BF335E"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12ED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Raw Score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C26E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743 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AE44A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CFD2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140 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9BC3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80 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6FA3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95D6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46 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D1216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AE58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104 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4361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DCABF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126 </w:t>
            </w:r>
          </w:p>
        </w:tc>
      </w:tr>
      <w:tr w:rsidR="00A504A4" w:rsidRPr="00A504A4" w14:paraId="5A922B54"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2A6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Relative Weight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1682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483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FCBA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18.8 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2B87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10.8 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81E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12.5 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15E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6.2 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CB9D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13.3 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23FD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14.0 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881C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5.5 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68C67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17.0 </w:t>
            </w:r>
          </w:p>
        </w:tc>
      </w:tr>
      <w:tr w:rsidR="00A504A4" w:rsidRPr="00A504A4" w14:paraId="29712419"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95119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Rank Order</w:t>
            </w:r>
            <w:r w:rsidRPr="00A504A4">
              <w:rPr>
                <w:rFonts w:eastAsia="Times New Roman" w:cs="Times New Roman"/>
                <w:color w:val="000000"/>
                <w:szCs w:val="24"/>
              </w:rPr>
              <w:t>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123D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9330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9</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08067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1</w:t>
            </w: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ECB20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6</w:t>
            </w: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7D77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5</w:t>
            </w: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90FC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7</w:t>
            </w: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3DC89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4</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44229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3</w:t>
            </w: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FD25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8</w:t>
            </w: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6665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2</w:t>
            </w:r>
            <w:r w:rsidRPr="00A504A4">
              <w:rPr>
                <w:rFonts w:eastAsia="Times New Roman" w:cs="Times New Roman"/>
                <w:color w:val="000000"/>
                <w:szCs w:val="24"/>
              </w:rPr>
              <w:t> </w:t>
            </w:r>
          </w:p>
        </w:tc>
      </w:tr>
    </w:tbl>
    <w:p w14:paraId="1081825D" w14:textId="23414878" w:rsidR="00A504A4" w:rsidRDefault="00A504A4" w:rsidP="00BA12B2">
      <w:pPr>
        <w:spacing w:before="240" w:after="0" w:line="480" w:lineRule="auto"/>
        <w:ind w:firstLine="720"/>
        <w:rPr>
          <w:rStyle w:val="normaltextrun"/>
          <w:color w:val="000000"/>
          <w:shd w:val="clear" w:color="auto" w:fill="FFFFFF"/>
        </w:rPr>
      </w:pPr>
      <w:r>
        <w:rPr>
          <w:rStyle w:val="normaltextrun"/>
          <w:color w:val="000000"/>
          <w:shd w:val="clear" w:color="auto" w:fill="FFFFFF"/>
        </w:rPr>
        <w:t>From the results presented in the House of Quality chart, the most important functions are manipulating temperature and humidity, automatic control, monitoring the chamber conditions, and displaying those conditions. These top four functions were later used as criteria for AHP comparison charts and subsequently the alternative value chart. On the other hand, the least important functions are providing clearance, visibility, and support. This information helps to evaluate the viability of each concept objectively and quantitatively. By using this process, concepts that may seem favorable at first glance can be judged more accurately in comparison to other concepts.</w:t>
      </w:r>
    </w:p>
    <w:p w14:paraId="0A78E5E6" w14:textId="77777777" w:rsidR="003B6535" w:rsidRDefault="003B6535" w:rsidP="00BA12B2">
      <w:pPr>
        <w:spacing w:before="240" w:line="240" w:lineRule="auto"/>
        <w:textAlignment w:val="baseline"/>
        <w:rPr>
          <w:rFonts w:eastAsia="Times New Roman" w:cs="Times New Roman"/>
          <w:b/>
          <w:bCs/>
          <w:szCs w:val="24"/>
        </w:rPr>
      </w:pPr>
    </w:p>
    <w:p w14:paraId="77541D49" w14:textId="7BBFDC71" w:rsidR="00A504A4" w:rsidRPr="00A504A4" w:rsidRDefault="00A504A4" w:rsidP="00BA12B2">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Pugh Chart</w:t>
      </w:r>
      <w:r w:rsidRPr="00A504A4">
        <w:rPr>
          <w:rFonts w:eastAsia="Times New Roman" w:cs="Times New Roman"/>
          <w:szCs w:val="24"/>
        </w:rPr>
        <w:t> </w:t>
      </w:r>
    </w:p>
    <w:p w14:paraId="70F46E08" w14:textId="77777777" w:rsidR="00A504A4" w:rsidRPr="00A504A4" w:rsidRDefault="00A504A4" w:rsidP="00BA12B2">
      <w:pPr>
        <w:spacing w:after="0" w:line="480" w:lineRule="auto"/>
        <w:ind w:firstLine="720"/>
        <w:textAlignment w:val="baseline"/>
        <w:rPr>
          <w:rFonts w:ascii="Segoe UI" w:eastAsia="Times New Roman" w:hAnsi="Segoe UI" w:cs="Segoe UI"/>
          <w:sz w:val="18"/>
          <w:szCs w:val="18"/>
        </w:rPr>
      </w:pPr>
      <w:r w:rsidRPr="00A504A4">
        <w:rPr>
          <w:rFonts w:eastAsia="Times New Roman" w:cs="Times New Roman"/>
          <w:szCs w:val="24"/>
        </w:rPr>
        <w:t xml:space="preserve">A Pugh chart is a method of design selection which compares a set of medium and high-fidelity designs and compares each of them to a selected datum or reference. The </w:t>
      </w:r>
      <w:r w:rsidRPr="00A504A4">
        <w:rPr>
          <w:rFonts w:eastAsia="Times New Roman" w:cs="Times New Roman"/>
          <w:szCs w:val="24"/>
        </w:rPr>
        <w:lastRenderedPageBreak/>
        <w:t>chart indicates whether a concept is favorable by determining if each criterion is met better (+), worse (-), or satisfactorily (S) when compared to this reference. </w:t>
      </w:r>
    </w:p>
    <w:p w14:paraId="5E0759DC" w14:textId="69EE82E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 xml:space="preserve">The top concepts generated from the previous section are compared to the design functions of each. The to a visit eight concepts that were chosen from concept generation have been adjusted to represent a floor-mounted this is due to a visit that occurred over at the Danfoss lab facility, where the wall space did not seem suitable to mount an air-handling unit. The floor mounted unit was favored when discussing and visiting with </w:t>
      </w:r>
      <w:r w:rsidR="00E16CE4">
        <w:rPr>
          <w:rFonts w:eastAsia="Times New Roman" w:cs="Times New Roman"/>
          <w:szCs w:val="24"/>
        </w:rPr>
        <w:t>Jerry Huang</w:t>
      </w:r>
      <w:r w:rsidRPr="00A504A4">
        <w:rPr>
          <w:rFonts w:eastAsia="Times New Roman" w:cs="Times New Roman"/>
          <w:szCs w:val="24"/>
        </w:rPr>
        <w:t xml:space="preserve"> the paired engineer.  </w:t>
      </w:r>
    </w:p>
    <w:p w14:paraId="652C28AC" w14:textId="15416B37" w:rsidR="00A504A4" w:rsidRPr="00A504A4" w:rsidRDefault="0050240F" w:rsidP="003B6535">
      <w:pPr>
        <w:pStyle w:val="Caption"/>
        <w:rPr>
          <w:rFonts w:ascii="Segoe UI" w:eastAsia="Times New Roman" w:hAnsi="Segoe UI" w:cs="Segoe UI"/>
          <w:i/>
          <w:sz w:val="18"/>
        </w:rPr>
      </w:pPr>
      <w:bookmarkStart w:id="40" w:name="_Toc100611099"/>
      <w:bookmarkStart w:id="41" w:name="_Toc100656182"/>
      <w:r>
        <w:t xml:space="preserve">Table </w:t>
      </w:r>
      <w:fldSimple w:instr=" SEQ Table \* ARABIC ">
        <w:r w:rsidR="008C6A7B">
          <w:rPr>
            <w:noProof/>
          </w:rPr>
          <w:t>9</w:t>
        </w:r>
      </w:fldSimple>
      <w:r>
        <w:t xml:space="preserve">: </w:t>
      </w:r>
      <w:r w:rsidR="00A504A4" w:rsidRPr="0050240F">
        <w:rPr>
          <w:rFonts w:eastAsia="Times New Roman" w:cs="Times New Roman"/>
          <w:szCs w:val="24"/>
        </w:rPr>
        <w:t>Top Design Concepts</w:t>
      </w:r>
      <w:bookmarkEnd w:id="40"/>
      <w:bookmarkEnd w:id="41"/>
      <w:r w:rsidR="00A504A4" w:rsidRPr="00A504A4">
        <w:rPr>
          <w:rFonts w:eastAsia="Times New Roman" w:cs="Times New Roman"/>
          <w:i/>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185"/>
        <w:gridCol w:w="1350"/>
      </w:tblGrid>
      <w:tr w:rsidR="00A504A4" w:rsidRPr="00A504A4" w14:paraId="17706EAB" w14:textId="77777777" w:rsidTr="00A504A4">
        <w:tc>
          <w:tcPr>
            <w:tcW w:w="907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6A21380E" w14:textId="77777777" w:rsidR="00A504A4" w:rsidRPr="00A504A4" w:rsidRDefault="00A504A4" w:rsidP="00A504A4">
            <w:pPr>
              <w:spacing w:after="0" w:line="240" w:lineRule="auto"/>
              <w:jc w:val="center"/>
              <w:textAlignment w:val="baseline"/>
              <w:divId w:val="1732850761"/>
              <w:rPr>
                <w:rFonts w:eastAsia="Times New Roman" w:cs="Times New Roman"/>
                <w:szCs w:val="24"/>
              </w:rPr>
            </w:pPr>
            <w:r w:rsidRPr="00A504A4">
              <w:rPr>
                <w:rFonts w:eastAsia="Times New Roman" w:cs="Times New Roman"/>
                <w:b/>
                <w:bCs/>
                <w:szCs w:val="24"/>
              </w:rPr>
              <w:t>Top 8 Concepts</w:t>
            </w:r>
            <w:r w:rsidRPr="00A504A4">
              <w:rPr>
                <w:rFonts w:eastAsia="Times New Roman" w:cs="Times New Roman"/>
                <w:szCs w:val="24"/>
              </w:rPr>
              <w:t> </w:t>
            </w:r>
          </w:p>
        </w:tc>
      </w:tr>
      <w:tr w:rsidR="00A504A4" w:rsidRPr="00A504A4" w14:paraId="56F82032"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F525A1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w:t>
            </w:r>
            <w:r w:rsidRPr="00A504A4">
              <w:rPr>
                <w:rFonts w:eastAsia="Times New Roman" w:cs="Times New Roman"/>
                <w:szCs w:val="24"/>
              </w:rPr>
              <w:t>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2556A7C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Description</w:t>
            </w:r>
            <w:r w:rsidRPr="00A504A4">
              <w:rPr>
                <w:rFonts w:eastAsia="Times New Roman" w:cs="Times New Roman"/>
                <w:szCs w:val="24"/>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8704AF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Fidelity</w:t>
            </w:r>
            <w:r w:rsidRPr="00A504A4">
              <w:rPr>
                <w:rFonts w:eastAsia="Times New Roman" w:cs="Times New Roman"/>
                <w:szCs w:val="24"/>
              </w:rPr>
              <w:t> </w:t>
            </w:r>
          </w:p>
        </w:tc>
      </w:tr>
      <w:tr w:rsidR="00A504A4" w:rsidRPr="00A504A4" w14:paraId="0F5F090B"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7F808C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1 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5175F311"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duct insulation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4FAAA2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5E072344"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BEAA12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2 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0335D4FA"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increased wall thickness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433832F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1B4F03D1"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2E0BEC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3 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130367F5"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heater inside duct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4B7D40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3155F4A8"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1521D8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4 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06438B27"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hotplate and water dropper humidifier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83E191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24DB6CB4"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9978E5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5 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563BCFF5"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vein-like inner surface of chamber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4FA5C09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2147A700"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E600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6 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62A15619"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Wall-mounted AHU with detachable overhead ducts, putty infiltration seals, rubber inserts, and dips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270ED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r w:rsidR="00A504A4" w:rsidRPr="00A504A4" w14:paraId="5CB3DCB3"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4DE61B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7 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7256DA6E"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fixed side ducts, putty infiltration seals, double-layered walls, and sponges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90695F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r w:rsidR="00A504A4" w:rsidRPr="00A504A4" w14:paraId="51FA7EFA"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B26B32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8 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16B440EE"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detachable overhead ducts, putty infiltration seals, rubber inserts, and a duct close off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C2BA8E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bl>
    <w:p w14:paraId="11E6225A" w14:textId="77777777" w:rsidR="00A504A4" w:rsidRPr="00A504A4" w:rsidRDefault="00A504A4" w:rsidP="00A504A4">
      <w:pPr>
        <w:spacing w:after="0" w:line="240" w:lineRule="auto"/>
        <w:ind w:firstLine="720"/>
        <w:textAlignment w:val="baseline"/>
        <w:rPr>
          <w:rFonts w:ascii="Segoe UI" w:eastAsia="Times New Roman" w:hAnsi="Segoe UI" w:cs="Segoe UI"/>
          <w:sz w:val="18"/>
          <w:szCs w:val="18"/>
        </w:rPr>
      </w:pPr>
      <w:r w:rsidRPr="00A504A4">
        <w:rPr>
          <w:rFonts w:eastAsia="Times New Roman" w:cs="Times New Roman"/>
          <w:szCs w:val="24"/>
        </w:rPr>
        <w:t> </w:t>
      </w:r>
    </w:p>
    <w:p w14:paraId="53F263D3" w14:textId="11EB236E" w:rsidR="00A504A4" w:rsidRDefault="00A504A4" w:rsidP="00BA12B2">
      <w:pPr>
        <w:spacing w:after="0" w:line="480" w:lineRule="auto"/>
        <w:ind w:firstLine="720"/>
        <w:rPr>
          <w:rStyle w:val="eop"/>
          <w:color w:val="000000"/>
          <w:shd w:val="clear" w:color="auto" w:fill="FFFFFF"/>
        </w:rPr>
      </w:pPr>
      <w:r>
        <w:rPr>
          <w:rStyle w:val="normaltextrun"/>
          <w:color w:val="000000"/>
          <w:shd w:val="clear" w:color="auto" w:fill="FFFFFF"/>
        </w:rPr>
        <w:t xml:space="preserve">In the first iteration of the Pugh chart, shown in Table </w:t>
      </w:r>
      <w:r w:rsidR="00E16CE4">
        <w:rPr>
          <w:rStyle w:val="normaltextrun"/>
          <w:color w:val="000000"/>
          <w:shd w:val="clear" w:color="auto" w:fill="FFFFFF"/>
        </w:rPr>
        <w:t>10</w:t>
      </w:r>
      <w:r>
        <w:rPr>
          <w:rStyle w:val="normaltextrun"/>
          <w:color w:val="000000"/>
          <w:shd w:val="clear" w:color="auto" w:fill="FFFFFF"/>
        </w:rPr>
        <w:t xml:space="preserve">, the datum was selected to be the existing design chosen by the previous team. The results from this chart clearly show that concepts 6, 7, and 8 were most favorable, which were chosen for the second iteration of the Pugh chart in Table </w:t>
      </w:r>
      <w:r w:rsidR="0084178D">
        <w:rPr>
          <w:rStyle w:val="normaltextrun"/>
          <w:color w:val="000000"/>
          <w:shd w:val="clear" w:color="auto" w:fill="FFFFFF"/>
        </w:rPr>
        <w:t>17</w:t>
      </w:r>
      <w:r>
        <w:rPr>
          <w:rStyle w:val="normaltextrun"/>
          <w:color w:val="000000"/>
          <w:shd w:val="clear" w:color="auto" w:fill="FFFFFF"/>
        </w:rPr>
        <w:t xml:space="preserve">. Concept 1 became the datum since it was the least polarizing design along with concept </w:t>
      </w:r>
      <w:proofErr w:type="gramStart"/>
      <w:r>
        <w:rPr>
          <w:rStyle w:val="normaltextrun"/>
          <w:color w:val="000000"/>
          <w:shd w:val="clear" w:color="auto" w:fill="FFFFFF"/>
        </w:rPr>
        <w:t>3, and</w:t>
      </w:r>
      <w:proofErr w:type="gramEnd"/>
      <w:r>
        <w:rPr>
          <w:rStyle w:val="normaltextrun"/>
          <w:color w:val="000000"/>
          <w:shd w:val="clear" w:color="auto" w:fill="FFFFFF"/>
        </w:rPr>
        <w:t xml:space="preserve"> was the simpler of the two.</w:t>
      </w:r>
      <w:r>
        <w:rPr>
          <w:rStyle w:val="eop"/>
          <w:color w:val="000000"/>
          <w:shd w:val="clear" w:color="auto" w:fill="FFFFFF"/>
        </w:rPr>
        <w:t> </w:t>
      </w:r>
    </w:p>
    <w:p w14:paraId="6CEF073B" w14:textId="1685AA92" w:rsidR="00A504A4" w:rsidRPr="0050240F" w:rsidRDefault="0050240F" w:rsidP="003B6535">
      <w:pPr>
        <w:pStyle w:val="Caption"/>
        <w:rPr>
          <w:rFonts w:ascii="Segoe UI" w:eastAsia="Times New Roman" w:hAnsi="Segoe UI" w:cs="Segoe UI"/>
          <w:sz w:val="18"/>
        </w:rPr>
      </w:pPr>
      <w:bookmarkStart w:id="42" w:name="_Toc100611100"/>
      <w:bookmarkStart w:id="43" w:name="_Toc100656183"/>
      <w:r>
        <w:t xml:space="preserve">Table </w:t>
      </w:r>
      <w:fldSimple w:instr=" SEQ Table \* ARABIC ">
        <w:r w:rsidR="008C6A7B">
          <w:rPr>
            <w:noProof/>
          </w:rPr>
          <w:t>10</w:t>
        </w:r>
      </w:fldSimple>
      <w:r>
        <w:t xml:space="preserve">: </w:t>
      </w:r>
      <w:r w:rsidR="00A504A4" w:rsidRPr="0050240F">
        <w:rPr>
          <w:rFonts w:eastAsia="Times New Roman" w:cs="Times New Roman"/>
          <w:szCs w:val="24"/>
        </w:rPr>
        <w:t>Pugh Chart Iteration 1</w:t>
      </w:r>
      <w:bookmarkEnd w:id="42"/>
      <w:bookmarkEnd w:id="43"/>
      <w:r w:rsidR="00A504A4" w:rsidRPr="0050240F">
        <w:rPr>
          <w:rFonts w:eastAsia="Times New Roman" w:cs="Times New Roman"/>
          <w:szCs w:val="24"/>
        </w:rPr>
        <w:t> </w:t>
      </w: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7"/>
        <w:gridCol w:w="933"/>
        <w:gridCol w:w="778"/>
        <w:gridCol w:w="692"/>
        <w:gridCol w:w="735"/>
        <w:gridCol w:w="806"/>
        <w:gridCol w:w="891"/>
        <w:gridCol w:w="891"/>
        <w:gridCol w:w="976"/>
        <w:gridCol w:w="905"/>
      </w:tblGrid>
      <w:tr w:rsidR="00A504A4" w:rsidRPr="00A504A4" w14:paraId="66B3B188" w14:textId="77777777" w:rsidTr="0050240F">
        <w:trPr>
          <w:trHeight w:val="300"/>
          <w:jc w:val="center"/>
        </w:trPr>
        <w:tc>
          <w:tcPr>
            <w:tcW w:w="9344" w:type="dxa"/>
            <w:gridSpan w:val="10"/>
            <w:tcBorders>
              <w:top w:val="single" w:sz="6" w:space="0" w:color="000000"/>
              <w:left w:val="single" w:sz="6" w:space="0" w:color="000000"/>
              <w:bottom w:val="single" w:sz="6" w:space="0" w:color="000000"/>
              <w:right w:val="single" w:sz="6" w:space="0" w:color="000000"/>
            </w:tcBorders>
            <w:shd w:val="clear" w:color="auto" w:fill="auto"/>
            <w:hideMark/>
          </w:tcPr>
          <w:p w14:paraId="28F55467" w14:textId="77777777" w:rsidR="00A504A4" w:rsidRPr="00A504A4" w:rsidRDefault="00A504A4" w:rsidP="00A504A4">
            <w:pPr>
              <w:spacing w:after="0" w:line="240" w:lineRule="auto"/>
              <w:jc w:val="center"/>
              <w:textAlignment w:val="baseline"/>
              <w:divId w:val="965817300"/>
              <w:rPr>
                <w:rFonts w:eastAsia="Times New Roman" w:cs="Times New Roman"/>
                <w:szCs w:val="24"/>
              </w:rPr>
            </w:pPr>
            <w:r w:rsidRPr="00A504A4">
              <w:rPr>
                <w:rFonts w:eastAsia="Times New Roman" w:cs="Times New Roman"/>
                <w:b/>
                <w:bCs/>
                <w:color w:val="000000"/>
                <w:szCs w:val="24"/>
              </w:rPr>
              <w:t>Pugh Chart: Iteration 1</w:t>
            </w:r>
            <w:r w:rsidRPr="00A504A4">
              <w:rPr>
                <w:rFonts w:eastAsia="Times New Roman" w:cs="Times New Roman"/>
                <w:color w:val="000000"/>
                <w:szCs w:val="24"/>
              </w:rPr>
              <w:t> </w:t>
            </w:r>
          </w:p>
        </w:tc>
      </w:tr>
      <w:tr w:rsidR="00A504A4" w:rsidRPr="00A504A4" w14:paraId="357D290E" w14:textId="77777777" w:rsidTr="0050240F">
        <w:trPr>
          <w:trHeight w:val="330"/>
          <w:jc w:val="center"/>
        </w:trPr>
        <w:tc>
          <w:tcPr>
            <w:tcW w:w="173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6AE9E8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ascii="Calibri" w:eastAsia="Times New Roman" w:hAnsi="Calibri" w:cs="Calibri"/>
                <w:sz w:val="22"/>
              </w:rPr>
              <w:lastRenderedPageBreak/>
              <w:t> </w:t>
            </w:r>
            <w:r w:rsidRPr="00A504A4">
              <w:rPr>
                <w:rFonts w:ascii="Calibri" w:eastAsia="Times New Roman" w:hAnsi="Calibri" w:cs="Calibri"/>
                <w:sz w:val="22"/>
              </w:rPr>
              <w:br/>
            </w:r>
            <w:r w:rsidRPr="00A504A4">
              <w:rPr>
                <w:rFonts w:eastAsia="Times New Roman" w:cs="Times New Roman"/>
                <w:b/>
                <w:bCs/>
                <w:szCs w:val="24"/>
              </w:rPr>
              <w:t>Function</w:t>
            </w:r>
            <w:r w:rsidRPr="00A504A4">
              <w:rPr>
                <w:rFonts w:eastAsia="Times New Roman" w:cs="Times New Roman"/>
                <w:szCs w:val="24"/>
              </w:rPr>
              <w:t> </w:t>
            </w:r>
          </w:p>
        </w:tc>
        <w:tc>
          <w:tcPr>
            <w:tcW w:w="933"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4036426"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color w:val="000000"/>
                <w:szCs w:val="24"/>
              </w:rPr>
              <w:t> </w:t>
            </w:r>
          </w:p>
        </w:tc>
        <w:tc>
          <w:tcPr>
            <w:tcW w:w="6674" w:type="dxa"/>
            <w:gridSpan w:val="8"/>
            <w:tcBorders>
              <w:top w:val="single" w:sz="6" w:space="0" w:color="000000"/>
              <w:left w:val="single" w:sz="6" w:space="0" w:color="000000"/>
              <w:bottom w:val="single" w:sz="6" w:space="0" w:color="000000"/>
              <w:right w:val="single" w:sz="6" w:space="0" w:color="000000"/>
            </w:tcBorders>
            <w:shd w:val="clear" w:color="auto" w:fill="auto"/>
            <w:hideMark/>
          </w:tcPr>
          <w:p w14:paraId="5125E2D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Concepts</w:t>
            </w:r>
            <w:r w:rsidRPr="00A504A4">
              <w:rPr>
                <w:rFonts w:eastAsia="Times New Roman" w:cs="Times New Roman"/>
                <w:color w:val="000000"/>
                <w:szCs w:val="24"/>
              </w:rPr>
              <w:t> </w:t>
            </w:r>
          </w:p>
        </w:tc>
      </w:tr>
      <w:tr w:rsidR="00A504A4" w:rsidRPr="00A504A4" w14:paraId="07F14538" w14:textId="77777777" w:rsidTr="0050240F">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9CBFBA" w14:textId="77777777" w:rsidR="00A504A4" w:rsidRPr="00A504A4" w:rsidRDefault="00A504A4" w:rsidP="00A504A4">
            <w:pPr>
              <w:spacing w:after="0" w:line="240" w:lineRule="auto"/>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3FA8B"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795F744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1</w:t>
            </w:r>
            <w:r w:rsidRPr="00A504A4">
              <w:rPr>
                <w:rFonts w:eastAsia="Times New Roman" w:cs="Times New Roman"/>
                <w:color w:val="000000"/>
                <w:szCs w:val="24"/>
              </w:rPr>
              <w:t>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5DFC69B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2</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3771361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3</w:t>
            </w:r>
            <w:r w:rsidRPr="00A504A4">
              <w:rPr>
                <w:rFonts w:eastAsia="Times New Roman" w:cs="Times New Roman"/>
                <w:color w:val="000000"/>
                <w:szCs w:val="24"/>
              </w:rPr>
              <w:t>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D345C8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4</w:t>
            </w: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CCDA66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5</w:t>
            </w: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87528E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6</w:t>
            </w: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71AE6F2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7</w:t>
            </w: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4BEAC0B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8</w:t>
            </w:r>
            <w:r w:rsidRPr="00A504A4">
              <w:rPr>
                <w:rFonts w:eastAsia="Times New Roman" w:cs="Times New Roman"/>
                <w:color w:val="000000"/>
                <w:szCs w:val="24"/>
              </w:rPr>
              <w:t> </w:t>
            </w:r>
          </w:p>
        </w:tc>
      </w:tr>
      <w:tr w:rsidR="00A504A4" w:rsidRPr="00A504A4" w14:paraId="78D6E7D1"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4DF9230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support  </w:t>
            </w:r>
          </w:p>
        </w:tc>
        <w:tc>
          <w:tcPr>
            <w:tcW w:w="933"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C27BEB"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Datum </w:t>
            </w:r>
          </w:p>
          <w:p w14:paraId="6518CA2C"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0310F818"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3D0A58BB"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50FAD7A0"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422EEFDD"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1DB4C9DA"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3BB07E7F"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7CF1A0DB"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5CB4DFC7"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21F9B6A1"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r w:rsidRPr="00A504A4">
              <w:rPr>
                <w:rFonts w:ascii="Calibri" w:eastAsia="Times New Roman" w:hAnsi="Calibri" w:cs="Calibri"/>
                <w:sz w:val="22"/>
              </w:rPr>
              <w:b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03DFF01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410A85A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4BB58B8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EB7185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12E322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445D20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596958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7CF25C9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5FC4C363"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67882A8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Manipulate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50CCE"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215933C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7623ECF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B47EA1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0EBA30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ADB4D3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A2E1E0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642033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D81988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483F37BC" w14:textId="77777777" w:rsidTr="0050240F">
        <w:trPr>
          <w:trHeight w:val="67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1A88991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Regulate circulation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65BEF5"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2B5B67F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CAF3F1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1A1484E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03BCEF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17F97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6F4097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5B1AB2D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A4C32A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27A9C197"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3C49FAB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access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33881"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4B3BB5C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4CB8A7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30ED76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4B6AA6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557C579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E38D24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4E713B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FECBA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611DF67C"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36747A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clearance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C8B00"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98D3B9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A34F43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0C89B75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1A4AC0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40D03D5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FCD2A8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4CE5A90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19160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4886EA92"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5585DC3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Display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F37A1"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5EE5CDB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3110CD9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CAC5FA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BDEEAF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1E95A2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034622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44A595A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1F6A352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7758BD45"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7AE1BA1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Monitor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D7A32"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5A35A8A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5793FC5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34552A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57FB1F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EDB5BD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0605FB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C43CF7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079AFC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47B3D1B9" w14:textId="77777777" w:rsidTr="0050240F">
        <w:trPr>
          <w:trHeight w:val="61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2261F1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visibility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6DF2D6"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F09CB0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5BE39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4D9EED5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650482C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91A6B3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58F92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6FEDF58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16F1721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2888212A" w14:textId="77777777" w:rsidTr="0050240F">
        <w:trPr>
          <w:trHeight w:val="130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58818477" w14:textId="0CFCD29B"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Automate control</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C3B666"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1E3959D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193897C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2B244F4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B01BB9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C86928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51B03CD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711B621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428FFA7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01FF4F63" w14:textId="77777777" w:rsidTr="0050240F">
        <w:trPr>
          <w:trHeight w:val="33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96D06C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Plus (+)</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36A8B9F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01F2CD6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ABF141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6F72226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89F944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D092C9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3 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14011FF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4 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0A33D8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3 </w:t>
            </w:r>
          </w:p>
        </w:tc>
      </w:tr>
      <w:tr w:rsidR="00A504A4" w:rsidRPr="00A504A4" w14:paraId="385E6800" w14:textId="77777777" w:rsidTr="0050240F">
        <w:trPr>
          <w:trHeight w:val="33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A952AE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Satisfactory (S)</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079BEAF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8 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0392BB3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2F23DAA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8 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D883E0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EC0EBC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A21616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6 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3DA32DF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4 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3826823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6 </w:t>
            </w:r>
          </w:p>
        </w:tc>
      </w:tr>
      <w:tr w:rsidR="00A504A4" w:rsidRPr="00A504A4" w14:paraId="7A9ED3E1" w14:textId="77777777" w:rsidTr="0050240F">
        <w:trPr>
          <w:trHeight w:val="30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8C890A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Minus (-)</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163446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3843A0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15799E5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5BD48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99BD37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A0CA2F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1D3FD9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3CB4AEB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r>
    </w:tbl>
    <w:p w14:paraId="0B4889EC" w14:textId="77777777" w:rsidR="0050240F" w:rsidRPr="0050240F" w:rsidRDefault="0050240F" w:rsidP="000E28D1">
      <w:pPr>
        <w:spacing w:before="240"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t xml:space="preserve">The second iteration of the Pugh chart consisted of the concepts which were at least satisfactory for the criteria that were deemed highly important. This was done </w:t>
      </w:r>
      <w:proofErr w:type="gramStart"/>
      <w:r w:rsidRPr="0050240F">
        <w:rPr>
          <w:rFonts w:eastAsia="Times New Roman" w:cs="Times New Roman"/>
          <w:szCs w:val="24"/>
        </w:rPr>
        <w:t>in order to</w:t>
      </w:r>
      <w:proofErr w:type="gramEnd"/>
      <w:r w:rsidRPr="0050240F">
        <w:rPr>
          <w:rFonts w:eastAsia="Times New Roman" w:cs="Times New Roman"/>
          <w:szCs w:val="24"/>
        </w:rPr>
        <w:t xml:space="preserve"> prevent criteria of low importance from causing a design to be overlooked.  </w:t>
      </w:r>
    </w:p>
    <w:p w14:paraId="6620EA45" w14:textId="0FBFF697" w:rsidR="0050240F" w:rsidRDefault="0050240F" w:rsidP="000E28D1">
      <w:pPr>
        <w:spacing w:before="240" w:after="0" w:line="480" w:lineRule="auto"/>
        <w:ind w:firstLine="720"/>
        <w:textAlignment w:val="baseline"/>
        <w:rPr>
          <w:rFonts w:eastAsia="Times New Roman" w:cs="Times New Roman"/>
          <w:szCs w:val="24"/>
        </w:rPr>
      </w:pPr>
      <w:r w:rsidRPr="0050240F">
        <w:rPr>
          <w:rFonts w:eastAsia="Times New Roman" w:cs="Times New Roman"/>
          <w:szCs w:val="24"/>
        </w:rPr>
        <w:t xml:space="preserve">A third iteration of the Pugh chart was also performed to do an analysis on two of the top 3 design concepts, using concept 8 as datum, as well as concept 1 to see how the less polarized concepts from chart 1 would fare in comparison to the others. It was determined that Concept 1 </w:t>
      </w:r>
      <w:r w:rsidRPr="0050240F">
        <w:rPr>
          <w:rFonts w:eastAsia="Times New Roman" w:cs="Times New Roman"/>
          <w:szCs w:val="24"/>
        </w:rPr>
        <w:lastRenderedPageBreak/>
        <w:t>was insufficient for the final design. </w:t>
      </w:r>
      <w:r w:rsidR="00E55F6B" w:rsidRPr="0050240F">
        <w:rPr>
          <w:rFonts w:eastAsia="Times New Roman" w:cs="Times New Roman"/>
          <w:szCs w:val="24"/>
        </w:rPr>
        <w:t>However,</w:t>
      </w:r>
      <w:r w:rsidRPr="0050240F">
        <w:rPr>
          <w:rFonts w:eastAsia="Times New Roman" w:cs="Times New Roman"/>
          <w:szCs w:val="24"/>
        </w:rPr>
        <w:t> concept 3, which had a similar score to concept 1 in Pugh chart 1, is still used later in the AHP Design Alternatives charts.</w:t>
      </w:r>
    </w:p>
    <w:p w14:paraId="78DFDB61" w14:textId="2C564829" w:rsidR="0050240F" w:rsidRPr="0050240F" w:rsidRDefault="0050240F" w:rsidP="003B6535">
      <w:pPr>
        <w:pStyle w:val="Caption"/>
        <w:rPr>
          <w:rFonts w:ascii="Segoe UI" w:eastAsia="Times New Roman" w:hAnsi="Segoe UI" w:cs="Segoe UI"/>
          <w:sz w:val="18"/>
        </w:rPr>
      </w:pPr>
      <w:bookmarkStart w:id="44" w:name="_Toc100611101"/>
      <w:bookmarkStart w:id="45" w:name="_Toc100656184"/>
      <w:r>
        <w:t xml:space="preserve">Table </w:t>
      </w:r>
      <w:fldSimple w:instr=" SEQ Table \* ARABIC ">
        <w:r w:rsidR="008C6A7B">
          <w:rPr>
            <w:noProof/>
          </w:rPr>
          <w:t>11</w:t>
        </w:r>
      </w:fldSimple>
      <w:r>
        <w:t xml:space="preserve">: </w:t>
      </w:r>
      <w:r>
        <w:rPr>
          <w:rStyle w:val="normaltextrun"/>
          <w:color w:val="000000"/>
          <w:shd w:val="clear" w:color="auto" w:fill="FFFFFF"/>
        </w:rPr>
        <w:t>Pugh Chart Iteration 3</w:t>
      </w:r>
      <w:bookmarkEnd w:id="44"/>
      <w:bookmarkEnd w:id="45"/>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410"/>
        <w:gridCol w:w="1410"/>
        <w:gridCol w:w="1440"/>
      </w:tblGrid>
      <w:tr w:rsidR="0050240F" w14:paraId="68AFAAB5" w14:textId="77777777" w:rsidTr="00A97011">
        <w:trPr>
          <w:trHeight w:val="552"/>
          <w:jc w:val="center"/>
        </w:trPr>
        <w:tc>
          <w:tcPr>
            <w:tcW w:w="585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4345D2A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Pugh Chart: Iteration 3</w:t>
            </w:r>
            <w:r>
              <w:rPr>
                <w:rStyle w:val="eop"/>
                <w:rFonts w:eastAsiaTheme="majorEastAsia"/>
                <w:color w:val="000000"/>
              </w:rPr>
              <w:t> </w:t>
            </w:r>
          </w:p>
        </w:tc>
      </w:tr>
      <w:tr w:rsidR="0050240F" w14:paraId="3492F447"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3634D19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rPr>
              <w:t>Function</w:t>
            </w:r>
            <w:r>
              <w:rPr>
                <w:rStyle w:val="eop"/>
                <w:rFonts w:eastAsiaTheme="majorEastAsia"/>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35AA1D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8</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700AB1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1</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FAFC12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7</w:t>
            </w:r>
            <w:r>
              <w:rPr>
                <w:rStyle w:val="eop"/>
                <w:rFonts w:eastAsiaTheme="majorEastAsia"/>
                <w:color w:val="000000"/>
              </w:rPr>
              <w:t> </w:t>
            </w:r>
          </w:p>
        </w:tc>
      </w:tr>
      <w:tr w:rsidR="0050240F" w14:paraId="0FF3D638"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4B2173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Support</w:t>
            </w:r>
            <w:r>
              <w:rPr>
                <w:rStyle w:val="eop"/>
                <w:rFonts w:eastAsiaTheme="majorEastAsia"/>
                <w:color w:val="000000"/>
              </w:rPr>
              <w:t> </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3187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Datum</w:t>
            </w:r>
            <w:r>
              <w:rPr>
                <w:rStyle w:val="eop"/>
                <w:rFonts w:eastAsiaTheme="majorEastAsia"/>
              </w:rPr>
              <w:t> </w:t>
            </w:r>
          </w:p>
          <w:p w14:paraId="6A281044"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E04E795"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D3501AA"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58DBBFD"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9719B99"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66B0962"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4353D569"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22EEAB3"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5CEE886D"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5F4AEA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6DDA44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899FF2D"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86DCC1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Manipulate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AFBC6"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CD9B2F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06B3BE5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6C9C9669"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6DF269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Regulate circulation</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7F5AD"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CF8B5A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C5CBBC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182730A"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E43212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access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C6589"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3AFF6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408B0D1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70690B06"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7484233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clearance</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48EED9"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4FFAEE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3FE5DD5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0B15946"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8D8DCC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Display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A2126"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DF66F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21C3F3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35D3E722"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EBAB2C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Monitor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9B97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1FDBC8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E36C29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2CF6E7BB"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D56D9B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visibility</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C386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C3D5E6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495A6C3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723F6F79" w14:textId="77777777" w:rsidTr="00A97011">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724B1A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Automate control</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0EAE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5015EF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0A4EDB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1D9D9462" w14:textId="77777777" w:rsidTr="00A97011">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6A45C7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Plus (+)</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A7AE25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07492F0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w:t>
            </w:r>
            <w:r>
              <w:rPr>
                <w:rStyle w:val="eop"/>
                <w:rFonts w:eastAsiaTheme="majorEastAsia"/>
                <w:color w:val="000000"/>
              </w:rPr>
              <w:t> </w:t>
            </w:r>
          </w:p>
        </w:tc>
      </w:tr>
      <w:tr w:rsidR="0050240F" w14:paraId="03F5484E" w14:textId="77777777" w:rsidTr="00A97011">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152249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Satisfactory (S)</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753203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6</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B07593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4</w:t>
            </w:r>
            <w:r>
              <w:rPr>
                <w:rStyle w:val="eop"/>
                <w:rFonts w:eastAsiaTheme="majorEastAsia"/>
                <w:color w:val="000000"/>
              </w:rPr>
              <w:t> </w:t>
            </w:r>
          </w:p>
        </w:tc>
      </w:tr>
      <w:tr w:rsidR="0050240F" w14:paraId="20BA2388" w14:textId="77777777" w:rsidTr="00A97011">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3E37E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Minus (-)</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986329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2</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C50542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2</w:t>
            </w:r>
            <w:r>
              <w:rPr>
                <w:rStyle w:val="eop"/>
                <w:rFonts w:eastAsiaTheme="majorEastAsia"/>
                <w:color w:val="000000"/>
              </w:rPr>
              <w:t> </w:t>
            </w:r>
          </w:p>
        </w:tc>
      </w:tr>
    </w:tbl>
    <w:p w14:paraId="70C5291A" w14:textId="77777777" w:rsidR="0050240F" w:rsidRPr="0050240F" w:rsidRDefault="0050240F" w:rsidP="000E28D1">
      <w:pPr>
        <w:pStyle w:val="paragraph"/>
        <w:spacing w:before="240" w:beforeAutospacing="0" w:after="240" w:afterAutospacing="0"/>
        <w:textAlignment w:val="baseline"/>
        <w:rPr>
          <w:rFonts w:ascii="Segoe UI" w:hAnsi="Segoe UI" w:cs="Segoe UI"/>
          <w:sz w:val="18"/>
          <w:szCs w:val="18"/>
        </w:rPr>
      </w:pPr>
      <w:r>
        <w:t xml:space="preserve"> </w:t>
      </w:r>
      <w:r w:rsidRPr="0050240F">
        <w:rPr>
          <w:b/>
          <w:bCs/>
        </w:rPr>
        <w:t>Analytical Hierarchy Process </w:t>
      </w:r>
      <w:r w:rsidRPr="0050240F">
        <w:t> </w:t>
      </w:r>
    </w:p>
    <w:p w14:paraId="56C6D0F1" w14:textId="77777777" w:rsidR="0050240F" w:rsidRPr="0050240F" w:rsidRDefault="0050240F" w:rsidP="000E28D1">
      <w:pPr>
        <w:spacing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t xml:space="preserve">Another method that was used for determining the importance of the chosen criteria was an analytical hierarchy process (AHP), which determines the importance of each of the criteria relative to its other. These criteria are compared on a scale of odd numbers from 1 to 9. When comparing two criteria, A and B, a 9 means criteria A is much more important than criteria </w:t>
      </w:r>
      <w:r w:rsidRPr="0050240F">
        <w:rPr>
          <w:rFonts w:eastAsia="Times New Roman" w:cs="Times New Roman"/>
          <w:szCs w:val="24"/>
        </w:rPr>
        <w:lastRenderedPageBreak/>
        <w:t>B, while if the comparison is given a 1, the two criteria are equally important. The inverse value was then placed on the opposite side of the table, as seen in Table _. The columns represent criteria A, and the rows represent criteria B. After summing each column, the most important criteria were determined to be manipulating temperature and humidity, which corresponds to the lowest sum of the columns. The least important, on the other hand, was found to be providing visibility. </w:t>
      </w:r>
    </w:p>
    <w:p w14:paraId="2B094DF3" w14:textId="2E26DA1B" w:rsidR="0050240F" w:rsidRDefault="0050240F" w:rsidP="003B6535">
      <w:pPr>
        <w:pStyle w:val="Caption"/>
      </w:pPr>
      <w:bookmarkStart w:id="46" w:name="_Toc100611102"/>
      <w:bookmarkStart w:id="47" w:name="_Toc100656185"/>
      <w:r>
        <w:t xml:space="preserve">Table </w:t>
      </w:r>
      <w:fldSimple w:instr=" SEQ Table \* ARABIC ">
        <w:r w:rsidR="008C6A7B">
          <w:rPr>
            <w:noProof/>
          </w:rPr>
          <w:t>12</w:t>
        </w:r>
      </w:fldSimple>
      <w:r>
        <w:t>: C</w:t>
      </w:r>
      <w:r>
        <w:rPr>
          <w:rStyle w:val="normaltextrun"/>
          <w:color w:val="000000"/>
          <w:bdr w:val="none" w:sz="0" w:space="0" w:color="auto" w:frame="1"/>
        </w:rPr>
        <w:t>riteria Comparison Matrix</w:t>
      </w:r>
      <w:bookmarkEnd w:id="46"/>
      <w:bookmarkEnd w:id="47"/>
    </w:p>
    <w:tbl>
      <w:tblPr>
        <w:tblW w:w="9015" w:type="dxa"/>
        <w:jc w:val="center"/>
        <w:tblCellMar>
          <w:left w:w="0" w:type="dxa"/>
          <w:right w:w="0" w:type="dxa"/>
        </w:tblCellMar>
        <w:tblLook w:val="04A0" w:firstRow="1" w:lastRow="0" w:firstColumn="1" w:lastColumn="0" w:noHBand="0" w:noVBand="1"/>
      </w:tblPr>
      <w:tblGrid>
        <w:gridCol w:w="1365"/>
        <w:gridCol w:w="840"/>
        <w:gridCol w:w="780"/>
        <w:gridCol w:w="765"/>
        <w:gridCol w:w="885"/>
        <w:gridCol w:w="855"/>
        <w:gridCol w:w="930"/>
        <w:gridCol w:w="795"/>
        <w:gridCol w:w="840"/>
        <w:gridCol w:w="960"/>
      </w:tblGrid>
      <w:tr w:rsidR="0050240F" w14:paraId="05899E9D" w14:textId="77777777" w:rsidTr="0050240F">
        <w:trPr>
          <w:trHeight w:val="315"/>
          <w:jc w:val="center"/>
        </w:trPr>
        <w:tc>
          <w:tcPr>
            <w:tcW w:w="9015" w:type="dxa"/>
            <w:gridSpan w:val="10"/>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1D065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Criteria Comparison Matrix</w:t>
            </w:r>
            <w:r>
              <w:rPr>
                <w:rStyle w:val="eop"/>
                <w:rFonts w:eastAsiaTheme="majorEastAsia"/>
                <w:color w:val="000000"/>
              </w:rPr>
              <w:t> </w:t>
            </w:r>
          </w:p>
        </w:tc>
      </w:tr>
      <w:tr w:rsidR="0050240F" w14:paraId="51A28A73" w14:textId="77777777" w:rsidTr="0050240F">
        <w:trPr>
          <w:trHeight w:val="630"/>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6A07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Customer </w:t>
            </w:r>
            <w:r>
              <w:rPr>
                <w:rStyle w:val="scxw214601444"/>
                <w:rFonts w:eastAsiaTheme="majorEastAsia"/>
                <w:color w:val="000000"/>
              </w:rPr>
              <w:t> </w:t>
            </w:r>
            <w:r>
              <w:rPr>
                <w:color w:val="000000"/>
              </w:rPr>
              <w:br/>
            </w:r>
            <w:r>
              <w:rPr>
                <w:rStyle w:val="normaltextrun"/>
                <w:b/>
                <w:bCs/>
                <w:color w:val="000000"/>
              </w:rPr>
              <w:t>Needs </w:t>
            </w:r>
            <w:r>
              <w:rPr>
                <w:rStyle w:val="eop"/>
                <w:rFonts w:eastAsiaTheme="majorEastAsia"/>
                <w:color w:val="000000"/>
              </w:rPr>
              <w:t> </w:t>
            </w:r>
          </w:p>
        </w:tc>
        <w:tc>
          <w:tcPr>
            <w:tcW w:w="840" w:type="dxa"/>
            <w:tcBorders>
              <w:top w:val="nil"/>
              <w:left w:val="single" w:sz="6" w:space="0" w:color="000000"/>
              <w:bottom w:val="nil"/>
              <w:right w:val="single" w:sz="6" w:space="0" w:color="000000"/>
            </w:tcBorders>
            <w:shd w:val="clear" w:color="auto" w:fill="auto"/>
            <w:vAlign w:val="center"/>
            <w:hideMark/>
          </w:tcPr>
          <w:p w14:paraId="2C95B3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#1</w:t>
            </w:r>
            <w:r>
              <w:rPr>
                <w:rStyle w:val="eop"/>
                <w:rFonts w:eastAsiaTheme="majorEastAsia"/>
                <w:color w:val="000000"/>
              </w:rPr>
              <w:t> </w:t>
            </w:r>
          </w:p>
        </w:tc>
        <w:tc>
          <w:tcPr>
            <w:tcW w:w="780" w:type="dxa"/>
            <w:tcBorders>
              <w:top w:val="nil"/>
              <w:left w:val="single" w:sz="6" w:space="0" w:color="000000"/>
              <w:bottom w:val="nil"/>
              <w:right w:val="single" w:sz="6" w:space="0" w:color="000000"/>
            </w:tcBorders>
            <w:shd w:val="clear" w:color="auto" w:fill="auto"/>
            <w:vAlign w:val="center"/>
            <w:hideMark/>
          </w:tcPr>
          <w:p w14:paraId="060FE0D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w:t>
            </w:r>
            <w:r>
              <w:rPr>
                <w:rStyle w:val="eop"/>
                <w:rFonts w:eastAsiaTheme="majorEastAsia"/>
                <w:color w:val="000000"/>
              </w:rPr>
              <w:t> </w:t>
            </w:r>
          </w:p>
        </w:tc>
        <w:tc>
          <w:tcPr>
            <w:tcW w:w="765" w:type="dxa"/>
            <w:tcBorders>
              <w:top w:val="nil"/>
              <w:left w:val="single" w:sz="6" w:space="0" w:color="000000"/>
              <w:bottom w:val="nil"/>
              <w:right w:val="single" w:sz="6" w:space="0" w:color="000000"/>
            </w:tcBorders>
            <w:shd w:val="clear" w:color="auto" w:fill="auto"/>
            <w:vAlign w:val="center"/>
            <w:hideMark/>
          </w:tcPr>
          <w:p w14:paraId="2A3165F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w:t>
            </w:r>
            <w:r>
              <w:rPr>
                <w:rStyle w:val="eop"/>
                <w:rFonts w:eastAsiaTheme="majorEastAsia"/>
                <w:color w:val="000000"/>
              </w:rPr>
              <w:t> </w:t>
            </w:r>
          </w:p>
        </w:tc>
        <w:tc>
          <w:tcPr>
            <w:tcW w:w="885" w:type="dxa"/>
            <w:tcBorders>
              <w:top w:val="nil"/>
              <w:left w:val="single" w:sz="6" w:space="0" w:color="000000"/>
              <w:bottom w:val="nil"/>
              <w:right w:val="single" w:sz="6" w:space="0" w:color="000000"/>
            </w:tcBorders>
            <w:shd w:val="clear" w:color="auto" w:fill="auto"/>
            <w:vAlign w:val="center"/>
            <w:hideMark/>
          </w:tcPr>
          <w:p w14:paraId="4421374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#4</w:t>
            </w:r>
            <w:r>
              <w:rPr>
                <w:rStyle w:val="eop"/>
                <w:rFonts w:eastAsiaTheme="majorEastAsia"/>
                <w:color w:val="000000"/>
              </w:rPr>
              <w:t> </w:t>
            </w:r>
          </w:p>
        </w:tc>
        <w:tc>
          <w:tcPr>
            <w:tcW w:w="855" w:type="dxa"/>
            <w:tcBorders>
              <w:top w:val="nil"/>
              <w:left w:val="single" w:sz="6" w:space="0" w:color="000000"/>
              <w:bottom w:val="nil"/>
              <w:right w:val="single" w:sz="6" w:space="0" w:color="000000"/>
            </w:tcBorders>
            <w:shd w:val="clear" w:color="auto" w:fill="auto"/>
            <w:vAlign w:val="center"/>
            <w:hideMark/>
          </w:tcPr>
          <w:p w14:paraId="49527F6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w:t>
            </w:r>
            <w:r>
              <w:rPr>
                <w:rStyle w:val="eop"/>
                <w:rFonts w:eastAsiaTheme="majorEastAsia"/>
                <w:color w:val="000000"/>
              </w:rPr>
              <w:t> </w:t>
            </w:r>
          </w:p>
        </w:tc>
        <w:tc>
          <w:tcPr>
            <w:tcW w:w="930" w:type="dxa"/>
            <w:tcBorders>
              <w:top w:val="nil"/>
              <w:left w:val="single" w:sz="6" w:space="0" w:color="000000"/>
              <w:bottom w:val="nil"/>
              <w:right w:val="single" w:sz="6" w:space="0" w:color="000000"/>
            </w:tcBorders>
            <w:shd w:val="clear" w:color="auto" w:fill="auto"/>
            <w:vAlign w:val="center"/>
            <w:hideMark/>
          </w:tcPr>
          <w:p w14:paraId="7CED64E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#6</w:t>
            </w:r>
            <w:r>
              <w:rPr>
                <w:rStyle w:val="eop"/>
                <w:rFonts w:eastAsiaTheme="majorEastAsia"/>
                <w:color w:val="000000"/>
              </w:rPr>
              <w:t> </w:t>
            </w:r>
          </w:p>
        </w:tc>
        <w:tc>
          <w:tcPr>
            <w:tcW w:w="795" w:type="dxa"/>
            <w:tcBorders>
              <w:top w:val="nil"/>
              <w:left w:val="single" w:sz="6" w:space="0" w:color="000000"/>
              <w:bottom w:val="nil"/>
              <w:right w:val="single" w:sz="6" w:space="0" w:color="000000"/>
            </w:tcBorders>
            <w:shd w:val="clear" w:color="auto" w:fill="auto"/>
            <w:vAlign w:val="center"/>
            <w:hideMark/>
          </w:tcPr>
          <w:p w14:paraId="3A44183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w:t>
            </w:r>
            <w:r>
              <w:rPr>
                <w:rStyle w:val="eop"/>
                <w:rFonts w:eastAsiaTheme="majorEastAsia"/>
                <w:color w:val="000000"/>
              </w:rPr>
              <w:t> </w:t>
            </w:r>
          </w:p>
        </w:tc>
        <w:tc>
          <w:tcPr>
            <w:tcW w:w="840" w:type="dxa"/>
            <w:tcBorders>
              <w:top w:val="nil"/>
              <w:left w:val="single" w:sz="6" w:space="0" w:color="000000"/>
              <w:bottom w:val="nil"/>
              <w:right w:val="single" w:sz="6" w:space="0" w:color="000000"/>
            </w:tcBorders>
            <w:shd w:val="clear" w:color="auto" w:fill="auto"/>
            <w:vAlign w:val="center"/>
            <w:hideMark/>
          </w:tcPr>
          <w:p w14:paraId="6162591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#8</w:t>
            </w:r>
            <w:r>
              <w:rPr>
                <w:rStyle w:val="eop"/>
                <w:rFonts w:eastAsiaTheme="majorEastAsia"/>
                <w:color w:val="000000"/>
              </w:rPr>
              <w:t> </w:t>
            </w:r>
          </w:p>
        </w:tc>
        <w:tc>
          <w:tcPr>
            <w:tcW w:w="960" w:type="dxa"/>
            <w:tcBorders>
              <w:top w:val="nil"/>
              <w:left w:val="single" w:sz="6" w:space="0" w:color="000000"/>
              <w:bottom w:val="nil"/>
              <w:right w:val="single" w:sz="6" w:space="0" w:color="000000"/>
            </w:tcBorders>
            <w:shd w:val="clear" w:color="auto" w:fill="auto"/>
            <w:vAlign w:val="center"/>
            <w:hideMark/>
          </w:tcPr>
          <w:p w14:paraId="1500900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#9</w:t>
            </w:r>
            <w:r>
              <w:rPr>
                <w:rStyle w:val="eop"/>
                <w:rFonts w:eastAsiaTheme="majorEastAsia"/>
                <w:color w:val="000000"/>
              </w:rPr>
              <w:t> </w:t>
            </w:r>
          </w:p>
        </w:tc>
      </w:tr>
      <w:tr w:rsidR="0050240F" w14:paraId="16307F3B"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63A64E2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#1</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11B32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125F0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0.11</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D40ED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4B42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742F8E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53659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6C7FF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75C5D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F33181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67985068"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D8DAF8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#2</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94D27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9.00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5B376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698D9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6A8B0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64D1A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CBD76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9.00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1334D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DE7B8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93529F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r>
      <w:tr w:rsidR="0050240F" w14:paraId="6799360A"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95197E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#3</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3D1E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nil"/>
              <w:right w:val="nil"/>
            </w:tcBorders>
            <w:shd w:val="clear" w:color="auto" w:fill="auto"/>
            <w:vAlign w:val="bottom"/>
            <w:hideMark/>
          </w:tcPr>
          <w:p w14:paraId="05C9284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1B736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270C0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068CE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57E0D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5891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D405E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F3D75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r>
      <w:tr w:rsidR="0050240F" w14:paraId="30094351"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7BBB0D1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#4</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1F3694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19BA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0F036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03930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32BDB3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84BF5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AE477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F7D9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5FCB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4F3EDBEE"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6E684B6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#5</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226CA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DAE93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5EE5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8FC8F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1D673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0DD81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027B0C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B6055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F7608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3560D75E"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9881ED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#6</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13EEB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BA407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0.11</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49035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119A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5C9EE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48128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FC8BE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8F1CB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4D7A7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374A687F"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F32EF5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#7</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14AD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4954D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497FB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B5A32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415C9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8B1B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B836B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18C18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C471B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23F6238D"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C9797C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#8</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EA62CE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1610B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18CBC3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1D3B2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72673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ED5C3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F7007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D9E3A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00136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49A5B80F"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4BEA1B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#9</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4F3DA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FDFF4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D36E9B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B0B75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75943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C3CA2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2E777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AA909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278A6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r>
      <w:tr w:rsidR="0050240F" w14:paraId="68F5FA3B"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7593007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Sum</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86FB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22.33</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C6399D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3.43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123B1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7.34</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7143E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18.33</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470CB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27.00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BFEF3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39.00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4830C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7.21</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083ED1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29.67</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2AE73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6.43</w:t>
            </w:r>
            <w:r>
              <w:rPr>
                <w:rStyle w:val="eop"/>
                <w:rFonts w:eastAsiaTheme="majorEastAsia"/>
                <w:color w:val="000000"/>
              </w:rPr>
              <w:t> </w:t>
            </w:r>
          </w:p>
        </w:tc>
      </w:tr>
    </w:tbl>
    <w:p w14:paraId="7EB91BDF" w14:textId="77777777" w:rsidR="003B6535" w:rsidRDefault="003B6535" w:rsidP="003B6535">
      <w:pPr>
        <w:pStyle w:val="Caption"/>
        <w:rPr>
          <w:rStyle w:val="normaltextrun"/>
          <w:color w:val="000000"/>
          <w:shd w:val="clear" w:color="auto" w:fill="FFFFFF"/>
        </w:rPr>
      </w:pPr>
    </w:p>
    <w:p w14:paraId="74C108CE" w14:textId="6A6D5094" w:rsidR="0050240F" w:rsidRDefault="0050240F" w:rsidP="003B6535">
      <w:pPr>
        <w:pStyle w:val="Caption"/>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ensure consistency, the table was normalized by dividing each cell in each column by the sum of that column. Then each row was averaged to get the criteria weight (W) for each row.</w:t>
      </w:r>
      <w:r>
        <w:rPr>
          <w:rStyle w:val="eop"/>
          <w:color w:val="000000"/>
          <w:shd w:val="clear" w:color="auto" w:fill="FFFFFF"/>
        </w:rPr>
        <w:t> </w:t>
      </w:r>
      <w:r>
        <w:t xml:space="preserve"> </w:t>
      </w:r>
    </w:p>
    <w:p w14:paraId="5E7EEB18" w14:textId="75C46793" w:rsidR="0050240F" w:rsidRDefault="0050240F" w:rsidP="00E55F6B">
      <w:pPr>
        <w:pStyle w:val="paragraph"/>
        <w:spacing w:before="0" w:beforeAutospacing="0" w:after="240" w:afterAutospacing="0"/>
        <w:jc w:val="center"/>
        <w:textAlignment w:val="baseline"/>
        <w:rPr>
          <w:rFonts w:ascii="Segoe UI" w:hAnsi="Segoe UI" w:cs="Segoe UI"/>
          <w:sz w:val="18"/>
          <w:szCs w:val="18"/>
        </w:rPr>
      </w:pPr>
      <w:bookmarkStart w:id="48" w:name="_Toc100611103"/>
      <w:bookmarkStart w:id="49" w:name="_Toc100656186"/>
      <w:r>
        <w:t xml:space="preserve">Table </w:t>
      </w:r>
      <w:fldSimple w:instr=" SEQ Table \* ARABIC ">
        <w:r w:rsidR="008C6A7B">
          <w:rPr>
            <w:noProof/>
          </w:rPr>
          <w:t>13</w:t>
        </w:r>
      </w:fldSimple>
      <w:r>
        <w:t xml:space="preserve">: </w:t>
      </w:r>
      <w:r>
        <w:rPr>
          <w:rStyle w:val="normaltextrun"/>
        </w:rPr>
        <w:t>Normalized Comparison Matrix</w:t>
      </w:r>
      <w:bookmarkEnd w:id="48"/>
      <w:bookmarkEnd w:id="49"/>
      <w:r>
        <w:rPr>
          <w:rStyle w:val="eop"/>
          <w:rFonts w:eastAsiaTheme="majorEastAsia"/>
        </w:rPr>
        <w:t> </w:t>
      </w:r>
    </w:p>
    <w:tbl>
      <w:tblPr>
        <w:tblW w:w="0" w:type="dxa"/>
        <w:jc w:val="center"/>
        <w:tblCellMar>
          <w:left w:w="0" w:type="dxa"/>
          <w:right w:w="0" w:type="dxa"/>
        </w:tblCellMar>
        <w:tblLook w:val="04A0" w:firstRow="1" w:lastRow="0" w:firstColumn="1" w:lastColumn="0" w:noHBand="0" w:noVBand="1"/>
      </w:tblPr>
      <w:tblGrid>
        <w:gridCol w:w="1095"/>
        <w:gridCol w:w="705"/>
        <w:gridCol w:w="750"/>
        <w:gridCol w:w="720"/>
        <w:gridCol w:w="705"/>
        <w:gridCol w:w="705"/>
        <w:gridCol w:w="705"/>
        <w:gridCol w:w="750"/>
        <w:gridCol w:w="795"/>
        <w:gridCol w:w="720"/>
        <w:gridCol w:w="1140"/>
      </w:tblGrid>
      <w:tr w:rsidR="0050240F" w14:paraId="1CC83A21" w14:textId="77777777" w:rsidTr="0050240F">
        <w:trPr>
          <w:trHeight w:val="315"/>
          <w:jc w:val="center"/>
        </w:trPr>
        <w:tc>
          <w:tcPr>
            <w:tcW w:w="8790" w:type="dxa"/>
            <w:gridSpan w:val="11"/>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DDC46" w14:textId="77777777" w:rsidR="0050240F" w:rsidRDefault="0050240F">
            <w:pPr>
              <w:pStyle w:val="paragraph"/>
              <w:spacing w:before="0" w:beforeAutospacing="0" w:after="0" w:afterAutospacing="0"/>
              <w:jc w:val="center"/>
              <w:textAlignment w:val="baseline"/>
              <w:divId w:val="36928761"/>
            </w:pPr>
            <w:r>
              <w:rPr>
                <w:rStyle w:val="normaltextrun"/>
                <w:b/>
                <w:bCs/>
                <w:color w:val="000000"/>
              </w:rPr>
              <w:t>Normalized Criteria Comparison</w:t>
            </w:r>
            <w:r>
              <w:rPr>
                <w:rStyle w:val="eop"/>
                <w:rFonts w:eastAsiaTheme="majorEastAsia"/>
                <w:color w:val="000000"/>
              </w:rPr>
              <w:t> </w:t>
            </w:r>
          </w:p>
        </w:tc>
      </w:tr>
      <w:tr w:rsidR="0050240F" w14:paraId="754F77AF" w14:textId="77777777" w:rsidTr="0050240F">
        <w:trPr>
          <w:trHeight w:val="630"/>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ACF84" w14:textId="77777777" w:rsidR="0050240F" w:rsidRDefault="0050240F" w:rsidP="0050240F">
            <w:pPr>
              <w:pStyle w:val="paragraph"/>
              <w:spacing w:before="0" w:beforeAutospacing="0" w:after="0" w:afterAutospacing="0"/>
              <w:jc w:val="center"/>
              <w:textAlignment w:val="baseline"/>
            </w:pPr>
            <w:r>
              <w:rPr>
                <w:rStyle w:val="normaltextrun"/>
                <w:b/>
                <w:bCs/>
                <w:color w:val="000000"/>
              </w:rPr>
              <w:t>Criteria</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7D864" w14:textId="77777777" w:rsidR="0050240F" w:rsidRDefault="0050240F" w:rsidP="0050240F">
            <w:pPr>
              <w:pStyle w:val="paragraph"/>
              <w:spacing w:before="0" w:beforeAutospacing="0" w:after="0" w:afterAutospacing="0"/>
              <w:jc w:val="center"/>
              <w:textAlignment w:val="baseline"/>
            </w:pPr>
            <w:r>
              <w:rPr>
                <w:rStyle w:val="normaltextrun"/>
                <w:b/>
                <w:bCs/>
                <w:color w:val="000000"/>
              </w:rPr>
              <w:t>#1</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53B35" w14:textId="77777777" w:rsidR="0050240F" w:rsidRDefault="0050240F" w:rsidP="0050240F">
            <w:pPr>
              <w:pStyle w:val="paragraph"/>
              <w:spacing w:before="0" w:beforeAutospacing="0" w:after="0" w:afterAutospacing="0"/>
              <w:jc w:val="center"/>
              <w:textAlignment w:val="baseline"/>
            </w:pPr>
            <w:r>
              <w:rPr>
                <w:rStyle w:val="normaltextrun"/>
                <w:b/>
                <w:bCs/>
                <w:color w:val="000000"/>
              </w:rPr>
              <w:t>#2</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D5A04" w14:textId="77777777" w:rsidR="0050240F" w:rsidRDefault="0050240F" w:rsidP="0050240F">
            <w:pPr>
              <w:pStyle w:val="paragraph"/>
              <w:spacing w:before="0" w:beforeAutospacing="0" w:after="0" w:afterAutospacing="0"/>
              <w:jc w:val="center"/>
              <w:textAlignment w:val="baseline"/>
            </w:pPr>
            <w:r>
              <w:rPr>
                <w:rStyle w:val="normaltextrun"/>
                <w:b/>
                <w:bCs/>
                <w:color w:val="000000"/>
              </w:rPr>
              <w:t>#3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3055F" w14:textId="77777777" w:rsidR="0050240F" w:rsidRDefault="0050240F" w:rsidP="0050240F">
            <w:pPr>
              <w:pStyle w:val="paragraph"/>
              <w:spacing w:before="0" w:beforeAutospacing="0" w:after="0" w:afterAutospacing="0"/>
              <w:jc w:val="center"/>
              <w:textAlignment w:val="baseline"/>
            </w:pPr>
            <w:r>
              <w:rPr>
                <w:rStyle w:val="normaltextrun"/>
                <w:b/>
                <w:bCs/>
                <w:color w:val="000000"/>
              </w:rPr>
              <w:t>#4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01F702" w14:textId="77777777" w:rsidR="0050240F" w:rsidRDefault="0050240F" w:rsidP="0050240F">
            <w:pPr>
              <w:pStyle w:val="paragraph"/>
              <w:spacing w:before="0" w:beforeAutospacing="0" w:after="0" w:afterAutospacing="0"/>
              <w:jc w:val="center"/>
              <w:textAlignment w:val="baseline"/>
            </w:pPr>
            <w:r>
              <w:rPr>
                <w:rStyle w:val="normaltextrun"/>
                <w:b/>
                <w:bCs/>
                <w:color w:val="000000"/>
              </w:rPr>
              <w:t>#5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6DFE56" w14:textId="77777777" w:rsidR="0050240F" w:rsidRDefault="0050240F" w:rsidP="0050240F">
            <w:pPr>
              <w:pStyle w:val="paragraph"/>
              <w:spacing w:before="0" w:beforeAutospacing="0" w:after="0" w:afterAutospacing="0"/>
              <w:jc w:val="center"/>
              <w:textAlignment w:val="baseline"/>
            </w:pPr>
            <w:r>
              <w:rPr>
                <w:rStyle w:val="normaltextrun"/>
                <w:b/>
                <w:bCs/>
                <w:color w:val="000000"/>
              </w:rPr>
              <w:t>#6</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C317C3" w14:textId="77777777" w:rsidR="0050240F" w:rsidRDefault="0050240F" w:rsidP="0050240F">
            <w:pPr>
              <w:pStyle w:val="paragraph"/>
              <w:spacing w:before="0" w:beforeAutospacing="0" w:after="0" w:afterAutospacing="0"/>
              <w:jc w:val="center"/>
              <w:textAlignment w:val="baseline"/>
            </w:pPr>
            <w:r>
              <w:rPr>
                <w:rStyle w:val="normaltextrun"/>
                <w:b/>
                <w:bCs/>
                <w:color w:val="000000"/>
              </w:rPr>
              <w:t>#7</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36A9B" w14:textId="77777777" w:rsidR="0050240F" w:rsidRDefault="0050240F" w:rsidP="0050240F">
            <w:pPr>
              <w:pStyle w:val="paragraph"/>
              <w:spacing w:before="0" w:beforeAutospacing="0" w:after="0" w:afterAutospacing="0"/>
              <w:jc w:val="center"/>
              <w:textAlignment w:val="baseline"/>
            </w:pPr>
            <w:r>
              <w:rPr>
                <w:rStyle w:val="normaltextrun"/>
                <w:b/>
                <w:bCs/>
                <w:color w:val="000000"/>
              </w:rPr>
              <w:t>#8</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CDA330" w14:textId="77777777" w:rsidR="0050240F" w:rsidRDefault="0050240F" w:rsidP="0050240F">
            <w:pPr>
              <w:pStyle w:val="paragraph"/>
              <w:spacing w:before="0" w:beforeAutospacing="0" w:after="0" w:afterAutospacing="0"/>
              <w:jc w:val="center"/>
              <w:textAlignment w:val="baseline"/>
            </w:pPr>
            <w:r>
              <w:rPr>
                <w:rStyle w:val="normaltextrun"/>
                <w:b/>
                <w:bCs/>
                <w:color w:val="000000"/>
              </w:rPr>
              <w:t>#9</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FA2AFA" w14:textId="77777777" w:rsidR="0050240F" w:rsidRDefault="0050240F" w:rsidP="0050240F">
            <w:pPr>
              <w:pStyle w:val="paragraph"/>
              <w:spacing w:before="0" w:beforeAutospacing="0" w:after="0" w:afterAutospacing="0"/>
              <w:jc w:val="center"/>
              <w:textAlignment w:val="baseline"/>
            </w:pPr>
            <w:r>
              <w:rPr>
                <w:rStyle w:val="normaltextrun"/>
                <w:b/>
                <w:bCs/>
                <w:color w:val="000000"/>
              </w:rPr>
              <w:t>Criteria</w:t>
            </w:r>
            <w:r>
              <w:rPr>
                <w:rStyle w:val="scxw55257678"/>
                <w:rFonts w:eastAsiaTheme="majorEastAsia"/>
                <w:color w:val="000000"/>
              </w:rPr>
              <w:t> </w:t>
            </w:r>
            <w:r>
              <w:rPr>
                <w:color w:val="000000"/>
              </w:rPr>
              <w:br/>
            </w:r>
            <w:r>
              <w:rPr>
                <w:rStyle w:val="normaltextrun"/>
                <w:b/>
                <w:bCs/>
                <w:color w:val="000000"/>
              </w:rPr>
              <w:t>Weight</w:t>
            </w:r>
            <w:r>
              <w:rPr>
                <w:rStyle w:val="eop"/>
                <w:rFonts w:eastAsiaTheme="majorEastAsia"/>
                <w:color w:val="000000"/>
              </w:rPr>
              <w:t> </w:t>
            </w:r>
          </w:p>
        </w:tc>
      </w:tr>
      <w:tr w:rsidR="0050240F" w14:paraId="14F964E5"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AF5DA1" w14:textId="77777777" w:rsidR="0050240F" w:rsidRDefault="0050240F" w:rsidP="0050240F">
            <w:pPr>
              <w:pStyle w:val="paragraph"/>
              <w:spacing w:before="0" w:beforeAutospacing="0" w:after="0" w:afterAutospacing="0"/>
              <w:jc w:val="center"/>
              <w:textAlignment w:val="baseline"/>
            </w:pPr>
            <w:r>
              <w:rPr>
                <w:rStyle w:val="normaltextrun"/>
                <w:b/>
                <w:bCs/>
                <w:color w:val="000000"/>
              </w:rPr>
              <w:t>#1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A7A701"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EB012"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59328"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B3FAC"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E670AB"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D1906"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5F14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75A1BC"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A6F94"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276924"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36A53338"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05E5D" w14:textId="77777777" w:rsidR="0050240F" w:rsidRDefault="0050240F" w:rsidP="0050240F">
            <w:pPr>
              <w:pStyle w:val="paragraph"/>
              <w:spacing w:before="0" w:beforeAutospacing="0" w:after="0" w:afterAutospacing="0"/>
              <w:jc w:val="center"/>
              <w:textAlignment w:val="baseline"/>
            </w:pPr>
            <w:r>
              <w:rPr>
                <w:rStyle w:val="normaltextrun"/>
                <w:b/>
                <w:bCs/>
                <w:color w:val="000000"/>
              </w:rPr>
              <w:lastRenderedPageBreak/>
              <w:t>#2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0DFF7" w14:textId="77777777" w:rsidR="0050240F" w:rsidRDefault="0050240F" w:rsidP="0050240F">
            <w:pPr>
              <w:pStyle w:val="paragraph"/>
              <w:spacing w:before="0" w:beforeAutospacing="0" w:after="0" w:afterAutospacing="0"/>
              <w:jc w:val="center"/>
              <w:textAlignment w:val="baseline"/>
            </w:pPr>
            <w:r>
              <w:rPr>
                <w:rStyle w:val="normaltextrun"/>
                <w:color w:val="000000"/>
              </w:rPr>
              <w:t>0.40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CD9D4"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D5E59" w14:textId="77777777" w:rsidR="0050240F" w:rsidRDefault="0050240F" w:rsidP="0050240F">
            <w:pPr>
              <w:pStyle w:val="paragraph"/>
              <w:spacing w:before="0" w:beforeAutospacing="0" w:after="0" w:afterAutospacing="0"/>
              <w:jc w:val="center"/>
              <w:textAlignment w:val="baseline"/>
            </w:pPr>
            <w:r>
              <w:rPr>
                <w:rStyle w:val="normaltextrun"/>
                <w:color w:val="000000"/>
              </w:rPr>
              <w:t>0.41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96F59" w14:textId="77777777" w:rsidR="0050240F" w:rsidRDefault="0050240F" w:rsidP="0050240F">
            <w:pPr>
              <w:pStyle w:val="paragraph"/>
              <w:spacing w:before="0" w:beforeAutospacing="0" w:after="0" w:afterAutospacing="0"/>
              <w:jc w:val="center"/>
              <w:textAlignment w:val="baseline"/>
            </w:pPr>
            <w:r>
              <w:rPr>
                <w:rStyle w:val="normaltextrun"/>
                <w:color w:val="000000"/>
              </w:rPr>
              <w:t>0.27</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17C34" w14:textId="77777777" w:rsidR="0050240F" w:rsidRDefault="0050240F" w:rsidP="0050240F">
            <w:pPr>
              <w:pStyle w:val="paragraph"/>
              <w:spacing w:before="0" w:beforeAutospacing="0" w:after="0" w:afterAutospacing="0"/>
              <w:jc w:val="center"/>
              <w:textAlignment w:val="baseline"/>
            </w:pPr>
            <w:r>
              <w:rPr>
                <w:rStyle w:val="normaltextrun"/>
                <w:color w:val="000000"/>
              </w:rPr>
              <w:t>0.19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6ACAE" w14:textId="77777777" w:rsidR="0050240F" w:rsidRDefault="0050240F" w:rsidP="0050240F">
            <w:pPr>
              <w:pStyle w:val="paragraph"/>
              <w:spacing w:before="0" w:beforeAutospacing="0" w:after="0" w:afterAutospacing="0"/>
              <w:jc w:val="center"/>
              <w:textAlignment w:val="baseline"/>
            </w:pPr>
            <w:r>
              <w:rPr>
                <w:rStyle w:val="normaltextrun"/>
                <w:color w:val="000000"/>
              </w:rPr>
              <w:t>0.23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B8E96"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A089A"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E8DC60" w14:textId="77777777" w:rsidR="0050240F" w:rsidRDefault="0050240F" w:rsidP="0050240F">
            <w:pPr>
              <w:pStyle w:val="paragraph"/>
              <w:spacing w:before="0" w:beforeAutospacing="0" w:after="0" w:afterAutospacing="0"/>
              <w:jc w:val="center"/>
              <w:textAlignment w:val="baseline"/>
            </w:pPr>
            <w:r>
              <w:rPr>
                <w:rStyle w:val="normaltextrun"/>
                <w:color w:val="000000"/>
              </w:rPr>
              <w:t>0.47</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5B4650"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r>
      <w:tr w:rsidR="0050240F" w14:paraId="52995650"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AC21C" w14:textId="77777777" w:rsidR="0050240F" w:rsidRDefault="0050240F" w:rsidP="0050240F">
            <w:pPr>
              <w:pStyle w:val="paragraph"/>
              <w:spacing w:before="0" w:beforeAutospacing="0" w:after="0" w:afterAutospacing="0"/>
              <w:jc w:val="center"/>
              <w:textAlignment w:val="baseline"/>
            </w:pPr>
            <w:r>
              <w:rPr>
                <w:rStyle w:val="normaltextrun"/>
                <w:b/>
                <w:bCs/>
                <w:color w:val="000000"/>
              </w:rPr>
              <w:t>#3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5930D"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71C56" w14:textId="77777777" w:rsidR="0050240F" w:rsidRDefault="0050240F" w:rsidP="0050240F">
            <w:pPr>
              <w:pStyle w:val="paragraph"/>
              <w:spacing w:before="0" w:beforeAutospacing="0" w:after="0" w:afterAutospacing="0"/>
              <w:jc w:val="center"/>
              <w:textAlignment w:val="baseline"/>
            </w:pPr>
            <w:r>
              <w:rPr>
                <w:rStyle w:val="normaltextrun"/>
                <w:color w:val="000000"/>
              </w:rPr>
              <w:t>0.10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6D513"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F91ED4"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09E8E" w14:textId="77777777" w:rsidR="0050240F" w:rsidRDefault="0050240F" w:rsidP="0050240F">
            <w:pPr>
              <w:pStyle w:val="paragraph"/>
              <w:spacing w:before="0" w:beforeAutospacing="0" w:after="0" w:afterAutospacing="0"/>
              <w:jc w:val="center"/>
              <w:textAlignment w:val="baseline"/>
            </w:pPr>
            <w:r>
              <w:rPr>
                <w:rStyle w:val="normaltextrun"/>
                <w:color w:val="000000"/>
              </w:rPr>
              <w:t>0.11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F8B06"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352C0F"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83535"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E1289"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29FB45"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r>
      <w:tr w:rsidR="0050240F" w14:paraId="5752A7FC"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912981" w14:textId="77777777" w:rsidR="0050240F" w:rsidRDefault="0050240F" w:rsidP="0050240F">
            <w:pPr>
              <w:pStyle w:val="paragraph"/>
              <w:spacing w:before="0" w:beforeAutospacing="0" w:after="0" w:afterAutospacing="0"/>
              <w:jc w:val="center"/>
              <w:textAlignment w:val="baseline"/>
            </w:pPr>
            <w:r>
              <w:rPr>
                <w:rStyle w:val="normaltextrun"/>
                <w:b/>
                <w:bCs/>
                <w:color w:val="000000"/>
              </w:rPr>
              <w:t>#4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23006"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29412E" w14:textId="77777777" w:rsidR="0050240F" w:rsidRDefault="0050240F" w:rsidP="0050240F">
            <w:pPr>
              <w:pStyle w:val="paragraph"/>
              <w:spacing w:before="0" w:beforeAutospacing="0" w:after="0" w:afterAutospacing="0"/>
              <w:jc w:val="center"/>
              <w:textAlignment w:val="baseline"/>
            </w:pPr>
            <w:r>
              <w:rPr>
                <w:rStyle w:val="normaltextrun"/>
                <w:color w:val="000000"/>
              </w:rPr>
              <w:t>0.06</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643E0"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56AAC3"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D223"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472D49"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0EF36"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05AC1A"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85836"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4CBF4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7D616E8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35A5F" w14:textId="77777777" w:rsidR="0050240F" w:rsidRDefault="0050240F" w:rsidP="0050240F">
            <w:pPr>
              <w:pStyle w:val="paragraph"/>
              <w:spacing w:before="0" w:beforeAutospacing="0" w:after="0" w:afterAutospacing="0"/>
              <w:jc w:val="center"/>
              <w:textAlignment w:val="baseline"/>
            </w:pPr>
            <w:r>
              <w:rPr>
                <w:rStyle w:val="normaltextrun"/>
                <w:b/>
                <w:bCs/>
                <w:color w:val="000000"/>
              </w:rPr>
              <w:t>#5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EB09A"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9BF5D" w14:textId="77777777" w:rsidR="0050240F" w:rsidRDefault="0050240F" w:rsidP="0050240F">
            <w:pPr>
              <w:pStyle w:val="paragraph"/>
              <w:spacing w:before="0" w:beforeAutospacing="0" w:after="0" w:afterAutospacing="0"/>
              <w:jc w:val="center"/>
              <w:textAlignment w:val="baseline"/>
            </w:pPr>
            <w:r>
              <w:rPr>
                <w:rStyle w:val="normaltextrun"/>
                <w:color w:val="000000"/>
              </w:rPr>
              <w:t>0.06</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F2E33"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C251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B76634"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D8AEFC"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DC812"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1422A"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4271D"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9D6611"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r>
      <w:tr w:rsidR="0050240F" w14:paraId="00B03274"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DAB891" w14:textId="77777777" w:rsidR="0050240F" w:rsidRDefault="0050240F" w:rsidP="0050240F">
            <w:pPr>
              <w:pStyle w:val="paragraph"/>
              <w:spacing w:before="0" w:beforeAutospacing="0" w:after="0" w:afterAutospacing="0"/>
              <w:jc w:val="center"/>
              <w:textAlignment w:val="baseline"/>
            </w:pPr>
            <w:r>
              <w:rPr>
                <w:rStyle w:val="normaltextrun"/>
                <w:b/>
                <w:bCs/>
                <w:color w:val="000000"/>
              </w:rPr>
              <w:t>#6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E76612"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3A0BF"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AA1EB"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288BE"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64A8BA"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A9E141"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3353DA"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4B8D9"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430D3"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2003F"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r>
      <w:tr w:rsidR="0050240F" w14:paraId="664D5AB5"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C3D26" w14:textId="77777777" w:rsidR="0050240F" w:rsidRDefault="0050240F" w:rsidP="0050240F">
            <w:pPr>
              <w:pStyle w:val="paragraph"/>
              <w:spacing w:before="0" w:beforeAutospacing="0" w:after="0" w:afterAutospacing="0"/>
              <w:jc w:val="center"/>
              <w:textAlignment w:val="baseline"/>
            </w:pPr>
            <w:r>
              <w:rPr>
                <w:rStyle w:val="normaltextrun"/>
                <w:b/>
                <w:bCs/>
                <w:color w:val="000000"/>
              </w:rPr>
              <w:t>#7</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28657"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B88B09"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AB82D"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8835E"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149200" w14:textId="77777777" w:rsidR="0050240F" w:rsidRDefault="0050240F" w:rsidP="0050240F">
            <w:pPr>
              <w:pStyle w:val="paragraph"/>
              <w:spacing w:before="0" w:beforeAutospacing="0" w:after="0" w:afterAutospacing="0"/>
              <w:jc w:val="center"/>
              <w:textAlignment w:val="baseline"/>
            </w:pPr>
            <w:r>
              <w:rPr>
                <w:rStyle w:val="normaltextrun"/>
                <w:color w:val="000000"/>
              </w:rPr>
              <w:t>0.19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1F6B9" w14:textId="77777777" w:rsidR="0050240F" w:rsidRDefault="0050240F" w:rsidP="0050240F">
            <w:pPr>
              <w:pStyle w:val="paragraph"/>
              <w:spacing w:before="0" w:beforeAutospacing="0" w:after="0" w:afterAutospacing="0"/>
              <w:jc w:val="center"/>
              <w:textAlignment w:val="baseline"/>
            </w:pPr>
            <w:r>
              <w:rPr>
                <w:rStyle w:val="normaltextrun"/>
                <w:color w:val="000000"/>
              </w:rPr>
              <w:t>0.18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2E043"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247FF" w14:textId="77777777" w:rsidR="0050240F" w:rsidRDefault="0050240F" w:rsidP="0050240F">
            <w:pPr>
              <w:pStyle w:val="paragraph"/>
              <w:spacing w:before="0" w:beforeAutospacing="0" w:after="0" w:afterAutospacing="0"/>
              <w:jc w:val="center"/>
              <w:textAlignment w:val="baseline"/>
            </w:pPr>
            <w:r>
              <w:rPr>
                <w:rStyle w:val="normaltextrun"/>
                <w:color w:val="000000"/>
              </w:rPr>
              <w:t>0.17</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103CA"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B237D"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r>
      <w:tr w:rsidR="0050240F" w14:paraId="5519B6F7"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DCBF6" w14:textId="77777777" w:rsidR="0050240F" w:rsidRDefault="0050240F" w:rsidP="0050240F">
            <w:pPr>
              <w:pStyle w:val="paragraph"/>
              <w:spacing w:before="0" w:beforeAutospacing="0" w:after="0" w:afterAutospacing="0"/>
              <w:jc w:val="center"/>
              <w:textAlignment w:val="baseline"/>
            </w:pPr>
            <w:r>
              <w:rPr>
                <w:rStyle w:val="normaltextrun"/>
                <w:b/>
                <w:bCs/>
                <w:color w:val="000000"/>
              </w:rPr>
              <w:t>#8</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A68007"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A2FFD"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FAD2A"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308B2"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1947D" w14:textId="77777777" w:rsidR="0050240F" w:rsidRDefault="0050240F" w:rsidP="0050240F">
            <w:pPr>
              <w:pStyle w:val="paragraph"/>
              <w:spacing w:before="0" w:beforeAutospacing="0" w:after="0" w:afterAutospacing="0"/>
              <w:jc w:val="center"/>
              <w:textAlignment w:val="baseline"/>
            </w:pPr>
            <w:r>
              <w:rPr>
                <w:rStyle w:val="normaltextrun"/>
                <w:color w:val="000000"/>
              </w:rPr>
              <w:t>0.11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A7B1E"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20378"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BD6B4"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89580"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C2EBC"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4C42436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D054F" w14:textId="77777777" w:rsidR="0050240F" w:rsidRDefault="0050240F" w:rsidP="0050240F">
            <w:pPr>
              <w:pStyle w:val="paragraph"/>
              <w:spacing w:before="0" w:beforeAutospacing="0" w:after="0" w:afterAutospacing="0"/>
              <w:jc w:val="center"/>
              <w:textAlignment w:val="baseline"/>
            </w:pPr>
            <w:r>
              <w:rPr>
                <w:rStyle w:val="normaltextrun"/>
                <w:b/>
                <w:bCs/>
                <w:color w:val="000000"/>
              </w:rPr>
              <w:t>#9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1190E5"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0A24A" w14:textId="77777777" w:rsidR="0050240F" w:rsidRDefault="0050240F" w:rsidP="0050240F">
            <w:pPr>
              <w:pStyle w:val="paragraph"/>
              <w:spacing w:before="0" w:beforeAutospacing="0" w:after="0" w:afterAutospacing="0"/>
              <w:jc w:val="center"/>
              <w:textAlignment w:val="baseline"/>
            </w:pPr>
            <w:r>
              <w:rPr>
                <w:rStyle w:val="normaltextrun"/>
                <w:color w:val="000000"/>
              </w:rPr>
              <w:t>0.10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8EEFE4"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5ACCF"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356C4" w14:textId="77777777" w:rsidR="0050240F" w:rsidRDefault="0050240F" w:rsidP="0050240F">
            <w:pPr>
              <w:pStyle w:val="paragraph"/>
              <w:spacing w:before="0" w:beforeAutospacing="0" w:after="0" w:afterAutospacing="0"/>
              <w:jc w:val="center"/>
              <w:textAlignment w:val="baseline"/>
            </w:pPr>
            <w:r>
              <w:rPr>
                <w:rStyle w:val="normaltextrun"/>
                <w:color w:val="000000"/>
              </w:rPr>
              <w:t>0.26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F487AE" w14:textId="77777777" w:rsidR="0050240F" w:rsidRDefault="0050240F" w:rsidP="0050240F">
            <w:pPr>
              <w:pStyle w:val="paragraph"/>
              <w:spacing w:before="0" w:beforeAutospacing="0" w:after="0" w:afterAutospacing="0"/>
              <w:jc w:val="center"/>
              <w:textAlignment w:val="baseline"/>
            </w:pPr>
            <w:r>
              <w:rPr>
                <w:rStyle w:val="normaltextrun"/>
                <w:color w:val="000000"/>
              </w:rPr>
              <w:t>0.18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5D5F5" w14:textId="77777777" w:rsidR="0050240F" w:rsidRDefault="0050240F" w:rsidP="0050240F">
            <w:pPr>
              <w:pStyle w:val="paragraph"/>
              <w:spacing w:before="0" w:beforeAutospacing="0" w:after="0" w:afterAutospacing="0"/>
              <w:jc w:val="center"/>
              <w:textAlignment w:val="baseline"/>
            </w:pPr>
            <w:r>
              <w:rPr>
                <w:rStyle w:val="normaltextrun"/>
                <w:color w:val="000000"/>
              </w:rPr>
              <w:t>0.42</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EDF73D"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32B3D5"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9AF99" w14:textId="77777777" w:rsidR="0050240F" w:rsidRDefault="0050240F" w:rsidP="0050240F">
            <w:pPr>
              <w:pStyle w:val="paragraph"/>
              <w:spacing w:before="0" w:beforeAutospacing="0" w:after="0" w:afterAutospacing="0"/>
              <w:jc w:val="center"/>
              <w:textAlignment w:val="baseline"/>
            </w:pPr>
            <w:r>
              <w:rPr>
                <w:rStyle w:val="normaltextrun"/>
                <w:color w:val="000000"/>
              </w:rPr>
              <w:t>0.20</w:t>
            </w:r>
            <w:r>
              <w:rPr>
                <w:rStyle w:val="eop"/>
                <w:rFonts w:eastAsiaTheme="majorEastAsia"/>
                <w:color w:val="000000"/>
              </w:rPr>
              <w:t> </w:t>
            </w:r>
          </w:p>
        </w:tc>
      </w:tr>
      <w:tr w:rsidR="0050240F" w14:paraId="4684F3F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213A9C" w14:textId="77777777" w:rsidR="0050240F" w:rsidRDefault="0050240F" w:rsidP="0050240F">
            <w:pPr>
              <w:pStyle w:val="paragraph"/>
              <w:spacing w:before="0" w:beforeAutospacing="0" w:after="0" w:afterAutospacing="0"/>
              <w:jc w:val="center"/>
              <w:textAlignment w:val="baseline"/>
            </w:pPr>
            <w:r>
              <w:rPr>
                <w:rStyle w:val="normaltextrun"/>
                <w:b/>
                <w:bCs/>
                <w:color w:val="000000"/>
              </w:rPr>
              <w:t>Sum</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24B3E"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D3176"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F4E97"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6BEB6"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FF2D5F"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7C8CE0"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352E7D"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454555"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819223"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034C3"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r>
    </w:tbl>
    <w:p w14:paraId="5AB8168E" w14:textId="77777777" w:rsidR="003B6535" w:rsidRDefault="003B6535" w:rsidP="00506375">
      <w:pPr>
        <w:pStyle w:val="Caption"/>
      </w:pPr>
    </w:p>
    <w:p w14:paraId="066004A6" w14:textId="42693F8F" w:rsidR="0050240F" w:rsidRDefault="0050240F" w:rsidP="003B6535">
      <w:pPr>
        <w:pStyle w:val="Caption"/>
      </w:pPr>
      <w:r>
        <w:t xml:space="preserve"> </w:t>
      </w:r>
      <w:r>
        <w:rPr>
          <w:rStyle w:val="normaltextrun"/>
          <w:color w:val="000000"/>
          <w:shd w:val="clear" w:color="auto" w:fill="FFFFFF"/>
        </w:rPr>
        <w:t>A consistency vector was then created by dividing the weighted sum vector by the criteria weight as shown in the table below. Finally, a consistency ratio was calculated, which is ideally below 0.1. Since the consistency ratio was found to be 0.05, the results are acceptable.</w:t>
      </w:r>
      <w:r>
        <w:rPr>
          <w:rStyle w:val="eop"/>
          <w:color w:val="000000"/>
          <w:shd w:val="clear" w:color="auto" w:fill="FFFFFF"/>
        </w:rPr>
        <w:t> </w:t>
      </w:r>
      <w:r>
        <w:t xml:space="preserve"> </w:t>
      </w:r>
    </w:p>
    <w:p w14:paraId="6F8DBB02" w14:textId="2DEBDA3A" w:rsidR="0050240F" w:rsidRPr="0050240F" w:rsidRDefault="0050240F" w:rsidP="00E55F6B">
      <w:pPr>
        <w:pStyle w:val="paragraph"/>
        <w:spacing w:before="0" w:beforeAutospacing="0" w:after="240" w:afterAutospacing="0"/>
        <w:ind w:firstLine="720"/>
        <w:jc w:val="center"/>
        <w:textAlignment w:val="baseline"/>
        <w:rPr>
          <w:rFonts w:ascii="Segoe UI" w:hAnsi="Segoe UI" w:cs="Segoe UI"/>
          <w:sz w:val="18"/>
          <w:szCs w:val="18"/>
        </w:rPr>
      </w:pPr>
      <w:bookmarkStart w:id="50" w:name="_Toc100611104"/>
      <w:bookmarkStart w:id="51" w:name="_Toc100656187"/>
      <w:r>
        <w:t xml:space="preserve">Table </w:t>
      </w:r>
      <w:fldSimple w:instr=" SEQ Table \* ARABIC ">
        <w:r w:rsidR="008C6A7B">
          <w:rPr>
            <w:noProof/>
          </w:rPr>
          <w:t>14</w:t>
        </w:r>
      </w:fldSimple>
      <w:r>
        <w:t xml:space="preserve">: </w:t>
      </w:r>
      <w:r w:rsidRPr="0050240F">
        <w:t>Consistency Check</w:t>
      </w:r>
      <w:bookmarkEnd w:id="50"/>
      <w:bookmarkEnd w:id="51"/>
      <w:r w:rsidRPr="0050240F">
        <w:t> </w:t>
      </w:r>
    </w:p>
    <w:tbl>
      <w:tblPr>
        <w:tblW w:w="0" w:type="dxa"/>
        <w:jc w:val="center"/>
        <w:tblCellMar>
          <w:left w:w="0" w:type="dxa"/>
          <w:right w:w="0" w:type="dxa"/>
        </w:tblCellMar>
        <w:tblLook w:val="04A0" w:firstRow="1" w:lastRow="0" w:firstColumn="1" w:lastColumn="0" w:noHBand="0" w:noVBand="1"/>
      </w:tblPr>
      <w:tblGrid>
        <w:gridCol w:w="1395"/>
        <w:gridCol w:w="1875"/>
        <w:gridCol w:w="1620"/>
      </w:tblGrid>
      <w:tr w:rsidR="0050240F" w:rsidRPr="0050240F" w14:paraId="2479243F" w14:textId="77777777" w:rsidTr="0050240F">
        <w:trPr>
          <w:trHeight w:val="300"/>
          <w:jc w:val="center"/>
        </w:trPr>
        <w:tc>
          <w:tcPr>
            <w:tcW w:w="4890"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C2D78" w14:textId="77777777" w:rsidR="0050240F" w:rsidRPr="0050240F" w:rsidRDefault="0050240F" w:rsidP="0050240F">
            <w:pPr>
              <w:spacing w:after="0" w:line="240" w:lineRule="auto"/>
              <w:jc w:val="center"/>
              <w:textAlignment w:val="baseline"/>
              <w:divId w:val="1290942199"/>
              <w:rPr>
                <w:rFonts w:eastAsia="Times New Roman" w:cs="Times New Roman"/>
                <w:szCs w:val="24"/>
              </w:rPr>
            </w:pPr>
            <w:r w:rsidRPr="0050240F">
              <w:rPr>
                <w:rFonts w:eastAsia="Times New Roman" w:cs="Times New Roman"/>
                <w:b/>
                <w:bCs/>
                <w:color w:val="000000"/>
                <w:szCs w:val="24"/>
              </w:rPr>
              <w:t>Consistency Check</w:t>
            </w:r>
            <w:r w:rsidRPr="0050240F">
              <w:rPr>
                <w:rFonts w:eastAsia="Times New Roman" w:cs="Times New Roman"/>
                <w:color w:val="000000"/>
                <w:szCs w:val="24"/>
              </w:rPr>
              <w:t> </w:t>
            </w:r>
          </w:p>
        </w:tc>
      </w:tr>
      <w:tr w:rsidR="0050240F" w:rsidRPr="0050240F" w14:paraId="10DF7624" w14:textId="77777777" w:rsidTr="0050240F">
        <w:trPr>
          <w:trHeight w:val="63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03B95"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Customer</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Needs </w:t>
            </w:r>
            <w:r w:rsidRPr="0050240F">
              <w:rPr>
                <w:rFonts w:eastAsia="Times New Roman" w:cs="Times New Roman"/>
                <w:color w:val="000000"/>
                <w:szCs w:val="24"/>
              </w:rPr>
              <w:t>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AAB3E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Weighted Sum</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Vector (</w:t>
            </w:r>
            <w:proofErr w:type="spellStart"/>
            <w:r w:rsidRPr="0050240F">
              <w:rPr>
                <w:rFonts w:eastAsia="Times New Roman" w:cs="Times New Roman"/>
                <w:b/>
                <w:bCs/>
                <w:color w:val="000000"/>
                <w:szCs w:val="24"/>
              </w:rPr>
              <w:t>Ws</w:t>
            </w:r>
            <w:proofErr w:type="spellEnd"/>
            <w:r w:rsidRPr="0050240F">
              <w:rPr>
                <w:rFonts w:eastAsia="Times New Roman" w:cs="Times New Roman"/>
                <w:b/>
                <w:bCs/>
                <w:color w:val="000000"/>
                <w:szCs w:val="24"/>
              </w:rPr>
              <w:t>) </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4403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Consistency</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Vector (Cons)</w:t>
            </w:r>
            <w:r w:rsidRPr="0050240F">
              <w:rPr>
                <w:rFonts w:eastAsia="Times New Roman" w:cs="Times New Roman"/>
                <w:color w:val="000000"/>
                <w:szCs w:val="24"/>
              </w:rPr>
              <w:t> </w:t>
            </w:r>
          </w:p>
        </w:tc>
      </w:tr>
      <w:tr w:rsidR="0050240F" w:rsidRPr="0050240F" w14:paraId="44F7DBEE"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C3EA9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0A8BF3"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7C9D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9.60 </w:t>
            </w:r>
          </w:p>
        </w:tc>
      </w:tr>
      <w:tr w:rsidR="0050240F" w:rsidRPr="0050240F" w14:paraId="7152E519"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BD1F9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#2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71AD7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2.88 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7638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9.84 </w:t>
            </w:r>
          </w:p>
        </w:tc>
      </w:tr>
      <w:tr w:rsidR="0050240F" w:rsidRPr="0050240F" w14:paraId="42053CD1"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2BD7D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#3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4DC6D"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922B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10.05 </w:t>
            </w:r>
          </w:p>
        </w:tc>
      </w:tr>
      <w:tr w:rsidR="0050240F" w:rsidRPr="0050240F" w14:paraId="4B4FF59E"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AE73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#4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84A87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0.48 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F5FED"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9.57 </w:t>
            </w:r>
          </w:p>
        </w:tc>
      </w:tr>
      <w:tr w:rsidR="0050240F" w:rsidRPr="0050240F" w14:paraId="7B73B47A"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E852A"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#5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7832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0.34 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E984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9.35 </w:t>
            </w:r>
          </w:p>
        </w:tc>
      </w:tr>
      <w:tr w:rsidR="0050240F" w:rsidRPr="0050240F" w14:paraId="15364F59"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F95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#6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722A77"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0.22 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3DF9E"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9.51 </w:t>
            </w:r>
          </w:p>
        </w:tc>
      </w:tr>
      <w:tr w:rsidR="0050240F" w:rsidRPr="0050240F" w14:paraId="663571E7"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8EBD7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#7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818B7"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1.54 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8CFB8"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9.55 </w:t>
            </w:r>
          </w:p>
        </w:tc>
      </w:tr>
      <w:tr w:rsidR="0050240F" w:rsidRPr="0050240F" w14:paraId="03994BA2"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F944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#8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781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AC1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9.29 </w:t>
            </w:r>
          </w:p>
        </w:tc>
      </w:tr>
      <w:tr w:rsidR="0050240F" w:rsidRPr="0050240F" w14:paraId="1FE104BB"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72B78"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B551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1.97 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D0E0E"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9.95 </w:t>
            </w:r>
          </w:p>
        </w:tc>
      </w:tr>
      <w:tr w:rsidR="0050240F" w:rsidRPr="0050240F" w14:paraId="033104E1"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167F4504"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Lambda:</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75E15"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9.63 </w:t>
            </w:r>
          </w:p>
        </w:tc>
      </w:tr>
      <w:tr w:rsidR="0050240F" w:rsidRPr="0050240F" w14:paraId="32A485BC"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0A94D687"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Consistency Index:</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6A1A9"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0.08 </w:t>
            </w:r>
          </w:p>
        </w:tc>
      </w:tr>
      <w:tr w:rsidR="0050240F" w:rsidRPr="0050240F" w14:paraId="0141AE10"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6CAB5477"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Random Index:</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4440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1.45 </w:t>
            </w:r>
          </w:p>
        </w:tc>
      </w:tr>
      <w:tr w:rsidR="0050240F" w:rsidRPr="0050240F" w14:paraId="19A8BB75"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4FBF4B2B"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Consistency Ratio:</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382AA"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0.05 </w:t>
            </w:r>
          </w:p>
        </w:tc>
      </w:tr>
      <w:tr w:rsidR="0050240F" w:rsidRPr="0050240F" w14:paraId="36E8ADB9"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792C292E"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Is it consistent?</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4B3F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YES </w:t>
            </w:r>
          </w:p>
        </w:tc>
      </w:tr>
    </w:tbl>
    <w:p w14:paraId="175D6561" w14:textId="77777777" w:rsidR="0050240F" w:rsidRPr="0050240F" w:rsidRDefault="0050240F" w:rsidP="0050240F">
      <w:pPr>
        <w:spacing w:after="0" w:line="240" w:lineRule="auto"/>
        <w:textAlignment w:val="baseline"/>
        <w:rPr>
          <w:rFonts w:ascii="Segoe UI" w:eastAsia="Times New Roman" w:hAnsi="Segoe UI" w:cs="Segoe UI"/>
          <w:sz w:val="18"/>
          <w:szCs w:val="18"/>
        </w:rPr>
      </w:pPr>
      <w:r w:rsidRPr="0050240F">
        <w:rPr>
          <w:rFonts w:ascii="Calibri" w:eastAsia="Times New Roman" w:hAnsi="Calibri" w:cs="Calibri"/>
          <w:sz w:val="22"/>
        </w:rPr>
        <w:t> </w:t>
      </w:r>
    </w:p>
    <w:p w14:paraId="7507058A" w14:textId="69BC5BD7" w:rsidR="0050240F" w:rsidRPr="0050240F" w:rsidRDefault="0050240F" w:rsidP="00E55F6B">
      <w:pPr>
        <w:spacing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lastRenderedPageBreak/>
        <w:t xml:space="preserve">The process described above was completed for each criterion and used to evaluate the final 4 concepts: Concept #3: Floor-mounted AHU with heater inside duct, Concept #6: Wall-mounted AHU with detachable overhead ducts, putty infiltration seals, rubber inserts, and dips inside ductwork, Concept #7: Floor-mounted AHU with fixed side ducts, putty infiltration seals, double-layered walls, and sponges inside ductwork, and Concept #8: Floor-mounted AHU with detachable overhead ducts, putty infiltration seals, rubber inserts, and a duct close off inside ductwork. The computed consistency ratios along with all the comparison charts are shown in Appendix </w:t>
      </w:r>
      <w:r w:rsidR="00E16CE4">
        <w:rPr>
          <w:rFonts w:eastAsia="Times New Roman" w:cs="Times New Roman"/>
          <w:szCs w:val="24"/>
        </w:rPr>
        <w:t>E.</w:t>
      </w:r>
      <w:r w:rsidRPr="0050240F">
        <w:rPr>
          <w:rFonts w:eastAsia="Times New Roman" w:cs="Times New Roman"/>
          <w:szCs w:val="24"/>
        </w:rPr>
        <w:t> </w:t>
      </w:r>
    </w:p>
    <w:p w14:paraId="296C6E07" w14:textId="1CDFCB18" w:rsidR="0050240F" w:rsidRDefault="0050240F" w:rsidP="003B6535">
      <w:pPr>
        <w:spacing w:before="240" w:after="0" w:line="480" w:lineRule="auto"/>
        <w:textAlignment w:val="baseline"/>
        <w:rPr>
          <w:rFonts w:eastAsia="Times New Roman" w:cs="Times New Roman"/>
          <w:szCs w:val="24"/>
        </w:rPr>
      </w:pPr>
      <w:r w:rsidRPr="0050240F">
        <w:rPr>
          <w:rFonts w:ascii="Calibri" w:eastAsia="Times New Roman" w:hAnsi="Calibri" w:cs="Calibri"/>
          <w:sz w:val="22"/>
        </w:rPr>
        <w:tab/>
      </w:r>
      <w:r w:rsidRPr="0050240F">
        <w:rPr>
          <w:rFonts w:eastAsia="Times New Roman" w:cs="Times New Roman"/>
          <w:szCs w:val="24"/>
        </w:rPr>
        <w:t xml:space="preserve">The final rating matrix, shown in Table </w:t>
      </w:r>
      <w:r w:rsidR="00E16CE4">
        <w:rPr>
          <w:rFonts w:eastAsia="Times New Roman" w:cs="Times New Roman"/>
          <w:szCs w:val="24"/>
        </w:rPr>
        <w:t>15</w:t>
      </w:r>
      <w:r w:rsidRPr="0050240F">
        <w:rPr>
          <w:rFonts w:eastAsia="Times New Roman" w:cs="Times New Roman"/>
          <w:szCs w:val="24"/>
        </w:rPr>
        <w:t>, displayed the weight of criteria for each of the 4 concepts. These weights were calculated using the criteria comparison matrices, which are then used in the following chart to compute the alternate value. </w:t>
      </w:r>
    </w:p>
    <w:p w14:paraId="1B201843" w14:textId="3BEC1498" w:rsidR="00BA12B2" w:rsidRDefault="00BA12B2" w:rsidP="00625EB8">
      <w:pPr>
        <w:pStyle w:val="paragraph"/>
        <w:spacing w:before="0" w:beforeAutospacing="0" w:after="240" w:afterAutospacing="0"/>
        <w:jc w:val="center"/>
        <w:textAlignment w:val="baseline"/>
        <w:rPr>
          <w:rFonts w:ascii="Segoe UI" w:hAnsi="Segoe UI" w:cs="Segoe UI"/>
          <w:sz w:val="18"/>
          <w:szCs w:val="18"/>
        </w:rPr>
      </w:pPr>
      <w:bookmarkStart w:id="52" w:name="_Toc100611105"/>
      <w:bookmarkStart w:id="53" w:name="_Toc100656188"/>
      <w:r>
        <w:t xml:space="preserve">Table </w:t>
      </w:r>
      <w:fldSimple w:instr=" SEQ Table \* ARABIC ">
        <w:r w:rsidR="008C6A7B">
          <w:rPr>
            <w:noProof/>
          </w:rPr>
          <w:t>15</w:t>
        </w:r>
      </w:fldSimple>
      <w:r>
        <w:t xml:space="preserve">: </w:t>
      </w:r>
      <w:r>
        <w:rPr>
          <w:rStyle w:val="normaltextrun"/>
        </w:rPr>
        <w:t>Final Rating Matrix Transpose</w:t>
      </w:r>
      <w:bookmarkEnd w:id="52"/>
      <w:bookmarkEnd w:id="53"/>
    </w:p>
    <w:tbl>
      <w:tblPr>
        <w:tblW w:w="0" w:type="dxa"/>
        <w:tblCellMar>
          <w:left w:w="0" w:type="dxa"/>
          <w:right w:w="0" w:type="dxa"/>
        </w:tblCellMar>
        <w:tblLook w:val="04A0" w:firstRow="1" w:lastRow="0" w:firstColumn="1" w:lastColumn="0" w:noHBand="0" w:noVBand="1"/>
      </w:tblPr>
      <w:tblGrid>
        <w:gridCol w:w="1856"/>
        <w:gridCol w:w="1857"/>
        <w:gridCol w:w="1857"/>
        <w:gridCol w:w="1857"/>
        <w:gridCol w:w="1917"/>
      </w:tblGrid>
      <w:tr w:rsidR="00BA12B2" w14:paraId="39CEF46F" w14:textId="77777777" w:rsidTr="00BA12B2">
        <w:trPr>
          <w:trHeight w:val="300"/>
        </w:trPr>
        <w:tc>
          <w:tcPr>
            <w:tcW w:w="936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F7F2F" w14:textId="77777777" w:rsidR="00BA12B2" w:rsidRDefault="00BA12B2">
            <w:pPr>
              <w:pStyle w:val="paragraph"/>
              <w:spacing w:before="0" w:beforeAutospacing="0" w:after="0" w:afterAutospacing="0"/>
              <w:jc w:val="center"/>
              <w:textAlignment w:val="baseline"/>
              <w:divId w:val="2087459543"/>
            </w:pPr>
            <w:r>
              <w:rPr>
                <w:rStyle w:val="normaltextrun"/>
                <w:color w:val="000000"/>
              </w:rPr>
              <w:t>Final Rating Matrix Transpose</w:t>
            </w:r>
            <w:r>
              <w:rPr>
                <w:rStyle w:val="eop"/>
                <w:rFonts w:eastAsiaTheme="majorEastAsia"/>
                <w:color w:val="000000"/>
              </w:rPr>
              <w:t> </w:t>
            </w:r>
          </w:p>
        </w:tc>
      </w:tr>
      <w:tr w:rsidR="00BA12B2" w14:paraId="1AF7C5F1"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840F4E" w14:textId="77777777" w:rsidR="00BA12B2" w:rsidRDefault="00BA12B2" w:rsidP="00BA12B2">
            <w:pPr>
              <w:pStyle w:val="paragraph"/>
              <w:spacing w:before="0" w:beforeAutospacing="0" w:after="0" w:afterAutospacing="0"/>
              <w:textAlignment w:val="baseline"/>
            </w:pPr>
            <w:r>
              <w:rPr>
                <w:rStyle w:val="eop"/>
                <w:rFonts w:eastAsiaTheme="majorEastAsia"/>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4BFA08" w14:textId="77777777" w:rsidR="00BA12B2" w:rsidRDefault="00BA12B2" w:rsidP="00BA12B2">
            <w:pPr>
              <w:pStyle w:val="paragraph"/>
              <w:spacing w:before="0" w:beforeAutospacing="0" w:after="0" w:afterAutospacing="0"/>
              <w:jc w:val="center"/>
              <w:textAlignment w:val="baseline"/>
            </w:pPr>
            <w:r>
              <w:rPr>
                <w:rStyle w:val="normaltextrun"/>
                <w:color w:val="000000"/>
              </w:rPr>
              <w:t>Criteria #1</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3BE73" w14:textId="77777777" w:rsidR="00BA12B2" w:rsidRDefault="00BA12B2" w:rsidP="00BA12B2">
            <w:pPr>
              <w:pStyle w:val="paragraph"/>
              <w:spacing w:before="0" w:beforeAutospacing="0" w:after="0" w:afterAutospacing="0"/>
              <w:jc w:val="center"/>
              <w:textAlignment w:val="baseline"/>
            </w:pPr>
            <w:r>
              <w:rPr>
                <w:rStyle w:val="normaltextrun"/>
                <w:color w:val="000000"/>
              </w:rPr>
              <w:t>Criteria #2</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6E2ECC" w14:textId="77777777" w:rsidR="00BA12B2" w:rsidRDefault="00BA12B2" w:rsidP="00BA12B2">
            <w:pPr>
              <w:pStyle w:val="paragraph"/>
              <w:spacing w:before="0" w:beforeAutospacing="0" w:after="0" w:afterAutospacing="0"/>
              <w:jc w:val="center"/>
              <w:textAlignment w:val="baseline"/>
            </w:pPr>
            <w:r>
              <w:rPr>
                <w:rStyle w:val="normaltextrun"/>
                <w:color w:val="000000"/>
              </w:rPr>
              <w:t>Criteria #3</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062CF7" w14:textId="77777777" w:rsidR="00BA12B2" w:rsidRDefault="00BA12B2" w:rsidP="00BA12B2">
            <w:pPr>
              <w:pStyle w:val="paragraph"/>
              <w:spacing w:before="0" w:beforeAutospacing="0" w:after="0" w:afterAutospacing="0"/>
              <w:jc w:val="center"/>
              <w:textAlignment w:val="baseline"/>
            </w:pPr>
            <w:r>
              <w:rPr>
                <w:rStyle w:val="normaltextrun"/>
                <w:color w:val="000000"/>
              </w:rPr>
              <w:t>Criteria #4</w:t>
            </w:r>
            <w:r>
              <w:rPr>
                <w:rStyle w:val="eop"/>
                <w:rFonts w:eastAsiaTheme="majorEastAsia"/>
                <w:color w:val="000000"/>
              </w:rPr>
              <w:t> </w:t>
            </w:r>
          </w:p>
        </w:tc>
      </w:tr>
      <w:tr w:rsidR="00BA12B2" w14:paraId="186B3F0A"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716998" w14:textId="77777777" w:rsidR="00BA12B2" w:rsidRDefault="00BA12B2" w:rsidP="00BA12B2">
            <w:pPr>
              <w:pStyle w:val="paragraph"/>
              <w:spacing w:before="0" w:beforeAutospacing="0" w:after="0" w:afterAutospacing="0"/>
              <w:jc w:val="center"/>
              <w:textAlignment w:val="baseline"/>
            </w:pPr>
            <w:r>
              <w:rPr>
                <w:rStyle w:val="normaltextrun"/>
                <w:color w:val="000000"/>
              </w:rPr>
              <w:t>Concept #3</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CCB27"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3A7654" w14:textId="77777777" w:rsidR="00BA12B2" w:rsidRDefault="00BA12B2" w:rsidP="00BA12B2">
            <w:pPr>
              <w:pStyle w:val="paragraph"/>
              <w:spacing w:before="0" w:beforeAutospacing="0" w:after="0" w:afterAutospacing="0"/>
              <w:jc w:val="center"/>
              <w:textAlignment w:val="baseline"/>
            </w:pPr>
            <w:r>
              <w:rPr>
                <w:rStyle w:val="normaltextrun"/>
                <w:color w:val="000000"/>
              </w:rPr>
              <w:t>0.100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A4237" w14:textId="77777777" w:rsidR="00BA12B2" w:rsidRDefault="00BA12B2" w:rsidP="00BA12B2">
            <w:pPr>
              <w:pStyle w:val="paragraph"/>
              <w:spacing w:before="0" w:beforeAutospacing="0" w:after="0" w:afterAutospacing="0"/>
              <w:jc w:val="center"/>
              <w:textAlignment w:val="baseline"/>
            </w:pPr>
            <w:r>
              <w:rPr>
                <w:rStyle w:val="normaltextrun"/>
                <w:color w:val="000000"/>
              </w:rPr>
              <w:t>0.100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2B1FAF" w14:textId="77777777" w:rsidR="00BA12B2" w:rsidRDefault="00BA12B2" w:rsidP="00BA12B2">
            <w:pPr>
              <w:pStyle w:val="paragraph"/>
              <w:spacing w:before="0" w:beforeAutospacing="0" w:after="0" w:afterAutospacing="0"/>
              <w:jc w:val="center"/>
              <w:textAlignment w:val="baseline"/>
            </w:pPr>
            <w:r>
              <w:rPr>
                <w:rStyle w:val="normaltextrun"/>
                <w:color w:val="000000"/>
              </w:rPr>
              <w:t>0.129</w:t>
            </w:r>
            <w:r>
              <w:rPr>
                <w:rStyle w:val="eop"/>
                <w:rFonts w:eastAsiaTheme="majorEastAsia"/>
                <w:color w:val="000000"/>
              </w:rPr>
              <w:t> </w:t>
            </w:r>
          </w:p>
        </w:tc>
      </w:tr>
      <w:tr w:rsidR="00BA12B2" w14:paraId="204C6869"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E1A87" w14:textId="77777777" w:rsidR="00BA12B2" w:rsidRDefault="00BA12B2" w:rsidP="00BA12B2">
            <w:pPr>
              <w:pStyle w:val="paragraph"/>
              <w:spacing w:before="0" w:beforeAutospacing="0" w:after="0" w:afterAutospacing="0"/>
              <w:jc w:val="center"/>
              <w:textAlignment w:val="baseline"/>
            </w:pPr>
            <w:r>
              <w:rPr>
                <w:rStyle w:val="normaltextrun"/>
                <w:color w:val="000000"/>
              </w:rPr>
              <w:t>Concept #6</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C9A36"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4FC68"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4061D"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9B4254" w14:textId="77777777" w:rsidR="00BA12B2" w:rsidRDefault="00BA12B2" w:rsidP="00BA12B2">
            <w:pPr>
              <w:pStyle w:val="paragraph"/>
              <w:spacing w:before="0" w:beforeAutospacing="0" w:after="0" w:afterAutospacing="0"/>
              <w:jc w:val="center"/>
              <w:textAlignment w:val="baseline"/>
            </w:pPr>
            <w:r>
              <w:rPr>
                <w:rStyle w:val="normaltextrun"/>
                <w:color w:val="000000"/>
              </w:rPr>
              <w:t>0.388</w:t>
            </w:r>
            <w:r>
              <w:rPr>
                <w:rStyle w:val="eop"/>
                <w:rFonts w:eastAsiaTheme="majorEastAsia"/>
                <w:color w:val="000000"/>
              </w:rPr>
              <w:t> </w:t>
            </w:r>
          </w:p>
        </w:tc>
      </w:tr>
      <w:tr w:rsidR="00BA12B2" w14:paraId="2EDED71E"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4E3A18" w14:textId="77777777" w:rsidR="00BA12B2" w:rsidRDefault="00BA12B2" w:rsidP="00BA12B2">
            <w:pPr>
              <w:pStyle w:val="paragraph"/>
              <w:spacing w:before="0" w:beforeAutospacing="0" w:after="0" w:afterAutospacing="0"/>
              <w:jc w:val="center"/>
              <w:textAlignment w:val="baseline"/>
            </w:pPr>
            <w:r>
              <w:rPr>
                <w:rStyle w:val="normaltextrun"/>
                <w:color w:val="000000"/>
              </w:rPr>
              <w:t>Concept #7</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77C2B"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3421B"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0BE066"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C73AE" w14:textId="77777777" w:rsidR="00BA12B2" w:rsidRDefault="00BA12B2" w:rsidP="00BA12B2">
            <w:pPr>
              <w:pStyle w:val="paragraph"/>
              <w:spacing w:before="0" w:beforeAutospacing="0" w:after="0" w:afterAutospacing="0"/>
              <w:jc w:val="center"/>
              <w:textAlignment w:val="baseline"/>
            </w:pPr>
            <w:r>
              <w:rPr>
                <w:rStyle w:val="normaltextrun"/>
                <w:color w:val="000000"/>
              </w:rPr>
              <w:t>0.304</w:t>
            </w:r>
            <w:r>
              <w:rPr>
                <w:rStyle w:val="eop"/>
                <w:rFonts w:eastAsiaTheme="majorEastAsia"/>
                <w:color w:val="000000"/>
              </w:rPr>
              <w:t> </w:t>
            </w:r>
          </w:p>
        </w:tc>
      </w:tr>
      <w:tr w:rsidR="00BA12B2" w14:paraId="62F3B8B5"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EF6BF2" w14:textId="77777777" w:rsidR="00BA12B2" w:rsidRDefault="00BA12B2" w:rsidP="00BA12B2">
            <w:pPr>
              <w:pStyle w:val="paragraph"/>
              <w:spacing w:before="0" w:beforeAutospacing="0" w:after="0" w:afterAutospacing="0"/>
              <w:jc w:val="center"/>
              <w:textAlignment w:val="baseline"/>
            </w:pPr>
            <w:r>
              <w:rPr>
                <w:rStyle w:val="normaltextrun"/>
                <w:color w:val="000000"/>
              </w:rPr>
              <w:t>Concept #8</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CF8C8"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0F0A4"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C9134"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2B589F" w14:textId="77777777" w:rsidR="00BA12B2" w:rsidRDefault="00BA12B2" w:rsidP="00BA12B2">
            <w:pPr>
              <w:pStyle w:val="paragraph"/>
              <w:spacing w:before="0" w:beforeAutospacing="0" w:after="0" w:afterAutospacing="0"/>
              <w:jc w:val="center"/>
              <w:textAlignment w:val="baseline"/>
            </w:pPr>
            <w:r>
              <w:rPr>
                <w:rStyle w:val="normaltextrun"/>
                <w:color w:val="000000"/>
              </w:rPr>
              <w:t>0.179</w:t>
            </w:r>
            <w:r>
              <w:rPr>
                <w:rStyle w:val="eop"/>
                <w:rFonts w:eastAsiaTheme="majorEastAsia"/>
                <w:color w:val="000000"/>
              </w:rPr>
              <w:t> </w:t>
            </w:r>
          </w:p>
        </w:tc>
      </w:tr>
    </w:tbl>
    <w:p w14:paraId="693E7043" w14:textId="726CEAC0" w:rsidR="00BA12B2" w:rsidRPr="00BA12B2" w:rsidRDefault="00BA12B2" w:rsidP="003B6535">
      <w:pPr>
        <w:pStyle w:val="Caption"/>
        <w:rPr>
          <w:rFonts w:ascii="Segoe UI" w:hAnsi="Segoe UI" w:cs="Segoe UI"/>
          <w:sz w:val="18"/>
        </w:rPr>
      </w:pPr>
      <w:bookmarkStart w:id="54" w:name="_Toc100611106"/>
      <w:bookmarkStart w:id="55" w:name="_Toc100656189"/>
      <w:r>
        <w:t xml:space="preserve">Table </w:t>
      </w:r>
      <w:fldSimple w:instr=" SEQ Table \* ARABIC ">
        <w:r w:rsidR="008C6A7B">
          <w:rPr>
            <w:noProof/>
          </w:rPr>
          <w:t>16</w:t>
        </w:r>
      </w:fldSimple>
      <w:r>
        <w:t xml:space="preserve">: </w:t>
      </w:r>
      <w:r w:rsidRPr="00BA12B2">
        <w:t>Alternate Value Chart</w:t>
      </w:r>
      <w:bookmarkEnd w:id="54"/>
      <w:bookmarkEnd w:id="55"/>
    </w:p>
    <w:tbl>
      <w:tblPr>
        <w:tblW w:w="0" w:type="dxa"/>
        <w:tblCellMar>
          <w:left w:w="0" w:type="dxa"/>
          <w:right w:w="0" w:type="dxa"/>
        </w:tblCellMar>
        <w:tblLook w:val="04A0" w:firstRow="1" w:lastRow="0" w:firstColumn="1" w:lastColumn="0" w:noHBand="0" w:noVBand="1"/>
      </w:tblPr>
      <w:tblGrid>
        <w:gridCol w:w="8071"/>
        <w:gridCol w:w="1273"/>
      </w:tblGrid>
      <w:tr w:rsidR="00BA12B2" w:rsidRPr="00BA12B2" w14:paraId="0E283117"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5983A"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Concept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DB367"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Alternative Value </w:t>
            </w:r>
          </w:p>
        </w:tc>
      </w:tr>
      <w:tr w:rsidR="00BA12B2" w:rsidRPr="00BA12B2" w14:paraId="7E0E0889"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FFB7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#3: Floor-mounted AHU with heater inside duct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E382E"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0.145 </w:t>
            </w:r>
          </w:p>
        </w:tc>
      </w:tr>
      <w:tr w:rsidR="00BA12B2" w:rsidRPr="00BA12B2" w14:paraId="178D1E63"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A691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#6: Wall-mounted AHU with detachable overhead ducts, putty infiltration seals, rubber inserts, and dips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4E011A"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0.321 </w:t>
            </w:r>
          </w:p>
        </w:tc>
      </w:tr>
      <w:tr w:rsidR="00BA12B2" w:rsidRPr="00BA12B2" w14:paraId="228B96B5"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36A9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#7: Floor-mounted AHU with fixed side ducts, putty infiltration seals, double-layered walls, and sponges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C3C22"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0.296 </w:t>
            </w:r>
          </w:p>
        </w:tc>
      </w:tr>
      <w:tr w:rsidR="00BA12B2" w:rsidRPr="00BA12B2" w14:paraId="73C81FB2"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153A0"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#8: Floor-mounted AHU with detachable overhead ducts, putty infiltration seals, rubber inserts, and a duct close off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211F7"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0.272 </w:t>
            </w:r>
          </w:p>
        </w:tc>
      </w:tr>
    </w:tbl>
    <w:p w14:paraId="3AA4C0D0" w14:textId="5E548989" w:rsidR="0050240F" w:rsidRPr="000E28D1" w:rsidRDefault="00BA12B2" w:rsidP="000E28D1">
      <w:pPr>
        <w:spacing w:before="240" w:after="0" w:line="480" w:lineRule="auto"/>
        <w:ind w:firstLine="720"/>
        <w:textAlignment w:val="baseline"/>
        <w:rPr>
          <w:rFonts w:ascii="Segoe UI" w:eastAsia="Times New Roman" w:hAnsi="Segoe UI" w:cs="Segoe UI"/>
          <w:sz w:val="18"/>
          <w:szCs w:val="18"/>
        </w:rPr>
      </w:pPr>
      <w:r w:rsidRPr="00BA12B2">
        <w:rPr>
          <w:rFonts w:eastAsia="Times New Roman" w:cs="Times New Roman"/>
          <w:szCs w:val="24"/>
        </w:rPr>
        <w:lastRenderedPageBreak/>
        <w:t>The alternate value chart compares each criterion weight with the score that each concept received in the final rating matrix. The results showed that concept 6 was the most viable concept to move forward with due to its high score.  </w:t>
      </w:r>
    </w:p>
    <w:p w14:paraId="778313C1" w14:textId="77777777" w:rsidR="00BA12B2" w:rsidRPr="00BA12B2" w:rsidRDefault="00BA12B2" w:rsidP="000E28D1">
      <w:pPr>
        <w:spacing w:before="240" w:line="240" w:lineRule="auto"/>
        <w:textAlignment w:val="baseline"/>
        <w:rPr>
          <w:rFonts w:ascii="Segoe UI" w:eastAsia="Times New Roman" w:hAnsi="Segoe UI" w:cs="Segoe UI"/>
          <w:sz w:val="18"/>
          <w:szCs w:val="18"/>
        </w:rPr>
      </w:pPr>
      <w:r w:rsidRPr="00BA12B2">
        <w:rPr>
          <w:rFonts w:eastAsia="Times New Roman" w:cs="Times New Roman"/>
          <w:b/>
          <w:bCs/>
          <w:szCs w:val="24"/>
        </w:rPr>
        <w:t>Final Selection</w:t>
      </w:r>
      <w:r w:rsidRPr="00BA12B2">
        <w:rPr>
          <w:rFonts w:eastAsia="Times New Roman" w:cs="Times New Roman"/>
          <w:szCs w:val="24"/>
        </w:rPr>
        <w:t> </w:t>
      </w:r>
    </w:p>
    <w:p w14:paraId="6B6CE952" w14:textId="1B1ED83C" w:rsidR="003B6535" w:rsidRDefault="00BA12B2" w:rsidP="00A97011">
      <w:pPr>
        <w:spacing w:after="0" w:line="480" w:lineRule="auto"/>
        <w:ind w:firstLine="720"/>
        <w:jc w:val="center"/>
        <w:textAlignment w:val="baseline"/>
      </w:pPr>
      <w:r w:rsidRPr="00BA12B2">
        <w:rPr>
          <w:rFonts w:eastAsia="Times New Roman" w:cs="Times New Roman"/>
          <w:szCs w:val="24"/>
        </w:rPr>
        <w:t>Team 503’s final selection was chosen as concept 6, which was a wall-mounted AHU with detachable overhead ducts, putty infiltration seals, rubber inserts, and dips inside ductwork. However, due to a recent visit to Danfoss’s facility, having a wall-mounted unit has been determined to be undesirable. However, switching to a floor-mounted version of the same concept is a negligible change, as the primary aspects of the design are the attachments and additional equipment. The design is the best because the dipping ductwork provides an effective manner of releasing excess duct moisture while the detachable manner of the ducts allows it to be better at providing access to the chamber and slightly improving the ability to monitor the internal conditions of the chamber. </w:t>
      </w:r>
      <w:r w:rsidR="00625EB8">
        <w:rPr>
          <w:noProof/>
        </w:rPr>
        <w:drawing>
          <wp:inline distT="0" distB="0" distL="0" distR="0" wp14:anchorId="3E990F3D" wp14:editId="12722DEA">
            <wp:extent cx="2799826" cy="2286000"/>
            <wp:effectExtent l="0" t="0" r="635" b="0"/>
            <wp:docPr id="1" name="Picture 1" descr="C:\Users\blenkni\AppData\Local\Microsoft\Windows\INetCache\Content.MSO\265E2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nkni\AppData\Local\Microsoft\Windows\INetCache\Content.MSO\265E290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7961" cy="2292642"/>
                    </a:xfrm>
                    <a:prstGeom prst="rect">
                      <a:avLst/>
                    </a:prstGeom>
                    <a:noFill/>
                    <a:ln>
                      <a:noFill/>
                    </a:ln>
                  </pic:spPr>
                </pic:pic>
              </a:graphicData>
            </a:graphic>
          </wp:inline>
        </w:drawing>
      </w:r>
    </w:p>
    <w:p w14:paraId="48331AAA" w14:textId="22C7DF88" w:rsidR="00BA12B2" w:rsidRPr="00625EB8" w:rsidRDefault="003B6535" w:rsidP="003B6535">
      <w:pPr>
        <w:spacing w:after="0" w:line="480" w:lineRule="auto"/>
        <w:ind w:firstLine="720"/>
        <w:jc w:val="center"/>
        <w:textAlignment w:val="baseline"/>
        <w:rPr>
          <w:rFonts w:ascii="Segoe UI" w:eastAsia="Times New Roman" w:hAnsi="Segoe UI" w:cs="Segoe UI"/>
          <w:sz w:val="18"/>
        </w:rPr>
      </w:pPr>
      <w:bookmarkStart w:id="56" w:name="_Toc100656234"/>
      <w:r>
        <w:t xml:space="preserve">Figure </w:t>
      </w:r>
      <w:fldSimple w:instr=" SEQ Figure \* ARABIC ">
        <w:r w:rsidR="000A4AAC">
          <w:rPr>
            <w:noProof/>
          </w:rPr>
          <w:t>11</w:t>
        </w:r>
      </w:fldSimple>
      <w:r>
        <w:t>: Final Design Selection</w:t>
      </w:r>
      <w:bookmarkEnd w:id="56"/>
    </w:p>
    <w:p w14:paraId="6B29D43D" w14:textId="77777777" w:rsidR="00A97011" w:rsidRDefault="00961D47" w:rsidP="00D60EF2">
      <w:pPr>
        <w:pStyle w:val="Heading2"/>
        <w:sectPr w:rsidR="00A97011" w:rsidSect="00103904">
          <w:footerReference w:type="default" r:id="rId36"/>
          <w:type w:val="continuous"/>
          <w:pgSz w:w="12240" w:h="15840"/>
          <w:pgMar w:top="1440" w:right="1440" w:bottom="1440" w:left="1440" w:header="720" w:footer="720" w:gutter="0"/>
          <w:pgNumType w:start="1"/>
          <w:cols w:space="720"/>
          <w:docGrid w:linePitch="360"/>
        </w:sectPr>
      </w:pPr>
      <w:r>
        <w:br w:type="page"/>
      </w:r>
    </w:p>
    <w:p w14:paraId="299AB442" w14:textId="06F5B29D" w:rsidR="00D60EF2" w:rsidRDefault="00A97011" w:rsidP="00D60EF2">
      <w:pPr>
        <w:pStyle w:val="Heading2"/>
      </w:pPr>
      <w:bookmarkStart w:id="57" w:name="_Toc100659418"/>
      <w:r>
        <w:rPr>
          <w:noProof/>
        </w:rPr>
        <w:lastRenderedPageBreak/>
        <w:drawing>
          <wp:anchor distT="0" distB="0" distL="114300" distR="114300" simplePos="0" relativeHeight="251658243" behindDoc="0" locked="0" layoutInCell="1" allowOverlap="1" wp14:anchorId="3EB64A90" wp14:editId="1AD1EB8F">
            <wp:simplePos x="0" y="0"/>
            <wp:positionH relativeFrom="page">
              <wp:align>right</wp:align>
            </wp:positionH>
            <wp:positionV relativeFrom="paragraph">
              <wp:posOffset>351790</wp:posOffset>
            </wp:positionV>
            <wp:extent cx="10009505" cy="2387600"/>
            <wp:effectExtent l="0" t="0" r="0" b="0"/>
            <wp:wrapSquare wrapText="bothSides"/>
            <wp:docPr id="23" name="Picture 2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r="249"/>
                    <a:stretch/>
                  </pic:blipFill>
                  <pic:spPr bwMode="auto">
                    <a:xfrm>
                      <a:off x="0" y="0"/>
                      <a:ext cx="10009505" cy="23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F2">
        <w:t>1.8 Spring Project Plan</w:t>
      </w:r>
      <w:bookmarkEnd w:id="57"/>
    </w:p>
    <w:p w14:paraId="247C45A5" w14:textId="7CD0EB0F" w:rsidR="00F0051D" w:rsidRDefault="00F0051D" w:rsidP="00D60EF2">
      <w:pPr>
        <w:rPr>
          <w:noProof/>
        </w:rPr>
      </w:pPr>
    </w:p>
    <w:p w14:paraId="15840784" w14:textId="77777777" w:rsidR="00961D47" w:rsidRDefault="00961D47">
      <w:pPr>
        <w:sectPr w:rsidR="00961D47" w:rsidSect="00A97011">
          <w:footerReference w:type="default" r:id="rId38"/>
          <w:pgSz w:w="15840" w:h="12240" w:orient="landscape"/>
          <w:pgMar w:top="1440" w:right="1440" w:bottom="1440" w:left="1440" w:header="720" w:footer="720" w:gutter="0"/>
          <w:pgNumType w:start="1"/>
          <w:cols w:space="720"/>
          <w:docGrid w:linePitch="360"/>
        </w:sectPr>
      </w:pPr>
    </w:p>
    <w:p w14:paraId="2FEEC67D" w14:textId="77777777" w:rsidR="009206C9" w:rsidRDefault="00BB40A0" w:rsidP="00A97011">
      <w:pPr>
        <w:pStyle w:val="Heading1"/>
      </w:pPr>
      <w:bookmarkStart w:id="58" w:name="_Toc100659419"/>
      <w:r>
        <w:lastRenderedPageBreak/>
        <w:t>Chapter Two: EML 4552C</w:t>
      </w:r>
      <w:bookmarkEnd w:id="58"/>
    </w:p>
    <w:p w14:paraId="2DEFAFE9" w14:textId="16F55291" w:rsidR="00954F3A" w:rsidRDefault="00D60EF2" w:rsidP="00954F3A">
      <w:pPr>
        <w:pStyle w:val="Heading2"/>
      </w:pPr>
      <w:bookmarkStart w:id="59" w:name="_Toc100659420"/>
      <w:r>
        <w:t>2.</w:t>
      </w:r>
      <w:r w:rsidR="009F26A1">
        <w:t>1</w:t>
      </w:r>
      <w:r>
        <w:t xml:space="preserve"> </w:t>
      </w:r>
      <w:r w:rsidR="00246147">
        <w:t>Restated Project Definition and Scope</w:t>
      </w:r>
      <w:bookmarkEnd w:id="59"/>
    </w:p>
    <w:p w14:paraId="4E4E7F63" w14:textId="77777777" w:rsidR="007757AF" w:rsidRPr="005C1F4F" w:rsidRDefault="007757AF" w:rsidP="007757AF">
      <w:pPr>
        <w:rPr>
          <w:b/>
          <w:bCs/>
        </w:rPr>
      </w:pPr>
      <w:r w:rsidRPr="005C1F4F">
        <w:rPr>
          <w:b/>
          <w:bCs/>
        </w:rPr>
        <w:t>Project Description </w:t>
      </w:r>
    </w:p>
    <w:p w14:paraId="3479C7CA" w14:textId="77777777" w:rsidR="007757AF" w:rsidRPr="00CD6A95" w:rsidRDefault="007757AF" w:rsidP="007757AF">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This project aims to validate the existing design of an environmental testing chamber and deliver an assembly that </w:t>
      </w:r>
      <w:r w:rsidRPr="3C797DD7">
        <w:rPr>
          <w:rStyle w:val="normaltextrun"/>
        </w:rPr>
        <w:t xml:space="preserve">monitors and </w:t>
      </w:r>
      <w:r w:rsidRPr="00CD6A95">
        <w:rPr>
          <w:rStyle w:val="normaltextrun"/>
        </w:rPr>
        <w:t>regulates its internal temperature and humidity for use in a laboratory environment.  </w:t>
      </w:r>
      <w:r w:rsidRPr="00CD6A95">
        <w:rPr>
          <w:rStyle w:val="eop"/>
          <w:rFonts w:eastAsiaTheme="majorEastAsia"/>
        </w:rPr>
        <w:t> </w:t>
      </w:r>
    </w:p>
    <w:p w14:paraId="3EF26D85" w14:textId="77777777" w:rsidR="007757AF" w:rsidRPr="005C1F4F" w:rsidRDefault="007757AF" w:rsidP="007757AF">
      <w:pPr>
        <w:rPr>
          <w:b/>
          <w:bCs/>
        </w:rPr>
      </w:pPr>
      <w:r w:rsidRPr="005C1F4F">
        <w:rPr>
          <w:b/>
          <w:bCs/>
        </w:rPr>
        <w:t>Key Goals  </w:t>
      </w:r>
    </w:p>
    <w:p w14:paraId="756058B0" w14:textId="77777777" w:rsidR="007757AF" w:rsidRPr="00CD6A95" w:rsidRDefault="007757AF" w:rsidP="007757AF">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The goals of this project are to complete, validate, and implement the chamber design. These include conducting a thorough heat balance analysis, modifying and finalizing the hardware and software, and overseeing the construction of the final product. The chamber is desired to be capable of fluctuating from conditions ranging from 10°C to 50°C and 0-95% relative humidity within 15 minutes. Other goals are that the compressor can be seen during testing and can be easily accessed. The final goal is to deliver a system capable of long-term testing of Danfoss </w:t>
      </w:r>
      <w:proofErr w:type="spellStart"/>
      <w:r w:rsidRPr="00CD6A95">
        <w:rPr>
          <w:rStyle w:val="normaltextrun"/>
        </w:rPr>
        <w:t>Turbocor</w:t>
      </w:r>
      <w:proofErr w:type="spellEnd"/>
      <w:r w:rsidRPr="00CD6A95">
        <w:rPr>
          <w:rStyle w:val="normaltextrun"/>
        </w:rPr>
        <w:t> compressors.</w:t>
      </w:r>
      <w:r w:rsidRPr="00CD6A95">
        <w:rPr>
          <w:rStyle w:val="eop"/>
          <w:rFonts w:eastAsiaTheme="majorEastAsia"/>
        </w:rPr>
        <w:t> </w:t>
      </w:r>
    </w:p>
    <w:p w14:paraId="0C373BD2" w14:textId="77777777" w:rsidR="007757AF" w:rsidRPr="005C1F4F" w:rsidRDefault="007757AF" w:rsidP="007757AF">
      <w:pPr>
        <w:rPr>
          <w:rFonts w:ascii="Segoe UI" w:hAnsi="Segoe UI" w:cs="Segoe UI"/>
          <w:b/>
          <w:bCs/>
          <w:color w:val="2F5496"/>
          <w:sz w:val="18"/>
          <w:szCs w:val="18"/>
        </w:rPr>
      </w:pPr>
      <w:r w:rsidRPr="005C1F4F">
        <w:rPr>
          <w:b/>
          <w:bCs/>
        </w:rPr>
        <w:t>Markets </w:t>
      </w:r>
      <w:r w:rsidRPr="005C1F4F">
        <w:rPr>
          <w:rStyle w:val="eop"/>
          <w:rFonts w:ascii="Calibri Light" w:hAnsi="Calibri Light" w:cs="Calibri Light"/>
          <w:b/>
          <w:bCs/>
          <w:color w:val="2F5496"/>
          <w:sz w:val="32"/>
          <w:szCs w:val="32"/>
        </w:rPr>
        <w:t> </w:t>
      </w:r>
    </w:p>
    <w:p w14:paraId="3DFE9FB6" w14:textId="77777777" w:rsidR="007757AF" w:rsidRPr="00CD6A95" w:rsidRDefault="007757AF" w:rsidP="007757AF">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The primary market of this project is the end-users of the environmentally controlled test chamber, Danfoss </w:t>
      </w:r>
      <w:proofErr w:type="spellStart"/>
      <w:r w:rsidRPr="00CD6A95">
        <w:rPr>
          <w:rStyle w:val="normaltextrun"/>
        </w:rPr>
        <w:t>Turbocor</w:t>
      </w:r>
      <w:proofErr w:type="spellEnd"/>
      <w:r w:rsidRPr="00CD6A95">
        <w:rPr>
          <w:rStyle w:val="normaltextrun"/>
        </w:rPr>
        <w:t> Compressors, Inc. They will use it to test the performance of their products. Secondary markets include any individual or company which requires the chamber for testing of their own. This would consist of other compressor manufacturers, companies that provide air-conditioned storage, ecology companies, and laboratories storing sensitive substances.</w:t>
      </w:r>
      <w:r w:rsidRPr="00CD6A95">
        <w:rPr>
          <w:rStyle w:val="eop"/>
          <w:rFonts w:eastAsiaTheme="majorEastAsia"/>
        </w:rPr>
        <w:t> </w:t>
      </w:r>
    </w:p>
    <w:p w14:paraId="6C41DA56" w14:textId="77777777" w:rsidR="007757AF" w:rsidRPr="005C1F4F" w:rsidRDefault="007757AF" w:rsidP="007757AF">
      <w:pPr>
        <w:rPr>
          <w:b/>
          <w:bCs/>
        </w:rPr>
      </w:pPr>
      <w:r w:rsidRPr="005C1F4F">
        <w:rPr>
          <w:b/>
          <w:bCs/>
        </w:rPr>
        <w:t>Assumptions  </w:t>
      </w:r>
    </w:p>
    <w:p w14:paraId="3562118D" w14:textId="77777777" w:rsidR="007757AF" w:rsidRPr="00CD6A95" w:rsidRDefault="007757AF" w:rsidP="007757AF">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Some assumptions were made about this project to limit its scope and maintain focus on achieving the key goals. It is assumed that the design will rest on a flat test rig that rests on a </w:t>
      </w:r>
      <w:r w:rsidRPr="00CD6A95">
        <w:rPr>
          <w:rStyle w:val="normaltextrun"/>
        </w:rPr>
        <w:lastRenderedPageBreak/>
        <w:t>level surface. There will be access to machining services and </w:t>
      </w:r>
      <w:r>
        <w:rPr>
          <w:rStyle w:val="normaltextrun"/>
        </w:rPr>
        <w:t xml:space="preserve">multiple </w:t>
      </w:r>
      <w:r w:rsidRPr="00CD6A95">
        <w:rPr>
          <w:rStyle w:val="normaltextrun"/>
        </w:rPr>
        <w:t xml:space="preserve">power </w:t>
      </w:r>
      <w:r>
        <w:rPr>
          <w:rStyle w:val="normaltextrun"/>
        </w:rPr>
        <w:t xml:space="preserve">sources including </w:t>
      </w:r>
      <w:r w:rsidRPr="00CD6A95">
        <w:rPr>
          <w:rStyle w:val="normaltextrun"/>
        </w:rPr>
        <w:t>a 110V power outlet. Another presumption is that the compressor’s conductive heat is small enough to be considered negligible and hence unaccounted for. It is also assumed that the user has access to a crane capable of lifting and lowering the compressor into the test chamber. The existing support for the test chamber is assumed to have sufficient load capacity for the compressor, and the compressor’s size remains the same. These assumptions allow for concentration on the content and challenges of this project’s scope.</w:t>
      </w:r>
      <w:r w:rsidRPr="00CD6A95">
        <w:rPr>
          <w:rStyle w:val="eop"/>
          <w:rFonts w:eastAsiaTheme="majorEastAsia"/>
        </w:rPr>
        <w:t> </w:t>
      </w:r>
    </w:p>
    <w:p w14:paraId="0E480EE4" w14:textId="77777777" w:rsidR="007757AF" w:rsidRPr="005C1F4F" w:rsidRDefault="007757AF" w:rsidP="007757AF">
      <w:pPr>
        <w:rPr>
          <w:b/>
          <w:bCs/>
        </w:rPr>
      </w:pPr>
      <w:r w:rsidRPr="005C1F4F">
        <w:rPr>
          <w:b/>
          <w:bCs/>
        </w:rPr>
        <w:t>Stakeholders  </w:t>
      </w:r>
    </w:p>
    <w:p w14:paraId="229F965B" w14:textId="757EBEAD" w:rsidR="007757AF" w:rsidRPr="007757AF" w:rsidRDefault="007757AF" w:rsidP="007757AF">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The main stakeholders of this project are Danfoss </w:t>
      </w:r>
      <w:proofErr w:type="spellStart"/>
      <w:r w:rsidRPr="00CD6A95">
        <w:rPr>
          <w:rStyle w:val="normaltextrun"/>
        </w:rPr>
        <w:t>Turbocor</w:t>
      </w:r>
      <w:proofErr w:type="spellEnd"/>
      <w:r w:rsidRPr="00CD6A95">
        <w:rPr>
          <w:rStyle w:val="normaltextrun"/>
        </w:rPr>
        <w:t> Compressors, Inc., William M. </w:t>
      </w:r>
      <w:proofErr w:type="spellStart"/>
      <w:r w:rsidRPr="00CD6A95">
        <w:rPr>
          <w:rStyle w:val="normaltextrun"/>
        </w:rPr>
        <w:t>Bilbow</w:t>
      </w:r>
      <w:proofErr w:type="spellEnd"/>
      <w:r w:rsidRPr="00CD6A95">
        <w:rPr>
          <w:rStyle w:val="normaltextrun"/>
        </w:rPr>
        <w:t xml:space="preserve">, Mr. Larson, and Dr. </w:t>
      </w:r>
      <w:proofErr w:type="spellStart"/>
      <w:r w:rsidRPr="00CD6A95">
        <w:rPr>
          <w:rStyle w:val="normaltextrun"/>
        </w:rPr>
        <w:t>McConomy</w:t>
      </w:r>
      <w:proofErr w:type="spellEnd"/>
      <w:r w:rsidRPr="00CD6A95">
        <w:rPr>
          <w:rStyle w:val="normaltextrun"/>
        </w:rPr>
        <w:t>. Each will contribute to the project in some capacity and benefit from the design. Another stakeholder would be an original equipment manufacturer (OEM) of compressors.</w:t>
      </w:r>
    </w:p>
    <w:p w14:paraId="730458FD" w14:textId="6EBC4F92" w:rsidR="00246147" w:rsidRDefault="00246147" w:rsidP="00246147">
      <w:pPr>
        <w:pStyle w:val="Heading2"/>
      </w:pPr>
      <w:bookmarkStart w:id="60" w:name="_Toc100659421"/>
      <w:r>
        <w:t>2.</w:t>
      </w:r>
      <w:r w:rsidR="00523BCC">
        <w:t>2</w:t>
      </w:r>
      <w:r w:rsidR="00A6003C">
        <w:t xml:space="preserve"> Results</w:t>
      </w:r>
      <w:bookmarkEnd w:id="60"/>
    </w:p>
    <w:p w14:paraId="0E3E52BC" w14:textId="2E560AD2" w:rsidR="006D71F5" w:rsidRDefault="006D71F5" w:rsidP="00A81711">
      <w:pPr>
        <w:spacing w:line="480" w:lineRule="auto"/>
        <w:ind w:firstLine="720"/>
      </w:pPr>
      <w:r w:rsidRPr="006D71F5">
        <w:t xml:space="preserve">The following sections outline the targets and their respective </w:t>
      </w:r>
      <w:r w:rsidR="00634AFB">
        <w:t xml:space="preserve">methods of validation, </w:t>
      </w:r>
      <w:r w:rsidR="008B596A">
        <w:t>results</w:t>
      </w:r>
      <w:r w:rsidRPr="006D71F5">
        <w:t>, along with percent error</w:t>
      </w:r>
      <w:r w:rsidR="00D218F3">
        <w:t>, for each system</w:t>
      </w:r>
      <w:r w:rsidRPr="006D71F5">
        <w:t>.</w:t>
      </w:r>
    </w:p>
    <w:p w14:paraId="2D7EFE85" w14:textId="26251664" w:rsidR="006D71F5" w:rsidRPr="004745EC" w:rsidRDefault="006D71F5" w:rsidP="00390A03">
      <w:pPr>
        <w:ind w:left="720"/>
        <w:rPr>
          <w:b/>
        </w:rPr>
      </w:pPr>
      <w:r w:rsidRPr="004745EC">
        <w:rPr>
          <w:b/>
        </w:rPr>
        <w:t>Support</w:t>
      </w:r>
    </w:p>
    <w:tbl>
      <w:tblPr>
        <w:tblStyle w:val="TableGrid"/>
        <w:tblW w:w="9350" w:type="dxa"/>
        <w:tblInd w:w="720" w:type="dxa"/>
        <w:tblLook w:val="04A0" w:firstRow="1" w:lastRow="0" w:firstColumn="1" w:lastColumn="0" w:noHBand="0" w:noVBand="1"/>
      </w:tblPr>
      <w:tblGrid>
        <w:gridCol w:w="3116"/>
        <w:gridCol w:w="3117"/>
        <w:gridCol w:w="3117"/>
      </w:tblGrid>
      <w:tr w:rsidR="008B596A" w14:paraId="000AE778" w14:textId="77777777" w:rsidTr="00390A03">
        <w:tc>
          <w:tcPr>
            <w:tcW w:w="3116" w:type="dxa"/>
          </w:tcPr>
          <w:p w14:paraId="41DF5CE3" w14:textId="6E3CC334" w:rsidR="008B596A" w:rsidRDefault="008B596A" w:rsidP="00F75E9E">
            <w:pPr>
              <w:jc w:val="center"/>
            </w:pPr>
            <w:r>
              <w:t>Function</w:t>
            </w:r>
          </w:p>
        </w:tc>
        <w:tc>
          <w:tcPr>
            <w:tcW w:w="3117" w:type="dxa"/>
          </w:tcPr>
          <w:p w14:paraId="30FB5458" w14:textId="43C25EAC" w:rsidR="008B596A" w:rsidRDefault="008B596A" w:rsidP="00F75E9E">
            <w:pPr>
              <w:jc w:val="center"/>
            </w:pPr>
            <w:r>
              <w:t>Target</w:t>
            </w:r>
          </w:p>
        </w:tc>
        <w:tc>
          <w:tcPr>
            <w:tcW w:w="3117" w:type="dxa"/>
          </w:tcPr>
          <w:p w14:paraId="34DF92AE" w14:textId="6B478BF4" w:rsidR="008B596A" w:rsidRDefault="008B596A" w:rsidP="00F75E9E">
            <w:pPr>
              <w:jc w:val="center"/>
            </w:pPr>
            <w:r>
              <w:t>Result</w:t>
            </w:r>
          </w:p>
        </w:tc>
      </w:tr>
      <w:tr w:rsidR="008B596A" w14:paraId="522A672C" w14:textId="77777777" w:rsidTr="00390A03">
        <w:tc>
          <w:tcPr>
            <w:tcW w:w="3116" w:type="dxa"/>
          </w:tcPr>
          <w:p w14:paraId="3D5E9A4B" w14:textId="184B712A" w:rsidR="008B596A" w:rsidRDefault="008B596A" w:rsidP="006D71F5">
            <w:r>
              <w:t>Support Equipment</w:t>
            </w:r>
          </w:p>
        </w:tc>
        <w:tc>
          <w:tcPr>
            <w:tcW w:w="3117" w:type="dxa"/>
          </w:tcPr>
          <w:p w14:paraId="715215D2" w14:textId="124C2F15" w:rsidR="008B596A" w:rsidRDefault="008B596A" w:rsidP="006D71F5">
            <w:r>
              <w:t xml:space="preserve">10 </w:t>
            </w:r>
            <w:proofErr w:type="spellStart"/>
            <w:r>
              <w:t>lbs</w:t>
            </w:r>
            <w:proofErr w:type="spellEnd"/>
          </w:p>
        </w:tc>
        <w:tc>
          <w:tcPr>
            <w:tcW w:w="3117" w:type="dxa"/>
          </w:tcPr>
          <w:p w14:paraId="751C1A50" w14:textId="65DCA5E2" w:rsidR="008B596A" w:rsidRDefault="008B596A" w:rsidP="006D71F5">
            <w:r>
              <w:t>Success</w:t>
            </w:r>
          </w:p>
        </w:tc>
      </w:tr>
      <w:tr w:rsidR="008B596A" w14:paraId="69AEF5A3" w14:textId="77777777" w:rsidTr="00390A03">
        <w:tc>
          <w:tcPr>
            <w:tcW w:w="3116" w:type="dxa"/>
          </w:tcPr>
          <w:p w14:paraId="3FC4E36B" w14:textId="5B1174E8" w:rsidR="008B596A" w:rsidRDefault="008B596A" w:rsidP="006D71F5">
            <w:r>
              <w:t>Support Ducts</w:t>
            </w:r>
          </w:p>
        </w:tc>
        <w:tc>
          <w:tcPr>
            <w:tcW w:w="3117" w:type="dxa"/>
          </w:tcPr>
          <w:p w14:paraId="7F5550F1" w14:textId="6525FAB9" w:rsidR="008B596A" w:rsidRDefault="008B596A" w:rsidP="006D71F5">
            <w:r>
              <w:t xml:space="preserve">5 </w:t>
            </w:r>
            <w:proofErr w:type="spellStart"/>
            <w:r>
              <w:t>lbs</w:t>
            </w:r>
            <w:proofErr w:type="spellEnd"/>
          </w:p>
        </w:tc>
        <w:tc>
          <w:tcPr>
            <w:tcW w:w="3117" w:type="dxa"/>
          </w:tcPr>
          <w:p w14:paraId="070F1BED" w14:textId="305E50FC" w:rsidR="008B596A" w:rsidRDefault="008B596A" w:rsidP="006D71F5">
            <w:r>
              <w:t>Success</w:t>
            </w:r>
          </w:p>
        </w:tc>
      </w:tr>
    </w:tbl>
    <w:p w14:paraId="1967E9BE" w14:textId="77777777" w:rsidR="006F2A4F" w:rsidRDefault="006F2A4F" w:rsidP="00390A03">
      <w:pPr>
        <w:ind w:left="720"/>
      </w:pPr>
    </w:p>
    <w:p w14:paraId="12DD54E8" w14:textId="0AD31734" w:rsidR="006D71F5" w:rsidRDefault="00DC54C7" w:rsidP="00390A03">
      <w:pPr>
        <w:spacing w:line="480" w:lineRule="auto"/>
        <w:ind w:left="720" w:firstLine="720"/>
      </w:pPr>
      <w:r w:rsidRPr="00DC54C7">
        <w:t xml:space="preserve">The sole targets for this system were for the walls to support all equipment (10 </w:t>
      </w:r>
      <w:proofErr w:type="spellStart"/>
      <w:r w:rsidRPr="00DC54C7">
        <w:t>lbs</w:t>
      </w:r>
      <w:proofErr w:type="spellEnd"/>
      <w:r w:rsidRPr="00DC54C7">
        <w:t xml:space="preserve">) and air ducts (5 </w:t>
      </w:r>
      <w:proofErr w:type="spellStart"/>
      <w:r w:rsidRPr="00DC54C7">
        <w:t>lbs</w:t>
      </w:r>
      <w:proofErr w:type="spellEnd"/>
      <w:r w:rsidRPr="00DC54C7">
        <w:t xml:space="preserve">). These targets were validated by attaching all duct flanges, screws, wing nuts, and ducts, and observing the short term and </w:t>
      </w:r>
      <w:proofErr w:type="gramStart"/>
      <w:r w:rsidRPr="00DC54C7">
        <w:t>long term</w:t>
      </w:r>
      <w:proofErr w:type="gramEnd"/>
      <w:r w:rsidRPr="00DC54C7">
        <w:t xml:space="preserve"> effects of the attachments.</w:t>
      </w:r>
    </w:p>
    <w:p w14:paraId="5264BD68" w14:textId="6BB913AD" w:rsidR="006D71F5" w:rsidRPr="004745EC" w:rsidRDefault="006D71F5" w:rsidP="00390A03">
      <w:pPr>
        <w:ind w:left="720"/>
        <w:rPr>
          <w:b/>
        </w:rPr>
      </w:pPr>
      <w:r w:rsidRPr="004745EC">
        <w:rPr>
          <w:b/>
        </w:rPr>
        <w:lastRenderedPageBreak/>
        <w:t>Control</w:t>
      </w:r>
    </w:p>
    <w:tbl>
      <w:tblPr>
        <w:tblStyle w:val="TableGrid"/>
        <w:tblW w:w="9350" w:type="dxa"/>
        <w:tblInd w:w="720" w:type="dxa"/>
        <w:tblLook w:val="04A0" w:firstRow="1" w:lastRow="0" w:firstColumn="1" w:lastColumn="0" w:noHBand="0" w:noVBand="1"/>
      </w:tblPr>
      <w:tblGrid>
        <w:gridCol w:w="3116"/>
        <w:gridCol w:w="3117"/>
        <w:gridCol w:w="3117"/>
      </w:tblGrid>
      <w:tr w:rsidR="008B596A" w14:paraId="20C71DF5" w14:textId="77777777" w:rsidTr="00390A03">
        <w:tc>
          <w:tcPr>
            <w:tcW w:w="3116" w:type="dxa"/>
          </w:tcPr>
          <w:p w14:paraId="4CD9FA22" w14:textId="0B2A41C1" w:rsidR="008B596A" w:rsidRDefault="008B596A" w:rsidP="004745EC">
            <w:pPr>
              <w:jc w:val="center"/>
            </w:pPr>
            <w:r>
              <w:t>Function</w:t>
            </w:r>
          </w:p>
        </w:tc>
        <w:tc>
          <w:tcPr>
            <w:tcW w:w="3117" w:type="dxa"/>
          </w:tcPr>
          <w:p w14:paraId="615DC1B7" w14:textId="76F621E0" w:rsidR="008B596A" w:rsidRDefault="008B596A" w:rsidP="004745EC">
            <w:pPr>
              <w:jc w:val="center"/>
            </w:pPr>
            <w:r>
              <w:t>Target</w:t>
            </w:r>
          </w:p>
        </w:tc>
        <w:tc>
          <w:tcPr>
            <w:tcW w:w="3117" w:type="dxa"/>
          </w:tcPr>
          <w:p w14:paraId="64DD81BD" w14:textId="633974B8" w:rsidR="008B596A" w:rsidRDefault="008B596A" w:rsidP="004745EC">
            <w:pPr>
              <w:jc w:val="center"/>
            </w:pPr>
            <w:r>
              <w:t>Result</w:t>
            </w:r>
          </w:p>
        </w:tc>
      </w:tr>
      <w:tr w:rsidR="008B596A" w14:paraId="792B3BEE" w14:textId="77777777" w:rsidTr="00390A03">
        <w:tc>
          <w:tcPr>
            <w:tcW w:w="3116" w:type="dxa"/>
          </w:tcPr>
          <w:p w14:paraId="11D501DE" w14:textId="65EC7950" w:rsidR="008B596A" w:rsidRDefault="00634AFB" w:rsidP="006D71F5">
            <w:r>
              <w:t>Monitor Temperature</w:t>
            </w:r>
          </w:p>
        </w:tc>
        <w:tc>
          <w:tcPr>
            <w:tcW w:w="3117" w:type="dxa"/>
          </w:tcPr>
          <w:p w14:paraId="33B56E87" w14:textId="444FAC46" w:rsidR="008B596A" w:rsidRDefault="00FA16B5" w:rsidP="006D71F5">
            <w:r>
              <w:t>Within 1</w:t>
            </w:r>
            <w:r w:rsidR="00167EC1" w:rsidRPr="006B644A">
              <w:t>°</w:t>
            </w:r>
            <w:r>
              <w:t>C of true value</w:t>
            </w:r>
          </w:p>
        </w:tc>
        <w:tc>
          <w:tcPr>
            <w:tcW w:w="3117" w:type="dxa"/>
          </w:tcPr>
          <w:p w14:paraId="525DF274" w14:textId="54E6EA9C" w:rsidR="008B596A" w:rsidRDefault="00FA16B5" w:rsidP="006D71F5">
            <w:r>
              <w:t>Success</w:t>
            </w:r>
          </w:p>
        </w:tc>
      </w:tr>
      <w:tr w:rsidR="008B596A" w14:paraId="321336A0" w14:textId="77777777" w:rsidTr="00390A03">
        <w:tc>
          <w:tcPr>
            <w:tcW w:w="3116" w:type="dxa"/>
          </w:tcPr>
          <w:p w14:paraId="0AA719F7" w14:textId="2FF8ADD0" w:rsidR="008B596A" w:rsidRDefault="00634AFB" w:rsidP="006D71F5">
            <w:r>
              <w:t>Monitor Humidity</w:t>
            </w:r>
          </w:p>
        </w:tc>
        <w:tc>
          <w:tcPr>
            <w:tcW w:w="3117" w:type="dxa"/>
          </w:tcPr>
          <w:p w14:paraId="479BDFFD" w14:textId="73E3C165" w:rsidR="008B596A" w:rsidRDefault="00FA16B5" w:rsidP="006D71F5">
            <w:r>
              <w:t>Within 1% of true value</w:t>
            </w:r>
          </w:p>
        </w:tc>
        <w:tc>
          <w:tcPr>
            <w:tcW w:w="3117" w:type="dxa"/>
          </w:tcPr>
          <w:p w14:paraId="41ECBCC9" w14:textId="049EE26E" w:rsidR="008B596A" w:rsidRDefault="00FA16B5" w:rsidP="006D71F5">
            <w:r>
              <w:t>Failure (Error: 1%)</w:t>
            </w:r>
          </w:p>
        </w:tc>
      </w:tr>
      <w:tr w:rsidR="008B596A" w14:paraId="00E43234" w14:textId="77777777" w:rsidTr="00390A03">
        <w:tc>
          <w:tcPr>
            <w:tcW w:w="3116" w:type="dxa"/>
          </w:tcPr>
          <w:p w14:paraId="2623562B" w14:textId="2035FD93" w:rsidR="008B596A" w:rsidRDefault="00D218F3" w:rsidP="006D71F5">
            <w:r>
              <w:t>Add Heat</w:t>
            </w:r>
          </w:p>
        </w:tc>
        <w:tc>
          <w:tcPr>
            <w:tcW w:w="3117" w:type="dxa"/>
          </w:tcPr>
          <w:p w14:paraId="34AD7262" w14:textId="109BCE8D" w:rsidR="008B596A" w:rsidRDefault="00FA16B5" w:rsidP="006D71F5">
            <w:r>
              <w:t>50</w:t>
            </w:r>
            <w:r w:rsidR="00167EC1" w:rsidRPr="006B644A">
              <w:t>°</w:t>
            </w:r>
            <w:r>
              <w:t>C</w:t>
            </w:r>
          </w:p>
        </w:tc>
        <w:tc>
          <w:tcPr>
            <w:tcW w:w="3117" w:type="dxa"/>
          </w:tcPr>
          <w:p w14:paraId="7D09ED5E" w14:textId="7082D4A6" w:rsidR="008B596A" w:rsidRDefault="00FA16B5" w:rsidP="006D71F5">
            <w:r>
              <w:t>Success</w:t>
            </w:r>
          </w:p>
        </w:tc>
      </w:tr>
      <w:tr w:rsidR="008B596A" w14:paraId="32D0419D" w14:textId="77777777" w:rsidTr="00390A03">
        <w:tc>
          <w:tcPr>
            <w:tcW w:w="3116" w:type="dxa"/>
          </w:tcPr>
          <w:p w14:paraId="4D669C87" w14:textId="06A8986B" w:rsidR="008B596A" w:rsidRDefault="00D218F3" w:rsidP="006D71F5">
            <w:r>
              <w:t>Provide Cooling</w:t>
            </w:r>
          </w:p>
        </w:tc>
        <w:tc>
          <w:tcPr>
            <w:tcW w:w="3117" w:type="dxa"/>
          </w:tcPr>
          <w:p w14:paraId="748FC441" w14:textId="0871CB95" w:rsidR="008B596A" w:rsidRDefault="00FA16B5" w:rsidP="006D71F5">
            <w:r>
              <w:t>10</w:t>
            </w:r>
            <w:r w:rsidR="00167EC1" w:rsidRPr="006B644A">
              <w:t>°</w:t>
            </w:r>
            <w:r>
              <w:t>C</w:t>
            </w:r>
          </w:p>
        </w:tc>
        <w:tc>
          <w:tcPr>
            <w:tcW w:w="3117" w:type="dxa"/>
          </w:tcPr>
          <w:p w14:paraId="4A68D56B" w14:textId="5523DDE6" w:rsidR="008B596A" w:rsidRDefault="00FA16B5" w:rsidP="006D71F5">
            <w:r>
              <w:t>Failure (Error: 2%)</w:t>
            </w:r>
          </w:p>
        </w:tc>
      </w:tr>
      <w:tr w:rsidR="008B596A" w14:paraId="0FC521D4" w14:textId="77777777" w:rsidTr="00390A03">
        <w:tc>
          <w:tcPr>
            <w:tcW w:w="3116" w:type="dxa"/>
          </w:tcPr>
          <w:p w14:paraId="7A71F268" w14:textId="22ED118E" w:rsidR="008B596A" w:rsidRDefault="00D218F3" w:rsidP="006D71F5">
            <w:r>
              <w:t>Increase Relative Humidity</w:t>
            </w:r>
          </w:p>
        </w:tc>
        <w:tc>
          <w:tcPr>
            <w:tcW w:w="3117" w:type="dxa"/>
          </w:tcPr>
          <w:p w14:paraId="006D7FD7" w14:textId="25951A70" w:rsidR="008B596A" w:rsidRDefault="00FA16B5" w:rsidP="006D71F5">
            <w:r>
              <w:t>95% RH</w:t>
            </w:r>
          </w:p>
        </w:tc>
        <w:tc>
          <w:tcPr>
            <w:tcW w:w="3117" w:type="dxa"/>
          </w:tcPr>
          <w:p w14:paraId="03CDF88E" w14:textId="6CE391A4" w:rsidR="008B596A" w:rsidRDefault="00FA16B5" w:rsidP="006D71F5">
            <w:r>
              <w:t>Success</w:t>
            </w:r>
          </w:p>
        </w:tc>
      </w:tr>
      <w:tr w:rsidR="008B596A" w14:paraId="279BC334" w14:textId="77777777" w:rsidTr="00390A03">
        <w:tc>
          <w:tcPr>
            <w:tcW w:w="3116" w:type="dxa"/>
          </w:tcPr>
          <w:p w14:paraId="18AF7082" w14:textId="663EC551" w:rsidR="008B596A" w:rsidRDefault="00D218F3" w:rsidP="006D71F5">
            <w:r>
              <w:t>Decrease Relative Humidity</w:t>
            </w:r>
          </w:p>
        </w:tc>
        <w:tc>
          <w:tcPr>
            <w:tcW w:w="3117" w:type="dxa"/>
          </w:tcPr>
          <w:p w14:paraId="1D7BDF10" w14:textId="4C32C576" w:rsidR="008B596A" w:rsidRDefault="00FA16B5" w:rsidP="006D71F5">
            <w:r>
              <w:t>0% RH</w:t>
            </w:r>
          </w:p>
        </w:tc>
        <w:tc>
          <w:tcPr>
            <w:tcW w:w="3117" w:type="dxa"/>
          </w:tcPr>
          <w:p w14:paraId="34291873" w14:textId="35AAC40E" w:rsidR="008B596A" w:rsidRDefault="00B23F19" w:rsidP="006D71F5">
            <w:r>
              <w:t>Failure (Error: 15%)</w:t>
            </w:r>
          </w:p>
        </w:tc>
      </w:tr>
      <w:tr w:rsidR="008B596A" w14:paraId="5FACCE66" w14:textId="77777777" w:rsidTr="00390A03">
        <w:tc>
          <w:tcPr>
            <w:tcW w:w="3116" w:type="dxa"/>
          </w:tcPr>
          <w:p w14:paraId="1D9C6A0D" w14:textId="64865D13" w:rsidR="008B596A" w:rsidRDefault="00D218F3" w:rsidP="006D71F5">
            <w:r>
              <w:t>Regulate Air Circulation</w:t>
            </w:r>
          </w:p>
        </w:tc>
        <w:tc>
          <w:tcPr>
            <w:tcW w:w="3117" w:type="dxa"/>
          </w:tcPr>
          <w:p w14:paraId="149D2521" w14:textId="1AA6CC2C" w:rsidR="008B596A" w:rsidRDefault="00D218F3" w:rsidP="006D71F5">
            <w:r>
              <w:t>1 ft3/min</w:t>
            </w:r>
          </w:p>
        </w:tc>
        <w:tc>
          <w:tcPr>
            <w:tcW w:w="3117" w:type="dxa"/>
          </w:tcPr>
          <w:p w14:paraId="6BA62380" w14:textId="33A2D8BA" w:rsidR="008B596A" w:rsidRDefault="00B23F19" w:rsidP="006D71F5">
            <w:r>
              <w:t>Success</w:t>
            </w:r>
          </w:p>
        </w:tc>
      </w:tr>
    </w:tbl>
    <w:p w14:paraId="123CEA12" w14:textId="77777777" w:rsidR="006F2A4F" w:rsidRDefault="006F2A4F" w:rsidP="00390A03">
      <w:pPr>
        <w:ind w:left="720"/>
      </w:pPr>
    </w:p>
    <w:p w14:paraId="672BB0EC" w14:textId="643A94A1" w:rsidR="006D71F5" w:rsidRDefault="006B644A" w:rsidP="00390A03">
      <w:pPr>
        <w:spacing w:line="480" w:lineRule="auto"/>
        <w:ind w:left="720" w:firstLine="720"/>
      </w:pPr>
      <w:r w:rsidRPr="006B644A">
        <w:t>The first control targets were to monitor the temperature and humidity within 1°C and 1% of the true values, validated using a thermometer and hygrometer, respectively. The system must also be capable of adding and removing heat from the control volume (to reach 10°C to 50°C) and increasing and decreasing humidity (to reach 0% to 95%). These were also validated using a thermometer and hygrometer. Another control target was to regulate the circulation of air in the chamber to ensure adequate air is provided to the control volume to produce desired conditions. The air flow needed to be at least 1 (ft</w:t>
      </w:r>
      <w:r w:rsidRPr="00F92621">
        <w:rPr>
          <w:vertAlign w:val="superscript"/>
        </w:rPr>
        <w:t>3</w:t>
      </w:r>
      <w:r w:rsidRPr="006B644A">
        <w:t xml:space="preserve">/m). To validate the flow rate, a pitot tube was placed at each outlet of the A/C unit, and the flow rate was calculated using this velocity reading and the known cross-sectional area of the ducts. The system also needed to be able to achieve its designated targets within 15 minutes. The time response target was validated </w:t>
      </w:r>
      <w:r w:rsidR="00F655FF" w:rsidRPr="006B644A">
        <w:t>using</w:t>
      </w:r>
      <w:r w:rsidRPr="006B644A">
        <w:t xml:space="preserve"> a stopwatch.</w:t>
      </w:r>
    </w:p>
    <w:p w14:paraId="239DE9B6" w14:textId="3E971CDB" w:rsidR="006D71F5" w:rsidRPr="004745EC" w:rsidRDefault="006D71F5" w:rsidP="00390A03">
      <w:pPr>
        <w:ind w:left="720"/>
        <w:rPr>
          <w:b/>
        </w:rPr>
      </w:pPr>
      <w:r w:rsidRPr="004745EC">
        <w:rPr>
          <w:b/>
        </w:rPr>
        <w:t>Accessibility</w:t>
      </w:r>
    </w:p>
    <w:tbl>
      <w:tblPr>
        <w:tblStyle w:val="TableGrid"/>
        <w:tblW w:w="9350" w:type="dxa"/>
        <w:tblInd w:w="720" w:type="dxa"/>
        <w:tblLook w:val="04A0" w:firstRow="1" w:lastRow="0" w:firstColumn="1" w:lastColumn="0" w:noHBand="0" w:noVBand="1"/>
      </w:tblPr>
      <w:tblGrid>
        <w:gridCol w:w="3116"/>
        <w:gridCol w:w="3117"/>
        <w:gridCol w:w="3117"/>
      </w:tblGrid>
      <w:tr w:rsidR="008B596A" w14:paraId="7CC3933C" w14:textId="77777777" w:rsidTr="00390A03">
        <w:tc>
          <w:tcPr>
            <w:tcW w:w="3116" w:type="dxa"/>
          </w:tcPr>
          <w:p w14:paraId="397255F0" w14:textId="70523DFD" w:rsidR="008B596A" w:rsidRDefault="008B596A" w:rsidP="004745EC">
            <w:pPr>
              <w:jc w:val="center"/>
            </w:pPr>
            <w:r>
              <w:t>Function</w:t>
            </w:r>
          </w:p>
        </w:tc>
        <w:tc>
          <w:tcPr>
            <w:tcW w:w="3117" w:type="dxa"/>
          </w:tcPr>
          <w:p w14:paraId="7257AE0D" w14:textId="6D24CCBD" w:rsidR="008B596A" w:rsidRDefault="008B596A" w:rsidP="004745EC">
            <w:pPr>
              <w:jc w:val="center"/>
            </w:pPr>
            <w:r>
              <w:t>Target</w:t>
            </w:r>
          </w:p>
        </w:tc>
        <w:tc>
          <w:tcPr>
            <w:tcW w:w="3117" w:type="dxa"/>
          </w:tcPr>
          <w:p w14:paraId="28BD2F12" w14:textId="4F45132C" w:rsidR="008B596A" w:rsidRDefault="008B596A" w:rsidP="004745EC">
            <w:pPr>
              <w:jc w:val="center"/>
            </w:pPr>
            <w:r>
              <w:t>Result</w:t>
            </w:r>
          </w:p>
        </w:tc>
      </w:tr>
      <w:tr w:rsidR="008B596A" w14:paraId="340409FC" w14:textId="77777777" w:rsidTr="00390A03">
        <w:tc>
          <w:tcPr>
            <w:tcW w:w="3116" w:type="dxa"/>
          </w:tcPr>
          <w:p w14:paraId="75F472DC" w14:textId="40FAB8AC" w:rsidR="008B596A" w:rsidRDefault="00B23F19" w:rsidP="006D71F5">
            <w:r>
              <w:t>Provide Clear View</w:t>
            </w:r>
          </w:p>
        </w:tc>
        <w:tc>
          <w:tcPr>
            <w:tcW w:w="3117" w:type="dxa"/>
          </w:tcPr>
          <w:p w14:paraId="3DE74ABF" w14:textId="30962253" w:rsidR="008B596A" w:rsidRDefault="00B23F19" w:rsidP="006D71F5">
            <w:r>
              <w:t>3 sides</w:t>
            </w:r>
          </w:p>
        </w:tc>
        <w:tc>
          <w:tcPr>
            <w:tcW w:w="3117" w:type="dxa"/>
          </w:tcPr>
          <w:p w14:paraId="6D2B5FB8" w14:textId="562E43E1" w:rsidR="008B596A" w:rsidRDefault="00B23F19" w:rsidP="006D71F5">
            <w:r>
              <w:t>Success</w:t>
            </w:r>
          </w:p>
        </w:tc>
      </w:tr>
      <w:tr w:rsidR="008B596A" w14:paraId="7F7A507D" w14:textId="77777777" w:rsidTr="00390A03">
        <w:tc>
          <w:tcPr>
            <w:tcW w:w="3116" w:type="dxa"/>
          </w:tcPr>
          <w:p w14:paraId="19FFD101" w14:textId="5CECF799" w:rsidR="008B596A" w:rsidRDefault="00B23F19" w:rsidP="006D71F5">
            <w:r>
              <w:t>Adjust Conditions</w:t>
            </w:r>
          </w:p>
        </w:tc>
        <w:tc>
          <w:tcPr>
            <w:tcW w:w="3117" w:type="dxa"/>
          </w:tcPr>
          <w:p w14:paraId="0601DFA5" w14:textId="104419D0" w:rsidR="008B596A" w:rsidRDefault="00B23F19" w:rsidP="006D71F5">
            <w:proofErr w:type="gramStart"/>
            <w:r>
              <w:t>No  human</w:t>
            </w:r>
            <w:proofErr w:type="gramEnd"/>
            <w:r>
              <w:t xml:space="preserve"> interaction</w:t>
            </w:r>
          </w:p>
        </w:tc>
        <w:tc>
          <w:tcPr>
            <w:tcW w:w="3117" w:type="dxa"/>
          </w:tcPr>
          <w:p w14:paraId="10ED6CF9" w14:textId="66BA52C9" w:rsidR="008B596A" w:rsidRDefault="00B23F19" w:rsidP="006D71F5">
            <w:r>
              <w:t>Success</w:t>
            </w:r>
          </w:p>
        </w:tc>
      </w:tr>
    </w:tbl>
    <w:p w14:paraId="5A32780E" w14:textId="1561F855" w:rsidR="006D71F5" w:rsidRPr="006D71F5" w:rsidRDefault="00A71D48" w:rsidP="00390A03">
      <w:pPr>
        <w:spacing w:line="480" w:lineRule="auto"/>
        <w:ind w:left="720" w:firstLine="720"/>
      </w:pPr>
      <w:r w:rsidRPr="00A71D48">
        <w:t xml:space="preserve">The first target for accessibility was to make sure that the inside of the chamber </w:t>
      </w:r>
      <w:proofErr w:type="gramStart"/>
      <w:r w:rsidRPr="00A71D48">
        <w:t>is visible at all times</w:t>
      </w:r>
      <w:proofErr w:type="gramEnd"/>
      <w:r w:rsidRPr="00A71D48">
        <w:t xml:space="preserve"> and from at least 3 sides, which was validated through observation of the system at all humidity settings. The other accessibility target was to achieve no direct </w:t>
      </w:r>
      <w:r w:rsidRPr="00A71D48">
        <w:lastRenderedPageBreak/>
        <w:t xml:space="preserve">human interaction with the system other than to input desired temperature and humidity values. The method of validation was observing the system in use. Additionally, the system could not be intrusive to the parts already in place. To achieve an unobtrusive system, another target is to allow the system to be fully install-able and removable within a </w:t>
      </w:r>
      <w:proofErr w:type="gramStart"/>
      <w:r w:rsidRPr="00A71D48">
        <w:t>15 minute</w:t>
      </w:r>
      <w:proofErr w:type="gramEnd"/>
      <w:r w:rsidRPr="00A71D48">
        <w:t xml:space="preserve"> time frame. This target will be validated once the system is installed at the Danfoss lab facility.</w:t>
      </w:r>
    </w:p>
    <w:p w14:paraId="34461FF5" w14:textId="0935EFA9" w:rsidR="007B1161" w:rsidRDefault="00246147" w:rsidP="007B1161">
      <w:pPr>
        <w:pStyle w:val="Heading2"/>
      </w:pPr>
      <w:bookmarkStart w:id="61" w:name="_Toc100659422"/>
      <w:r>
        <w:t>2.</w:t>
      </w:r>
      <w:r w:rsidR="00523BCC">
        <w:t>3</w:t>
      </w:r>
      <w:r w:rsidR="00A6003C">
        <w:t xml:space="preserve"> Discussion</w:t>
      </w:r>
      <w:bookmarkEnd w:id="61"/>
    </w:p>
    <w:p w14:paraId="07AFD1C4" w14:textId="1E8D6A28" w:rsidR="007B1161" w:rsidRPr="007B1161" w:rsidRDefault="008B4B5A" w:rsidP="00A81711">
      <w:pPr>
        <w:spacing w:line="480" w:lineRule="auto"/>
      </w:pPr>
      <w:r>
        <w:t xml:space="preserve">As shown by the results above, the system was mostly successful, with small errors in monitoring the humidity and providing cooling. The 1% error in monitoring humidity was due to the failure of one of the humidity sensors to work, while the other was limited to 2% accuracy. The cooling error was also due to component limitations, since the A/C unit only output air at 12°C, contradictory to its listed capability of 0°C. The largest error, decreasing humidity, was due to physical and budget limitations. </w:t>
      </w:r>
      <w:proofErr w:type="gramStart"/>
      <w:r>
        <w:t>In order to</w:t>
      </w:r>
      <w:proofErr w:type="gramEnd"/>
      <w:r>
        <w:t xml:space="preserve"> reach 0% relative humidity at 10°C, the refrigerant in the coils of the cooling unit must be cooled to extremely low temperatures to extract all moisture from the air, which a unit within our given budget is incapable of.</w:t>
      </w:r>
    </w:p>
    <w:p w14:paraId="4968ACAA" w14:textId="7D0C9664" w:rsidR="00246147" w:rsidRDefault="00246147" w:rsidP="00246147">
      <w:pPr>
        <w:pStyle w:val="Heading2"/>
      </w:pPr>
      <w:bookmarkStart w:id="62" w:name="_Toc100659423"/>
      <w:r>
        <w:t>2.</w:t>
      </w:r>
      <w:r w:rsidR="00523BCC">
        <w:t>4</w:t>
      </w:r>
      <w:r w:rsidR="00A6003C">
        <w:t xml:space="preserve"> Conclusions</w:t>
      </w:r>
      <w:bookmarkEnd w:id="62"/>
    </w:p>
    <w:p w14:paraId="04C02D60" w14:textId="18DDE200" w:rsidR="00591C00" w:rsidRDefault="00591C00" w:rsidP="004F254B">
      <w:pPr>
        <w:spacing w:line="480" w:lineRule="auto"/>
      </w:pPr>
      <w:r>
        <w:t xml:space="preserve">The targets of this project were within 2% of intended values overall. The environmental test chamber successfully met 8 out of the 11 total targets. While not all values were achieved, the system does still </w:t>
      </w:r>
      <w:r w:rsidR="006C14DC">
        <w:t>perform</w:t>
      </w:r>
      <w:r>
        <w:t xml:space="preserve"> quickly while within the ranges that it is capable of, reaching its extremes in 15 minutes or less. Overall, the project delivered a system that can regulate the internal humidity and temperature of a chamber to a range of desired values. The simple control panel allows for straightforward operation with completely automated </w:t>
      </w:r>
      <w:r w:rsidR="00C13336">
        <w:t>function</w:t>
      </w:r>
      <w:r>
        <w:t>.</w:t>
      </w:r>
    </w:p>
    <w:p w14:paraId="75218C01" w14:textId="0130AFB0" w:rsidR="00591C00" w:rsidRDefault="00591C00" w:rsidP="00591C00">
      <w:pPr>
        <w:pStyle w:val="Heading3"/>
      </w:pPr>
      <w:bookmarkStart w:id="63" w:name="_Toc100659424"/>
      <w:r>
        <w:lastRenderedPageBreak/>
        <w:t>2.</w:t>
      </w:r>
      <w:r w:rsidR="00523BCC">
        <w:t>4</w:t>
      </w:r>
      <w:r>
        <w:t>.1 Errors</w:t>
      </w:r>
      <w:bookmarkEnd w:id="63"/>
    </w:p>
    <w:p w14:paraId="2396769D" w14:textId="319DF054" w:rsidR="006F2A4F" w:rsidRPr="006F2A4F" w:rsidRDefault="006F2A4F" w:rsidP="00F42AE5">
      <w:pPr>
        <w:spacing w:line="480" w:lineRule="auto"/>
      </w:pPr>
      <w:r>
        <w:t xml:space="preserve">The prototype created by the team is a model of part of the existing test rig at the Danfoss </w:t>
      </w:r>
      <w:proofErr w:type="spellStart"/>
      <w:r>
        <w:t>Turbocor</w:t>
      </w:r>
      <w:proofErr w:type="spellEnd"/>
      <w:r>
        <w:t xml:space="preserve"> lab facility where the system will be implemented. There are air leaks due to the nature of the plastic tote, differences in materials and structure from the test rig itself, and a lack of a condensation collection system that would be installed in the lab facility. Due to these variances, there are disparities in the demonstration and validation of the prototype. To decrease current errors further, more accurate temperature and humidity sensors should be </w:t>
      </w:r>
      <w:proofErr w:type="gramStart"/>
      <w:r>
        <w:t>installed</w:t>
      </w:r>
      <w:proofErr w:type="gramEnd"/>
      <w:r>
        <w:t xml:space="preserve"> and the control volume should be sealed as tightly as possible. Other </w:t>
      </w:r>
      <w:proofErr w:type="gramStart"/>
      <w:r>
        <w:t>error</w:t>
      </w:r>
      <w:proofErr w:type="gramEnd"/>
      <w:r>
        <w:t xml:space="preserve"> </w:t>
      </w:r>
      <w:r w:rsidR="004F254B">
        <w:t>were</w:t>
      </w:r>
      <w:r>
        <w:t xml:space="preserve"> due to discrepancies between the listed capabilities of the current A/C unit and sensors and their true capabilities.</w:t>
      </w:r>
    </w:p>
    <w:p w14:paraId="1ED0E87E" w14:textId="387E4BCF" w:rsidR="00954F3A" w:rsidRDefault="00246147" w:rsidP="00F46E2A">
      <w:pPr>
        <w:pStyle w:val="Heading2"/>
      </w:pPr>
      <w:bookmarkStart w:id="64" w:name="_Toc100659425"/>
      <w:r>
        <w:t>2.</w:t>
      </w:r>
      <w:r w:rsidR="00523BCC">
        <w:t>5</w:t>
      </w:r>
      <w:r w:rsidR="00954AEF">
        <w:t xml:space="preserve"> Future Work</w:t>
      </w:r>
      <w:bookmarkEnd w:id="64"/>
    </w:p>
    <w:p w14:paraId="739FA135" w14:textId="2C53A926" w:rsidR="00E16429" w:rsidRDefault="00E16429" w:rsidP="004F254B">
      <w:pPr>
        <w:spacing w:line="480" w:lineRule="auto"/>
        <w:ind w:firstLine="720"/>
      </w:pPr>
      <w:r>
        <w:t xml:space="preserve">In the future, the system would ideally be moved over to the Danfoss </w:t>
      </w:r>
      <w:proofErr w:type="spellStart"/>
      <w:r>
        <w:t>Turbocor</w:t>
      </w:r>
      <w:proofErr w:type="spellEnd"/>
      <w:r>
        <w:t xml:space="preserve"> lab and implemented into test rig 12. It would then be tested to determine any further improvements to the design and tuned to account for the difference in volume and air leaks. </w:t>
      </w:r>
      <w:proofErr w:type="gramStart"/>
      <w:r>
        <w:t>In order to</w:t>
      </w:r>
      <w:proofErr w:type="gramEnd"/>
      <w:r>
        <w:t xml:space="preserve"> make the move as swift and easy as possible, a plexiglass wall the same size as the one at the lab will be drilled for use with our system. This includes three holes of 5" diameter</w:t>
      </w:r>
      <w:r w:rsidR="007345F0">
        <w:t xml:space="preserve"> each</w:t>
      </w:r>
      <w:r>
        <w:t xml:space="preserve"> surrounded by six 1/4" holes, and one 3" hole for the humidifier. To do this, the dimensions for the plexiglass wall of the chamber have been requested from Danfoss and will be necessary to determine what size to cut the plexiglass down to. Additionally, the condensation collection system would need to be implemented by measuring the location of the compressor stand and creating a sloped funnel made </w:t>
      </w:r>
      <w:r w:rsidR="004F254B">
        <w:t>from</w:t>
      </w:r>
      <w:r>
        <w:t xml:space="preserve"> clear vinyl. At the bottom of the funnel, our tubing would attach and be routed to the humidifier tank.</w:t>
      </w:r>
    </w:p>
    <w:p w14:paraId="4CBE26C1" w14:textId="4EA2B578" w:rsidR="00E16429" w:rsidRDefault="00E16429" w:rsidP="004F254B">
      <w:pPr>
        <w:spacing w:line="480" w:lineRule="auto"/>
        <w:ind w:firstLine="720"/>
      </w:pPr>
      <w:r>
        <w:t xml:space="preserve">In following stages of this project, sensors with higher accuracy should be implemented to optimize system performance. The control of the A/C unit could also be improved by adding a </w:t>
      </w:r>
      <w:r>
        <w:lastRenderedPageBreak/>
        <w:t>permanent solution to pressing and holding its power button which is more easily removable. The next design iteration should also aim to group all system components into one mobile system. This is essential in developing a system which can be applied to any test rig or control volume for purposes of testing a wide range of materials and equipment at the listed conditions.</w:t>
      </w:r>
    </w:p>
    <w:p w14:paraId="08967969" w14:textId="35E18EA2" w:rsidR="00BB40A0" w:rsidRDefault="00E16429" w:rsidP="004F254B">
      <w:pPr>
        <w:spacing w:line="480" w:lineRule="auto"/>
        <w:ind w:firstLine="720"/>
      </w:pPr>
      <w:r>
        <w:t>To improve the system's scalability, other design aspects should also be modified. For instance, wireless communication between sensors, servos, and the microprocessor should be considered to improve portability and reduce obstruction with existing equipment. All 3D-printed parts could be switched to fabricated parts of higher quality. Other solutions could also be implemented to further decrease the cooling and dehumidifying capabilities. Such changes would allow for a more useful and versatile design.</w:t>
      </w:r>
      <w:r w:rsidR="00BB40A0">
        <w:br w:type="page"/>
      </w:r>
    </w:p>
    <w:p w14:paraId="0FBC5EDB" w14:textId="77777777" w:rsidR="008E76E4" w:rsidRDefault="008E76E4"/>
    <w:p w14:paraId="488FA364" w14:textId="77777777" w:rsidR="008E76E4" w:rsidRDefault="008E76E4"/>
    <w:p w14:paraId="497C1722" w14:textId="77777777" w:rsidR="008E76E4" w:rsidRDefault="008E76E4"/>
    <w:p w14:paraId="38904B18" w14:textId="77777777" w:rsidR="008E76E4" w:rsidRDefault="008E76E4"/>
    <w:p w14:paraId="129DA619" w14:textId="77777777" w:rsidR="008E76E4" w:rsidRDefault="008E76E4"/>
    <w:p w14:paraId="44F9C068" w14:textId="77777777" w:rsidR="008E76E4" w:rsidRDefault="008E76E4"/>
    <w:p w14:paraId="3C573FE1" w14:textId="77777777" w:rsidR="008E76E4" w:rsidRDefault="008E76E4"/>
    <w:p w14:paraId="7A3A7C5E" w14:textId="77777777" w:rsidR="008E76E4" w:rsidRDefault="008E76E4"/>
    <w:p w14:paraId="30C215FD" w14:textId="77777777" w:rsidR="008E76E4" w:rsidRDefault="008E76E4"/>
    <w:p w14:paraId="20D25DDC" w14:textId="77777777" w:rsidR="008E76E4" w:rsidRDefault="008E76E4"/>
    <w:p w14:paraId="41677752" w14:textId="77777777" w:rsidR="008E76E4" w:rsidRDefault="008E76E4"/>
    <w:p w14:paraId="395959AF" w14:textId="77777777" w:rsidR="008E76E4" w:rsidRDefault="008E76E4"/>
    <w:p w14:paraId="33D260B2" w14:textId="77777777" w:rsidR="008E76E4" w:rsidRDefault="008E76E4" w:rsidP="008E76E4">
      <w:pPr>
        <w:pStyle w:val="Heading1"/>
      </w:pPr>
      <w:bookmarkStart w:id="65" w:name="_Toc100659426"/>
      <w:r>
        <w:t>Appendices</w:t>
      </w:r>
      <w:bookmarkEnd w:id="65"/>
    </w:p>
    <w:p w14:paraId="28D46981" w14:textId="77777777" w:rsidR="008E76E4" w:rsidRDefault="008E76E4"/>
    <w:p w14:paraId="77E02F5C" w14:textId="77777777" w:rsidR="008E76E4" w:rsidRDefault="008E76E4"/>
    <w:p w14:paraId="6E85D0C8" w14:textId="77777777" w:rsidR="008E76E4" w:rsidRDefault="008E76E4" w:rsidP="008E76E4"/>
    <w:p w14:paraId="1EA78C4F" w14:textId="77777777" w:rsidR="008E76E4" w:rsidRDefault="008E76E4"/>
    <w:p w14:paraId="1CBE6BB9" w14:textId="77777777" w:rsidR="008E76E4" w:rsidRDefault="008E76E4"/>
    <w:p w14:paraId="50375473" w14:textId="77777777" w:rsidR="008E76E4" w:rsidRDefault="008E76E4"/>
    <w:p w14:paraId="75AF9B1D" w14:textId="77777777" w:rsidR="008E76E4" w:rsidRDefault="008E76E4"/>
    <w:p w14:paraId="6CDE917B" w14:textId="77777777" w:rsidR="008E76E4" w:rsidRDefault="008E76E4"/>
    <w:p w14:paraId="318015E5" w14:textId="77777777" w:rsidR="008E76E4" w:rsidRDefault="008E76E4"/>
    <w:p w14:paraId="19D4AF8F" w14:textId="77777777" w:rsidR="008E76E4" w:rsidRDefault="008E76E4"/>
    <w:p w14:paraId="0F5FD1BA" w14:textId="77777777" w:rsidR="008E76E4" w:rsidRDefault="008E76E4"/>
    <w:p w14:paraId="69FD78B3" w14:textId="77777777" w:rsidR="008E76E4" w:rsidRDefault="008E76E4"/>
    <w:p w14:paraId="3C0C6AB5" w14:textId="77777777" w:rsidR="008E76E4" w:rsidRDefault="008E76E4"/>
    <w:p w14:paraId="43666903" w14:textId="77777777" w:rsidR="008E76E4" w:rsidRDefault="008E76E4">
      <w:r>
        <w:br w:type="page"/>
      </w:r>
    </w:p>
    <w:p w14:paraId="4AD767F7" w14:textId="77777777" w:rsidR="00DA402C" w:rsidRPr="00DA402C" w:rsidRDefault="00DA402C" w:rsidP="00610BDD">
      <w:pPr>
        <w:pStyle w:val="Heading1"/>
      </w:pPr>
      <w:bookmarkStart w:id="66" w:name="_Toc100659427"/>
      <w:r>
        <w:lastRenderedPageBreak/>
        <w:t>Appendix A: Code of Conduct</w:t>
      </w:r>
      <w:bookmarkEnd w:id="66"/>
    </w:p>
    <w:p w14:paraId="44BC3A55" w14:textId="137EDAA0" w:rsidR="00610BDD" w:rsidRPr="00625EB8" w:rsidRDefault="00610BDD" w:rsidP="005016CC">
      <w:pPr>
        <w:pStyle w:val="ListParagraph"/>
        <w:numPr>
          <w:ilvl w:val="0"/>
          <w:numId w:val="8"/>
        </w:numPr>
        <w:rPr>
          <w:b/>
        </w:rPr>
      </w:pPr>
      <w:r w:rsidRPr="00625EB8">
        <w:rPr>
          <w:rStyle w:val="normaltextrun"/>
          <w:b/>
          <w:szCs w:val="32"/>
        </w:rPr>
        <w:t>Mission Statement</w:t>
      </w:r>
      <w:r w:rsidRPr="00625EB8">
        <w:rPr>
          <w:rStyle w:val="eop"/>
          <w:b/>
          <w:szCs w:val="32"/>
        </w:rPr>
        <w:t> </w:t>
      </w:r>
    </w:p>
    <w:p w14:paraId="0416B349" w14:textId="43DFD712" w:rsidR="00610BDD" w:rsidRPr="007B31C2" w:rsidRDefault="00610BDD" w:rsidP="00035DDE">
      <w:pPr>
        <w:spacing w:line="480" w:lineRule="auto"/>
        <w:rPr>
          <w:rFonts w:cs="Times New Roman"/>
        </w:rPr>
      </w:pPr>
      <w:r w:rsidRPr="3C797DD7">
        <w:rPr>
          <w:rStyle w:val="normaltextrun"/>
          <w:rFonts w:cs="Times New Roman"/>
        </w:rPr>
        <w:t xml:space="preserve">This team’s mission is to develop our professional skills in engineering, communication, and presentation while delivering test and measure support equipment for our sponsor, Danfoss. </w:t>
      </w:r>
      <w:proofErr w:type="gramStart"/>
      <w:r w:rsidR="2162CEAE" w:rsidRPr="3C797DD7">
        <w:rPr>
          <w:rStyle w:val="normaltextrun"/>
          <w:rFonts w:cs="Times New Roman"/>
        </w:rPr>
        <w:t xml:space="preserve">This </w:t>
      </w:r>
      <w:r w:rsidR="1A9EE48B" w:rsidRPr="3C797DD7">
        <w:rPr>
          <w:rStyle w:val="normaltextrun"/>
          <w:rFonts w:cs="Times New Roman"/>
        </w:rPr>
        <w:t xml:space="preserve"> will</w:t>
      </w:r>
      <w:proofErr w:type="gramEnd"/>
      <w:r w:rsidR="1A9EE48B" w:rsidRPr="3C797DD7">
        <w:rPr>
          <w:rStyle w:val="normaltextrun"/>
          <w:rFonts w:cs="Times New Roman"/>
        </w:rPr>
        <w:t xml:space="preserve"> </w:t>
      </w:r>
      <w:r w:rsidR="74A6C759" w:rsidRPr="3C797DD7">
        <w:rPr>
          <w:rStyle w:val="normaltextrun"/>
          <w:rFonts w:cs="Times New Roman"/>
        </w:rPr>
        <w:t xml:space="preserve">be </w:t>
      </w:r>
      <w:r w:rsidR="1A9EE48B" w:rsidRPr="3C797DD7">
        <w:rPr>
          <w:rStyle w:val="normaltextrun"/>
          <w:rFonts w:cs="Times New Roman"/>
        </w:rPr>
        <w:t>achieve</w:t>
      </w:r>
      <w:r w:rsidR="3C64E03F" w:rsidRPr="3C797DD7">
        <w:rPr>
          <w:rStyle w:val="normaltextrun"/>
          <w:rFonts w:cs="Times New Roman"/>
        </w:rPr>
        <w:t>d</w:t>
      </w:r>
      <w:r w:rsidRPr="3C797DD7">
        <w:rPr>
          <w:rStyle w:val="normaltextrun"/>
          <w:rFonts w:cs="Times New Roman"/>
        </w:rPr>
        <w:t xml:space="preserve">  by working </w:t>
      </w:r>
      <w:r w:rsidR="15A11A59" w:rsidRPr="3C797DD7">
        <w:rPr>
          <w:rStyle w:val="normaltextrun"/>
          <w:rFonts w:cs="Times New Roman"/>
        </w:rPr>
        <w:t xml:space="preserve">and communicating </w:t>
      </w:r>
      <w:r w:rsidRPr="3C797DD7">
        <w:rPr>
          <w:rStyle w:val="normaltextrun"/>
          <w:rFonts w:cs="Times New Roman"/>
        </w:rPr>
        <w:t>effectively with one another.</w:t>
      </w:r>
      <w:r w:rsidRPr="3C797DD7">
        <w:rPr>
          <w:rStyle w:val="eop"/>
          <w:rFonts w:cs="Times New Roman"/>
        </w:rPr>
        <w:t> </w:t>
      </w:r>
    </w:p>
    <w:p w14:paraId="75E8BA47" w14:textId="59817279" w:rsidR="00610BDD" w:rsidRPr="00625EB8" w:rsidRDefault="00610BDD" w:rsidP="005016CC">
      <w:pPr>
        <w:pStyle w:val="ListParagraph"/>
        <w:numPr>
          <w:ilvl w:val="0"/>
          <w:numId w:val="8"/>
        </w:numPr>
        <w:rPr>
          <w:b/>
        </w:rPr>
      </w:pPr>
      <w:r w:rsidRPr="00625EB8">
        <w:rPr>
          <w:rStyle w:val="normaltextrun"/>
          <w:b/>
          <w:szCs w:val="32"/>
        </w:rPr>
        <w:t>Outside Obligations</w:t>
      </w:r>
      <w:r w:rsidRPr="00625EB8">
        <w:rPr>
          <w:rStyle w:val="eop"/>
          <w:b/>
          <w:szCs w:val="32"/>
        </w:rPr>
        <w:t> </w:t>
      </w:r>
    </w:p>
    <w:p w14:paraId="1F1E73F0" w14:textId="25E8CE85" w:rsidR="00610BDD" w:rsidRDefault="00610BDD" w:rsidP="00035DDE">
      <w:pPr>
        <w:spacing w:line="480" w:lineRule="auto"/>
        <w:ind w:firstLine="720"/>
        <w:rPr>
          <w:rStyle w:val="eop"/>
          <w:rFonts w:cs="Times New Roman"/>
          <w:szCs w:val="24"/>
        </w:rPr>
      </w:pPr>
      <w:r w:rsidRPr="007B31C2">
        <w:rPr>
          <w:rStyle w:val="normaltextrun"/>
          <w:rFonts w:cs="Times New Roman"/>
          <w:szCs w:val="24"/>
        </w:rPr>
        <w:t>This team has agreed that no one has outside obligations during the highlighted areas. Areas that are not highlighted indicate that there is at least one individual on the team who has an outside obligation such as class, work, etc.</w:t>
      </w:r>
      <w:r w:rsidRPr="007B31C2">
        <w:rPr>
          <w:rStyle w:val="eop"/>
          <w:rFonts w:cs="Times New Roman"/>
          <w:szCs w:val="24"/>
        </w:rPr>
        <w:t> </w:t>
      </w:r>
    </w:p>
    <w:p w14:paraId="703C97F1" w14:textId="7D4AAFC4" w:rsidR="00C41F6C" w:rsidRPr="00A97011" w:rsidRDefault="00C17A8B" w:rsidP="005016CC">
      <w:pPr>
        <w:pStyle w:val="ListParagraph"/>
        <w:numPr>
          <w:ilvl w:val="1"/>
          <w:numId w:val="8"/>
        </w:numPr>
        <w:rPr>
          <w:rStyle w:val="normaltextrun"/>
          <w:b/>
          <w:szCs w:val="32"/>
        </w:rPr>
      </w:pPr>
      <w:r w:rsidRPr="00A97011">
        <w:rPr>
          <w:rStyle w:val="normaltextrun"/>
          <w:b/>
          <w:szCs w:val="32"/>
        </w:rPr>
        <w:t xml:space="preserve">Group </w:t>
      </w:r>
      <w:r w:rsidR="00EE2043" w:rsidRPr="00A97011">
        <w:rPr>
          <w:rStyle w:val="normaltextrun"/>
          <w:b/>
          <w:szCs w:val="32"/>
        </w:rPr>
        <w:t xml:space="preserve">Availability </w:t>
      </w:r>
      <w:r w:rsidR="00DD6D07">
        <w:rPr>
          <w:rStyle w:val="normaltextrun"/>
          <w:b/>
          <w:szCs w:val="32"/>
        </w:rPr>
        <w:t>Fall</w:t>
      </w:r>
      <w:r w:rsidR="00EE2043" w:rsidRPr="00A97011">
        <w:rPr>
          <w:rStyle w:val="normaltextrun"/>
          <w:b/>
          <w:szCs w:val="32"/>
        </w:rPr>
        <w:t xml:space="preserve"> 2021</w:t>
      </w:r>
    </w:p>
    <w:p w14:paraId="46BBB74B" w14:textId="77777777" w:rsidR="001062C1" w:rsidRDefault="00035DDE" w:rsidP="00A97011">
      <w:pPr>
        <w:keepNext/>
        <w:spacing w:line="480" w:lineRule="auto"/>
        <w:ind w:firstLine="720"/>
        <w:jc w:val="center"/>
      </w:pPr>
      <w:r>
        <w:rPr>
          <w:noProof/>
        </w:rPr>
        <w:drawing>
          <wp:inline distT="0" distB="0" distL="0" distR="0" wp14:anchorId="3B7929C1" wp14:editId="4FB5E1DB">
            <wp:extent cx="3789983" cy="2531343"/>
            <wp:effectExtent l="0" t="0" r="1270" b="254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2135" cy="2566175"/>
                    </a:xfrm>
                    <a:prstGeom prst="rect">
                      <a:avLst/>
                    </a:prstGeom>
                    <a:noFill/>
                    <a:ln>
                      <a:noFill/>
                    </a:ln>
                  </pic:spPr>
                </pic:pic>
              </a:graphicData>
            </a:graphic>
          </wp:inline>
        </w:drawing>
      </w:r>
    </w:p>
    <w:p w14:paraId="6F4781D4" w14:textId="6F567556" w:rsidR="00035DDE" w:rsidRDefault="001062C1" w:rsidP="00A97011">
      <w:pPr>
        <w:pStyle w:val="Caption"/>
        <w:rPr>
          <w:rFonts w:cs="Times New Roman"/>
          <w:szCs w:val="24"/>
        </w:rPr>
      </w:pPr>
      <w:bookmarkStart w:id="67" w:name="_Toc100656235"/>
      <w:r>
        <w:t xml:space="preserve">Figure </w:t>
      </w:r>
      <w:fldSimple w:instr=" SEQ Figure \* ARABIC ">
        <w:r w:rsidR="000A4AAC">
          <w:rPr>
            <w:noProof/>
          </w:rPr>
          <w:t>12</w:t>
        </w:r>
      </w:fldSimple>
      <w:r>
        <w:t xml:space="preserve">: Fall Schedule of </w:t>
      </w:r>
      <w:r w:rsidR="0098283C">
        <w:t>Availability</w:t>
      </w:r>
      <w:bookmarkEnd w:id="67"/>
    </w:p>
    <w:p w14:paraId="24D14574" w14:textId="77777777" w:rsidR="000148CB" w:rsidRDefault="000148CB" w:rsidP="00A97011">
      <w:pPr>
        <w:spacing w:line="480" w:lineRule="auto"/>
        <w:ind w:firstLine="720"/>
        <w:rPr>
          <w:rFonts w:cs="Times New Roman"/>
          <w:szCs w:val="24"/>
        </w:rPr>
      </w:pPr>
    </w:p>
    <w:p w14:paraId="66B94755" w14:textId="3545F76D" w:rsidR="00EE2043" w:rsidRDefault="00D51AF3" w:rsidP="005016CC">
      <w:pPr>
        <w:pStyle w:val="ListParagraph"/>
        <w:numPr>
          <w:ilvl w:val="1"/>
          <w:numId w:val="8"/>
        </w:numPr>
        <w:spacing w:line="480" w:lineRule="auto"/>
        <w:rPr>
          <w:rFonts w:cs="Times New Roman"/>
          <w:b/>
          <w:bCs/>
          <w:szCs w:val="24"/>
        </w:rPr>
      </w:pPr>
      <w:r w:rsidRPr="00A97011">
        <w:rPr>
          <w:rFonts w:cs="Times New Roman"/>
          <w:b/>
          <w:bCs/>
          <w:szCs w:val="24"/>
        </w:rPr>
        <w:t xml:space="preserve">Group Availability </w:t>
      </w:r>
      <w:r w:rsidR="00472270">
        <w:rPr>
          <w:rFonts w:cs="Times New Roman"/>
          <w:b/>
          <w:bCs/>
          <w:szCs w:val="24"/>
        </w:rPr>
        <w:t>Spring</w:t>
      </w:r>
      <w:r w:rsidRPr="00A97011">
        <w:rPr>
          <w:rFonts w:cs="Times New Roman"/>
          <w:b/>
          <w:bCs/>
          <w:szCs w:val="24"/>
        </w:rPr>
        <w:t xml:space="preserve"> 2022</w:t>
      </w:r>
    </w:p>
    <w:p w14:paraId="56B29E43" w14:textId="5831E8F0" w:rsidR="001062C1" w:rsidRDefault="00D81B20" w:rsidP="00A97011">
      <w:pPr>
        <w:pStyle w:val="ListParagraph"/>
        <w:keepNext/>
        <w:spacing w:line="480" w:lineRule="auto"/>
        <w:ind w:left="1080"/>
        <w:jc w:val="center"/>
      </w:pPr>
      <w:r>
        <w:rPr>
          <w:noProof/>
        </w:rPr>
        <w:lastRenderedPageBreak/>
        <w:drawing>
          <wp:inline distT="0" distB="0" distL="0" distR="0" wp14:anchorId="1E64F46A" wp14:editId="7A36B21A">
            <wp:extent cx="4302633" cy="6309360"/>
            <wp:effectExtent l="0" t="0" r="3175"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40"/>
                    <a:stretch>
                      <a:fillRect/>
                    </a:stretch>
                  </pic:blipFill>
                  <pic:spPr>
                    <a:xfrm>
                      <a:off x="0" y="0"/>
                      <a:ext cx="4304254" cy="6311737"/>
                    </a:xfrm>
                    <a:prstGeom prst="rect">
                      <a:avLst/>
                    </a:prstGeom>
                  </pic:spPr>
                </pic:pic>
              </a:graphicData>
            </a:graphic>
          </wp:inline>
        </w:drawing>
      </w:r>
    </w:p>
    <w:p w14:paraId="4802CBAD" w14:textId="7016899D" w:rsidR="000148CB" w:rsidRDefault="001062C1" w:rsidP="00A97011">
      <w:pPr>
        <w:pStyle w:val="Caption"/>
        <w:rPr>
          <w:rFonts w:cs="Times New Roman"/>
          <w:b/>
          <w:bCs/>
          <w:szCs w:val="24"/>
        </w:rPr>
      </w:pPr>
      <w:bookmarkStart w:id="68" w:name="_Toc100656236"/>
      <w:r>
        <w:t xml:space="preserve">Figure </w:t>
      </w:r>
      <w:fldSimple w:instr=" SEQ Figure \* ARABIC ">
        <w:r w:rsidR="000A4AAC">
          <w:rPr>
            <w:noProof/>
          </w:rPr>
          <w:t>13</w:t>
        </w:r>
      </w:fldSimple>
      <w:r>
        <w:t xml:space="preserve">: </w:t>
      </w:r>
      <w:r w:rsidR="0058179A">
        <w:t>Spring Schedule of Availability</w:t>
      </w:r>
      <w:bookmarkEnd w:id="68"/>
    </w:p>
    <w:p w14:paraId="6E5273C2" w14:textId="77777777" w:rsidR="00610BDD" w:rsidRPr="007B31C2" w:rsidRDefault="00610BDD" w:rsidP="00035DDE">
      <w:pPr>
        <w:spacing w:line="480" w:lineRule="auto"/>
        <w:rPr>
          <w:rFonts w:cs="Times New Roman"/>
          <w:szCs w:val="24"/>
        </w:rPr>
      </w:pPr>
      <w:r w:rsidRPr="007B31C2">
        <w:rPr>
          <w:rStyle w:val="normaltextrun"/>
          <w:rFonts w:cs="Times New Roman"/>
          <w:szCs w:val="24"/>
        </w:rPr>
        <w:t>The work week for this group is from 8:00 am on Monday to 5:00 pm on Friday. Weekends are to be deemed personal days. However, if the group decides work needs to be done, that will take priority. </w:t>
      </w:r>
      <w:r w:rsidRPr="007B31C2">
        <w:rPr>
          <w:rStyle w:val="eop"/>
          <w:rFonts w:cs="Times New Roman"/>
          <w:szCs w:val="24"/>
        </w:rPr>
        <w:t> </w:t>
      </w:r>
    </w:p>
    <w:p w14:paraId="6C2FD4CE" w14:textId="4361767D" w:rsidR="00610BDD" w:rsidRPr="008F2B00" w:rsidRDefault="00610BDD" w:rsidP="005016CC">
      <w:pPr>
        <w:pStyle w:val="ListParagraph"/>
        <w:numPr>
          <w:ilvl w:val="0"/>
          <w:numId w:val="8"/>
        </w:numPr>
        <w:rPr>
          <w:rStyle w:val="eop"/>
          <w:b/>
        </w:rPr>
      </w:pPr>
      <w:r w:rsidRPr="00625EB8">
        <w:rPr>
          <w:rStyle w:val="normaltextrun"/>
          <w:b/>
          <w:szCs w:val="32"/>
        </w:rPr>
        <w:lastRenderedPageBreak/>
        <w:t>Team Roles </w:t>
      </w:r>
      <w:r w:rsidRPr="00625EB8">
        <w:rPr>
          <w:rStyle w:val="eop"/>
          <w:b/>
          <w:szCs w:val="32"/>
        </w:rPr>
        <w:t> </w:t>
      </w:r>
    </w:p>
    <w:p w14:paraId="6758FFD5" w14:textId="13C04EFD" w:rsidR="008F2B00" w:rsidRPr="006555AE" w:rsidRDefault="006555AE" w:rsidP="00A97011">
      <w:pPr>
        <w:rPr>
          <w:bCs/>
        </w:rPr>
      </w:pPr>
      <w:r w:rsidRPr="00A97011">
        <w:rPr>
          <w:bCs/>
        </w:rPr>
        <w:t xml:space="preserve">The team roles for this project are </w:t>
      </w:r>
      <w:r>
        <w:rPr>
          <w:bCs/>
        </w:rPr>
        <w:t xml:space="preserve">relative </w:t>
      </w:r>
      <w:r w:rsidR="007F3B8A">
        <w:rPr>
          <w:bCs/>
        </w:rPr>
        <w:t>on the tasks needed to complete the project. Every member is responsible for</w:t>
      </w:r>
      <w:r w:rsidR="0098283C">
        <w:rPr>
          <w:bCs/>
        </w:rPr>
        <w:t xml:space="preserve"> all aspects in</w:t>
      </w:r>
      <w:r w:rsidR="007F3B8A">
        <w:rPr>
          <w:bCs/>
        </w:rPr>
        <w:t xml:space="preserve"> the progression and advancements of this project. </w:t>
      </w:r>
    </w:p>
    <w:p w14:paraId="0203E271" w14:textId="77777777" w:rsidR="00610BDD" w:rsidRPr="00035DDE" w:rsidRDefault="00610BDD" w:rsidP="005016CC">
      <w:pPr>
        <w:pStyle w:val="ListParagraph"/>
        <w:numPr>
          <w:ilvl w:val="0"/>
          <w:numId w:val="4"/>
        </w:numPr>
        <w:spacing w:line="240" w:lineRule="auto"/>
        <w:rPr>
          <w:rStyle w:val="normaltextrun"/>
          <w:rFonts w:cs="Times New Roman"/>
          <w:b/>
          <w:bCs/>
          <w:szCs w:val="24"/>
        </w:rPr>
      </w:pPr>
      <w:r w:rsidRPr="00035DDE">
        <w:rPr>
          <w:rStyle w:val="normaltextrun"/>
          <w:rFonts w:cs="Times New Roman"/>
          <w:b/>
          <w:bCs/>
          <w:szCs w:val="24"/>
        </w:rPr>
        <w:t>Nicholas Blenker – Mechanical/Design Engineer </w:t>
      </w:r>
    </w:p>
    <w:p w14:paraId="6A12C969"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Focuses on the mechanical aspects of the project and responsibilities include helping with necessary research, implementing innovative design ideas, and CAD modeling.  </w:t>
      </w:r>
    </w:p>
    <w:p w14:paraId="6DC5C278" w14:textId="77777777" w:rsidR="00610BDD" w:rsidRPr="00035DDE" w:rsidRDefault="00610BDD" w:rsidP="005016CC">
      <w:pPr>
        <w:pStyle w:val="ListParagraph"/>
        <w:numPr>
          <w:ilvl w:val="0"/>
          <w:numId w:val="4"/>
        </w:numPr>
        <w:spacing w:line="240" w:lineRule="auto"/>
        <w:rPr>
          <w:rStyle w:val="normaltextrun"/>
          <w:rFonts w:cs="Times New Roman"/>
          <w:b/>
          <w:bCs/>
          <w:szCs w:val="24"/>
        </w:rPr>
      </w:pPr>
      <w:r w:rsidRPr="00035DDE">
        <w:rPr>
          <w:rStyle w:val="normaltextrun"/>
          <w:rFonts w:cs="Times New Roman"/>
          <w:b/>
          <w:bCs/>
          <w:szCs w:val="24"/>
        </w:rPr>
        <w:t>David Wilson - Controls Engineer </w:t>
      </w:r>
    </w:p>
    <w:p w14:paraId="56C27A11"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Responsible for aspects of the project involving control systems as well as contributing to engineering calculations, CAD modeling, and simulations. </w:t>
      </w:r>
    </w:p>
    <w:p w14:paraId="7DD1BD68" w14:textId="77777777" w:rsidR="00610BDD" w:rsidRPr="00035DDE" w:rsidRDefault="00610BDD" w:rsidP="005016CC">
      <w:pPr>
        <w:pStyle w:val="ListParagraph"/>
        <w:numPr>
          <w:ilvl w:val="0"/>
          <w:numId w:val="4"/>
        </w:numPr>
        <w:spacing w:line="240" w:lineRule="auto"/>
        <w:rPr>
          <w:rStyle w:val="normaltextrun"/>
          <w:rFonts w:cs="Times New Roman"/>
          <w:b/>
          <w:bCs/>
          <w:szCs w:val="24"/>
        </w:rPr>
      </w:pPr>
      <w:r w:rsidRPr="00035DDE">
        <w:rPr>
          <w:rStyle w:val="normaltextrun"/>
          <w:rFonts w:cs="Times New Roman"/>
          <w:b/>
          <w:bCs/>
          <w:szCs w:val="24"/>
        </w:rPr>
        <w:t>Tucker Hall - Systems Engineer </w:t>
      </w:r>
    </w:p>
    <w:p w14:paraId="725C39D0"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Responsible for the timeline of events, integration of ideas, and improvements to the existing project. Keeps track of the project goals and makes sure the project meets sponsor needs. </w:t>
      </w:r>
    </w:p>
    <w:p w14:paraId="5722C44A" w14:textId="38E1C66E" w:rsidR="00610BDD" w:rsidRPr="00625EB8" w:rsidRDefault="00610BDD" w:rsidP="005016CC">
      <w:pPr>
        <w:pStyle w:val="ListParagraph"/>
        <w:numPr>
          <w:ilvl w:val="0"/>
          <w:numId w:val="8"/>
        </w:numPr>
        <w:rPr>
          <w:b/>
        </w:rPr>
      </w:pPr>
      <w:r w:rsidRPr="22DD6218">
        <w:rPr>
          <w:rStyle w:val="normaltextrun"/>
          <w:b/>
        </w:rPr>
        <w:t>Decision Making</w:t>
      </w:r>
      <w:r w:rsidRPr="22DD6218">
        <w:rPr>
          <w:rStyle w:val="eop"/>
          <w:b/>
        </w:rPr>
        <w:t> </w:t>
      </w:r>
    </w:p>
    <w:p w14:paraId="6BD14217" w14:textId="59D9F266" w:rsidR="00610BDD" w:rsidRPr="007B31C2" w:rsidRDefault="00610BDD" w:rsidP="00035DDE">
      <w:pPr>
        <w:spacing w:line="480" w:lineRule="auto"/>
        <w:ind w:firstLine="360"/>
        <w:rPr>
          <w:rStyle w:val="normaltextrun"/>
          <w:rFonts w:cs="Times New Roman"/>
        </w:rPr>
      </w:pPr>
      <w:r w:rsidRPr="3C797DD7">
        <w:rPr>
          <w:rStyle w:val="normaltextrun"/>
          <w:rFonts w:cs="Times New Roman"/>
        </w:rPr>
        <w:t xml:space="preserve">Our faculty advisor, Mr. Larson, should be consulted with for any major decisions about the direction of the project. In the case that there is not unanimous agreement between the group on a decision, Mr. Larson should be contacted. If he is unavailable, a TA or Dr. </w:t>
      </w:r>
      <w:proofErr w:type="spellStart"/>
      <w:r w:rsidRPr="3C797DD7">
        <w:rPr>
          <w:rStyle w:val="normaltextrun"/>
          <w:rFonts w:cs="Times New Roman"/>
        </w:rPr>
        <w:t>McConomy’s</w:t>
      </w:r>
      <w:proofErr w:type="spellEnd"/>
      <w:r w:rsidRPr="3C797DD7">
        <w:rPr>
          <w:rStyle w:val="normaltextrun"/>
          <w:rFonts w:cs="Times New Roman"/>
        </w:rPr>
        <w:t xml:space="preserve"> opinion should be considered. If none of these options are available, the decision should </w:t>
      </w:r>
      <w:r w:rsidR="487A06A8" w:rsidRPr="3C797DD7">
        <w:rPr>
          <w:rStyle w:val="normaltextrun"/>
          <w:rFonts w:cs="Times New Roman"/>
        </w:rPr>
        <w:t>be made by</w:t>
      </w:r>
      <w:r w:rsidRPr="3C797DD7">
        <w:rPr>
          <w:rStyle w:val="normaltextrun"/>
          <w:rFonts w:cs="Times New Roman"/>
        </w:rPr>
        <w:t xml:space="preserve"> the 2/3 majority. </w:t>
      </w:r>
    </w:p>
    <w:p w14:paraId="0DA8B832" w14:textId="77777777" w:rsidR="0098283C" w:rsidRPr="0098283C" w:rsidRDefault="00610BDD" w:rsidP="005016CC">
      <w:pPr>
        <w:pStyle w:val="ListParagraph"/>
        <w:numPr>
          <w:ilvl w:val="0"/>
          <w:numId w:val="8"/>
        </w:numPr>
        <w:rPr>
          <w:rStyle w:val="eop"/>
          <w:b/>
        </w:rPr>
      </w:pPr>
      <w:r w:rsidRPr="00625EB8">
        <w:rPr>
          <w:rStyle w:val="normaltextrun"/>
          <w:b/>
          <w:szCs w:val="32"/>
        </w:rPr>
        <w:t>Communication</w:t>
      </w:r>
      <w:r w:rsidRPr="00625EB8">
        <w:rPr>
          <w:rStyle w:val="eop"/>
          <w:b/>
          <w:szCs w:val="32"/>
        </w:rPr>
        <w:t> </w:t>
      </w:r>
    </w:p>
    <w:p w14:paraId="053D0DFE" w14:textId="3FEFB81C" w:rsidR="0098283C" w:rsidRPr="0098283C" w:rsidRDefault="0098283C" w:rsidP="00A97011">
      <w:pPr>
        <w:rPr>
          <w:bCs/>
        </w:rPr>
      </w:pPr>
      <w:r w:rsidRPr="00A97011">
        <w:rPr>
          <w:rStyle w:val="eop"/>
        </w:rPr>
        <w:t xml:space="preserve">Communication will be </w:t>
      </w:r>
      <w:r w:rsidRPr="31D019D8">
        <w:rPr>
          <w:rStyle w:val="eop"/>
        </w:rPr>
        <w:t>incorporated</w:t>
      </w:r>
      <w:r w:rsidRPr="00A97011">
        <w:rPr>
          <w:rStyle w:val="eop"/>
        </w:rPr>
        <w:t xml:space="preserve"> through </w:t>
      </w:r>
      <w:r w:rsidR="0C79C550" w:rsidRPr="31D019D8">
        <w:rPr>
          <w:rStyle w:val="eop"/>
        </w:rPr>
        <w:t>u</w:t>
      </w:r>
      <w:r w:rsidR="7456113A" w:rsidRPr="00A97011">
        <w:rPr>
          <w:rStyle w:val="eop"/>
        </w:rPr>
        <w:t xml:space="preserve">niversity </w:t>
      </w:r>
      <w:r w:rsidR="797125DF" w:rsidRPr="31D019D8">
        <w:rPr>
          <w:rStyle w:val="eop"/>
        </w:rPr>
        <w:t>e</w:t>
      </w:r>
      <w:r w:rsidR="7456113A" w:rsidRPr="00A97011">
        <w:rPr>
          <w:rStyle w:val="eop"/>
        </w:rPr>
        <w:t>mail,</w:t>
      </w:r>
      <w:r w:rsidR="7456113A" w:rsidRPr="00A97011">
        <w:rPr>
          <w:rStyle w:val="normaltextrun"/>
          <w:rFonts w:cs="Times New Roman"/>
        </w:rPr>
        <w:t xml:space="preserve"> </w:t>
      </w:r>
      <w:r w:rsidR="55F85C64" w:rsidRPr="31D019D8">
        <w:rPr>
          <w:rStyle w:val="normaltextrun"/>
          <w:rFonts w:cs="Times New Roman"/>
        </w:rPr>
        <w:t>g</w:t>
      </w:r>
      <w:r w:rsidR="7456113A" w:rsidRPr="00A97011">
        <w:rPr>
          <w:rStyle w:val="normaltextrun"/>
          <w:rFonts w:cs="Times New Roman"/>
        </w:rPr>
        <w:t xml:space="preserve">roup </w:t>
      </w:r>
      <w:r w:rsidR="0FF3A2A6" w:rsidRPr="31D019D8">
        <w:rPr>
          <w:rStyle w:val="normaltextrun"/>
          <w:rFonts w:cs="Times New Roman"/>
        </w:rPr>
        <w:t>c</w:t>
      </w:r>
      <w:r w:rsidRPr="00A97011">
        <w:rPr>
          <w:rStyle w:val="normaltextrun"/>
          <w:rFonts w:cs="Times New Roman"/>
        </w:rPr>
        <w:t xml:space="preserve">hat, </w:t>
      </w:r>
      <w:r w:rsidRPr="00A97011">
        <w:rPr>
          <w:rStyle w:val="eop"/>
        </w:rPr>
        <w:t xml:space="preserve">Basecamp, </w:t>
      </w:r>
      <w:r w:rsidRPr="31D019D8">
        <w:rPr>
          <w:rStyle w:val="eop"/>
        </w:rPr>
        <w:t>Microsoft</w:t>
      </w:r>
      <w:r w:rsidRPr="00A97011">
        <w:rPr>
          <w:rStyle w:val="eop"/>
        </w:rPr>
        <w:t xml:space="preserve"> Teams, </w:t>
      </w:r>
      <w:r w:rsidR="1E219126" w:rsidRPr="31D019D8">
        <w:rPr>
          <w:rStyle w:val="eop"/>
        </w:rPr>
        <w:t>p</w:t>
      </w:r>
      <w:r w:rsidR="7456113A" w:rsidRPr="00A97011">
        <w:rPr>
          <w:rStyle w:val="eop"/>
        </w:rPr>
        <w:t xml:space="preserve">rofessional </w:t>
      </w:r>
      <w:r w:rsidR="23C17A7A" w:rsidRPr="31D019D8">
        <w:rPr>
          <w:rStyle w:val="eop"/>
        </w:rPr>
        <w:t>m</w:t>
      </w:r>
      <w:r w:rsidRPr="00A97011">
        <w:rPr>
          <w:rStyle w:val="eop"/>
        </w:rPr>
        <w:t xml:space="preserve">eetings and </w:t>
      </w:r>
      <w:r w:rsidR="621CCDAD" w:rsidRPr="31D019D8">
        <w:rPr>
          <w:rStyle w:val="eop"/>
        </w:rPr>
        <w:t>c</w:t>
      </w:r>
      <w:r w:rsidRPr="00A97011">
        <w:rPr>
          <w:rStyle w:val="normaltextrun"/>
          <w:rFonts w:cs="Times New Roman"/>
        </w:rPr>
        <w:t xml:space="preserve">ontacting Dr. </w:t>
      </w:r>
      <w:proofErr w:type="spellStart"/>
      <w:r w:rsidRPr="00A97011">
        <w:rPr>
          <w:rStyle w:val="normaltextrun"/>
          <w:rFonts w:cs="Times New Roman"/>
        </w:rPr>
        <w:t>McConomy</w:t>
      </w:r>
      <w:proofErr w:type="spellEnd"/>
      <w:r w:rsidRPr="00A97011">
        <w:rPr>
          <w:rStyle w:val="normaltextrun"/>
          <w:rFonts w:cs="Times New Roman"/>
        </w:rPr>
        <w:t>/TAs further defined below in this section.</w:t>
      </w:r>
    </w:p>
    <w:p w14:paraId="44001C6B" w14:textId="77777777" w:rsidR="00610BDD" w:rsidRPr="00F50644" w:rsidRDefault="00610BDD" w:rsidP="005016CC">
      <w:pPr>
        <w:pStyle w:val="ListParagraph"/>
        <w:numPr>
          <w:ilvl w:val="0"/>
          <w:numId w:val="5"/>
        </w:numPr>
        <w:spacing w:line="480" w:lineRule="auto"/>
        <w:rPr>
          <w:rFonts w:cs="Times New Roman"/>
          <w:b/>
          <w:bCs/>
          <w:sz w:val="22"/>
        </w:rPr>
      </w:pPr>
      <w:r w:rsidRPr="00F50644">
        <w:rPr>
          <w:rStyle w:val="normaltextrun"/>
          <w:rFonts w:cs="Times New Roman"/>
          <w:b/>
          <w:bCs/>
          <w:sz w:val="22"/>
        </w:rPr>
        <w:t>University Email</w:t>
      </w:r>
      <w:r w:rsidRPr="00F50644">
        <w:rPr>
          <w:rStyle w:val="eop"/>
          <w:rFonts w:cs="Times New Roman"/>
          <w:b/>
          <w:bCs/>
          <w:sz w:val="22"/>
        </w:rPr>
        <w:t> </w:t>
      </w:r>
    </w:p>
    <w:p w14:paraId="534F0A70"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lastRenderedPageBreak/>
        <w:t xml:space="preserve">University email will be the main formal mode of communication between group members, sponsor, faculty advisor, TAs, and Dr. </w:t>
      </w:r>
      <w:proofErr w:type="spellStart"/>
      <w:r w:rsidRPr="007B31C2">
        <w:rPr>
          <w:rStyle w:val="normaltextrun"/>
          <w:rFonts w:cs="Times New Roman"/>
          <w:szCs w:val="24"/>
        </w:rPr>
        <w:t>McConomy</w:t>
      </w:r>
      <w:proofErr w:type="spellEnd"/>
      <w:r w:rsidRPr="007B31C2">
        <w:rPr>
          <w:rStyle w:val="normaltextrun"/>
          <w:rFonts w:cs="Times New Roman"/>
          <w:szCs w:val="24"/>
        </w:rPr>
        <w:t>. It will be used for documentation purposes and each group member should check their university email at least once per day.  </w:t>
      </w:r>
    </w:p>
    <w:p w14:paraId="1A50552A"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Any group member who sends an email on behalf of the group one should CC the other group members. If a group member receives an email pertaining to the group and the rest of the group is not included, the receiving group member should then forward that email to the rest of the group. </w:t>
      </w:r>
    </w:p>
    <w:p w14:paraId="16DFE402"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For documents and emails within the group, the main form of contact will be the email group “Senior Design Group FSU”, which includes all members’ school emails: </w:t>
      </w:r>
    </w:p>
    <w:p w14:paraId="263AD999" w14:textId="1A78E176" w:rsidR="00610BDD" w:rsidRPr="007B31C2" w:rsidRDefault="003E3095" w:rsidP="00035DDE">
      <w:pPr>
        <w:spacing w:line="480" w:lineRule="auto"/>
        <w:ind w:left="360"/>
        <w:rPr>
          <w:rStyle w:val="normaltextrun"/>
          <w:rFonts w:cs="Times New Roman"/>
          <w:szCs w:val="24"/>
        </w:rPr>
      </w:pPr>
      <w:hyperlink r:id="rId41" w:history="1">
        <w:r w:rsidR="001B6E6B" w:rsidRPr="00B8554A">
          <w:rPr>
            <w:rStyle w:val="Hyperlink"/>
            <w:rFonts w:cs="Times New Roman"/>
            <w:szCs w:val="24"/>
          </w:rPr>
          <w:t>seniordesigngroupfsu@admin.my.fsu.edu</w:t>
        </w:r>
      </w:hyperlink>
      <w:r w:rsidR="00610BDD" w:rsidRPr="007B31C2">
        <w:rPr>
          <w:rStyle w:val="normaltextrun"/>
          <w:rFonts w:cs="Times New Roman"/>
          <w:szCs w:val="24"/>
        </w:rPr>
        <w:t>  </w:t>
      </w:r>
    </w:p>
    <w:p w14:paraId="3ABA9740"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This will be used so send links for editing project documents and providing any updates deemed necessary. </w:t>
      </w:r>
    </w:p>
    <w:p w14:paraId="234955D5" w14:textId="77777777" w:rsidR="00610BDD" w:rsidRPr="001B6E6B" w:rsidRDefault="00610BDD" w:rsidP="005016CC">
      <w:pPr>
        <w:pStyle w:val="ListParagraph"/>
        <w:numPr>
          <w:ilvl w:val="0"/>
          <w:numId w:val="5"/>
        </w:numPr>
        <w:spacing w:line="480" w:lineRule="auto"/>
        <w:rPr>
          <w:rStyle w:val="normaltextrun"/>
          <w:rFonts w:cs="Times New Roman"/>
          <w:b/>
          <w:bCs/>
          <w:szCs w:val="24"/>
        </w:rPr>
      </w:pPr>
      <w:r w:rsidRPr="001B6E6B">
        <w:rPr>
          <w:rStyle w:val="normaltextrun"/>
          <w:rFonts w:cs="Times New Roman"/>
          <w:b/>
          <w:bCs/>
          <w:szCs w:val="24"/>
        </w:rPr>
        <w:t>Group Chat  </w:t>
      </w:r>
    </w:p>
    <w:p w14:paraId="2475F856" w14:textId="220D5089" w:rsidR="001B6E6B" w:rsidRDefault="00610BDD" w:rsidP="00035DDE">
      <w:pPr>
        <w:spacing w:line="480" w:lineRule="auto"/>
        <w:ind w:left="360"/>
        <w:rPr>
          <w:rStyle w:val="eop"/>
          <w:rFonts w:asciiTheme="minorHAnsi" w:hAnsiTheme="minorHAnsi"/>
          <w:sz w:val="22"/>
        </w:rPr>
      </w:pPr>
      <w:r w:rsidRPr="3C797DD7">
        <w:rPr>
          <w:rStyle w:val="normaltextrun"/>
          <w:rFonts w:cs="Times New Roman"/>
        </w:rPr>
        <w:t>The text message group chat will be the primary mode of general communication between group members; it will be an informal communication method. Group members are not required to respond in the group chat</w:t>
      </w:r>
      <w:r w:rsidR="7391C97B" w:rsidRPr="3C797DD7">
        <w:rPr>
          <w:rStyle w:val="normaltextrun"/>
          <w:rFonts w:cs="Times New Roman"/>
        </w:rPr>
        <w:t>,</w:t>
      </w:r>
      <w:r w:rsidRPr="3C797DD7">
        <w:rPr>
          <w:rStyle w:val="normaltextrun"/>
          <w:rFonts w:cs="Times New Roman"/>
        </w:rPr>
        <w:t> but it is advised</w:t>
      </w:r>
      <w:r w:rsidRPr="3C797DD7">
        <w:rPr>
          <w:rStyle w:val="normaltextrun"/>
          <w:rFonts w:asciiTheme="minorHAnsi" w:hAnsiTheme="minorHAnsi"/>
          <w:sz w:val="22"/>
        </w:rPr>
        <w:t>.</w:t>
      </w:r>
      <w:r w:rsidRPr="3C797DD7">
        <w:rPr>
          <w:rStyle w:val="eop"/>
          <w:rFonts w:asciiTheme="minorHAnsi" w:hAnsiTheme="minorHAnsi"/>
          <w:sz w:val="22"/>
        </w:rPr>
        <w:t> </w:t>
      </w:r>
    </w:p>
    <w:p w14:paraId="29FDDBF7" w14:textId="3016C8DD" w:rsidR="001B6E6B" w:rsidRPr="001B6E6B" w:rsidRDefault="001B6E6B" w:rsidP="005016CC">
      <w:pPr>
        <w:pStyle w:val="ListParagraph"/>
        <w:numPr>
          <w:ilvl w:val="0"/>
          <w:numId w:val="5"/>
        </w:numPr>
        <w:rPr>
          <w:rStyle w:val="normaltextrun"/>
          <w:rFonts w:cs="Times New Roman"/>
          <w:b/>
          <w:bCs/>
          <w:szCs w:val="24"/>
        </w:rPr>
      </w:pPr>
      <w:r w:rsidRPr="001B6E6B">
        <w:rPr>
          <w:rStyle w:val="normaltextrun"/>
          <w:rFonts w:cs="Times New Roman"/>
          <w:b/>
          <w:bCs/>
          <w:szCs w:val="24"/>
        </w:rPr>
        <w:t>Basecamp  </w:t>
      </w:r>
    </w:p>
    <w:p w14:paraId="0AEC496F" w14:textId="2265B6B4" w:rsidR="001B6E6B" w:rsidRPr="001B6E6B" w:rsidRDefault="001B6E6B" w:rsidP="001B6E6B">
      <w:pPr>
        <w:spacing w:line="480" w:lineRule="auto"/>
        <w:ind w:left="720"/>
        <w:textAlignment w:val="baseline"/>
        <w:rPr>
          <w:rStyle w:val="normaltextrun"/>
          <w:rFonts w:cs="Times New Roman"/>
          <w:szCs w:val="24"/>
        </w:rPr>
      </w:pPr>
      <w:r w:rsidRPr="001B6E6B">
        <w:rPr>
          <w:rStyle w:val="normaltextrun"/>
        </w:rPr>
        <w:t>Basecamp will be used to manage the group schedule, to-do lists, and discussions.  </w:t>
      </w:r>
      <w:r w:rsidR="00236DE7">
        <w:rPr>
          <w:rStyle w:val="normaltextrun"/>
        </w:rPr>
        <w:t xml:space="preserve">Basecamp will be used as the foremost </w:t>
      </w:r>
      <w:r w:rsidR="00076513">
        <w:rPr>
          <w:rStyle w:val="normaltextrun"/>
        </w:rPr>
        <w:t>method for sharing documents and assignments with the rest of the group.</w:t>
      </w:r>
    </w:p>
    <w:p w14:paraId="25C9CB5E" w14:textId="22AF4A50" w:rsidR="001B6E6B" w:rsidRPr="001B6E6B" w:rsidRDefault="001B6E6B" w:rsidP="005016CC">
      <w:pPr>
        <w:numPr>
          <w:ilvl w:val="0"/>
          <w:numId w:val="6"/>
        </w:numPr>
        <w:spacing w:line="480" w:lineRule="auto"/>
        <w:ind w:left="1080" w:firstLine="0"/>
        <w:textAlignment w:val="baseline"/>
        <w:rPr>
          <w:rStyle w:val="normaltextrun"/>
          <w:rFonts w:cs="Times New Roman"/>
          <w:b/>
          <w:bCs/>
          <w:szCs w:val="24"/>
        </w:rPr>
      </w:pPr>
      <w:r>
        <w:rPr>
          <w:rStyle w:val="normaltextrun"/>
          <w:rFonts w:cs="Times New Roman"/>
          <w:b/>
          <w:bCs/>
          <w:szCs w:val="24"/>
        </w:rPr>
        <w:t xml:space="preserve"> </w:t>
      </w:r>
      <w:r w:rsidRPr="001B6E6B">
        <w:rPr>
          <w:rStyle w:val="normaltextrun"/>
          <w:rFonts w:cs="Times New Roman"/>
          <w:b/>
          <w:bCs/>
          <w:szCs w:val="24"/>
        </w:rPr>
        <w:t>To-Do lists  </w:t>
      </w:r>
    </w:p>
    <w:p w14:paraId="498B96C9" w14:textId="09EE8615" w:rsidR="001B6E6B" w:rsidRPr="001B6E6B" w:rsidRDefault="001B6E6B" w:rsidP="00035DDE">
      <w:pPr>
        <w:spacing w:line="480" w:lineRule="auto"/>
        <w:ind w:left="720"/>
        <w:textAlignment w:val="baseline"/>
        <w:rPr>
          <w:rStyle w:val="normaltextrun"/>
          <w:rFonts w:cs="Times New Roman"/>
        </w:rPr>
      </w:pPr>
      <w:r w:rsidRPr="3C797DD7">
        <w:rPr>
          <w:rStyle w:val="normaltextrun"/>
          <w:rFonts w:cs="Times New Roman"/>
        </w:rPr>
        <w:lastRenderedPageBreak/>
        <w:t xml:space="preserve">No one person will be solely responsible for creating </w:t>
      </w:r>
      <w:r w:rsidR="2F0A8008" w:rsidRPr="3C797DD7">
        <w:rPr>
          <w:rStyle w:val="normaltextrun"/>
          <w:rFonts w:cs="Times New Roman"/>
        </w:rPr>
        <w:t>t</w:t>
      </w:r>
      <w:r w:rsidR="17E17E90" w:rsidRPr="3C797DD7">
        <w:rPr>
          <w:rStyle w:val="normaltextrun"/>
          <w:rFonts w:cs="Times New Roman"/>
        </w:rPr>
        <w:t>o-</w:t>
      </w:r>
      <w:r w:rsidR="730D9759" w:rsidRPr="3C797DD7">
        <w:rPr>
          <w:rStyle w:val="normaltextrun"/>
          <w:rFonts w:cs="Times New Roman"/>
        </w:rPr>
        <w:t>d</w:t>
      </w:r>
      <w:r w:rsidRPr="3C797DD7">
        <w:rPr>
          <w:rStyle w:val="normaltextrun"/>
          <w:rFonts w:cs="Times New Roman"/>
        </w:rPr>
        <w:t xml:space="preserve">o lists. Each assignment will receive its own </w:t>
      </w:r>
      <w:r w:rsidR="08133532" w:rsidRPr="3C797DD7">
        <w:rPr>
          <w:rStyle w:val="normaltextrun"/>
          <w:rFonts w:cs="Times New Roman"/>
        </w:rPr>
        <w:t>t</w:t>
      </w:r>
      <w:r w:rsidR="17E17E90" w:rsidRPr="3C797DD7">
        <w:rPr>
          <w:rStyle w:val="normaltextrun"/>
          <w:rFonts w:cs="Times New Roman"/>
        </w:rPr>
        <w:t>o-</w:t>
      </w:r>
      <w:r w:rsidR="5768E3A0" w:rsidRPr="3C797DD7">
        <w:rPr>
          <w:rStyle w:val="normaltextrun"/>
          <w:rFonts w:cs="Times New Roman"/>
        </w:rPr>
        <w:t>d</w:t>
      </w:r>
      <w:r w:rsidRPr="3C797DD7">
        <w:rPr>
          <w:rStyle w:val="normaltextrun"/>
          <w:rFonts w:cs="Times New Roman"/>
        </w:rPr>
        <w:t xml:space="preserve">o list which will include a list of tasks required to complete the assignment. The group should ensure that </w:t>
      </w:r>
      <w:r w:rsidR="45F84AB1" w:rsidRPr="3C797DD7">
        <w:rPr>
          <w:rStyle w:val="normaltextrun"/>
          <w:rFonts w:cs="Times New Roman"/>
        </w:rPr>
        <w:t>t</w:t>
      </w:r>
      <w:r w:rsidR="17E17E90" w:rsidRPr="3C797DD7">
        <w:rPr>
          <w:rStyle w:val="normaltextrun"/>
          <w:rFonts w:cs="Times New Roman"/>
        </w:rPr>
        <w:t>o-</w:t>
      </w:r>
      <w:r w:rsidR="08FC5D1B" w:rsidRPr="3C797DD7">
        <w:rPr>
          <w:rStyle w:val="normaltextrun"/>
          <w:rFonts w:cs="Times New Roman"/>
        </w:rPr>
        <w:t>d</w:t>
      </w:r>
      <w:r w:rsidRPr="3C797DD7">
        <w:rPr>
          <w:rStyle w:val="normaltextrun"/>
          <w:rFonts w:cs="Times New Roman"/>
        </w:rPr>
        <w:t>o lists are created when assignments are released so the group stays up to date. Each task should be specific, including the assignment name, due date, and submission date of the assignment.  </w:t>
      </w:r>
    </w:p>
    <w:p w14:paraId="0B247B5C" w14:textId="7A0937F4" w:rsidR="001B6E6B" w:rsidRPr="001B6E6B" w:rsidRDefault="001B6E6B" w:rsidP="005016CC">
      <w:pPr>
        <w:numPr>
          <w:ilvl w:val="0"/>
          <w:numId w:val="6"/>
        </w:numPr>
        <w:spacing w:line="480" w:lineRule="auto"/>
        <w:ind w:left="1080" w:firstLine="0"/>
        <w:textAlignment w:val="baseline"/>
        <w:rPr>
          <w:rStyle w:val="normaltextrun"/>
          <w:rFonts w:cs="Times New Roman"/>
          <w:b/>
          <w:bCs/>
        </w:rPr>
      </w:pPr>
      <w:r w:rsidRPr="001B6E6B">
        <w:rPr>
          <w:rStyle w:val="normaltextrun"/>
          <w:rFonts w:cs="Times New Roman"/>
          <w:b/>
          <w:bCs/>
          <w:szCs w:val="24"/>
        </w:rPr>
        <w:t xml:space="preserve"> Schedule </w:t>
      </w:r>
      <w:r w:rsidRPr="001B6E6B">
        <w:rPr>
          <w:rStyle w:val="normaltextrun"/>
          <w:rFonts w:cs="Times New Roman"/>
          <w:b/>
          <w:bCs/>
        </w:rPr>
        <w:t> </w:t>
      </w:r>
    </w:p>
    <w:p w14:paraId="119D1FD6" w14:textId="77777777" w:rsidR="001B6E6B" w:rsidRPr="001B6E6B" w:rsidRDefault="001B6E6B" w:rsidP="00035DDE">
      <w:pPr>
        <w:spacing w:line="480" w:lineRule="auto"/>
        <w:ind w:left="720"/>
        <w:textAlignment w:val="baseline"/>
        <w:rPr>
          <w:rStyle w:val="normaltextrun"/>
          <w:rFonts w:cs="Times New Roman"/>
          <w:szCs w:val="24"/>
        </w:rPr>
      </w:pPr>
      <w:r w:rsidRPr="001B6E6B">
        <w:rPr>
          <w:rStyle w:val="normaltextrun"/>
          <w:rFonts w:cs="Times New Roman"/>
          <w:szCs w:val="24"/>
        </w:rPr>
        <w:t>No one person will be responsible for creating and updating the schedule. Group meetings should be added to the schedule, and if there is a change in meeting details, one should notify the team and update the schedule on Basecamp.  </w:t>
      </w:r>
    </w:p>
    <w:p w14:paraId="53DB1D0C" w14:textId="4EB49223" w:rsidR="001B6E6B" w:rsidRPr="001B6E6B" w:rsidRDefault="001B6E6B" w:rsidP="005016CC">
      <w:pPr>
        <w:numPr>
          <w:ilvl w:val="0"/>
          <w:numId w:val="6"/>
        </w:numPr>
        <w:spacing w:line="480" w:lineRule="auto"/>
        <w:ind w:left="1080" w:firstLine="0"/>
        <w:textAlignment w:val="baseline"/>
        <w:rPr>
          <w:rStyle w:val="normaltextrun"/>
          <w:rFonts w:cs="Times New Roman"/>
          <w:b/>
          <w:bCs/>
          <w:szCs w:val="24"/>
        </w:rPr>
      </w:pPr>
      <w:r>
        <w:rPr>
          <w:rStyle w:val="normaltextrun"/>
          <w:rFonts w:cs="Times New Roman"/>
          <w:b/>
          <w:bCs/>
          <w:szCs w:val="24"/>
        </w:rPr>
        <w:t xml:space="preserve"> </w:t>
      </w:r>
      <w:r w:rsidRPr="001B6E6B">
        <w:rPr>
          <w:rStyle w:val="normaltextrun"/>
          <w:rFonts w:cs="Times New Roman"/>
          <w:b/>
          <w:bCs/>
          <w:szCs w:val="24"/>
        </w:rPr>
        <w:t>Message Board  </w:t>
      </w:r>
    </w:p>
    <w:p w14:paraId="17F63A11" w14:textId="2F9727F7" w:rsidR="001B6E6B" w:rsidRPr="001B6E6B" w:rsidRDefault="001B6E6B" w:rsidP="00035DDE">
      <w:pPr>
        <w:spacing w:line="480" w:lineRule="auto"/>
        <w:ind w:left="720"/>
        <w:textAlignment w:val="baseline"/>
        <w:rPr>
          <w:rStyle w:val="normaltextrun"/>
        </w:rPr>
      </w:pPr>
      <w:r w:rsidRPr="001B6E6B">
        <w:rPr>
          <w:rStyle w:val="normaltextrun"/>
        </w:rPr>
        <w:t>The message board is a formal communication method, a resource to keep track of important conversations and to have conversations written in a common, visible location. </w:t>
      </w:r>
      <w:r w:rsidR="3948778B" w:rsidRPr="3C797DD7">
        <w:rPr>
          <w:rStyle w:val="normaltextrun"/>
        </w:rPr>
        <w:t>Teammates are expected to respond within 48 hours if addressed.</w:t>
      </w:r>
    </w:p>
    <w:p w14:paraId="29EC0F21" w14:textId="6CBF48EA" w:rsidR="00610BDD" w:rsidRPr="00625EB8" w:rsidRDefault="00610BDD" w:rsidP="005016CC">
      <w:pPr>
        <w:pStyle w:val="ListParagraph"/>
        <w:numPr>
          <w:ilvl w:val="0"/>
          <w:numId w:val="5"/>
        </w:numPr>
        <w:rPr>
          <w:rStyle w:val="normaltextrun"/>
          <w:rFonts w:cs="Times New Roman"/>
          <w:b/>
          <w:bCs/>
          <w:szCs w:val="24"/>
        </w:rPr>
      </w:pPr>
      <w:r w:rsidRPr="00625EB8">
        <w:rPr>
          <w:rStyle w:val="normaltextrun"/>
          <w:rFonts w:cs="Times New Roman"/>
          <w:b/>
          <w:bCs/>
          <w:szCs w:val="24"/>
        </w:rPr>
        <w:t>Microsoft Teams </w:t>
      </w:r>
    </w:p>
    <w:p w14:paraId="600D3B01" w14:textId="77777777" w:rsidR="00610BDD" w:rsidRPr="001B6E6B" w:rsidRDefault="00610BDD" w:rsidP="00035DDE">
      <w:pPr>
        <w:spacing w:line="480" w:lineRule="auto"/>
        <w:ind w:left="720"/>
        <w:rPr>
          <w:rStyle w:val="normaltextrun"/>
          <w:rFonts w:cs="Times New Roman"/>
          <w:szCs w:val="24"/>
        </w:rPr>
      </w:pPr>
      <w:r w:rsidRPr="001B6E6B">
        <w:rPr>
          <w:rStyle w:val="normaltextrun"/>
          <w:rFonts w:cs="Times New Roman"/>
          <w:szCs w:val="24"/>
        </w:rPr>
        <w:t>For this project Microsoft Teams will be the main meeting platform when meeting with advisors from Danfoss. Virtual meetings through Microsoft Teams will follow the dress code outlined in this document. </w:t>
      </w:r>
    </w:p>
    <w:p w14:paraId="769D8348" w14:textId="4D81D0A7" w:rsidR="00610BDD" w:rsidRPr="00625EB8" w:rsidRDefault="00610BDD" w:rsidP="005016CC">
      <w:pPr>
        <w:pStyle w:val="ListParagraph"/>
        <w:numPr>
          <w:ilvl w:val="0"/>
          <w:numId w:val="5"/>
        </w:numPr>
        <w:rPr>
          <w:rStyle w:val="normaltextrun"/>
          <w:rFonts w:cs="Times New Roman"/>
          <w:b/>
          <w:bCs/>
          <w:szCs w:val="24"/>
        </w:rPr>
      </w:pPr>
      <w:r w:rsidRPr="00625EB8">
        <w:rPr>
          <w:rStyle w:val="normaltextrun"/>
          <w:rFonts w:cs="Times New Roman"/>
          <w:b/>
          <w:bCs/>
          <w:szCs w:val="24"/>
        </w:rPr>
        <w:t>Professional Meetings </w:t>
      </w:r>
    </w:p>
    <w:p w14:paraId="13C24CE8" w14:textId="77777777" w:rsidR="00610BDD" w:rsidRPr="001B6E6B" w:rsidRDefault="00610BDD" w:rsidP="00035DDE">
      <w:pPr>
        <w:spacing w:line="480" w:lineRule="auto"/>
        <w:ind w:left="720"/>
        <w:rPr>
          <w:rStyle w:val="normaltextrun"/>
          <w:rFonts w:cs="Times New Roman"/>
          <w:szCs w:val="24"/>
        </w:rPr>
      </w:pPr>
      <w:r w:rsidRPr="001B6E6B">
        <w:rPr>
          <w:rStyle w:val="normaltextrun"/>
          <w:rFonts w:cs="Times New Roman"/>
          <w:szCs w:val="24"/>
        </w:rPr>
        <w:t xml:space="preserve">All group members should interact in a professional manner when communicating with TAs, the project manager, the functional manager, and the project sponsor. This </w:t>
      </w:r>
      <w:r w:rsidRPr="001B6E6B">
        <w:rPr>
          <w:rStyle w:val="normaltextrun"/>
          <w:rFonts w:cs="Times New Roman"/>
          <w:szCs w:val="24"/>
        </w:rPr>
        <w:lastRenderedPageBreak/>
        <w:t>includes being respectful, listening to all input, and being prepared for questions they may pose. </w:t>
      </w:r>
    </w:p>
    <w:p w14:paraId="200D1B8D" w14:textId="3B7B082B" w:rsidR="00610BDD" w:rsidRPr="00625EB8" w:rsidRDefault="00610BDD" w:rsidP="005016CC">
      <w:pPr>
        <w:pStyle w:val="ListParagraph"/>
        <w:numPr>
          <w:ilvl w:val="0"/>
          <w:numId w:val="5"/>
        </w:numPr>
        <w:rPr>
          <w:rStyle w:val="normaltextrun"/>
          <w:rFonts w:cs="Times New Roman"/>
          <w:b/>
          <w:bCs/>
          <w:szCs w:val="24"/>
        </w:rPr>
      </w:pPr>
      <w:r w:rsidRPr="00625EB8">
        <w:rPr>
          <w:rStyle w:val="normaltextrun"/>
          <w:rFonts w:cs="Times New Roman"/>
          <w:b/>
          <w:bCs/>
          <w:szCs w:val="24"/>
        </w:rPr>
        <w:t xml:space="preserve">Contacting Dr. </w:t>
      </w:r>
      <w:proofErr w:type="spellStart"/>
      <w:r w:rsidRPr="00625EB8">
        <w:rPr>
          <w:rStyle w:val="normaltextrun"/>
          <w:rFonts w:cs="Times New Roman"/>
          <w:b/>
          <w:bCs/>
          <w:szCs w:val="24"/>
        </w:rPr>
        <w:t>McConomy</w:t>
      </w:r>
      <w:proofErr w:type="spellEnd"/>
      <w:r w:rsidRPr="00625EB8">
        <w:rPr>
          <w:rStyle w:val="normaltextrun"/>
          <w:rFonts w:cs="Times New Roman"/>
          <w:b/>
          <w:bCs/>
          <w:szCs w:val="24"/>
        </w:rPr>
        <w:t>/TAs </w:t>
      </w:r>
    </w:p>
    <w:p w14:paraId="028D6F31" w14:textId="77777777" w:rsidR="001B6E6B" w:rsidRDefault="00610BDD" w:rsidP="00035DDE">
      <w:pPr>
        <w:spacing w:line="480" w:lineRule="auto"/>
        <w:ind w:left="720"/>
        <w:rPr>
          <w:rStyle w:val="normaltextrun"/>
          <w:rFonts w:cs="Times New Roman"/>
          <w:szCs w:val="24"/>
        </w:rPr>
      </w:pPr>
      <w:r w:rsidRPr="001B6E6B">
        <w:rPr>
          <w:rStyle w:val="normaltextrun"/>
          <w:rFonts w:cs="Times New Roman"/>
          <w:szCs w:val="24"/>
        </w:rPr>
        <w:t xml:space="preserve">Any problems between team members or regarding decision making should first be discussed amongst the group prior to contacting anyone else. If issues persist after having a group discussion, the TAs will be contacted for input. Dr. </w:t>
      </w:r>
      <w:proofErr w:type="spellStart"/>
      <w:r w:rsidRPr="001B6E6B">
        <w:rPr>
          <w:rStyle w:val="normaltextrun"/>
          <w:rFonts w:cs="Times New Roman"/>
          <w:szCs w:val="24"/>
        </w:rPr>
        <w:t>McConomy</w:t>
      </w:r>
      <w:proofErr w:type="spellEnd"/>
      <w:r w:rsidRPr="001B6E6B">
        <w:rPr>
          <w:rStyle w:val="normaltextrun"/>
          <w:rFonts w:cs="Times New Roman"/>
          <w:szCs w:val="24"/>
        </w:rPr>
        <w:t xml:space="preserve"> will then be contacted if the TA deems it necessary. All input from Dr. </w:t>
      </w:r>
      <w:proofErr w:type="spellStart"/>
      <w:r w:rsidRPr="001B6E6B">
        <w:rPr>
          <w:rStyle w:val="normaltextrun"/>
          <w:rFonts w:cs="Times New Roman"/>
          <w:szCs w:val="24"/>
        </w:rPr>
        <w:t>McConomy</w:t>
      </w:r>
      <w:proofErr w:type="spellEnd"/>
      <w:r w:rsidRPr="001B6E6B">
        <w:rPr>
          <w:rStyle w:val="normaltextrun"/>
          <w:rFonts w:cs="Times New Roman"/>
          <w:szCs w:val="24"/>
        </w:rPr>
        <w:t xml:space="preserve"> and the TAs should be respected by the group. </w:t>
      </w:r>
    </w:p>
    <w:p w14:paraId="7C084ED2" w14:textId="4215A169" w:rsidR="00610BDD" w:rsidRPr="00625EB8" w:rsidRDefault="00610BDD" w:rsidP="005016CC">
      <w:pPr>
        <w:pStyle w:val="ListParagraph"/>
        <w:numPr>
          <w:ilvl w:val="0"/>
          <w:numId w:val="8"/>
        </w:numPr>
        <w:rPr>
          <w:rStyle w:val="normaltextrun"/>
          <w:rFonts w:cs="Times New Roman"/>
          <w:b/>
        </w:rPr>
      </w:pPr>
      <w:r w:rsidRPr="22DD6218">
        <w:rPr>
          <w:rStyle w:val="normaltextrun"/>
          <w:rFonts w:cs="Times New Roman"/>
          <w:b/>
        </w:rPr>
        <w:t>Dress Code </w:t>
      </w:r>
    </w:p>
    <w:p w14:paraId="65C4C37A" w14:textId="1E9A8289" w:rsidR="00610BDD" w:rsidRPr="001B6E6B" w:rsidRDefault="00610BDD" w:rsidP="00035DDE">
      <w:pPr>
        <w:spacing w:line="480" w:lineRule="auto"/>
        <w:ind w:firstLine="360"/>
        <w:rPr>
          <w:rStyle w:val="normaltextrun"/>
          <w:rFonts w:cs="Times New Roman"/>
        </w:rPr>
      </w:pPr>
      <w:r w:rsidRPr="3C797DD7">
        <w:rPr>
          <w:rStyle w:val="normaltextrun"/>
          <w:rFonts w:cs="Times New Roman"/>
        </w:rPr>
        <w:t>Group members should dress synchronously for activities and follow the following dress code for specific events. </w:t>
      </w:r>
      <w:r w:rsidR="41ABD7F8" w:rsidRPr="3C797DD7">
        <w:rPr>
          <w:rStyle w:val="normaltextrun"/>
          <w:rFonts w:cs="Times New Roman"/>
        </w:rPr>
        <w:t>Members will hold one another accountable by addressing violations directly, as soon as possible.</w:t>
      </w:r>
    </w:p>
    <w:p w14:paraId="488BFC75" w14:textId="556E296B" w:rsidR="00610BDD" w:rsidRPr="001B6E6B" w:rsidRDefault="00610BDD" w:rsidP="005016CC">
      <w:pPr>
        <w:pStyle w:val="paragraph"/>
        <w:numPr>
          <w:ilvl w:val="1"/>
          <w:numId w:val="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Team Meetings  </w:t>
      </w:r>
    </w:p>
    <w:p w14:paraId="3D60E5E0" w14:textId="004554BF" w:rsidR="00610BDD" w:rsidRPr="001B6E6B" w:rsidRDefault="00610BDD" w:rsidP="001B6E6B">
      <w:pPr>
        <w:spacing w:line="480" w:lineRule="auto"/>
        <w:rPr>
          <w:rStyle w:val="normaltextrun"/>
          <w:rFonts w:cs="Times New Roman"/>
        </w:rPr>
      </w:pPr>
      <w:r w:rsidRPr="3C797DD7">
        <w:rPr>
          <w:rStyle w:val="normaltextrun"/>
          <w:rFonts w:cs="Times New Roman"/>
        </w:rPr>
        <w:t xml:space="preserve">Casual attire, or what </w:t>
      </w:r>
      <w:r w:rsidR="559368F5" w:rsidRPr="3C797DD7">
        <w:rPr>
          <w:rStyle w:val="normaltextrun"/>
          <w:rFonts w:cs="Times New Roman"/>
        </w:rPr>
        <w:t>is</w:t>
      </w:r>
      <w:r w:rsidRPr="3C797DD7">
        <w:rPr>
          <w:rStyle w:val="normaltextrun"/>
          <w:rFonts w:cs="Times New Roman"/>
        </w:rPr>
        <w:t xml:space="preserve"> normally </w:t>
      </w:r>
      <w:r w:rsidR="71612FC2" w:rsidRPr="3C797DD7">
        <w:rPr>
          <w:rStyle w:val="normaltextrun"/>
          <w:rFonts w:cs="Times New Roman"/>
        </w:rPr>
        <w:t>worn</w:t>
      </w:r>
      <w:r w:rsidRPr="3C797DD7">
        <w:rPr>
          <w:rStyle w:val="normaltextrun"/>
          <w:rFonts w:cs="Times New Roman"/>
        </w:rPr>
        <w:t xml:space="preserve"> to class, is acceptable. </w:t>
      </w:r>
    </w:p>
    <w:p w14:paraId="495FA641" w14:textId="74F1A413" w:rsidR="00610BDD" w:rsidRPr="001B6E6B" w:rsidRDefault="00610BDD" w:rsidP="005016CC">
      <w:pPr>
        <w:pStyle w:val="paragraph"/>
        <w:numPr>
          <w:ilvl w:val="1"/>
          <w:numId w:val="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Meetings with Sponsors  </w:t>
      </w:r>
    </w:p>
    <w:p w14:paraId="7579EA52" w14:textId="54F31FD2" w:rsidR="00610BDD" w:rsidRPr="001B6E6B" w:rsidRDefault="1A9EE48B" w:rsidP="001B6E6B">
      <w:pPr>
        <w:spacing w:line="480" w:lineRule="auto"/>
        <w:rPr>
          <w:rStyle w:val="normaltextrun"/>
          <w:rFonts w:cs="Times New Roman"/>
        </w:rPr>
      </w:pPr>
      <w:r w:rsidRPr="3C797DD7">
        <w:rPr>
          <w:rStyle w:val="normaltextrun"/>
          <w:rFonts w:cs="Times New Roman"/>
        </w:rPr>
        <w:t>Business casual</w:t>
      </w:r>
      <w:r w:rsidR="1B1BE64F" w:rsidRPr="3C797DD7">
        <w:rPr>
          <w:rStyle w:val="normaltextrun"/>
          <w:rFonts w:cs="Times New Roman"/>
        </w:rPr>
        <w:t>, or a collared shirt with dress pants and a belt, at minimum</w:t>
      </w:r>
      <w:r w:rsidRPr="3C797DD7">
        <w:rPr>
          <w:rStyle w:val="normaltextrun"/>
          <w:rFonts w:cs="Times New Roman"/>
        </w:rPr>
        <w:t>. </w:t>
      </w:r>
    </w:p>
    <w:p w14:paraId="611F3C68" w14:textId="1B193EBA" w:rsidR="00610BDD" w:rsidRPr="001B6E6B" w:rsidRDefault="00610BDD" w:rsidP="005016CC">
      <w:pPr>
        <w:pStyle w:val="paragraph"/>
        <w:numPr>
          <w:ilvl w:val="1"/>
          <w:numId w:val="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Presentations  </w:t>
      </w:r>
    </w:p>
    <w:p w14:paraId="065D3BED" w14:textId="77777777" w:rsidR="00610BDD" w:rsidRPr="001B6E6B" w:rsidRDefault="00610BDD" w:rsidP="001B6E6B">
      <w:pPr>
        <w:spacing w:line="480" w:lineRule="auto"/>
        <w:rPr>
          <w:rStyle w:val="normaltextrun"/>
          <w:rFonts w:cs="Times New Roman"/>
          <w:szCs w:val="24"/>
        </w:rPr>
      </w:pPr>
      <w:r w:rsidRPr="001B6E6B">
        <w:rPr>
          <w:rStyle w:val="normaltextrun"/>
          <w:rFonts w:cs="Times New Roman"/>
          <w:szCs w:val="24"/>
        </w:rPr>
        <w:t>At a minimum: dress shirt and tie; formal.  </w:t>
      </w:r>
    </w:p>
    <w:p w14:paraId="41D093EB" w14:textId="4F4DD96E" w:rsidR="00610BDD" w:rsidRPr="00625EB8" w:rsidRDefault="00610BDD" w:rsidP="005016CC">
      <w:pPr>
        <w:pStyle w:val="ListParagraph"/>
        <w:numPr>
          <w:ilvl w:val="0"/>
          <w:numId w:val="8"/>
        </w:numPr>
        <w:rPr>
          <w:rStyle w:val="normaltextrun"/>
          <w:rFonts w:cs="Times New Roman"/>
          <w:b/>
        </w:rPr>
      </w:pPr>
      <w:r w:rsidRPr="22DD6218">
        <w:rPr>
          <w:rStyle w:val="normaltextrun"/>
          <w:rFonts w:cs="Times New Roman"/>
          <w:b/>
        </w:rPr>
        <w:t>Attendance and Participation Policy </w:t>
      </w:r>
    </w:p>
    <w:p w14:paraId="79C76746" w14:textId="77777777" w:rsidR="00610BDD" w:rsidRPr="001B6E6B" w:rsidRDefault="00610BDD" w:rsidP="005016CC">
      <w:pPr>
        <w:pStyle w:val="paragraph"/>
        <w:numPr>
          <w:ilvl w:val="0"/>
          <w:numId w:val="1"/>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Attendance  </w:t>
      </w:r>
    </w:p>
    <w:p w14:paraId="71D1DE84" w14:textId="7ED0DAC1" w:rsidR="00610BDD" w:rsidRPr="001B6E6B" w:rsidRDefault="00610BDD" w:rsidP="00035DDE">
      <w:pPr>
        <w:spacing w:line="480" w:lineRule="auto"/>
        <w:ind w:left="720"/>
        <w:rPr>
          <w:rStyle w:val="normaltextrun"/>
          <w:rFonts w:cs="Times New Roman"/>
        </w:rPr>
      </w:pPr>
      <w:r w:rsidRPr="3C797DD7">
        <w:rPr>
          <w:rStyle w:val="normaltextrun"/>
          <w:rFonts w:cs="Times New Roman"/>
        </w:rPr>
        <w:t xml:space="preserve">An attendance log will be maintained and updated through Microsoft excel. The log will be used to keep accountability and track team member attendance at any meeting in </w:t>
      </w:r>
      <w:r w:rsidRPr="3C797DD7">
        <w:rPr>
          <w:rStyle w:val="normaltextrun"/>
          <w:rFonts w:cs="Times New Roman"/>
        </w:rPr>
        <w:lastRenderedPageBreak/>
        <w:t>which the entire group is needed. </w:t>
      </w:r>
      <w:r w:rsidR="657623DB" w:rsidRPr="3C797DD7">
        <w:rPr>
          <w:rStyle w:val="normaltextrun"/>
          <w:rFonts w:cs="Times New Roman"/>
        </w:rPr>
        <w:t xml:space="preserve">No one person is specifically responsible for recording attendance; it is the responsibility of the </w:t>
      </w:r>
      <w:proofErr w:type="gramStart"/>
      <w:r w:rsidR="657623DB" w:rsidRPr="3C797DD7">
        <w:rPr>
          <w:rStyle w:val="normaltextrun"/>
          <w:rFonts w:cs="Times New Roman"/>
        </w:rPr>
        <w:t>group as a whole</w:t>
      </w:r>
      <w:proofErr w:type="gramEnd"/>
      <w:r w:rsidR="657623DB" w:rsidRPr="3C797DD7">
        <w:rPr>
          <w:rStyle w:val="normaltextrun"/>
          <w:rFonts w:cs="Times New Roman"/>
        </w:rPr>
        <w:t>.</w:t>
      </w:r>
    </w:p>
    <w:p w14:paraId="1B5251FC"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The document can be accessed through the following link: </w:t>
      </w:r>
      <w:hyperlink r:id="rId42" w:history="1">
        <w:r w:rsidR="005C14D3" w:rsidRPr="001B6E6B">
          <w:rPr>
            <w:rStyle w:val="normaltextrun"/>
            <w:rFonts w:cs="Times New Roman"/>
            <w:szCs w:val="24"/>
          </w:rPr>
          <w:t>https://adminmyfsu-my.sharepoint.com/:x:/g/personal/njb17_my_fsu_edu/EYekHMKpCMBKsy7iv_K527kBGkUphQ-kh5EdDsxVo2joBw?e=fruppb</w:t>
        </w:r>
      </w:hyperlink>
      <w:r w:rsidRPr="001B6E6B">
        <w:rPr>
          <w:rStyle w:val="normaltextrun"/>
          <w:rFonts w:cs="Times New Roman"/>
          <w:szCs w:val="24"/>
        </w:rPr>
        <w:t> </w:t>
      </w:r>
    </w:p>
    <w:p w14:paraId="401FF6E8" w14:textId="77777777" w:rsidR="00610BDD" w:rsidRPr="001B6E6B" w:rsidRDefault="00610BDD" w:rsidP="005016CC">
      <w:pPr>
        <w:pStyle w:val="paragraph"/>
        <w:numPr>
          <w:ilvl w:val="0"/>
          <w:numId w:val="2"/>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Participation  </w:t>
      </w:r>
    </w:p>
    <w:p w14:paraId="254FEB43"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All members are expected to contribute their fair share to the project. Participation and attendance should be desired by each group member, and no one should need to be forced to participate. It is the group’s responsibility to complete the required tasks throughout the semester; if a group member is not available to complete an assigned task, it is the group’s responsibility to complete it.  </w:t>
      </w:r>
    </w:p>
    <w:p w14:paraId="06014009" w14:textId="77777777" w:rsidR="00610BDD" w:rsidRPr="001B6E6B" w:rsidRDefault="00610BDD" w:rsidP="005016CC">
      <w:pPr>
        <w:pStyle w:val="paragraph"/>
        <w:numPr>
          <w:ilvl w:val="0"/>
          <w:numId w:val="3"/>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Excused Absences  </w:t>
      </w:r>
    </w:p>
    <w:p w14:paraId="790252D0"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If a member notifies the members of the group 24 hours in advance, unless the meeting or assignment is an emergency, the absence will be marked excused in the attendance log. The group should be notified by either group text message or group email to ensure all members are aware. The member does not need to provide a reason for their absence and the group will not demand a reason. </w:t>
      </w:r>
    </w:p>
    <w:p w14:paraId="692FE295" w14:textId="3496FE9D" w:rsidR="00610BDD" w:rsidRPr="00625EB8" w:rsidRDefault="00610BDD" w:rsidP="005016CC">
      <w:pPr>
        <w:pStyle w:val="ListParagraph"/>
        <w:numPr>
          <w:ilvl w:val="0"/>
          <w:numId w:val="8"/>
        </w:numPr>
        <w:rPr>
          <w:rStyle w:val="normaltextrun"/>
          <w:rFonts w:cs="Times New Roman"/>
          <w:b/>
        </w:rPr>
      </w:pPr>
      <w:r w:rsidRPr="22DD6218">
        <w:rPr>
          <w:rStyle w:val="normaltextrun"/>
          <w:rFonts w:cs="Times New Roman"/>
          <w:b/>
        </w:rPr>
        <w:t>Privacy Clause </w:t>
      </w:r>
    </w:p>
    <w:p w14:paraId="6D14530E" w14:textId="77777777" w:rsidR="00610BDD" w:rsidRPr="001B6E6B" w:rsidRDefault="00610BDD" w:rsidP="00035DDE">
      <w:pPr>
        <w:spacing w:line="480" w:lineRule="auto"/>
        <w:ind w:firstLine="360"/>
        <w:rPr>
          <w:rStyle w:val="normaltextrun"/>
          <w:rFonts w:cs="Times New Roman"/>
          <w:szCs w:val="24"/>
        </w:rPr>
      </w:pPr>
      <w:r w:rsidRPr="001B6E6B">
        <w:rPr>
          <w:rStyle w:val="normaltextrun"/>
          <w:rFonts w:cs="Times New Roman"/>
          <w:szCs w:val="24"/>
        </w:rPr>
        <w:t>Group members will respect the privacy and personal information of all group members. Group members will never share personal information about other group members. </w:t>
      </w:r>
    </w:p>
    <w:p w14:paraId="3FC333A0" w14:textId="655ACD6E" w:rsidR="00610BDD" w:rsidRPr="00625EB8" w:rsidRDefault="00610BDD" w:rsidP="005016CC">
      <w:pPr>
        <w:pStyle w:val="ListParagraph"/>
        <w:numPr>
          <w:ilvl w:val="0"/>
          <w:numId w:val="8"/>
        </w:numPr>
        <w:rPr>
          <w:rStyle w:val="normaltextrun"/>
          <w:rFonts w:cs="Times New Roman"/>
          <w:b/>
        </w:rPr>
      </w:pPr>
      <w:r w:rsidRPr="22DD6218">
        <w:rPr>
          <w:rStyle w:val="normaltextrun"/>
          <w:rFonts w:cs="Times New Roman"/>
          <w:b/>
        </w:rPr>
        <w:t>Amending the Code of Conduct  </w:t>
      </w:r>
    </w:p>
    <w:p w14:paraId="29588132" w14:textId="3A8955F8" w:rsidR="00610BDD" w:rsidRPr="00035DDE" w:rsidRDefault="00610BDD" w:rsidP="00035DDE">
      <w:pPr>
        <w:spacing w:line="480" w:lineRule="auto"/>
        <w:ind w:firstLine="360"/>
        <w:rPr>
          <w:rStyle w:val="normaltextrun"/>
          <w:rFonts w:cs="Times New Roman"/>
          <w:szCs w:val="24"/>
        </w:rPr>
      </w:pPr>
      <w:r w:rsidRPr="001B6E6B">
        <w:rPr>
          <w:rStyle w:val="normaltextrun"/>
          <w:rFonts w:cs="Times New Roman"/>
          <w:szCs w:val="24"/>
        </w:rPr>
        <w:lastRenderedPageBreak/>
        <w:t>When revisions to this document are necessary, a proposed draft of the updated section(s) will be shared with the group. To update the Code of Conduct, all three group members must approve and sign it. A PDF version will be saved and shared with all members for future reference. </w:t>
      </w:r>
    </w:p>
    <w:p w14:paraId="43612E8F" w14:textId="2BC19086" w:rsidR="00610BDD" w:rsidRPr="00625EB8" w:rsidRDefault="00610BDD" w:rsidP="005016CC">
      <w:pPr>
        <w:pStyle w:val="ListParagraph"/>
        <w:numPr>
          <w:ilvl w:val="0"/>
          <w:numId w:val="8"/>
        </w:numPr>
        <w:rPr>
          <w:rStyle w:val="normaltextrun"/>
          <w:rFonts w:cs="Times New Roman"/>
          <w:b/>
        </w:rPr>
      </w:pPr>
      <w:r w:rsidRPr="22DD6218">
        <w:rPr>
          <w:rStyle w:val="normaltextrun"/>
          <w:rFonts w:cs="Times New Roman"/>
          <w:b/>
        </w:rPr>
        <w:t>Statement of Understanding  </w:t>
      </w:r>
    </w:p>
    <w:p w14:paraId="3EA597CE" w14:textId="68ED1B11" w:rsidR="00035DDE" w:rsidRDefault="00610BDD" w:rsidP="00035DDE">
      <w:pPr>
        <w:spacing w:line="480" w:lineRule="auto"/>
        <w:ind w:firstLine="360"/>
        <w:rPr>
          <w:rFonts w:eastAsiaTheme="majorEastAsia" w:cstheme="majorBidi"/>
          <w:b/>
          <w:bCs/>
          <w:noProof/>
          <w:szCs w:val="28"/>
        </w:rPr>
      </w:pPr>
      <w:r w:rsidRPr="001B6E6B">
        <w:rPr>
          <w:rStyle w:val="normaltextrun"/>
          <w:rFonts w:cs="Times New Roman"/>
          <w:szCs w:val="24"/>
        </w:rPr>
        <w:t>Signing below indicates the group member is committed to the mission statement and accepts this Code of Conduct as a whole: </w:t>
      </w:r>
    </w:p>
    <w:p w14:paraId="38F7BED0" w14:textId="77777777" w:rsidR="003B6535" w:rsidRDefault="00035DDE" w:rsidP="00A97011">
      <w:pPr>
        <w:keepNext/>
        <w:spacing w:after="0" w:line="480" w:lineRule="auto"/>
        <w:jc w:val="center"/>
      </w:pPr>
      <w:r>
        <w:rPr>
          <w:rFonts w:eastAsiaTheme="majorEastAsia" w:cstheme="majorBidi"/>
          <w:b/>
          <w:bCs/>
          <w:noProof/>
          <w:szCs w:val="28"/>
        </w:rPr>
        <w:drawing>
          <wp:inline distT="0" distB="0" distL="0" distR="0" wp14:anchorId="0815C7AC" wp14:editId="04F93EDB">
            <wp:extent cx="5594628" cy="1857527"/>
            <wp:effectExtent l="0" t="0" r="6350" b="952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43">
                      <a:extLst>
                        <a:ext uri="{28A0092B-C50C-407E-A947-70E740481C1C}">
                          <a14:useLocalDpi xmlns:a14="http://schemas.microsoft.com/office/drawing/2010/main" val="0"/>
                        </a:ext>
                      </a:extLst>
                    </a:blip>
                    <a:srcRect l="7044" r="5086"/>
                    <a:stretch/>
                  </pic:blipFill>
                  <pic:spPr bwMode="auto">
                    <a:xfrm>
                      <a:off x="0" y="0"/>
                      <a:ext cx="5596869" cy="1858271"/>
                    </a:xfrm>
                    <a:prstGeom prst="rect">
                      <a:avLst/>
                    </a:prstGeom>
                    <a:ln>
                      <a:noFill/>
                    </a:ln>
                    <a:extLst>
                      <a:ext uri="{53640926-AAD7-44D8-BBD7-CCE9431645EC}">
                        <a14:shadowObscured xmlns:a14="http://schemas.microsoft.com/office/drawing/2010/main"/>
                      </a:ext>
                    </a:extLst>
                  </pic:spPr>
                </pic:pic>
              </a:graphicData>
            </a:graphic>
          </wp:inline>
        </w:drawing>
      </w:r>
    </w:p>
    <w:p w14:paraId="72A6B7C0" w14:textId="7202F7C2" w:rsidR="001B6E6B" w:rsidRDefault="003B6535" w:rsidP="00A97011">
      <w:pPr>
        <w:pStyle w:val="Caption"/>
        <w:rPr>
          <w:rFonts w:eastAsiaTheme="majorEastAsia" w:cstheme="majorBidi"/>
          <w:b/>
          <w:bCs/>
          <w:szCs w:val="28"/>
        </w:rPr>
      </w:pPr>
      <w:bookmarkStart w:id="69" w:name="_Toc100656237"/>
      <w:r>
        <w:t xml:space="preserve">Figure </w:t>
      </w:r>
      <w:fldSimple w:instr=" SEQ Figure \* ARABIC ">
        <w:r w:rsidR="000A4AAC">
          <w:rPr>
            <w:noProof/>
          </w:rPr>
          <w:t>14</w:t>
        </w:r>
      </w:fldSimple>
      <w:r w:rsidR="001062C1">
        <w:t>: Signed Statement of Understanding</w:t>
      </w:r>
      <w:bookmarkEnd w:id="69"/>
    </w:p>
    <w:p w14:paraId="077FD3B8" w14:textId="77777777" w:rsidR="00035DDE" w:rsidRDefault="00035DDE">
      <w:pPr>
        <w:rPr>
          <w:rFonts w:eastAsiaTheme="majorEastAsia" w:cstheme="majorBidi"/>
          <w:b/>
          <w:bCs/>
          <w:szCs w:val="28"/>
        </w:rPr>
      </w:pPr>
      <w:r>
        <w:br w:type="page"/>
      </w:r>
    </w:p>
    <w:p w14:paraId="0AAC4FEF" w14:textId="1BC33708" w:rsidR="003C59BB" w:rsidRDefault="003C59BB" w:rsidP="001B6E6B">
      <w:pPr>
        <w:pStyle w:val="Heading1"/>
      </w:pPr>
      <w:bookmarkStart w:id="70" w:name="_Toc100659428"/>
      <w:r>
        <w:lastRenderedPageBreak/>
        <w:t>Appendix B: Functional Decomposition</w:t>
      </w:r>
      <w:bookmarkEnd w:id="70"/>
    </w:p>
    <w:p w14:paraId="3CFC9E4F" w14:textId="5083A0D4" w:rsidR="008C2505" w:rsidRDefault="008C2505" w:rsidP="008C2505">
      <w:pPr>
        <w:jc w:val="center"/>
        <w:rPr>
          <w:noProof/>
        </w:rPr>
      </w:pPr>
      <w:r>
        <w:rPr>
          <w:noProof/>
        </w:rPr>
        <w:drawing>
          <wp:anchor distT="0" distB="0" distL="114300" distR="114300" simplePos="0" relativeHeight="251658242" behindDoc="0" locked="0" layoutInCell="1" allowOverlap="1" wp14:anchorId="7F7B3996" wp14:editId="132B5832">
            <wp:simplePos x="0" y="0"/>
            <wp:positionH relativeFrom="column">
              <wp:posOffset>-381000</wp:posOffset>
            </wp:positionH>
            <wp:positionV relativeFrom="paragraph">
              <wp:posOffset>300355</wp:posOffset>
            </wp:positionV>
            <wp:extent cx="6858635" cy="2933700"/>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74" t="5021" r="4693" b="5850"/>
                    <a:stretch/>
                  </pic:blipFill>
                  <pic:spPr bwMode="auto">
                    <a:xfrm>
                      <a:off x="0" y="0"/>
                      <a:ext cx="6858635" cy="2933700"/>
                    </a:xfrm>
                    <a:prstGeom prst="rect">
                      <a:avLst/>
                    </a:prstGeom>
                    <a:noFill/>
                    <a:ln>
                      <a:noFill/>
                    </a:ln>
                    <a:extLst>
                      <a:ext uri="{53640926-AAD7-44D8-BBD7-CCE9431645EC}">
                        <a14:shadowObscured xmlns:a14="http://schemas.microsoft.com/office/drawing/2010/main"/>
                      </a:ext>
                    </a:extLst>
                  </pic:spPr>
                </pic:pic>
              </a:graphicData>
            </a:graphic>
          </wp:anchor>
        </w:drawing>
      </w:r>
    </w:p>
    <w:p w14:paraId="0F8335E1" w14:textId="7F17D642" w:rsidR="003C59BB" w:rsidRDefault="003C59BB" w:rsidP="008C2505">
      <w:pPr>
        <w:jc w:val="center"/>
      </w:pPr>
      <w:r>
        <w:br w:type="page"/>
      </w:r>
    </w:p>
    <w:p w14:paraId="37B6B91A" w14:textId="77777777" w:rsidR="003C59BB" w:rsidRDefault="003C59BB" w:rsidP="003C59BB">
      <w:pPr>
        <w:pStyle w:val="Heading1"/>
      </w:pPr>
      <w:bookmarkStart w:id="71" w:name="_Toc100659429"/>
      <w:r>
        <w:lastRenderedPageBreak/>
        <w:t>Appendix C: Target Catalog</w:t>
      </w:r>
      <w:bookmarkEnd w:id="71"/>
    </w:p>
    <w:tbl>
      <w:tblPr>
        <w:tblW w:w="114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2375"/>
        <w:gridCol w:w="2656"/>
        <w:gridCol w:w="4050"/>
      </w:tblGrid>
      <w:tr w:rsidR="008C2505" w:rsidRPr="008C2505" w14:paraId="3860E22E"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566E2A0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Functions</w:t>
            </w:r>
            <w:r w:rsidRPr="008C2505">
              <w:rPr>
                <w:rFonts w:eastAsia="Times New Roman" w:cs="Times New Roman"/>
                <w:szCs w:val="24"/>
              </w:rPr>
              <w: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B4E9931"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Metric</w:t>
            </w:r>
            <w:r w:rsidRPr="008C2505">
              <w:rPr>
                <w:rFonts w:eastAsia="Times New Roman" w:cs="Times New Roman"/>
                <w:szCs w:val="24"/>
              </w:rPr>
              <w: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157E06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Target</w:t>
            </w:r>
            <w:r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534926C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Description</w:t>
            </w:r>
            <w:r w:rsidRPr="008C2505">
              <w:rPr>
                <w:rFonts w:eastAsia="Times New Roman" w:cs="Times New Roman"/>
                <w:szCs w:val="24"/>
              </w:rPr>
              <w:t> </w:t>
            </w:r>
          </w:p>
        </w:tc>
      </w:tr>
      <w:tr w:rsidR="008C2505" w:rsidRPr="008C2505" w14:paraId="2E93621D"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77D1C24B"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Support Air Ducts and Equipment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4517B14E"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Weight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38F9D321" w14:textId="069858E5" w:rsidR="008C2505" w:rsidRPr="008C2505" w:rsidRDefault="00AF3A49" w:rsidP="008C2505">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 xml:space="preserve">10 </w:t>
            </w:r>
            <w:proofErr w:type="spellStart"/>
            <w:r>
              <w:rPr>
                <w:rFonts w:eastAsia="Times New Roman" w:cs="Times New Roman"/>
                <w:szCs w:val="24"/>
              </w:rPr>
              <w:t>lbs</w:t>
            </w:r>
            <w:proofErr w:type="spellEnd"/>
            <w:r w:rsidR="008C2505"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63257200"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Equipment supports itself </w:t>
            </w:r>
          </w:p>
        </w:tc>
      </w:tr>
      <w:tr w:rsidR="008C2505" w:rsidRPr="008C2505" w14:paraId="16073D54"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727AC8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Humidity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812A782"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Relative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EB118B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6B0E134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relative humidity within 1% of its true value </w:t>
            </w:r>
          </w:p>
        </w:tc>
      </w:tr>
      <w:tr w:rsidR="008C2505" w:rsidRPr="008C2505" w14:paraId="6526C3C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2EC8769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Increase and Decrease Humidity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B7A45BC"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Relative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CD2370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0-95% RH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796F44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Relative humidity is desired to reach any value in this range </w:t>
            </w:r>
          </w:p>
        </w:tc>
      </w:tr>
      <w:tr w:rsidR="008C2505" w:rsidRPr="008C2505" w14:paraId="00E5A18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1B317DA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Temperature Change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4AEAA7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Temperature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BCE6A8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1°C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48DA7C76"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temperature within 1°C of its true value </w:t>
            </w:r>
          </w:p>
        </w:tc>
      </w:tr>
      <w:tr w:rsidR="008C2505" w:rsidRPr="008C2505" w14:paraId="3D588687"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4723F51"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Add and Remove Heat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2DF3AB4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Temperature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7FF294D" w14:textId="316B3A32"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10°C ≤ T ≤ 5</w:t>
            </w:r>
            <w:r w:rsidR="00B51DFD">
              <w:rPr>
                <w:rFonts w:eastAsia="Times New Roman" w:cs="Times New Roman"/>
                <w:szCs w:val="24"/>
              </w:rPr>
              <w:t>0</w:t>
            </w:r>
            <w:r w:rsidRPr="008C2505">
              <w:rPr>
                <w:rFonts w:eastAsia="Times New Roman" w:cs="Times New Roman"/>
                <w:szCs w:val="24"/>
              </w:rPr>
              <w:t>°C </w:t>
            </w:r>
          </w:p>
          <w:p w14:paraId="12E073B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47C3CB3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Temperature is desired to reach any value in this range </w:t>
            </w:r>
          </w:p>
        </w:tc>
      </w:tr>
      <w:tr w:rsidR="008C2505" w:rsidRPr="008C2505" w14:paraId="2EE6ED0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82DB8B2"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Regulate Air Circulation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D133B5C"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Volumetric Flow Rate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5D92930"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 m3/min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370DFE70"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Air handling unit should be capable of providing this flow rate </w:t>
            </w:r>
          </w:p>
        </w:tc>
      </w:tr>
      <w:tr w:rsidR="008C2505" w:rsidRPr="008C2505" w14:paraId="14E47644"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C1FCCF4"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Hot and Cold Spots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1B069B50"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Sensors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67810A7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3 sensors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5C7BCFE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temperature from at least 3 places in the control volume </w:t>
            </w:r>
          </w:p>
        </w:tc>
      </w:tr>
      <w:tr w:rsidR="008C2505" w:rsidRPr="008C2505" w14:paraId="54515893"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1B99C6E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Maintain Structural Stability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570483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Deformation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6F90081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 5%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0393B34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Chamber should not move or deform </w:t>
            </w:r>
          </w:p>
        </w:tc>
      </w:tr>
      <w:tr w:rsidR="008C2505" w:rsidRPr="008C2505" w14:paraId="477509FF"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FBFD891"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Provide Clearance for Overhead Crane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0DE4125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Area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01A12B8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OSHA requires only 2” of clearance on the side and 3” above.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F1017FD"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There should be no obstructions in the way of the crane </w:t>
            </w:r>
          </w:p>
        </w:tc>
      </w:tr>
      <w:tr w:rsidR="008C2505" w:rsidRPr="008C2505" w14:paraId="124F52EA"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700D4CBE"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Display Information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49461A19"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Display temperature and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2163FB5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Yes, they are always displayed during testing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3ADEC4F"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Temperature and humidity will be always shown </w:t>
            </w:r>
          </w:p>
        </w:tc>
      </w:tr>
      <w:tr w:rsidR="008C2505" w:rsidRPr="008C2505" w14:paraId="3BC766C3"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82CA80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Allow Access from All Sides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3437309F"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Number of accessible Sides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45104F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4 sides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7337B92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Allow access to the compressor from the front, back, left, and top sides </w:t>
            </w:r>
          </w:p>
        </w:tc>
      </w:tr>
      <w:tr w:rsidR="008C2505" w:rsidRPr="008C2505" w14:paraId="592498FD"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BBE0CE5"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Enable Efficient Exchange of Compressors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501A70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Ease of compressor removal and installation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5B717881"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Yes, the compressors were exchanged successfully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B28D949"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Enable installation of other compressors </w:t>
            </w:r>
          </w:p>
        </w:tc>
      </w:tr>
      <w:tr w:rsidR="008C2505" w:rsidRPr="008C2505" w14:paraId="6BE1B5FF"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C0E0916"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Provide Clear View of the Compressor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17F6F6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Visibility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0E1972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360° visibility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970EA85"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Compressor is fully visible from 360° during the entire testing process </w:t>
            </w:r>
          </w:p>
        </w:tc>
      </w:tr>
      <w:tr w:rsidR="008C2505" w:rsidRPr="008C2505" w14:paraId="0CE17E69"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D0FF4FE"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Adjust Temperature and Humidity Automatically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83689C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Automatic adjustment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5F5007B5"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No human action required to reach the desired conditions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C448CFD"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Desired temperature and humidity are reached automatically by the system </w:t>
            </w:r>
          </w:p>
        </w:tc>
      </w:tr>
      <w:tr w:rsidR="008C2505" w:rsidRPr="008C2505" w14:paraId="1F4D0309"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27508FEB" w14:textId="69463576"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 </w:t>
            </w:r>
            <w:r w:rsidR="00C74485">
              <w:rPr>
                <w:rFonts w:eastAsia="Times New Roman" w:cs="Times New Roman"/>
                <w:szCs w:val="24"/>
              </w:rPr>
              <w:t>Reach Stable Conditions Quickly</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8ADF35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Time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245D9A64"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15 minutes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35F8A7E0" w14:textId="3B9AAB3A" w:rsidR="008C2505" w:rsidRPr="008C2505" w:rsidRDefault="00C74485" w:rsidP="008C2505">
            <w:pPr>
              <w:spacing w:after="0" w:line="240" w:lineRule="auto"/>
              <w:textAlignment w:val="baseline"/>
              <w:rPr>
                <w:rFonts w:ascii="Segoe UI" w:eastAsia="Times New Roman" w:hAnsi="Segoe UI" w:cs="Segoe UI"/>
                <w:sz w:val="18"/>
                <w:szCs w:val="18"/>
              </w:rPr>
            </w:pPr>
            <w:r>
              <w:rPr>
                <w:rFonts w:eastAsia="Times New Roman" w:cs="Times New Roman"/>
                <w:szCs w:val="24"/>
              </w:rPr>
              <w:t>Any condition can be reached within 15 minutes, starting from any other condition</w:t>
            </w:r>
            <w:r w:rsidR="008C2505" w:rsidRPr="008C2505">
              <w:rPr>
                <w:rFonts w:eastAsia="Times New Roman" w:cs="Times New Roman"/>
                <w:szCs w:val="24"/>
              </w:rPr>
              <w:t> </w:t>
            </w:r>
          </w:p>
        </w:tc>
      </w:tr>
    </w:tbl>
    <w:p w14:paraId="77E7F568" w14:textId="0BA3CF82" w:rsidR="00155875" w:rsidRDefault="00155875"/>
    <w:p w14:paraId="4D9C0460" w14:textId="77777777" w:rsidR="004368DA" w:rsidRDefault="004368DA" w:rsidP="00155875">
      <w:pPr>
        <w:pStyle w:val="Heading1"/>
      </w:pPr>
      <w:r>
        <w:br w:type="page"/>
      </w:r>
    </w:p>
    <w:p w14:paraId="327CF52A" w14:textId="046FBC6B" w:rsidR="00C367F5" w:rsidRDefault="000D41C5" w:rsidP="00155875">
      <w:pPr>
        <w:pStyle w:val="Heading1"/>
      </w:pPr>
      <w:bookmarkStart w:id="72" w:name="_Toc100659430"/>
      <w:r>
        <w:lastRenderedPageBreak/>
        <w:t>Appendix D: Operation Manual</w:t>
      </w:r>
      <w:bookmarkEnd w:id="72"/>
      <w:r>
        <w:t xml:space="preserve"> </w:t>
      </w:r>
    </w:p>
    <w:p w14:paraId="5BDB6F8C" w14:textId="77777777" w:rsidR="00413EA3" w:rsidRPr="001D7A65" w:rsidRDefault="00413EA3" w:rsidP="00413EA3">
      <w:pPr>
        <w:pStyle w:val="Heading2"/>
      </w:pPr>
      <w:bookmarkStart w:id="73" w:name="_Toc99040381"/>
      <w:bookmarkStart w:id="74" w:name="_Toc100659431"/>
      <w:r w:rsidRPr="001D7A65">
        <w:t>Project Overview</w:t>
      </w:r>
      <w:bookmarkEnd w:id="73"/>
      <w:bookmarkEnd w:id="74"/>
    </w:p>
    <w:p w14:paraId="0C5340F0" w14:textId="77777777" w:rsidR="00413EA3" w:rsidRPr="001D7A65" w:rsidRDefault="00413EA3" w:rsidP="00413EA3">
      <w:pPr>
        <w:spacing w:after="0"/>
        <w:ind w:firstLine="720"/>
        <w:rPr>
          <w:rFonts w:cs="Times New Roman"/>
          <w:szCs w:val="24"/>
        </w:rPr>
      </w:pPr>
      <w:r w:rsidRPr="001D7A65">
        <w:rPr>
          <w:rFonts w:cs="Times New Roman"/>
          <w:szCs w:val="24"/>
        </w:rPr>
        <w:t xml:space="preserve">Our project goal is to design an air control system that attaches to a plastic chamber to test compressors at different temperatures and humidity levels. Compressors are parts of air-conditioners that compress a liquid to cool down and draw moisture from the air. Each one must work in the weather where it will be used. The main issues when testing them are air leaks and heat loss through the testing cell. Our design addresses this problem by putting the air control unit right next to the chamber. This reduces the needed amount of duct, which lessens air leaks and heat transfer. All cracks and holes seal tightly to create a closed volume of air, as well. These choices allow for accurate control of inner conditions within 15 minutes. The design also stops condensed water from building up by collecting and returning it to the humidifier. </w:t>
      </w:r>
    </w:p>
    <w:p w14:paraId="70EEFA2C" w14:textId="77777777" w:rsidR="00413EA3" w:rsidRPr="001D7A65" w:rsidRDefault="00413EA3" w:rsidP="00413EA3">
      <w:pPr>
        <w:spacing w:after="0"/>
        <w:ind w:firstLine="720"/>
        <w:rPr>
          <w:rFonts w:cs="Times New Roman"/>
          <w:szCs w:val="24"/>
        </w:rPr>
      </w:pPr>
      <w:r w:rsidRPr="001D7A65">
        <w:rPr>
          <w:rFonts w:cs="Times New Roman"/>
          <w:szCs w:val="24"/>
        </w:rPr>
        <w:t>Our design improves an existing design by increasing the range of cooling, humidity, and mobility, and by lowering the heat lost to the surrounding air. It features a more powerful air chiller, humidifier, and two more heaters. Ducts from these pieces attach to the chamber’s sidewalls and are easily removable. Putting the unit on the floor rather than a wall simplifies the previous design greatly. Sensors check the inner temperature and humidity levels to adjust to the user’s wanted values. This achieves hands-free testing in harsh and mild settings. Testing the compressor’s performance in each condition allows the user to find out its abilities before selling or using it. Since the system is mobile, it can attach to any large box for testing devices in common weather. In this way, our project has wide application and can help many industries.</w:t>
      </w:r>
    </w:p>
    <w:p w14:paraId="6DA091EC" w14:textId="77777777" w:rsidR="00413EA3" w:rsidRDefault="00413EA3" w:rsidP="00413EA3">
      <w:pPr>
        <w:pStyle w:val="Heading2"/>
      </w:pPr>
      <w:bookmarkStart w:id="75" w:name="_Toc99040382"/>
    </w:p>
    <w:p w14:paraId="1B0052A9" w14:textId="0A2CA41D" w:rsidR="00413EA3" w:rsidRPr="001D7A65" w:rsidRDefault="00413EA3" w:rsidP="00413EA3">
      <w:pPr>
        <w:pStyle w:val="Heading2"/>
      </w:pPr>
      <w:bookmarkStart w:id="76" w:name="_Toc100659432"/>
      <w:r>
        <w:rPr>
          <w:noProof/>
        </w:rPr>
        <mc:AlternateContent>
          <mc:Choice Requires="wps">
            <w:drawing>
              <wp:anchor distT="0" distB="0" distL="114300" distR="114300" simplePos="0" relativeHeight="251658263" behindDoc="0" locked="0" layoutInCell="1" allowOverlap="1" wp14:anchorId="34389EE4" wp14:editId="7B346EA3">
                <wp:simplePos x="0" y="0"/>
                <wp:positionH relativeFrom="column">
                  <wp:posOffset>3556000</wp:posOffset>
                </wp:positionH>
                <wp:positionV relativeFrom="paragraph">
                  <wp:posOffset>2237105</wp:posOffset>
                </wp:positionV>
                <wp:extent cx="2815590"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815590" cy="635"/>
                        </a:xfrm>
                        <a:prstGeom prst="rect">
                          <a:avLst/>
                        </a:prstGeom>
                        <a:solidFill>
                          <a:prstClr val="white"/>
                        </a:solidFill>
                        <a:ln>
                          <a:noFill/>
                        </a:ln>
                      </wps:spPr>
                      <wps:txbx>
                        <w:txbxContent>
                          <w:p w14:paraId="2E5362F3" w14:textId="09935996" w:rsidR="00413EA3" w:rsidRPr="0084458F" w:rsidRDefault="00413EA3" w:rsidP="00413EA3">
                            <w:pPr>
                              <w:pStyle w:val="Caption"/>
                              <w:rPr>
                                <w:rFonts w:cs="Times New Roman"/>
                                <w:noProof/>
                                <w:color w:val="1F4E79" w:themeColor="accent1" w:themeShade="80"/>
                                <w:sz w:val="28"/>
                                <w:szCs w:val="28"/>
                              </w:rPr>
                            </w:pPr>
                            <w:bookmarkStart w:id="77" w:name="_Toc99040301"/>
                            <w:bookmarkStart w:id="78" w:name="_Toc100656238"/>
                            <w:r>
                              <w:t xml:space="preserve">Figure </w:t>
                            </w:r>
                            <w:fldSimple w:instr=" SEQ Figure \* ARABIC ">
                              <w:r w:rsidR="000A4AAC">
                                <w:rPr>
                                  <w:noProof/>
                                </w:rPr>
                                <w:t>15</w:t>
                              </w:r>
                            </w:fldSimple>
                            <w:r>
                              <w:t>: Koldwave AC Unit (Front)</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89EE4" id="Text Box 52" o:spid="_x0000_s1031" type="#_x0000_t202" style="position:absolute;margin-left:280pt;margin-top:176.15pt;width:221.7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KLwIAAGYEAAAOAAAAZHJzL2Uyb0RvYy54bWysVMFu2zAMvQ/YPwi6L05SpOi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" stroked="f">
                <v:textbox style="mso-fit-shape-to-text:t" inset="0,0,0,0">
                  <w:txbxContent>
                    <w:p w14:paraId="2E5362F3" w14:textId="09935996" w:rsidR="00413EA3" w:rsidRPr="0084458F" w:rsidRDefault="00413EA3" w:rsidP="00413EA3">
                      <w:pPr>
                        <w:pStyle w:val="Caption"/>
                        <w:rPr>
                          <w:rFonts w:cs="Times New Roman"/>
                          <w:noProof/>
                          <w:color w:val="1F4E79" w:themeColor="accent1" w:themeShade="80"/>
                          <w:sz w:val="28"/>
                          <w:szCs w:val="28"/>
                        </w:rPr>
                      </w:pPr>
                      <w:bookmarkStart w:id="79" w:name="_Toc99040301"/>
                      <w:bookmarkStart w:id="80" w:name="_Toc100656238"/>
                      <w:r>
                        <w:t xml:space="preserve">Figure </w:t>
                      </w:r>
                      <w:fldSimple w:instr=" SEQ Figure \* ARABIC ">
                        <w:r w:rsidR="000A4AAC">
                          <w:rPr>
                            <w:noProof/>
                          </w:rPr>
                          <w:t>15</w:t>
                        </w:r>
                      </w:fldSimple>
                      <w:r>
                        <w:t>: Koldwave AC Unit (Front)</w:t>
                      </w:r>
                      <w:bookmarkEnd w:id="79"/>
                      <w:bookmarkEnd w:id="80"/>
                    </w:p>
                  </w:txbxContent>
                </v:textbox>
                <w10:wrap type="square"/>
              </v:shape>
            </w:pict>
          </mc:Fallback>
        </mc:AlternateContent>
      </w:r>
      <w:r w:rsidRPr="00D414D3">
        <w:rPr>
          <w:noProof/>
        </w:rPr>
        <w:drawing>
          <wp:anchor distT="0" distB="0" distL="114300" distR="114300" simplePos="0" relativeHeight="251658247" behindDoc="0" locked="0" layoutInCell="1" allowOverlap="1" wp14:anchorId="25854CF1" wp14:editId="05E5786B">
            <wp:simplePos x="0" y="0"/>
            <wp:positionH relativeFrom="column">
              <wp:posOffset>3556000</wp:posOffset>
            </wp:positionH>
            <wp:positionV relativeFrom="paragraph">
              <wp:posOffset>261620</wp:posOffset>
            </wp:positionV>
            <wp:extent cx="2815590" cy="1918335"/>
            <wp:effectExtent l="0" t="0" r="3810" b="5715"/>
            <wp:wrapSquare wrapText="bothSides"/>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815590" cy="1918335"/>
                    </a:xfrm>
                    <a:prstGeom prst="rect">
                      <a:avLst/>
                    </a:prstGeom>
                  </pic:spPr>
                </pic:pic>
              </a:graphicData>
            </a:graphic>
            <wp14:sizeRelH relativeFrom="margin">
              <wp14:pctWidth>0</wp14:pctWidth>
            </wp14:sizeRelH>
            <wp14:sizeRelV relativeFrom="margin">
              <wp14:pctHeight>0</wp14:pctHeight>
            </wp14:sizeRelV>
          </wp:anchor>
        </w:drawing>
      </w:r>
      <w:r w:rsidRPr="00D414D3">
        <w:t>Component/Module Description</w:t>
      </w:r>
      <w:bookmarkEnd w:id="75"/>
      <w:bookmarkEnd w:id="76"/>
    </w:p>
    <w:p w14:paraId="766FEDCA" w14:textId="4F5DB3D1" w:rsidR="00413EA3" w:rsidRPr="001D7A65" w:rsidRDefault="00413EA3" w:rsidP="005016CC">
      <w:pPr>
        <w:pStyle w:val="Heading3"/>
        <w:numPr>
          <w:ilvl w:val="1"/>
          <w:numId w:val="3"/>
        </w:numPr>
        <w:rPr>
          <w:szCs w:val="24"/>
        </w:rPr>
      </w:pPr>
      <w:bookmarkStart w:id="81" w:name="_Toc99040383"/>
      <w:bookmarkStart w:id="82" w:name="_Toc100659433"/>
      <w:proofErr w:type="spellStart"/>
      <w:r w:rsidRPr="001D7A65">
        <w:t>Koldwave</w:t>
      </w:r>
      <w:proofErr w:type="spellEnd"/>
      <w:r w:rsidRPr="001D7A65">
        <w:t xml:space="preserve"> Portable Air Conditioner</w:t>
      </w:r>
      <w:bookmarkEnd w:id="81"/>
      <w:bookmarkEnd w:id="82"/>
    </w:p>
    <w:p w14:paraId="3F025AC4" w14:textId="77777777" w:rsidR="00413EA3" w:rsidRPr="001D7A65" w:rsidRDefault="00413EA3" w:rsidP="00413EA3">
      <w:pPr>
        <w:pStyle w:val="ListParagraph"/>
        <w:spacing w:after="0" w:line="240" w:lineRule="auto"/>
        <w:rPr>
          <w:rFonts w:cs="Times New Roman"/>
          <w:szCs w:val="24"/>
        </w:rPr>
      </w:pPr>
      <w:r w:rsidRPr="001D7A65">
        <w:rPr>
          <w:rFonts w:cs="Times New Roman"/>
          <w:szCs w:val="24"/>
        </w:rPr>
        <w:t>Model No: KK17BGA2AA00</w:t>
      </w:r>
    </w:p>
    <w:p w14:paraId="5860D8C2" w14:textId="77777777" w:rsidR="00413EA3" w:rsidRPr="001D7A65" w:rsidRDefault="00413EA3" w:rsidP="00413EA3">
      <w:pPr>
        <w:pStyle w:val="ListParagraph"/>
        <w:spacing w:after="0" w:line="240" w:lineRule="auto"/>
        <w:rPr>
          <w:rFonts w:cs="Times New Roman"/>
          <w:szCs w:val="24"/>
        </w:rPr>
      </w:pPr>
      <w:r w:rsidRPr="001D7A65">
        <w:rPr>
          <w:rFonts w:cs="Times New Roman"/>
          <w:szCs w:val="24"/>
        </w:rPr>
        <w:t>Power Supply: Single Phase 115V, 60Hz</w:t>
      </w:r>
    </w:p>
    <w:p w14:paraId="1668763A" w14:textId="77777777" w:rsidR="00413EA3" w:rsidRPr="001D7A65" w:rsidRDefault="00413EA3" w:rsidP="00413EA3">
      <w:pPr>
        <w:pStyle w:val="ListParagraph"/>
        <w:spacing w:after="0" w:line="240" w:lineRule="auto"/>
        <w:rPr>
          <w:rFonts w:cs="Times New Roman"/>
          <w:szCs w:val="24"/>
        </w:rPr>
      </w:pPr>
      <w:r w:rsidRPr="001D7A65">
        <w:rPr>
          <w:rFonts w:cs="Times New Roman"/>
          <w:szCs w:val="24"/>
        </w:rPr>
        <w:t>Cooling Capacity: 16,800 BYU/h</w:t>
      </w:r>
    </w:p>
    <w:p w14:paraId="408C4A30" w14:textId="77777777" w:rsidR="00413EA3" w:rsidRPr="001D7A65" w:rsidRDefault="00413EA3" w:rsidP="00413EA3">
      <w:pPr>
        <w:pStyle w:val="ListParagraph"/>
        <w:spacing w:after="0" w:line="240" w:lineRule="auto"/>
        <w:rPr>
          <w:rFonts w:cs="Times New Roman"/>
          <w:szCs w:val="24"/>
        </w:rPr>
      </w:pPr>
      <w:r w:rsidRPr="001D7A65">
        <w:rPr>
          <w:rFonts w:cs="Times New Roman"/>
          <w:szCs w:val="24"/>
        </w:rPr>
        <w:t>Power Consumption: 1700 W</w:t>
      </w:r>
    </w:p>
    <w:p w14:paraId="6106F957" w14:textId="77777777" w:rsidR="00413EA3" w:rsidRPr="001D7A65" w:rsidRDefault="00413EA3" w:rsidP="00413EA3">
      <w:pPr>
        <w:pStyle w:val="ListParagraph"/>
        <w:spacing w:after="0" w:line="240" w:lineRule="auto"/>
        <w:rPr>
          <w:rFonts w:cs="Times New Roman"/>
        </w:rPr>
      </w:pPr>
    </w:p>
    <w:p w14:paraId="639859A4" w14:textId="77777777" w:rsidR="00413EA3" w:rsidRPr="001D7A65" w:rsidRDefault="00413EA3" w:rsidP="00413EA3">
      <w:pPr>
        <w:pStyle w:val="Heading4"/>
      </w:pPr>
      <w:bookmarkStart w:id="83" w:name="_Toc99040384"/>
      <w:r w:rsidRPr="001D7A65">
        <w:t>General Safety Guidelines</w:t>
      </w:r>
      <w:bookmarkEnd w:id="83"/>
      <w:r w:rsidRPr="001D7A65">
        <w:t xml:space="preserve"> </w:t>
      </w:r>
    </w:p>
    <w:p w14:paraId="66B3DD04" w14:textId="77777777" w:rsidR="00413EA3" w:rsidRPr="001D7A65" w:rsidRDefault="00413EA3" w:rsidP="005016CC">
      <w:pPr>
        <w:pStyle w:val="ListParagraph"/>
        <w:numPr>
          <w:ilvl w:val="0"/>
          <w:numId w:val="24"/>
        </w:numPr>
        <w:spacing w:after="0" w:line="240" w:lineRule="auto"/>
        <w:rPr>
          <w:rFonts w:cs="Times New Roman"/>
          <w:szCs w:val="24"/>
        </w:rPr>
      </w:pPr>
      <w:r>
        <w:rPr>
          <w:rFonts w:cs="Times New Roman"/>
          <w:noProof/>
          <w:szCs w:val="24"/>
        </w:rPr>
        <w:drawing>
          <wp:anchor distT="0" distB="0" distL="114300" distR="114300" simplePos="0" relativeHeight="251658272" behindDoc="0" locked="0" layoutInCell="1" allowOverlap="1" wp14:anchorId="4F49638F" wp14:editId="4D7D31C0">
            <wp:simplePos x="0" y="0"/>
            <wp:positionH relativeFrom="column">
              <wp:posOffset>3498215</wp:posOffset>
            </wp:positionH>
            <wp:positionV relativeFrom="paragraph">
              <wp:posOffset>142875</wp:posOffset>
            </wp:positionV>
            <wp:extent cx="1163320" cy="318135"/>
            <wp:effectExtent l="0" t="0" r="0"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6">
                      <a:extLst>
                        <a:ext uri="{28A0092B-C50C-407E-A947-70E740481C1C}">
                          <a14:useLocalDpi xmlns:a14="http://schemas.microsoft.com/office/drawing/2010/main" val="0"/>
                        </a:ext>
                      </a:extLst>
                    </a:blip>
                    <a:stretch>
                      <a:fillRect/>
                    </a:stretch>
                  </pic:blipFill>
                  <pic:spPr>
                    <a:xfrm flipH="1">
                      <a:off x="0" y="0"/>
                      <a:ext cx="1163320" cy="318135"/>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Transport and store the unit in an upright position only. Leave the unit in an upright position for at least 3 hours before first use.</w:t>
      </w:r>
    </w:p>
    <w:p w14:paraId="1D32C6A2" w14:textId="77777777" w:rsidR="00413EA3" w:rsidRPr="001D7A65" w:rsidRDefault="00413EA3" w:rsidP="005016CC">
      <w:pPr>
        <w:pStyle w:val="ListParagraph"/>
        <w:numPr>
          <w:ilvl w:val="0"/>
          <w:numId w:val="24"/>
        </w:numPr>
        <w:spacing w:after="0" w:line="240" w:lineRule="auto"/>
        <w:rPr>
          <w:rFonts w:cs="Times New Roman"/>
          <w:szCs w:val="24"/>
        </w:rPr>
      </w:pPr>
      <w:r>
        <w:rPr>
          <w:noProof/>
        </w:rPr>
        <w:lastRenderedPageBreak/>
        <mc:AlternateContent>
          <mc:Choice Requires="wps">
            <w:drawing>
              <wp:anchor distT="0" distB="0" distL="114300" distR="114300" simplePos="0" relativeHeight="251658264" behindDoc="0" locked="0" layoutInCell="1" allowOverlap="1" wp14:anchorId="56EA738E" wp14:editId="7B60027F">
                <wp:simplePos x="0" y="0"/>
                <wp:positionH relativeFrom="column">
                  <wp:posOffset>4628515</wp:posOffset>
                </wp:positionH>
                <wp:positionV relativeFrom="paragraph">
                  <wp:posOffset>1873250</wp:posOffset>
                </wp:positionV>
                <wp:extent cx="177990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779905" cy="635"/>
                        </a:xfrm>
                        <a:prstGeom prst="rect">
                          <a:avLst/>
                        </a:prstGeom>
                        <a:solidFill>
                          <a:prstClr val="white"/>
                        </a:solidFill>
                        <a:ln>
                          <a:noFill/>
                        </a:ln>
                      </wps:spPr>
                      <wps:txbx>
                        <w:txbxContent>
                          <w:p w14:paraId="5007C5EA" w14:textId="09ED10F9" w:rsidR="00413EA3" w:rsidRPr="00A36772" w:rsidRDefault="00413EA3" w:rsidP="00413EA3">
                            <w:pPr>
                              <w:pStyle w:val="Caption"/>
                              <w:rPr>
                                <w:rFonts w:cs="Times New Roman"/>
                                <w:noProof/>
                                <w:szCs w:val="24"/>
                              </w:rPr>
                            </w:pPr>
                            <w:bookmarkStart w:id="84" w:name="_Toc99040302"/>
                            <w:bookmarkStart w:id="85" w:name="_Toc100656239"/>
                            <w:r>
                              <w:t xml:space="preserve">Figure </w:t>
                            </w:r>
                            <w:fldSimple w:instr=" SEQ Figure \* ARABIC ">
                              <w:r w:rsidR="000A4AAC">
                                <w:rPr>
                                  <w:noProof/>
                                </w:rPr>
                                <w:t>16</w:t>
                              </w:r>
                            </w:fldSimple>
                            <w:r>
                              <w:t>: KOLDWAVE AC Unit (Back)</w:t>
                            </w:r>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EA738E" id="Text Box 53" o:spid="_x0000_s1032" type="#_x0000_t202" style="position:absolute;left:0;text-align:left;margin-left:364.45pt;margin-top:147.5pt;width:140.15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" stroked="f">
                <v:textbox style="mso-fit-shape-to-text:t" inset="0,0,0,0">
                  <w:txbxContent>
                    <w:p w14:paraId="5007C5EA" w14:textId="09ED10F9" w:rsidR="00413EA3" w:rsidRPr="00A36772" w:rsidRDefault="00413EA3" w:rsidP="00413EA3">
                      <w:pPr>
                        <w:pStyle w:val="Caption"/>
                        <w:rPr>
                          <w:rFonts w:cs="Times New Roman"/>
                          <w:noProof/>
                          <w:szCs w:val="24"/>
                        </w:rPr>
                      </w:pPr>
                      <w:bookmarkStart w:id="86" w:name="_Toc99040302"/>
                      <w:bookmarkStart w:id="87" w:name="_Toc100656239"/>
                      <w:r>
                        <w:t xml:space="preserve">Figure </w:t>
                      </w:r>
                      <w:fldSimple w:instr=" SEQ Figure \* ARABIC ">
                        <w:r w:rsidR="000A4AAC">
                          <w:rPr>
                            <w:noProof/>
                          </w:rPr>
                          <w:t>16</w:t>
                        </w:r>
                      </w:fldSimple>
                      <w:r>
                        <w:t>: KOLDWAVE AC Unit (Back)</w:t>
                      </w:r>
                      <w:bookmarkEnd w:id="86"/>
                      <w:bookmarkEnd w:id="87"/>
                    </w:p>
                  </w:txbxContent>
                </v:textbox>
                <w10:wrap type="square"/>
              </v:shape>
            </w:pict>
          </mc:Fallback>
        </mc:AlternateContent>
      </w:r>
      <w:r w:rsidRPr="001D7A65">
        <w:rPr>
          <w:rFonts w:cs="Times New Roman"/>
          <w:noProof/>
          <w:szCs w:val="24"/>
        </w:rPr>
        <w:drawing>
          <wp:anchor distT="0" distB="0" distL="114300" distR="114300" simplePos="0" relativeHeight="251658248" behindDoc="0" locked="0" layoutInCell="1" allowOverlap="1" wp14:anchorId="2D4CC244" wp14:editId="74C5758E">
            <wp:simplePos x="0" y="0"/>
            <wp:positionH relativeFrom="column">
              <wp:posOffset>4628861</wp:posOffset>
            </wp:positionH>
            <wp:positionV relativeFrom="paragraph">
              <wp:posOffset>295102</wp:posOffset>
            </wp:positionV>
            <wp:extent cx="1779905" cy="1669415"/>
            <wp:effectExtent l="0" t="0" r="0" b="6985"/>
            <wp:wrapSquare wrapText="bothSides"/>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779905" cy="1669415"/>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Always place the unit on an even, level surface.</w:t>
      </w:r>
    </w:p>
    <w:p w14:paraId="3FFB0912"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Ensure the unit is connected to a grounded power supply of the correct rating/capacity.</w:t>
      </w:r>
    </w:p>
    <w:p w14:paraId="1C97D7AD"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The unit will cool when the room temperature is between 18°C (64°F) ~ 45°C(113°F) depending on the thermostat setting.</w:t>
      </w:r>
    </w:p>
    <w:p w14:paraId="0839BD0D"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use this unit for functions other than those described in this instruction manual.</w:t>
      </w:r>
    </w:p>
    <w:p w14:paraId="2A164DDA" w14:textId="77777777" w:rsidR="00413EA3" w:rsidRPr="001D7A65" w:rsidRDefault="00413EA3" w:rsidP="005016CC">
      <w:pPr>
        <w:pStyle w:val="ListParagraph"/>
        <w:numPr>
          <w:ilvl w:val="0"/>
          <w:numId w:val="24"/>
        </w:numPr>
        <w:spacing w:after="0" w:line="240" w:lineRule="auto"/>
        <w:rPr>
          <w:rFonts w:cs="Times New Roman"/>
          <w:szCs w:val="24"/>
        </w:rPr>
      </w:pPr>
      <w:r>
        <w:rPr>
          <w:rFonts w:cs="Times New Roman"/>
          <w:noProof/>
          <w:szCs w:val="24"/>
        </w:rPr>
        <w:drawing>
          <wp:anchor distT="0" distB="0" distL="114300" distR="114300" simplePos="0" relativeHeight="251658273" behindDoc="0" locked="0" layoutInCell="1" allowOverlap="1" wp14:anchorId="563BB408" wp14:editId="4B768307">
            <wp:simplePos x="0" y="0"/>
            <wp:positionH relativeFrom="column">
              <wp:posOffset>4657725</wp:posOffset>
            </wp:positionH>
            <wp:positionV relativeFrom="paragraph">
              <wp:posOffset>153093</wp:posOffset>
            </wp:positionV>
            <wp:extent cx="1069340" cy="1581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6">
                      <a:extLst>
                        <a:ext uri="{28A0092B-C50C-407E-A947-70E740481C1C}">
                          <a14:useLocalDpi xmlns:a14="http://schemas.microsoft.com/office/drawing/2010/main" val="0"/>
                        </a:ext>
                      </a:extLst>
                    </a:blip>
                    <a:stretch>
                      <a:fillRect/>
                    </a:stretch>
                  </pic:blipFill>
                  <pic:spPr>
                    <a:xfrm flipH="1">
                      <a:off x="0" y="0"/>
                      <a:ext cx="1069340" cy="158115"/>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DO NOT tilt the unit.</w:t>
      </w:r>
    </w:p>
    <w:p w14:paraId="34B56B87"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cover or obstruct the unit's inlet and outlet grilles.</w:t>
      </w:r>
    </w:p>
    <w:p w14:paraId="2EEAF0E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use the unit in areas where it will be exposed to rain or water.</w:t>
      </w:r>
    </w:p>
    <w:p w14:paraId="0627FBF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NEVER unplug the unit while it is operating.</w:t>
      </w:r>
    </w:p>
    <w:p w14:paraId="46F957B1"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use the unit in wet environments, such as a laundry room, to avoid the risk of electrical shock.10. DO NOT place any foreign objects on the unit.</w:t>
      </w:r>
    </w:p>
    <w:p w14:paraId="66A606E7"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operate the unit with wet or damp hands.</w:t>
      </w:r>
    </w:p>
    <w:p w14:paraId="0A63B17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allow chemical substances to contact the unit.</w:t>
      </w:r>
    </w:p>
    <w:p w14:paraId="2D9B40FA"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operate the unit in the presence of flammable substances or vapors such as alcohols, pesticides, gasoline, etc.</w:t>
      </w:r>
    </w:p>
    <w:p w14:paraId="3818732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operate the unit in explosive or flammable environments.</w:t>
      </w:r>
    </w:p>
    <w:p w14:paraId="1D05E806"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use the plug to start and to stop the unit. Always use the control panel to start and stop the unit.</w:t>
      </w:r>
    </w:p>
    <w:p w14:paraId="06A2EDA6"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 xml:space="preserve">Always turn off the unit when it is not in use and unplug the power plug from the electrical outlet. </w:t>
      </w:r>
    </w:p>
    <w:p w14:paraId="3383A70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Always turn the unit off and unplug the main power plug from the electrical outlet before cleaning, moving, or performing maintenance.</w:t>
      </w:r>
    </w:p>
    <w:p w14:paraId="5CAAF049"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AVOID the use of adapter plugs or extension cords. If it is necessary to use an extension cord or an adapter plug to operate the unit, ensure that they are correctly rated for the application. Consult a local qualified electrician and all local electrical codes to ensure proper setup. Any extension cord used with this device must be rated for a minimum of 15A.(120V)</w:t>
      </w:r>
    </w:p>
    <w:p w14:paraId="24D1045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unplug the unit by pulling on the electrical cord. Keep the electrical cord away from heat sources and always completely unroll the cord to avoid overheating. If the power cord becomes damaged, a qualified service agent, qualified electrician, or similarly qualified person must replace it, to avoid a hazard or shock. DO NOT operate a unit with a damaged power cord.</w:t>
      </w:r>
    </w:p>
    <w:p w14:paraId="019FBBE6"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 xml:space="preserve">The filters must be </w:t>
      </w:r>
      <w:proofErr w:type="gramStart"/>
      <w:r w:rsidRPr="001D7A65">
        <w:rPr>
          <w:rFonts w:cs="Times New Roman"/>
          <w:szCs w:val="24"/>
        </w:rPr>
        <w:t>used with the product at all times</w:t>
      </w:r>
      <w:proofErr w:type="gramEnd"/>
      <w:r w:rsidRPr="001D7A65">
        <w:rPr>
          <w:rFonts w:cs="Times New Roman"/>
          <w:szCs w:val="24"/>
        </w:rPr>
        <w:t>. When the filters are removed for cleaning, always ensure that the unit has been turned off and unplugged from the electrical outlet.</w:t>
      </w:r>
    </w:p>
    <w:p w14:paraId="67F80E90"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Regularly clean the filters to maintain efficiency. If the filters are not cleaned regularly, the unit’s output performance and efficiency will decline, and energy consumption will increase.</w:t>
      </w:r>
    </w:p>
    <w:p w14:paraId="3253AA5E"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DO NOT operate the unit with a damaged power cord or plug, after it malfunctions, has been dropped, or damaged.</w:t>
      </w:r>
    </w:p>
    <w:p w14:paraId="4EBBA759"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lastRenderedPageBreak/>
        <w:t>Only use in the upright position on an even, flat surface. The unit must be positioned at least 24inches (60 cm) from the nearest object in any direction.</w:t>
      </w:r>
    </w:p>
    <w:p w14:paraId="100FDAF3"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Stop operation immediately if abnormal noise or odor is noticed. Contact a local service center.</w:t>
      </w:r>
    </w:p>
    <w:p w14:paraId="4B4F590B"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Appliance is not to be used by children or persons with reduced physical, sensory, or mental capabilities, or lack of experience and knowledge unless they have been given supervision or instruction.</w:t>
      </w:r>
    </w:p>
    <w:p w14:paraId="3E17E0C0"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Children being supervised not to play with appliances.</w:t>
      </w:r>
    </w:p>
    <w:p w14:paraId="3515F2DA"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That the appliance shall be installed in accordance with national wiring regulations.</w:t>
      </w:r>
    </w:p>
    <w:p w14:paraId="26126B84" w14:textId="77777777" w:rsidR="00413EA3" w:rsidRPr="001D7A65" w:rsidRDefault="00413EA3" w:rsidP="005016CC">
      <w:pPr>
        <w:pStyle w:val="ListParagraph"/>
        <w:numPr>
          <w:ilvl w:val="0"/>
          <w:numId w:val="24"/>
        </w:numPr>
        <w:spacing w:after="0" w:line="240" w:lineRule="auto"/>
        <w:rPr>
          <w:rFonts w:cs="Times New Roman"/>
          <w:szCs w:val="24"/>
        </w:rPr>
      </w:pPr>
      <w:r w:rsidRPr="001D7A65">
        <w:rPr>
          <w:rFonts w:cs="Times New Roman"/>
          <w:szCs w:val="24"/>
        </w:rPr>
        <w:t>If the supply cord is damaged, it must be replaced by the manufacturer, its service agent, or similarly qualified persons to avoid a hazard.</w:t>
      </w:r>
    </w:p>
    <w:p w14:paraId="2BB36405" w14:textId="77777777" w:rsidR="00413EA3" w:rsidRPr="001D7A65" w:rsidRDefault="00413EA3" w:rsidP="00413EA3">
      <w:pPr>
        <w:pStyle w:val="ListParagraph"/>
        <w:spacing w:after="0" w:line="240" w:lineRule="auto"/>
        <w:rPr>
          <w:rFonts w:cs="Times New Roman"/>
          <w:b/>
          <w:bCs/>
        </w:rPr>
      </w:pPr>
    </w:p>
    <w:p w14:paraId="1C10EF15" w14:textId="77777777" w:rsidR="00413EA3" w:rsidRPr="001D7A65" w:rsidRDefault="00413EA3" w:rsidP="00413EA3">
      <w:pPr>
        <w:pStyle w:val="ListParagraph"/>
        <w:spacing w:after="0" w:line="240" w:lineRule="auto"/>
        <w:rPr>
          <w:rFonts w:cs="Times New Roman"/>
          <w:b/>
          <w:bCs/>
        </w:rPr>
      </w:pPr>
    </w:p>
    <w:p w14:paraId="50B0B53F" w14:textId="77777777" w:rsidR="00413EA3" w:rsidRPr="00BC4ACB" w:rsidRDefault="00413EA3" w:rsidP="00413EA3">
      <w:pPr>
        <w:pStyle w:val="Heading3"/>
        <w:ind w:firstLine="720"/>
        <w:rPr>
          <w:rStyle w:val="Heading4Char"/>
        </w:rPr>
      </w:pPr>
      <w:bookmarkStart w:id="88" w:name="_Toc99040385"/>
      <w:bookmarkStart w:id="89" w:name="_Toc100659434"/>
      <w:r>
        <w:rPr>
          <w:noProof/>
        </w:rPr>
        <mc:AlternateContent>
          <mc:Choice Requires="wps">
            <w:drawing>
              <wp:anchor distT="0" distB="0" distL="114300" distR="114300" simplePos="0" relativeHeight="251658265" behindDoc="0" locked="0" layoutInCell="1" allowOverlap="1" wp14:anchorId="1C8D8181" wp14:editId="7BAE0328">
                <wp:simplePos x="0" y="0"/>
                <wp:positionH relativeFrom="column">
                  <wp:posOffset>4000500</wp:posOffset>
                </wp:positionH>
                <wp:positionV relativeFrom="paragraph">
                  <wp:posOffset>1744345</wp:posOffset>
                </wp:positionV>
                <wp:extent cx="262064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55408057" w14:textId="2267CB24" w:rsidR="00413EA3" w:rsidRPr="00D80177" w:rsidRDefault="00413EA3" w:rsidP="00413EA3">
                            <w:pPr>
                              <w:pStyle w:val="Caption"/>
                              <w:rPr>
                                <w:rFonts w:cs="Times New Roman"/>
                                <w:noProof/>
                              </w:rPr>
                            </w:pPr>
                            <w:bookmarkStart w:id="90" w:name="_Toc99040303"/>
                            <w:bookmarkStart w:id="91" w:name="_Toc100656240"/>
                            <w:r>
                              <w:t xml:space="preserve">Figure </w:t>
                            </w:r>
                            <w:fldSimple w:instr=" SEQ Figure \* ARABIC ">
                              <w:r w:rsidR="000A4AAC">
                                <w:rPr>
                                  <w:noProof/>
                                </w:rPr>
                                <w:t>17</w:t>
                              </w:r>
                            </w:fldSimple>
                            <w:r>
                              <w:t>: KOLDWAVE AC Unit (Control Panel)</w:t>
                            </w:r>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D8181" id="Text Box 54" o:spid="_x0000_s1033" type="#_x0000_t202" style="position:absolute;left:0;text-align:left;margin-left:315pt;margin-top:137.35pt;width:206.3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" stroked="f">
                <v:textbox style="mso-fit-shape-to-text:t" inset="0,0,0,0">
                  <w:txbxContent>
                    <w:p w14:paraId="55408057" w14:textId="2267CB24" w:rsidR="00413EA3" w:rsidRPr="00D80177" w:rsidRDefault="00413EA3" w:rsidP="00413EA3">
                      <w:pPr>
                        <w:pStyle w:val="Caption"/>
                        <w:rPr>
                          <w:rFonts w:cs="Times New Roman"/>
                          <w:noProof/>
                        </w:rPr>
                      </w:pPr>
                      <w:bookmarkStart w:id="92" w:name="_Toc99040303"/>
                      <w:bookmarkStart w:id="93" w:name="_Toc100656240"/>
                      <w:r>
                        <w:t xml:space="preserve">Figure </w:t>
                      </w:r>
                      <w:fldSimple w:instr=" SEQ Figure \* ARABIC ">
                        <w:r w:rsidR="000A4AAC">
                          <w:rPr>
                            <w:noProof/>
                          </w:rPr>
                          <w:t>17</w:t>
                        </w:r>
                      </w:fldSimple>
                      <w:r>
                        <w:t>: KOLDWAVE AC Unit (Control Panel)</w:t>
                      </w:r>
                      <w:bookmarkEnd w:id="92"/>
                      <w:bookmarkEnd w:id="93"/>
                    </w:p>
                  </w:txbxContent>
                </v:textbox>
                <w10:wrap type="square"/>
              </v:shape>
            </w:pict>
          </mc:Fallback>
        </mc:AlternateContent>
      </w:r>
      <w:r w:rsidRPr="001D7A65">
        <w:rPr>
          <w:rFonts w:cs="Times New Roman"/>
          <w:b w:val="0"/>
          <w:bCs w:val="0"/>
          <w:noProof/>
          <w:szCs w:val="24"/>
        </w:rPr>
        <w:drawing>
          <wp:anchor distT="0" distB="0" distL="114300" distR="114300" simplePos="0" relativeHeight="251658249" behindDoc="0" locked="0" layoutInCell="1" allowOverlap="1" wp14:anchorId="5DBC18CE" wp14:editId="141079AB">
            <wp:simplePos x="0" y="0"/>
            <wp:positionH relativeFrom="column">
              <wp:posOffset>4000500</wp:posOffset>
            </wp:positionH>
            <wp:positionV relativeFrom="paragraph">
              <wp:posOffset>4445</wp:posOffset>
            </wp:positionV>
            <wp:extent cx="2620645" cy="1682750"/>
            <wp:effectExtent l="0" t="0" r="8255" b="0"/>
            <wp:wrapSquare wrapText="bothSides"/>
            <wp:docPr id="72" name="Picture 7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20645" cy="1682750"/>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C</w:t>
      </w:r>
      <w:r w:rsidRPr="00BC4ACB">
        <w:rPr>
          <w:rStyle w:val="Heading4Char"/>
        </w:rPr>
        <w:t>ontrols</w:t>
      </w:r>
      <w:bookmarkEnd w:id="88"/>
      <w:bookmarkEnd w:id="89"/>
    </w:p>
    <w:p w14:paraId="262609B4"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POWER BUTTON: Activates unit when POWER BUTTON is pressed. (Fan starts on low speed). If the power button is pressed during operation, the unit stops.</w:t>
      </w:r>
    </w:p>
    <w:p w14:paraId="1C4F13BD"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BLOWER BUTTON: Changes fan speed from (Low) to (High) when pressed.</w:t>
      </w:r>
    </w:p>
    <w:p w14:paraId="20B4E8DE"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SPOT/COOL BUTTON: Activates compressor and begins producing cool air 5 seconds after the button is pressed. Regulates temperature based on outlet cool air temperature.</w:t>
      </w:r>
    </w:p>
    <w:p w14:paraId="575650C2"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ROOM/COOL BUTTON: Activates compressor and produces cool air 5 seconds after button is pressed. Regulates temperature based on inlet ambient air temperature.</w:t>
      </w:r>
    </w:p>
    <w:p w14:paraId="25650097"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SET TEMP BUTTONS: Change target temperature/data value by +/- 1. Change data value by +/-10 by pressing continually. Press the SET TEMP BUTTONS to set the temperature. The upper button is to heighten temperature and the Lower button is to lower temperature.</w:t>
      </w:r>
    </w:p>
    <w:p w14:paraId="2ED459BA"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ALARM: Alarm indicator lights (blinks) and indicates abnormal system operation. If Alarm occurs, the compressor stops. System operation stops when the ALARM light is activated (blinks) longer than 3 minutes.</w:t>
      </w:r>
    </w:p>
    <w:p w14:paraId="2383093E"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 xml:space="preserve">CURRENT TEMP: Displays current room temperature in display in Fahrenheit. (In </w:t>
      </w:r>
      <w:proofErr w:type="spellStart"/>
      <w:r w:rsidRPr="001D7A65">
        <w:rPr>
          <w:rFonts w:cs="Times New Roman"/>
          <w:szCs w:val="24"/>
        </w:rPr>
        <w:t>RoomCool</w:t>
      </w:r>
      <w:proofErr w:type="spellEnd"/>
      <w:r w:rsidRPr="001D7A65">
        <w:rPr>
          <w:rFonts w:cs="Times New Roman"/>
          <w:szCs w:val="24"/>
        </w:rPr>
        <w:t xml:space="preserve"> Mode only). SPOT/COOL Mode – Displays outlet (cool air) temperature during normal operations. To change °F to °C, press SPOT/COOL and ROOM/COOL buttons together for 2 seconds. C will blink 2 times and the Figure will change to °C. ALARM codes blink and are displayed when an abnormal operation occurs.</w:t>
      </w:r>
    </w:p>
    <w:p w14:paraId="75064CBD" w14:textId="77777777" w:rsidR="00413EA3" w:rsidRPr="001D7A65" w:rsidRDefault="00413EA3" w:rsidP="005016CC">
      <w:pPr>
        <w:pStyle w:val="ListParagraph"/>
        <w:numPr>
          <w:ilvl w:val="0"/>
          <w:numId w:val="25"/>
        </w:numPr>
        <w:spacing w:after="0" w:line="240" w:lineRule="auto"/>
        <w:rPr>
          <w:rFonts w:cs="Times New Roman"/>
          <w:szCs w:val="24"/>
        </w:rPr>
      </w:pPr>
      <w:r w:rsidRPr="001D7A65">
        <w:rPr>
          <w:rFonts w:cs="Times New Roman"/>
          <w:szCs w:val="24"/>
        </w:rPr>
        <w:t xml:space="preserve">TARGET TEMP: displays the unit set temperature for ROOM/COOL mode only. OFF-TIMER: Enter to Timer Setting Mode if you press the BLOWER Button and SPOT/COOL Button together for 1 second. Press the UP/DOWN button to set the </w:t>
      </w:r>
      <w:r w:rsidRPr="001D7A65">
        <w:rPr>
          <w:rFonts w:cs="Times New Roman"/>
          <w:szCs w:val="24"/>
        </w:rPr>
        <w:lastRenderedPageBreak/>
        <w:t>timer until it shows the figure you want to set. After 5 seconds, the figure will be memorized, and the compressor will stop after the time set. AUTO RESTART: If the unit goes off due to an electrical interruption, the unit will automatically restart when the power resumes.</w:t>
      </w:r>
    </w:p>
    <w:p w14:paraId="0DBAD7DD" w14:textId="77777777" w:rsidR="00413EA3" w:rsidRPr="001D7A65" w:rsidRDefault="00413EA3" w:rsidP="00413EA3">
      <w:pPr>
        <w:spacing w:after="0" w:line="240" w:lineRule="auto"/>
        <w:rPr>
          <w:rFonts w:cs="Times New Roman"/>
          <w:szCs w:val="24"/>
        </w:rPr>
      </w:pPr>
    </w:p>
    <w:p w14:paraId="53F7EDA9" w14:textId="24FD5796" w:rsidR="00413EA3" w:rsidRPr="001D7A65" w:rsidRDefault="00342E7F" w:rsidP="00765712">
      <w:pPr>
        <w:pStyle w:val="Heading4"/>
        <w:rPr>
          <w:rFonts w:cs="Times New Roman"/>
          <w:b w:val="0"/>
          <w:szCs w:val="24"/>
        </w:rPr>
      </w:pPr>
      <w:r w:rsidRPr="001D7A65">
        <w:rPr>
          <w:rFonts w:cs="Times New Roman"/>
          <w:b w:val="0"/>
          <w:bCs/>
          <w:noProof/>
          <w:sz w:val="28"/>
          <w:szCs w:val="28"/>
          <w:u w:val="single"/>
        </w:rPr>
        <w:drawing>
          <wp:anchor distT="0" distB="0" distL="114300" distR="114300" simplePos="0" relativeHeight="251658252" behindDoc="0" locked="0" layoutInCell="1" allowOverlap="1" wp14:anchorId="4CE7DD72" wp14:editId="62AD4C6D">
            <wp:simplePos x="0" y="0"/>
            <wp:positionH relativeFrom="margin">
              <wp:align>right</wp:align>
            </wp:positionH>
            <wp:positionV relativeFrom="paragraph">
              <wp:posOffset>115993</wp:posOffset>
            </wp:positionV>
            <wp:extent cx="3213735" cy="1081405"/>
            <wp:effectExtent l="0" t="0" r="5715" b="4445"/>
            <wp:wrapSquare wrapText="bothSides"/>
            <wp:docPr id="75" name="Picture 7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49">
                      <a:extLst>
                        <a:ext uri="{28A0092B-C50C-407E-A947-70E740481C1C}">
                          <a14:useLocalDpi xmlns:a14="http://schemas.microsoft.com/office/drawing/2010/main" val="0"/>
                        </a:ext>
                      </a:extLst>
                    </a:blip>
                    <a:srcRect l="2933" r="12017"/>
                    <a:stretch/>
                  </pic:blipFill>
                  <pic:spPr bwMode="auto">
                    <a:xfrm>
                      <a:off x="0" y="0"/>
                      <a:ext cx="3213735" cy="1081405"/>
                    </a:xfrm>
                    <a:prstGeom prst="rect">
                      <a:avLst/>
                    </a:prstGeom>
                    <a:ln>
                      <a:noFill/>
                    </a:ln>
                    <a:extLst>
                      <a:ext uri="{53640926-AAD7-44D8-BBD7-CCE9431645EC}">
                        <a14:shadowObscured xmlns:a14="http://schemas.microsoft.com/office/drawing/2010/main"/>
                      </a:ext>
                    </a:extLst>
                  </pic:spPr>
                </pic:pic>
              </a:graphicData>
            </a:graphic>
          </wp:anchor>
        </w:drawing>
      </w:r>
      <w:r w:rsidR="00413EA3" w:rsidRPr="001D7A65">
        <w:rPr>
          <w:bCs/>
          <w:noProof/>
          <w:sz w:val="28"/>
          <w:szCs w:val="28"/>
          <w:u w:val="single"/>
        </w:rPr>
        <w:drawing>
          <wp:anchor distT="0" distB="0" distL="114300" distR="114300" simplePos="0" relativeHeight="251658253" behindDoc="0" locked="0" layoutInCell="1" allowOverlap="1" wp14:anchorId="57185F00" wp14:editId="5D016096">
            <wp:simplePos x="0" y="0"/>
            <wp:positionH relativeFrom="margin">
              <wp:posOffset>3091180</wp:posOffset>
            </wp:positionH>
            <wp:positionV relativeFrom="paragraph">
              <wp:posOffset>4445</wp:posOffset>
            </wp:positionV>
            <wp:extent cx="2750127" cy="295910"/>
            <wp:effectExtent l="0" t="0" r="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2750127" cy="295910"/>
                    </a:xfrm>
                    <a:prstGeom prst="rect">
                      <a:avLst/>
                    </a:prstGeom>
                  </pic:spPr>
                </pic:pic>
              </a:graphicData>
            </a:graphic>
            <wp14:sizeRelH relativeFrom="margin">
              <wp14:pctWidth>0</wp14:pctWidth>
            </wp14:sizeRelH>
            <wp14:sizeRelV relativeFrom="margin">
              <wp14:pctHeight>0</wp14:pctHeight>
            </wp14:sizeRelV>
          </wp:anchor>
        </w:drawing>
      </w:r>
      <w:r w:rsidR="00413EA3" w:rsidRPr="001D7A65">
        <w:t>Ambient Air Adapter</w:t>
      </w:r>
    </w:p>
    <w:p w14:paraId="696544F5" w14:textId="302FBCB6" w:rsidR="00413EA3" w:rsidRPr="001D7A65" w:rsidRDefault="00413EA3" w:rsidP="00413EA3">
      <w:pPr>
        <w:spacing w:after="0" w:line="240" w:lineRule="auto"/>
        <w:ind w:left="720"/>
        <w:rPr>
          <w:rFonts w:cs="Times New Roman"/>
          <w:szCs w:val="24"/>
        </w:rPr>
      </w:pPr>
      <w:r w:rsidRPr="001D7A65">
        <w:rPr>
          <w:rFonts w:cs="Times New Roman"/>
          <w:noProof/>
        </w:rPr>
        <w:drawing>
          <wp:anchor distT="0" distB="0" distL="114300" distR="114300" simplePos="0" relativeHeight="251658262" behindDoc="0" locked="0" layoutInCell="1" allowOverlap="1" wp14:anchorId="18E32F50" wp14:editId="5E9ADB37">
            <wp:simplePos x="0" y="0"/>
            <wp:positionH relativeFrom="margin">
              <wp:posOffset>3324225</wp:posOffset>
            </wp:positionH>
            <wp:positionV relativeFrom="paragraph">
              <wp:posOffset>972502</wp:posOffset>
            </wp:positionV>
            <wp:extent cx="401320" cy="124691"/>
            <wp:effectExtent l="0" t="0" r="0" b="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401320" cy="124691"/>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This component attaches to the right side of the A/C unit using screws (provided) and allows for improved spot cooling capabilities when attached to a duct reducer and flex duct (also provided).</w:t>
      </w:r>
    </w:p>
    <w:p w14:paraId="6D135FAA" w14:textId="32675A93" w:rsidR="00413EA3" w:rsidRPr="001D7A65" w:rsidRDefault="00342E7F" w:rsidP="00413EA3">
      <w:pPr>
        <w:spacing w:after="0"/>
        <w:rPr>
          <w:rFonts w:cs="Times New Roman"/>
          <w:b/>
          <w:bCs/>
          <w:u w:val="single"/>
        </w:rPr>
      </w:pPr>
      <w:r>
        <w:rPr>
          <w:noProof/>
        </w:rPr>
        <mc:AlternateContent>
          <mc:Choice Requires="wps">
            <w:drawing>
              <wp:anchor distT="0" distB="0" distL="114300" distR="114300" simplePos="0" relativeHeight="251658266" behindDoc="0" locked="0" layoutInCell="1" allowOverlap="1" wp14:anchorId="75D8ADEF" wp14:editId="3B2295E7">
                <wp:simplePos x="0" y="0"/>
                <wp:positionH relativeFrom="margin">
                  <wp:align>right</wp:align>
                </wp:positionH>
                <wp:positionV relativeFrom="paragraph">
                  <wp:posOffset>14393</wp:posOffset>
                </wp:positionV>
                <wp:extent cx="3213735" cy="635"/>
                <wp:effectExtent l="0" t="0" r="5715" b="3810"/>
                <wp:wrapSquare wrapText="bothSides"/>
                <wp:docPr id="55" name="Text Box 55"/>
                <wp:cNvGraphicFramePr/>
                <a:graphic xmlns:a="http://schemas.openxmlformats.org/drawingml/2006/main">
                  <a:graphicData uri="http://schemas.microsoft.com/office/word/2010/wordprocessingShape">
                    <wps:wsp>
                      <wps:cNvSpPr txBox="1"/>
                      <wps:spPr>
                        <a:xfrm>
                          <a:off x="0" y="0"/>
                          <a:ext cx="3213735" cy="635"/>
                        </a:xfrm>
                        <a:prstGeom prst="rect">
                          <a:avLst/>
                        </a:prstGeom>
                        <a:solidFill>
                          <a:prstClr val="white"/>
                        </a:solidFill>
                        <a:ln>
                          <a:noFill/>
                        </a:ln>
                      </wps:spPr>
                      <wps:txbx>
                        <w:txbxContent>
                          <w:p w14:paraId="26887DBF" w14:textId="52589A7A" w:rsidR="00413EA3" w:rsidRPr="007C2DDF" w:rsidRDefault="00413EA3" w:rsidP="00413EA3">
                            <w:pPr>
                              <w:pStyle w:val="Caption"/>
                              <w:rPr>
                                <w:rFonts w:cs="Times New Roman"/>
                                <w:noProof/>
                              </w:rPr>
                            </w:pPr>
                            <w:bookmarkStart w:id="94" w:name="_Toc99040304"/>
                            <w:bookmarkStart w:id="95" w:name="_Toc100656241"/>
                            <w:r>
                              <w:t xml:space="preserve">Figure </w:t>
                            </w:r>
                            <w:fldSimple w:instr=" SEQ Figure \* ARABIC ">
                              <w:r w:rsidR="000A4AAC">
                                <w:rPr>
                                  <w:noProof/>
                                </w:rPr>
                                <w:t>18</w:t>
                              </w:r>
                            </w:fldSimple>
                            <w:r>
                              <w:t>: KOLDWAVE AC Unit (Ambient Air Adapter)</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8ADEF" id="Text Box 55" o:spid="_x0000_s1034" type="#_x0000_t202" style="position:absolute;margin-left:201.85pt;margin-top:1.15pt;width:253.05pt;height:.05pt;z-index:25165826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" stroked="f">
                <v:textbox style="mso-fit-shape-to-text:t" inset="0,0,0,0">
                  <w:txbxContent>
                    <w:p w14:paraId="26887DBF" w14:textId="52589A7A" w:rsidR="00413EA3" w:rsidRPr="007C2DDF" w:rsidRDefault="00413EA3" w:rsidP="00413EA3">
                      <w:pPr>
                        <w:pStyle w:val="Caption"/>
                        <w:rPr>
                          <w:rFonts w:cs="Times New Roman"/>
                          <w:noProof/>
                        </w:rPr>
                      </w:pPr>
                      <w:bookmarkStart w:id="96" w:name="_Toc99040304"/>
                      <w:bookmarkStart w:id="97" w:name="_Toc100656241"/>
                      <w:r>
                        <w:t xml:space="preserve">Figure </w:t>
                      </w:r>
                      <w:fldSimple w:instr=" SEQ Figure \* ARABIC ">
                        <w:r w:rsidR="000A4AAC">
                          <w:rPr>
                            <w:noProof/>
                          </w:rPr>
                          <w:t>18</w:t>
                        </w:r>
                      </w:fldSimple>
                      <w:r>
                        <w:t>: KOLDWAVE AC Unit (Ambient Air Adapter)</w:t>
                      </w:r>
                      <w:bookmarkEnd w:id="96"/>
                      <w:bookmarkEnd w:id="97"/>
                    </w:p>
                  </w:txbxContent>
                </v:textbox>
                <w10:wrap type="square" anchorx="margin"/>
              </v:shape>
            </w:pict>
          </mc:Fallback>
        </mc:AlternateContent>
      </w:r>
    </w:p>
    <w:p w14:paraId="1B49F5D8" w14:textId="77777777" w:rsidR="00413EA3" w:rsidRPr="001D7A65" w:rsidRDefault="00413EA3" w:rsidP="00413EA3">
      <w:pPr>
        <w:spacing w:after="0"/>
        <w:rPr>
          <w:rFonts w:cs="Times New Roman"/>
          <w:b/>
          <w:bCs/>
        </w:rPr>
      </w:pPr>
    </w:p>
    <w:p w14:paraId="7F692752" w14:textId="348D25B2" w:rsidR="00413EA3" w:rsidRPr="001D7A65" w:rsidRDefault="00413EA3" w:rsidP="005016CC">
      <w:pPr>
        <w:pStyle w:val="Heading3"/>
        <w:numPr>
          <w:ilvl w:val="1"/>
          <w:numId w:val="3"/>
        </w:numPr>
        <w:rPr>
          <w:szCs w:val="24"/>
        </w:rPr>
      </w:pPr>
      <w:bookmarkStart w:id="98" w:name="_Toc99040386"/>
      <w:bookmarkStart w:id="99" w:name="_Toc100659435"/>
      <w:r w:rsidRPr="001D7A65">
        <w:rPr>
          <w:noProof/>
          <w:sz w:val="36"/>
          <w:szCs w:val="36"/>
        </w:rPr>
        <w:drawing>
          <wp:anchor distT="0" distB="0" distL="114300" distR="114300" simplePos="0" relativeHeight="251658251" behindDoc="0" locked="0" layoutInCell="1" allowOverlap="1" wp14:anchorId="58895416" wp14:editId="276BC1CF">
            <wp:simplePos x="0" y="0"/>
            <wp:positionH relativeFrom="margin">
              <wp:posOffset>3836727</wp:posOffset>
            </wp:positionH>
            <wp:positionV relativeFrom="paragraph">
              <wp:posOffset>65866</wp:posOffset>
            </wp:positionV>
            <wp:extent cx="2025015" cy="2773680"/>
            <wp:effectExtent l="0" t="0" r="0" b="7620"/>
            <wp:wrapSquare wrapText="bothSides"/>
            <wp:docPr id="76" name="Picture 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5015" cy="2773680"/>
                    </a:xfrm>
                    <a:prstGeom prst="rect">
                      <a:avLst/>
                    </a:prstGeom>
                  </pic:spPr>
                </pic:pic>
              </a:graphicData>
            </a:graphic>
            <wp14:sizeRelH relativeFrom="margin">
              <wp14:pctWidth>0</wp14:pctWidth>
            </wp14:sizeRelH>
            <wp14:sizeRelV relativeFrom="margin">
              <wp14:pctHeight>0</wp14:pctHeight>
            </wp14:sizeRelV>
          </wp:anchor>
        </w:drawing>
      </w:r>
      <w:r w:rsidRPr="001D7A65">
        <w:rPr>
          <w:noProof/>
          <w:sz w:val="36"/>
          <w:szCs w:val="36"/>
        </w:rPr>
        <w:drawing>
          <wp:anchor distT="0" distB="0" distL="114300" distR="114300" simplePos="0" relativeHeight="251658250" behindDoc="0" locked="0" layoutInCell="1" allowOverlap="1" wp14:anchorId="6BF6F8AA" wp14:editId="7CAE831F">
            <wp:simplePos x="0" y="0"/>
            <wp:positionH relativeFrom="column">
              <wp:posOffset>2687320</wp:posOffset>
            </wp:positionH>
            <wp:positionV relativeFrom="paragraph">
              <wp:posOffset>0</wp:posOffset>
            </wp:positionV>
            <wp:extent cx="983615" cy="2395855"/>
            <wp:effectExtent l="0" t="0" r="6985" b="4445"/>
            <wp:wrapSquare wrapText="bothSides"/>
            <wp:docPr id="77"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983615" cy="2395855"/>
                    </a:xfrm>
                    <a:prstGeom prst="rect">
                      <a:avLst/>
                    </a:prstGeom>
                  </pic:spPr>
                </pic:pic>
              </a:graphicData>
            </a:graphic>
            <wp14:sizeRelH relativeFrom="margin">
              <wp14:pctWidth>0</wp14:pctWidth>
            </wp14:sizeRelH>
            <wp14:sizeRelV relativeFrom="margin">
              <wp14:pctHeight>0</wp14:pctHeight>
            </wp14:sizeRelV>
          </wp:anchor>
        </w:drawing>
      </w:r>
      <w:r w:rsidRPr="001D7A65">
        <w:t>Industrial Humidifier</w:t>
      </w:r>
      <w:bookmarkEnd w:id="98"/>
      <w:bookmarkEnd w:id="99"/>
    </w:p>
    <w:p w14:paraId="00167C6A" w14:textId="77777777" w:rsidR="00413EA3" w:rsidRPr="001D7A65" w:rsidRDefault="00413EA3" w:rsidP="00413EA3">
      <w:pPr>
        <w:ind w:left="720"/>
        <w:rPr>
          <w:rFonts w:cs="Times New Roman"/>
          <w:szCs w:val="24"/>
        </w:rPr>
      </w:pPr>
      <w:r w:rsidRPr="001D7A65">
        <w:rPr>
          <w:rFonts w:cs="Times New Roman"/>
          <w:szCs w:val="24"/>
        </w:rPr>
        <w:t xml:space="preserve">When using the humidifier, basic electrical safety precautions should always be followed. </w:t>
      </w:r>
    </w:p>
    <w:p w14:paraId="79AF994A" w14:textId="77777777" w:rsidR="00413EA3" w:rsidRPr="001D7A65" w:rsidRDefault="00413EA3" w:rsidP="00413EA3">
      <w:pPr>
        <w:ind w:left="720"/>
        <w:rPr>
          <w:rFonts w:cs="Times New Roman"/>
          <w:szCs w:val="24"/>
        </w:rPr>
      </w:pPr>
      <w:r>
        <w:rPr>
          <w:noProof/>
        </w:rPr>
        <mc:AlternateContent>
          <mc:Choice Requires="wps">
            <w:drawing>
              <wp:anchor distT="0" distB="0" distL="114300" distR="114300" simplePos="0" relativeHeight="251658268" behindDoc="0" locked="0" layoutInCell="1" allowOverlap="1" wp14:anchorId="4DE935B8" wp14:editId="06BEBE9F">
                <wp:simplePos x="0" y="0"/>
                <wp:positionH relativeFrom="column">
                  <wp:posOffset>3843712</wp:posOffset>
                </wp:positionH>
                <wp:positionV relativeFrom="paragraph">
                  <wp:posOffset>1950893</wp:posOffset>
                </wp:positionV>
                <wp:extent cx="202501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025015" cy="635"/>
                        </a:xfrm>
                        <a:prstGeom prst="rect">
                          <a:avLst/>
                        </a:prstGeom>
                        <a:solidFill>
                          <a:prstClr val="white"/>
                        </a:solidFill>
                        <a:ln>
                          <a:noFill/>
                        </a:ln>
                      </wps:spPr>
                      <wps:txbx>
                        <w:txbxContent>
                          <w:p w14:paraId="5D4CD0B1" w14:textId="7F672944" w:rsidR="00413EA3" w:rsidRPr="00FA76D7" w:rsidRDefault="00413EA3" w:rsidP="00413EA3">
                            <w:pPr>
                              <w:pStyle w:val="Caption"/>
                              <w:rPr>
                                <w:rFonts w:cs="Times New Roman"/>
                                <w:noProof/>
                                <w:sz w:val="36"/>
                                <w:szCs w:val="36"/>
                                <w:u w:val="single"/>
                              </w:rPr>
                            </w:pPr>
                            <w:bookmarkStart w:id="100" w:name="_Toc99040305"/>
                            <w:bookmarkStart w:id="101" w:name="_Toc100656242"/>
                            <w:r>
                              <w:t xml:space="preserve">Figure </w:t>
                            </w:r>
                            <w:fldSimple w:instr=" SEQ Figure \* ARABIC ">
                              <w:r w:rsidR="000A4AAC">
                                <w:rPr>
                                  <w:noProof/>
                                </w:rPr>
                                <w:t>19</w:t>
                              </w:r>
                            </w:fldSimple>
                            <w:r>
                              <w:t>: Industrial Humidifier (Part Breakdown)</w:t>
                            </w:r>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935B8" id="Text Box 57" o:spid="_x0000_s1035" type="#_x0000_t202" style="position:absolute;left:0;text-align:left;margin-left:302.65pt;margin-top:153.6pt;width:159.45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" stroked="f">
                <v:textbox style="mso-fit-shape-to-text:t" inset="0,0,0,0">
                  <w:txbxContent>
                    <w:p w14:paraId="5D4CD0B1" w14:textId="7F672944" w:rsidR="00413EA3" w:rsidRPr="00FA76D7" w:rsidRDefault="00413EA3" w:rsidP="00413EA3">
                      <w:pPr>
                        <w:pStyle w:val="Caption"/>
                        <w:rPr>
                          <w:rFonts w:cs="Times New Roman"/>
                          <w:noProof/>
                          <w:sz w:val="36"/>
                          <w:szCs w:val="36"/>
                          <w:u w:val="single"/>
                        </w:rPr>
                      </w:pPr>
                      <w:bookmarkStart w:id="102" w:name="_Toc99040305"/>
                      <w:bookmarkStart w:id="103" w:name="_Toc100656242"/>
                      <w:r>
                        <w:t xml:space="preserve">Figure </w:t>
                      </w:r>
                      <w:fldSimple w:instr=" SEQ Figure \* ARABIC ">
                        <w:r w:rsidR="000A4AAC">
                          <w:rPr>
                            <w:noProof/>
                          </w:rPr>
                          <w:t>19</w:t>
                        </w:r>
                      </w:fldSimple>
                      <w:r>
                        <w:t>: Industrial Humidifier (Part Breakdown)</w:t>
                      </w:r>
                      <w:bookmarkEnd w:id="102"/>
                      <w:bookmarkEnd w:id="103"/>
                    </w:p>
                  </w:txbxContent>
                </v:textbox>
                <w10:wrap type="square"/>
              </v:shape>
            </w:pict>
          </mc:Fallback>
        </mc:AlternateContent>
      </w:r>
      <w:r>
        <w:rPr>
          <w:noProof/>
        </w:rPr>
        <mc:AlternateContent>
          <mc:Choice Requires="wps">
            <w:drawing>
              <wp:anchor distT="0" distB="0" distL="114300" distR="114300" simplePos="0" relativeHeight="251658267" behindDoc="0" locked="0" layoutInCell="1" allowOverlap="1" wp14:anchorId="5EA38704" wp14:editId="427F9991">
                <wp:simplePos x="0" y="0"/>
                <wp:positionH relativeFrom="column">
                  <wp:posOffset>2548312</wp:posOffset>
                </wp:positionH>
                <wp:positionV relativeFrom="paragraph">
                  <wp:posOffset>1522037</wp:posOffset>
                </wp:positionV>
                <wp:extent cx="1288415" cy="635"/>
                <wp:effectExtent l="0" t="0" r="6985" b="0"/>
                <wp:wrapSquare wrapText="bothSides"/>
                <wp:docPr id="56" name="Text Box 56"/>
                <wp:cNvGraphicFramePr/>
                <a:graphic xmlns:a="http://schemas.openxmlformats.org/drawingml/2006/main">
                  <a:graphicData uri="http://schemas.microsoft.com/office/word/2010/wordprocessingShape">
                    <wps:wsp>
                      <wps:cNvSpPr txBox="1"/>
                      <wps:spPr>
                        <a:xfrm>
                          <a:off x="0" y="0"/>
                          <a:ext cx="1288415" cy="635"/>
                        </a:xfrm>
                        <a:prstGeom prst="rect">
                          <a:avLst/>
                        </a:prstGeom>
                        <a:solidFill>
                          <a:prstClr val="white"/>
                        </a:solidFill>
                        <a:ln>
                          <a:noFill/>
                        </a:ln>
                      </wps:spPr>
                      <wps:txbx>
                        <w:txbxContent>
                          <w:p w14:paraId="66EEFB01" w14:textId="05860056" w:rsidR="00413EA3" w:rsidRPr="00D67243" w:rsidRDefault="00413EA3" w:rsidP="00413EA3">
                            <w:pPr>
                              <w:pStyle w:val="Caption"/>
                              <w:rPr>
                                <w:rFonts w:cs="Times New Roman"/>
                                <w:noProof/>
                                <w:sz w:val="36"/>
                                <w:szCs w:val="36"/>
                                <w:u w:val="single"/>
                              </w:rPr>
                            </w:pPr>
                            <w:bookmarkStart w:id="104" w:name="_Toc99040306"/>
                            <w:bookmarkStart w:id="105" w:name="_Toc100656243"/>
                            <w:r>
                              <w:t xml:space="preserve">Figure </w:t>
                            </w:r>
                            <w:fldSimple w:instr=" SEQ Figure \* ARABIC ">
                              <w:r w:rsidR="000A4AAC">
                                <w:rPr>
                                  <w:noProof/>
                                </w:rPr>
                                <w:t>20</w:t>
                              </w:r>
                            </w:fldSimple>
                            <w:r>
                              <w:t>: Industrial Humidifier</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A38704" id="Text Box 56" o:spid="_x0000_s1036" type="#_x0000_t202" style="position:absolute;left:0;text-align:left;margin-left:200.65pt;margin-top:119.85pt;width:101.45pt;height:.0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" stroked="f">
                <v:textbox style="mso-fit-shape-to-text:t" inset="0,0,0,0">
                  <w:txbxContent>
                    <w:p w14:paraId="66EEFB01" w14:textId="05860056" w:rsidR="00413EA3" w:rsidRPr="00D67243" w:rsidRDefault="00413EA3" w:rsidP="00413EA3">
                      <w:pPr>
                        <w:pStyle w:val="Caption"/>
                        <w:rPr>
                          <w:rFonts w:cs="Times New Roman"/>
                          <w:noProof/>
                          <w:sz w:val="36"/>
                          <w:szCs w:val="36"/>
                          <w:u w:val="single"/>
                        </w:rPr>
                      </w:pPr>
                      <w:bookmarkStart w:id="106" w:name="_Toc99040306"/>
                      <w:bookmarkStart w:id="107" w:name="_Toc100656243"/>
                      <w:r>
                        <w:t xml:space="preserve">Figure </w:t>
                      </w:r>
                      <w:fldSimple w:instr=" SEQ Figure \* ARABIC ">
                        <w:r w:rsidR="000A4AAC">
                          <w:rPr>
                            <w:noProof/>
                          </w:rPr>
                          <w:t>20</w:t>
                        </w:r>
                      </w:fldSimple>
                      <w:r>
                        <w:t>: Industrial Humidifier</w:t>
                      </w:r>
                      <w:bookmarkEnd w:id="106"/>
                      <w:bookmarkEnd w:id="107"/>
                    </w:p>
                  </w:txbxContent>
                </v:textbox>
                <w10:wrap type="square"/>
              </v:shape>
            </w:pict>
          </mc:Fallback>
        </mc:AlternateContent>
      </w:r>
      <w:r w:rsidRPr="001D7A65">
        <w:rPr>
          <w:rFonts w:cs="Times New Roman"/>
          <w:szCs w:val="24"/>
        </w:rPr>
        <w:t xml:space="preserve">WARNING: TO AVOID THE RISK OF ELECTRICAL SHOCK, FIRE, OR INJURY TO PERSON, ALWAYS MAKE SURE THE PRODUCT IS UNPLUGGED FROM THE ELECTRICAL OUTLET BEFORE RELOCATING, SERVICING OR CLEANING IT. </w:t>
      </w:r>
    </w:p>
    <w:p w14:paraId="6098A138" w14:textId="77777777" w:rsidR="00413EA3" w:rsidRPr="001D7A65" w:rsidRDefault="00413EA3" w:rsidP="00BC4ACB">
      <w:pPr>
        <w:pStyle w:val="Heading3"/>
        <w:rPr>
          <w:rFonts w:cs="Times New Roman"/>
          <w:b w:val="0"/>
          <w:bCs w:val="0"/>
          <w:szCs w:val="24"/>
          <w:shd w:val="clear" w:color="auto" w:fill="FFFFFF"/>
        </w:rPr>
      </w:pPr>
      <w:bookmarkStart w:id="108" w:name="_Toc99040387"/>
      <w:bookmarkStart w:id="109" w:name="_Toc100659436"/>
      <w:r w:rsidRPr="001D7A65">
        <w:rPr>
          <w:rFonts w:cs="Times New Roman"/>
          <w:szCs w:val="24"/>
          <w:shd w:val="clear" w:color="auto" w:fill="FFFFFF"/>
        </w:rPr>
        <w:t>General Safety Guidelines</w:t>
      </w:r>
      <w:bookmarkEnd w:id="108"/>
      <w:bookmarkEnd w:id="109"/>
    </w:p>
    <w:p w14:paraId="5A6DDA34" w14:textId="77777777" w:rsidR="00413EA3" w:rsidRPr="001D7A65" w:rsidRDefault="00413EA3" w:rsidP="00413EA3">
      <w:pPr>
        <w:spacing w:after="0"/>
        <w:ind w:left="720"/>
        <w:rPr>
          <w:rFonts w:cs="Times New Roman"/>
          <w:szCs w:val="24"/>
        </w:rPr>
      </w:pPr>
      <w:r w:rsidRPr="001D7A65">
        <w:rPr>
          <w:rFonts w:cs="Times New Roman"/>
          <w:color w:val="201F1E"/>
          <w:szCs w:val="24"/>
          <w:shd w:val="clear" w:color="auto" w:fill="FFFFFF"/>
        </w:rPr>
        <w:t>Read all the instructions before using the humidifier:</w:t>
      </w:r>
    </w:p>
    <w:p w14:paraId="4358D635" w14:textId="77777777" w:rsidR="00413EA3" w:rsidRPr="001D7A65" w:rsidRDefault="00413EA3" w:rsidP="005016CC">
      <w:pPr>
        <w:pStyle w:val="ListParagraph"/>
        <w:numPr>
          <w:ilvl w:val="0"/>
          <w:numId w:val="26"/>
        </w:numPr>
        <w:spacing w:after="0"/>
        <w:rPr>
          <w:rFonts w:cs="Times New Roman"/>
          <w:szCs w:val="24"/>
        </w:rPr>
      </w:pPr>
      <w:r w:rsidRPr="001D7A65">
        <w:rPr>
          <w:rFonts w:cs="Times New Roman"/>
          <w:color w:val="201F1E"/>
          <w:szCs w:val="24"/>
          <w:shd w:val="clear" w:color="auto" w:fill="FFFFFF"/>
        </w:rPr>
        <w:t>Use this humidifier only as described in this manual. Anything outside the</w:t>
      </w:r>
      <w:r w:rsidRPr="001D7A65">
        <w:rPr>
          <w:rFonts w:cs="Times New Roman"/>
          <w:color w:val="201F1E"/>
          <w:szCs w:val="24"/>
        </w:rPr>
        <w:br/>
      </w:r>
      <w:r w:rsidRPr="001D7A65">
        <w:rPr>
          <w:rFonts w:cs="Times New Roman"/>
          <w:color w:val="201F1E"/>
          <w:szCs w:val="24"/>
          <w:shd w:val="clear" w:color="auto" w:fill="FFFFFF"/>
        </w:rPr>
        <w:t>guidelines are not recommended, may cause fire, electric shock, or injury</w:t>
      </w:r>
      <w:r w:rsidRPr="001D7A65">
        <w:rPr>
          <w:rFonts w:cs="Times New Roman"/>
          <w:color w:val="201F1E"/>
          <w:szCs w:val="24"/>
        </w:rPr>
        <w:br/>
      </w:r>
      <w:r w:rsidRPr="001D7A65">
        <w:rPr>
          <w:rFonts w:cs="Times New Roman"/>
          <w:color w:val="201F1E"/>
          <w:szCs w:val="24"/>
          <w:shd w:val="clear" w:color="auto" w:fill="FFFFFF"/>
        </w:rPr>
        <w:t>to persons.</w:t>
      </w:r>
    </w:p>
    <w:p w14:paraId="421E7683"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Ensure all packaging is removed before use.</w:t>
      </w:r>
    </w:p>
    <w:p w14:paraId="25B54F77"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Check the power cord and plug regularly for damage. If the power cord or the plug is damaged, DO NOT use it. It must be replaced by a manufacturer or a qualified person to avoid an electrical hazard.</w:t>
      </w:r>
    </w:p>
    <w:p w14:paraId="37B653D5"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pull the cord too hard as it could damage and fray. If it becomes damaged after prolonged use it should be repaired by a qualified technician</w:t>
      </w:r>
    </w:p>
    <w:p w14:paraId="68BAF6C8"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lastRenderedPageBreak/>
        <w:t>Ensure that the voltage used corresponds to the voltage indicated on the rating plate</w:t>
      </w:r>
    </w:p>
    <w:p w14:paraId="679A3FC7"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allow the power cord to touch hot surfaces and DO NOT place near a hot gas or electric burners</w:t>
      </w:r>
    </w:p>
    <w:p w14:paraId="238DAF6E"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Place the humidifier on a flat, level surface away from direct sunlight NEVER operate the unit without water</w:t>
      </w:r>
    </w:p>
    <w:p w14:paraId="0D8FC54A"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Use only clean, cool water to fill the tank. (If you have hard tap water, it is strongly suggested to use distilled water)</w:t>
      </w:r>
    </w:p>
    <w:p w14:paraId="5F904F71"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During operation, rotate the mist nozzle so it aims away from children, walls, and furniture.</w:t>
      </w:r>
    </w:p>
    <w:p w14:paraId="3E449EA8"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add medication of any type into the nozzle, base, or water tank.</w:t>
      </w:r>
    </w:p>
    <w:p w14:paraId="69876F7E"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cover any openings on the unit or insert objects into any openings.</w:t>
      </w:r>
    </w:p>
    <w:p w14:paraId="0BCD1429"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tilt or tip the unit or attempt to empty or fill while in operation.</w:t>
      </w:r>
    </w:p>
    <w:p w14:paraId="558B2523"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leave the unit unattended in closed rooms as the air could become saturated and leave condensation on walls or furniture. Always ensure good ventilation.</w:t>
      </w:r>
    </w:p>
    <w:p w14:paraId="561C8B0D"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To protect against electric shock, do not immerse unit, plug, or cord in water or other liquids.</w:t>
      </w:r>
    </w:p>
    <w:p w14:paraId="200F5BAC"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Keep the cord away from areas where it could be walked on or tripped on.</w:t>
      </w:r>
    </w:p>
    <w:p w14:paraId="083CA92F"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Close supervision is necessary when any appliance is used by or near children</w:t>
      </w:r>
    </w:p>
    <w:p w14:paraId="1A331F6E"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To disconnect, first turn the unit OFF, grip the plug and pull from the wall outlet. Never pull the plug by the cord</w:t>
      </w:r>
    </w:p>
    <w:p w14:paraId="36499102"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Turn the unit OFF and unplug from the outlet when not in use</w:t>
      </w:r>
    </w:p>
    <w:p w14:paraId="3F4CCF98"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Turn the unit OFF when moving to another location and before cleaning</w:t>
      </w:r>
    </w:p>
    <w:p w14:paraId="00C4DA35"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operate the humidifier in the presence of explosive and/or flammable fumes</w:t>
      </w:r>
    </w:p>
    <w:p w14:paraId="1AF3CA85"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place the humidifier or any parts near an open flame, cooking, or other heating appliance</w:t>
      </w:r>
    </w:p>
    <w:p w14:paraId="15AD0AB1"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The use of attachments not recommended by the manufacturer may be hazardous</w:t>
      </w:r>
    </w:p>
    <w:p w14:paraId="2A7FD406"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place the humidifier on a wooden or polished surface</w:t>
      </w:r>
    </w:p>
    <w:p w14:paraId="04F5B05B"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DO NOT operate if the housing is damaged</w:t>
      </w:r>
    </w:p>
    <w:p w14:paraId="607B376F" w14:textId="77777777" w:rsidR="00413EA3" w:rsidRPr="001D7A65" w:rsidRDefault="00413EA3" w:rsidP="005016CC">
      <w:pPr>
        <w:pStyle w:val="ListParagraph"/>
        <w:numPr>
          <w:ilvl w:val="0"/>
          <w:numId w:val="26"/>
        </w:numPr>
        <w:rPr>
          <w:rFonts w:cs="Times New Roman"/>
          <w:szCs w:val="24"/>
        </w:rPr>
      </w:pPr>
      <w:r w:rsidRPr="001D7A65">
        <w:rPr>
          <w:rFonts w:cs="Times New Roman"/>
          <w:color w:val="201F1E"/>
          <w:szCs w:val="24"/>
          <w:shd w:val="clear" w:color="auto" w:fill="FFFFFF"/>
        </w:rPr>
        <w:t>There are no user-serviceable parts in this product. Refer servicing to a qualified person</w:t>
      </w:r>
    </w:p>
    <w:p w14:paraId="720A917F" w14:textId="77777777" w:rsidR="00413EA3" w:rsidRPr="001D7A65" w:rsidRDefault="00413EA3" w:rsidP="005016CC">
      <w:pPr>
        <w:pStyle w:val="ListParagraph"/>
        <w:numPr>
          <w:ilvl w:val="0"/>
          <w:numId w:val="26"/>
        </w:numPr>
        <w:spacing w:after="0"/>
        <w:rPr>
          <w:rFonts w:cs="Times New Roman"/>
          <w:szCs w:val="24"/>
        </w:rPr>
      </w:pPr>
      <w:r w:rsidRPr="001D7A65">
        <w:rPr>
          <w:rFonts w:cs="Times New Roman"/>
          <w:color w:val="201F1E"/>
          <w:szCs w:val="24"/>
          <w:shd w:val="clear" w:color="auto" w:fill="FFFFFF"/>
        </w:rPr>
        <w:t>This is NOT a toy</w:t>
      </w:r>
      <w:r w:rsidRPr="001D7A65">
        <w:rPr>
          <w:rFonts w:cs="Times New Roman"/>
          <w:color w:val="201F1E"/>
          <w:szCs w:val="24"/>
        </w:rPr>
        <w:t xml:space="preserve"> </w:t>
      </w:r>
    </w:p>
    <w:p w14:paraId="1A7CBA83" w14:textId="77777777" w:rsidR="00413EA3" w:rsidRPr="001D7A65" w:rsidRDefault="00413EA3" w:rsidP="00413EA3">
      <w:pPr>
        <w:spacing w:after="0"/>
        <w:ind w:left="720"/>
        <w:rPr>
          <w:rFonts w:cs="Times New Roman"/>
          <w:color w:val="201F1E"/>
          <w:szCs w:val="24"/>
          <w:shd w:val="clear" w:color="auto" w:fill="FFFFFF"/>
        </w:rPr>
      </w:pPr>
      <w:r w:rsidRPr="001D7A65">
        <w:rPr>
          <w:rFonts w:cs="Times New Roman"/>
          <w:color w:val="201F1E"/>
          <w:szCs w:val="24"/>
          <w:shd w:val="clear" w:color="auto" w:fill="FFFFFF"/>
        </w:rPr>
        <w:t>To prolong the life of this humidifier, using distilled water is highly recommended or run via an RO machine. Do not add fragrance or oil in the water, it will cause the machine to malfunction and void the warranty.</w:t>
      </w:r>
    </w:p>
    <w:p w14:paraId="3E0BF35B" w14:textId="77777777" w:rsidR="00413EA3" w:rsidRPr="001D7A65" w:rsidRDefault="00413EA3" w:rsidP="00413EA3">
      <w:pPr>
        <w:spacing w:after="0"/>
        <w:ind w:firstLine="720"/>
        <w:rPr>
          <w:rStyle w:val="Heading3Char"/>
          <w:rFonts w:cs="Times New Roman"/>
          <w:b w:val="0"/>
          <w:bCs w:val="0"/>
          <w:szCs w:val="24"/>
        </w:rPr>
      </w:pPr>
    </w:p>
    <w:p w14:paraId="6B83B3A3" w14:textId="77777777" w:rsidR="00413EA3" w:rsidRPr="00405D83" w:rsidRDefault="00413EA3" w:rsidP="00405D83">
      <w:pPr>
        <w:pStyle w:val="Heading4"/>
        <w:rPr>
          <w:rStyle w:val="Heading3Char"/>
          <w:rFonts w:cs="Times New Roman"/>
          <w:b/>
          <w:szCs w:val="24"/>
        </w:rPr>
      </w:pPr>
      <w:r w:rsidRPr="00405D83">
        <w:rPr>
          <w:noProof/>
        </w:rPr>
        <w:lastRenderedPageBreak/>
        <mc:AlternateContent>
          <mc:Choice Requires="wps">
            <w:drawing>
              <wp:anchor distT="0" distB="0" distL="114300" distR="114300" simplePos="0" relativeHeight="251658269" behindDoc="0" locked="0" layoutInCell="1" allowOverlap="1" wp14:anchorId="343325D8" wp14:editId="293FA4F7">
                <wp:simplePos x="0" y="0"/>
                <wp:positionH relativeFrom="column">
                  <wp:posOffset>3360420</wp:posOffset>
                </wp:positionH>
                <wp:positionV relativeFrom="paragraph">
                  <wp:posOffset>2211070</wp:posOffset>
                </wp:positionV>
                <wp:extent cx="3329940" cy="63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wps:spPr>
                      <wps:txbx>
                        <w:txbxContent>
                          <w:p w14:paraId="792033FF" w14:textId="7379CE84" w:rsidR="00413EA3" w:rsidRPr="00A21539" w:rsidRDefault="00413EA3" w:rsidP="00413EA3">
                            <w:pPr>
                              <w:pStyle w:val="Caption"/>
                              <w:rPr>
                                <w:rFonts w:cs="Times New Roman"/>
                                <w:noProof/>
                                <w:szCs w:val="24"/>
                              </w:rPr>
                            </w:pPr>
                            <w:bookmarkStart w:id="110" w:name="_Toc99040307"/>
                            <w:bookmarkStart w:id="111" w:name="_Toc100656244"/>
                            <w:r>
                              <w:t xml:space="preserve">Figure </w:t>
                            </w:r>
                            <w:fldSimple w:instr=" SEQ Figure \* ARABIC ">
                              <w:r w:rsidR="000A4AAC">
                                <w:rPr>
                                  <w:noProof/>
                                </w:rPr>
                                <w:t>21</w:t>
                              </w:r>
                            </w:fldSimple>
                            <w:r>
                              <w:t>: Industrial Humidifier (Control Panel)</w:t>
                            </w:r>
                            <w:bookmarkEnd w:id="110"/>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325D8" id="Text Box 58" o:spid="_x0000_s1037" type="#_x0000_t202" style="position:absolute;left:0;text-align:left;margin-left:264.6pt;margin-top:174.1pt;width:262.2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" stroked="f">
                <v:textbox style="mso-fit-shape-to-text:t" inset="0,0,0,0">
                  <w:txbxContent>
                    <w:p w14:paraId="792033FF" w14:textId="7379CE84" w:rsidR="00413EA3" w:rsidRPr="00A21539" w:rsidRDefault="00413EA3" w:rsidP="00413EA3">
                      <w:pPr>
                        <w:pStyle w:val="Caption"/>
                        <w:rPr>
                          <w:rFonts w:cs="Times New Roman"/>
                          <w:noProof/>
                          <w:szCs w:val="24"/>
                        </w:rPr>
                      </w:pPr>
                      <w:bookmarkStart w:id="112" w:name="_Toc99040307"/>
                      <w:bookmarkStart w:id="113" w:name="_Toc100656244"/>
                      <w:r>
                        <w:t xml:space="preserve">Figure </w:t>
                      </w:r>
                      <w:fldSimple w:instr=" SEQ Figure \* ARABIC ">
                        <w:r w:rsidR="000A4AAC">
                          <w:rPr>
                            <w:noProof/>
                          </w:rPr>
                          <w:t>21</w:t>
                        </w:r>
                      </w:fldSimple>
                      <w:r>
                        <w:t>: Industrial Humidifier (Control Panel)</w:t>
                      </w:r>
                      <w:bookmarkEnd w:id="112"/>
                      <w:bookmarkEnd w:id="113"/>
                    </w:p>
                  </w:txbxContent>
                </v:textbox>
                <w10:wrap type="square"/>
              </v:shape>
            </w:pict>
          </mc:Fallback>
        </mc:AlternateContent>
      </w:r>
      <w:r w:rsidRPr="00405D83">
        <w:rPr>
          <w:rFonts w:cs="Times New Roman"/>
          <w:b w:val="0"/>
          <w:noProof/>
          <w:szCs w:val="24"/>
        </w:rPr>
        <w:drawing>
          <wp:anchor distT="0" distB="0" distL="114300" distR="114300" simplePos="0" relativeHeight="251658254" behindDoc="1" locked="0" layoutInCell="1" allowOverlap="1" wp14:anchorId="09A854E0" wp14:editId="19CCD13F">
            <wp:simplePos x="0" y="0"/>
            <wp:positionH relativeFrom="margin">
              <wp:posOffset>3360420</wp:posOffset>
            </wp:positionH>
            <wp:positionV relativeFrom="paragraph">
              <wp:posOffset>33655</wp:posOffset>
            </wp:positionV>
            <wp:extent cx="3329940" cy="2120265"/>
            <wp:effectExtent l="0" t="0" r="3810" b="0"/>
            <wp:wrapSquare wrapText="bothSides"/>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329940" cy="2120265"/>
                    </a:xfrm>
                    <a:prstGeom prst="rect">
                      <a:avLst/>
                    </a:prstGeom>
                  </pic:spPr>
                </pic:pic>
              </a:graphicData>
            </a:graphic>
            <wp14:sizeRelH relativeFrom="margin">
              <wp14:pctWidth>0</wp14:pctWidth>
            </wp14:sizeRelH>
            <wp14:sizeRelV relativeFrom="margin">
              <wp14:pctHeight>0</wp14:pctHeight>
            </wp14:sizeRelV>
          </wp:anchor>
        </w:drawing>
      </w:r>
      <w:bookmarkStart w:id="114" w:name="_Toc99040388"/>
      <w:bookmarkStart w:id="115" w:name="_Toc100659437"/>
      <w:r w:rsidRPr="00405D83">
        <w:rPr>
          <w:rStyle w:val="Heading3Char"/>
          <w:b/>
          <w:bCs w:val="0"/>
        </w:rPr>
        <w:t>C</w:t>
      </w:r>
      <w:r w:rsidRPr="00405D83">
        <w:rPr>
          <w:rStyle w:val="Heading3Char"/>
          <w:rFonts w:cs="Times New Roman"/>
          <w:b/>
          <w:szCs w:val="24"/>
        </w:rPr>
        <w:t>ontrols</w:t>
      </w:r>
      <w:bookmarkEnd w:id="114"/>
      <w:bookmarkEnd w:id="115"/>
    </w:p>
    <w:p w14:paraId="368F5C4B"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shd w:val="clear" w:color="auto" w:fill="FFFFFF"/>
        </w:rPr>
        <w:t xml:space="preserve">DEFAULT START: display indicate the room temperature, default mist level is “3" level, if not touch any </w:t>
      </w:r>
      <w:proofErr w:type="gramStart"/>
      <w:r w:rsidRPr="001D7A65">
        <w:rPr>
          <w:rFonts w:cs="Times New Roman"/>
          <w:szCs w:val="24"/>
          <w:shd w:val="clear" w:color="auto" w:fill="FFFFFF"/>
        </w:rPr>
        <w:t>function ,</w:t>
      </w:r>
      <w:proofErr w:type="gramEnd"/>
      <w:r w:rsidRPr="001D7A65">
        <w:rPr>
          <w:rFonts w:cs="Times New Roman"/>
          <w:szCs w:val="24"/>
          <w:shd w:val="clear" w:color="auto" w:fill="FFFFFF"/>
        </w:rPr>
        <w:t xml:space="preserve"> display will turn dark after 5 seconds , fan working.</w:t>
      </w:r>
    </w:p>
    <w:p w14:paraId="34D46843"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rPr>
        <w:t>MIST LEVEL SELECTION: press the “mist", it chooses between “1-5, 5 level is the biggest power working mode.</w:t>
      </w:r>
    </w:p>
    <w:p w14:paraId="53B0A2F6"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rPr>
        <w:t>SET HUMIDITY: Touch “humidity”, the humidity will increase 5%RH between 45%-95%RH, continue to touch max 95%RH then cancel humidity setting. if humidity %RH is twinkle, it's meant the room humidity still does not reach your set target humidity, it will work on the current mist level. when the %RH reaches your target humidity, it will stop making mist, the fan will stop after 10 seconds, anion stop too.</w:t>
      </w:r>
    </w:p>
    <w:p w14:paraId="3A68A24A"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rPr>
        <w:t>TIMER (turn off): timer is between 1-12 hours, when you choose the hours after 3 seconds, it will turn to timer mode, if the time counts out, the machine will auto turn off. Touch the power can restart.</w:t>
      </w:r>
    </w:p>
    <w:p w14:paraId="5B26D270"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rPr>
        <w:t>ANION: turn on the machine, touch “ANION”, anion generator will work, touch one more time, it will turn on. if water shortage, the anion will auto turn off. If fill the water before auto-turn off (15 seconds), the anion will work again.</w:t>
      </w:r>
    </w:p>
    <w:p w14:paraId="7B63FF8E" w14:textId="77777777" w:rsidR="00413EA3" w:rsidRPr="001D7A65" w:rsidRDefault="00413EA3" w:rsidP="005016CC">
      <w:pPr>
        <w:pStyle w:val="ListParagraph"/>
        <w:numPr>
          <w:ilvl w:val="0"/>
          <w:numId w:val="22"/>
        </w:numPr>
        <w:spacing w:after="0"/>
        <w:rPr>
          <w:rFonts w:cs="Times New Roman"/>
          <w:szCs w:val="24"/>
        </w:rPr>
      </w:pPr>
      <w:r w:rsidRPr="001D7A65">
        <w:rPr>
          <w:rFonts w:cs="Times New Roman"/>
          <w:szCs w:val="24"/>
        </w:rPr>
        <w:t>AUTO function: Touch AUTO to start sleep mode, touch any button to wake up. Water shortage: working situation, if water shortage, the mist will stop making, the fan will stop after 10 seconds, water shortage signal twinkle per 0.5 seconds, beep sound 3 times then turn off after 15 seconds, water level light turn off too.</w:t>
      </w:r>
    </w:p>
    <w:p w14:paraId="464FE7DE" w14:textId="77777777" w:rsidR="00413EA3" w:rsidRPr="001D7A65" w:rsidRDefault="00413EA3" w:rsidP="00413EA3">
      <w:pPr>
        <w:pStyle w:val="Heading2"/>
        <w:ind w:left="1080"/>
        <w:rPr>
          <w:rFonts w:cs="Times New Roman"/>
          <w:b w:val="0"/>
          <w:bCs w:val="0"/>
          <w:szCs w:val="24"/>
          <w:shd w:val="clear" w:color="auto" w:fill="FFFFFF"/>
        </w:rPr>
      </w:pPr>
    </w:p>
    <w:p w14:paraId="027EFE1A" w14:textId="271412D4" w:rsidR="00413EA3" w:rsidRPr="001D7A65" w:rsidRDefault="00413EA3" w:rsidP="00405D83">
      <w:pPr>
        <w:pStyle w:val="Heading2"/>
        <w:numPr>
          <w:ilvl w:val="1"/>
          <w:numId w:val="3"/>
        </w:numPr>
        <w:rPr>
          <w:rFonts w:cs="Times New Roman"/>
          <w:b w:val="0"/>
          <w:bCs w:val="0"/>
          <w:sz w:val="28"/>
          <w:szCs w:val="28"/>
          <w:u w:val="single"/>
          <w:shd w:val="clear" w:color="auto" w:fill="FFFFFF"/>
        </w:rPr>
      </w:pPr>
      <w:bookmarkStart w:id="116" w:name="_Toc99040389"/>
      <w:bookmarkStart w:id="117" w:name="_Toc100659438"/>
      <w:r>
        <w:rPr>
          <w:noProof/>
        </w:rPr>
        <mc:AlternateContent>
          <mc:Choice Requires="wps">
            <w:drawing>
              <wp:anchor distT="0" distB="0" distL="114300" distR="114300" simplePos="0" relativeHeight="251658270" behindDoc="0" locked="0" layoutInCell="1" allowOverlap="1" wp14:anchorId="61841662" wp14:editId="235B85CB">
                <wp:simplePos x="0" y="0"/>
                <wp:positionH relativeFrom="column">
                  <wp:posOffset>4901565</wp:posOffset>
                </wp:positionH>
                <wp:positionV relativeFrom="paragraph">
                  <wp:posOffset>2451735</wp:posOffset>
                </wp:positionV>
                <wp:extent cx="1261110" cy="63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261110" cy="635"/>
                        </a:xfrm>
                        <a:prstGeom prst="rect">
                          <a:avLst/>
                        </a:prstGeom>
                        <a:solidFill>
                          <a:prstClr val="white"/>
                        </a:solidFill>
                        <a:ln>
                          <a:noFill/>
                        </a:ln>
                      </wps:spPr>
                      <wps:txbx>
                        <w:txbxContent>
                          <w:p w14:paraId="6377A749" w14:textId="1FA8EF7D" w:rsidR="00413EA3" w:rsidRPr="00251D26" w:rsidRDefault="00413EA3" w:rsidP="00413EA3">
                            <w:pPr>
                              <w:pStyle w:val="Caption"/>
                              <w:rPr>
                                <w:rFonts w:cs="Times New Roman"/>
                                <w:noProof/>
                                <w:sz w:val="32"/>
                                <w:szCs w:val="32"/>
                              </w:rPr>
                            </w:pPr>
                            <w:bookmarkStart w:id="118" w:name="_Toc99040308"/>
                            <w:bookmarkStart w:id="119" w:name="_Toc100656245"/>
                            <w:r>
                              <w:t xml:space="preserve">Figure </w:t>
                            </w:r>
                            <w:fldSimple w:instr=" SEQ Figure \* ARABIC ">
                              <w:r w:rsidR="000A4AAC">
                                <w:rPr>
                                  <w:noProof/>
                                </w:rPr>
                                <w:t>22</w:t>
                              </w:r>
                            </w:fldSimple>
                            <w:r>
                              <w:t>: Electric Space Heater</w:t>
                            </w:r>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41662" id="Text Box 59" o:spid="_x0000_s1038" type="#_x0000_t202" style="position:absolute;left:0;text-align:left;margin-left:385.95pt;margin-top:193.05pt;width:99.3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" stroked="f">
                <v:textbox style="mso-fit-shape-to-text:t" inset="0,0,0,0">
                  <w:txbxContent>
                    <w:p w14:paraId="6377A749" w14:textId="1FA8EF7D" w:rsidR="00413EA3" w:rsidRPr="00251D26" w:rsidRDefault="00413EA3" w:rsidP="00413EA3">
                      <w:pPr>
                        <w:pStyle w:val="Caption"/>
                        <w:rPr>
                          <w:rFonts w:cs="Times New Roman"/>
                          <w:noProof/>
                          <w:sz w:val="32"/>
                          <w:szCs w:val="32"/>
                        </w:rPr>
                      </w:pPr>
                      <w:bookmarkStart w:id="120" w:name="_Toc99040308"/>
                      <w:bookmarkStart w:id="121" w:name="_Toc100656245"/>
                      <w:r>
                        <w:t xml:space="preserve">Figure </w:t>
                      </w:r>
                      <w:fldSimple w:instr=" SEQ Figure \* ARABIC ">
                        <w:r w:rsidR="000A4AAC">
                          <w:rPr>
                            <w:noProof/>
                          </w:rPr>
                          <w:t>22</w:t>
                        </w:r>
                      </w:fldSimple>
                      <w:r>
                        <w:t>: Electric Space Heater</w:t>
                      </w:r>
                      <w:bookmarkEnd w:id="120"/>
                      <w:bookmarkEnd w:id="121"/>
                    </w:p>
                  </w:txbxContent>
                </v:textbox>
                <w10:wrap type="square"/>
              </v:shape>
            </w:pict>
          </mc:Fallback>
        </mc:AlternateContent>
      </w:r>
      <w:r w:rsidRPr="001D7A65">
        <w:rPr>
          <w:rFonts w:cs="Times New Roman"/>
          <w:noProof/>
        </w:rPr>
        <w:drawing>
          <wp:anchor distT="0" distB="0" distL="114300" distR="114300" simplePos="0" relativeHeight="251658261" behindDoc="0" locked="0" layoutInCell="1" allowOverlap="1" wp14:anchorId="09288E92" wp14:editId="73F23800">
            <wp:simplePos x="0" y="0"/>
            <wp:positionH relativeFrom="column">
              <wp:posOffset>4901777</wp:posOffset>
            </wp:positionH>
            <wp:positionV relativeFrom="paragraph">
              <wp:posOffset>363432</wp:posOffset>
            </wp:positionV>
            <wp:extent cx="1261110" cy="2031365"/>
            <wp:effectExtent l="0" t="0" r="0" b="698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55">
                      <a:extLst>
                        <a:ext uri="{BEBA8EAE-BF5A-486C-A8C5-ECC9F3942E4B}">
                          <a14:imgProps xmlns:a14="http://schemas.microsoft.com/office/drawing/2010/main">
                            <a14:imgLayer r:embed="rId56">
                              <a14:imgEffect>
                                <a14:backgroundRemoval t="2750" b="96500" l="10000" r="90000">
                                  <a14:foregroundMark x1="31250" y1="8000" x2="35250" y2="19000"/>
                                  <a14:foregroundMark x1="34000" y1="7500" x2="66750" y2="4750"/>
                                  <a14:foregroundMark x1="52250" y1="2750" x2="52250" y2="2750"/>
                                  <a14:foregroundMark x1="54250" y1="89750" x2="54250" y2="89750"/>
                                  <a14:foregroundMark x1="30500" y1="93750" x2="30500" y2="93750"/>
                                  <a14:foregroundMark x1="63250" y1="96500" x2="63250" y2="96500"/>
                                </a14:backgroundRemoval>
                              </a14:imgEffect>
                            </a14:imgLayer>
                          </a14:imgProps>
                        </a:ext>
                        <a:ext uri="{28A0092B-C50C-407E-A947-70E740481C1C}">
                          <a14:useLocalDpi xmlns:a14="http://schemas.microsoft.com/office/drawing/2010/main" val="0"/>
                        </a:ext>
                      </a:extLst>
                    </a:blip>
                    <a:srcRect l="16255" r="21643"/>
                    <a:stretch/>
                  </pic:blipFill>
                  <pic:spPr bwMode="auto">
                    <a:xfrm>
                      <a:off x="0" y="0"/>
                      <a:ext cx="1261110" cy="203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7A65">
        <w:rPr>
          <w:rFonts w:cs="Times New Roman"/>
          <w:sz w:val="28"/>
          <w:szCs w:val="28"/>
          <w:u w:val="single"/>
        </w:rPr>
        <w:t>Electric Space Heater</w:t>
      </w:r>
      <w:bookmarkEnd w:id="116"/>
      <w:bookmarkEnd w:id="117"/>
    </w:p>
    <w:p w14:paraId="5CE6E5BD" w14:textId="77777777" w:rsidR="00413EA3" w:rsidRPr="001D7A65" w:rsidRDefault="00413EA3" w:rsidP="00BC4ACB">
      <w:pPr>
        <w:pStyle w:val="Heading3"/>
        <w:ind w:left="630"/>
        <w:rPr>
          <w:rFonts w:cs="Times New Roman"/>
          <w:b w:val="0"/>
          <w:bCs w:val="0"/>
          <w:szCs w:val="24"/>
        </w:rPr>
      </w:pPr>
      <w:bookmarkStart w:id="122" w:name="_Toc99040390"/>
      <w:bookmarkStart w:id="123" w:name="_Toc100659439"/>
      <w:r w:rsidRPr="001D7A65">
        <w:rPr>
          <w:rFonts w:cs="Times New Roman"/>
          <w:szCs w:val="24"/>
        </w:rPr>
        <w:t>General Safety Guidelines</w:t>
      </w:r>
      <w:bookmarkEnd w:id="122"/>
      <w:bookmarkEnd w:id="123"/>
    </w:p>
    <w:p w14:paraId="210869A4"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Carefully remove the Heater from the plastic bag and the carton. </w:t>
      </w:r>
    </w:p>
    <w:p w14:paraId="5AC98B39"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Place the Heater on a firm and level surface. Plastic or rubber tabs, like the feet on this unit, may stick to furniture surfaces and/or hardwood floors. The unit may leave a residue that could darken, stain, or leave permanent blemishes on the finish of certain furniture surfaces, including wood surfaces, and/or hardwood floors. </w:t>
      </w:r>
    </w:p>
    <w:p w14:paraId="00EEF0F6"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Plug the cord set into a 120-volt outlet. Be sure that the plug fits tightly into outlet. When plugs fit loosely into receptacles, they may slip partially or completely out of the receptacle with only the slight movement of the attached cord. Receptacles in this condition may overheat and pose a serious fire hazard; if covered by a curtain or drape, the fire hazard is even greater. </w:t>
      </w:r>
    </w:p>
    <w:p w14:paraId="699ECC61"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When the Heater is initially plugged in, there will be a ‘beep’, indicating that there is power to the unit. The power light will remain lit until the Heater is unplugged from the outlet. 5. Turn the Heater ON by pressing the Power Button. </w:t>
      </w:r>
    </w:p>
    <w:p w14:paraId="0C139C3B"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When initially turned on, the Heater will be in High heat (1500 Watts) on Max. (The High light will be steady, and the Max light will be blinking). </w:t>
      </w:r>
    </w:p>
    <w:p w14:paraId="675D2D17" w14:textId="77777777" w:rsidR="00413EA3" w:rsidRPr="001D7A65" w:rsidRDefault="00413EA3" w:rsidP="005016CC">
      <w:pPr>
        <w:pStyle w:val="ListParagraph"/>
        <w:numPr>
          <w:ilvl w:val="0"/>
          <w:numId w:val="23"/>
        </w:numPr>
        <w:rPr>
          <w:rFonts w:cs="Times New Roman"/>
          <w:szCs w:val="24"/>
        </w:rPr>
      </w:pPr>
      <w:r w:rsidRPr="001D7A65">
        <w:rPr>
          <w:rFonts w:cs="Times New Roman"/>
          <w:szCs w:val="24"/>
        </w:rPr>
        <w:t xml:space="preserve">Press the Power Button once and the Heater will be in Low Heat, indicated by the steady light beside Low. The MAX light will be blinking. </w:t>
      </w:r>
    </w:p>
    <w:p w14:paraId="7C97CB41" w14:textId="77777777" w:rsidR="00413EA3" w:rsidRPr="00DD0F6C" w:rsidRDefault="00413EA3" w:rsidP="005016CC">
      <w:pPr>
        <w:pStyle w:val="ListParagraph"/>
        <w:numPr>
          <w:ilvl w:val="0"/>
          <w:numId w:val="23"/>
        </w:numPr>
        <w:rPr>
          <w:rFonts w:cs="Times New Roman"/>
          <w:szCs w:val="24"/>
        </w:rPr>
      </w:pPr>
      <w:r w:rsidRPr="001D7A65">
        <w:rPr>
          <w:rFonts w:cs="Times New Roman"/>
          <w:szCs w:val="24"/>
        </w:rPr>
        <w:t xml:space="preserve">Pressing the Power </w:t>
      </w:r>
      <w:proofErr w:type="gramStart"/>
      <w:r w:rsidRPr="001D7A65">
        <w:rPr>
          <w:rFonts w:cs="Times New Roman"/>
          <w:szCs w:val="24"/>
        </w:rPr>
        <w:t>Button</w:t>
      </w:r>
      <w:proofErr w:type="gramEnd"/>
      <w:r w:rsidRPr="001D7A65">
        <w:rPr>
          <w:rFonts w:cs="Times New Roman"/>
          <w:szCs w:val="24"/>
        </w:rPr>
        <w:t xml:space="preserve"> a third time will turn the Heater OFF.</w:t>
      </w:r>
    </w:p>
    <w:p w14:paraId="665D7F23" w14:textId="77777777" w:rsidR="00413EA3" w:rsidRPr="00BC4ACB" w:rsidRDefault="00413EA3" w:rsidP="00BC4ACB">
      <w:pPr>
        <w:pStyle w:val="Heading4"/>
        <w:rPr>
          <w:rStyle w:val="Heading4Char"/>
          <w:b/>
          <w:i/>
          <w:iCs/>
        </w:rPr>
      </w:pPr>
      <w:bookmarkStart w:id="124" w:name="_Toc99040391"/>
      <w:r w:rsidRPr="00BC4ACB">
        <w:rPr>
          <w:rStyle w:val="Heading4Char"/>
          <w:b/>
          <w:i/>
          <w:iCs/>
          <w:noProof/>
        </w:rPr>
        <w:drawing>
          <wp:anchor distT="0" distB="0" distL="114300" distR="114300" simplePos="0" relativeHeight="251658256" behindDoc="0" locked="0" layoutInCell="1" allowOverlap="1" wp14:anchorId="2E5B4459" wp14:editId="7E59D6FB">
            <wp:simplePos x="0" y="0"/>
            <wp:positionH relativeFrom="column">
              <wp:posOffset>4126547</wp:posOffset>
            </wp:positionH>
            <wp:positionV relativeFrom="paragraph">
              <wp:posOffset>162242</wp:posOffset>
            </wp:positionV>
            <wp:extent cx="508000" cy="304800"/>
            <wp:effectExtent l="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Pr="00BC4ACB">
        <w:rPr>
          <w:rStyle w:val="Heading4Char"/>
          <w:b/>
          <w:i/>
          <w:iCs/>
          <w:noProof/>
        </w:rPr>
        <w:drawing>
          <wp:anchor distT="0" distB="0" distL="114300" distR="114300" simplePos="0" relativeHeight="251658257" behindDoc="0" locked="0" layoutInCell="1" allowOverlap="1" wp14:anchorId="5799546B" wp14:editId="304862D1">
            <wp:simplePos x="0" y="0"/>
            <wp:positionH relativeFrom="column">
              <wp:posOffset>5874173</wp:posOffset>
            </wp:positionH>
            <wp:positionV relativeFrom="paragraph">
              <wp:posOffset>186055</wp:posOffset>
            </wp:positionV>
            <wp:extent cx="508000" cy="304800"/>
            <wp:effectExtent l="0" t="0" r="635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Pr="00BC4ACB">
        <w:rPr>
          <w:rStyle w:val="Heading4Char"/>
          <w:b/>
          <w:i/>
          <w:iCs/>
          <w:noProof/>
        </w:rPr>
        <mc:AlternateContent>
          <mc:Choice Requires="wps">
            <w:drawing>
              <wp:anchor distT="0" distB="0" distL="114300" distR="114300" simplePos="0" relativeHeight="251658271" behindDoc="0" locked="0" layoutInCell="1" allowOverlap="1" wp14:anchorId="6403AC83" wp14:editId="7BFE0D74">
                <wp:simplePos x="0" y="0"/>
                <wp:positionH relativeFrom="column">
                  <wp:posOffset>4156710</wp:posOffset>
                </wp:positionH>
                <wp:positionV relativeFrom="paragraph">
                  <wp:posOffset>2427605</wp:posOffset>
                </wp:positionV>
                <wp:extent cx="212788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127885" cy="635"/>
                        </a:xfrm>
                        <a:prstGeom prst="rect">
                          <a:avLst/>
                        </a:prstGeom>
                        <a:solidFill>
                          <a:prstClr val="white"/>
                        </a:solidFill>
                        <a:ln>
                          <a:noFill/>
                        </a:ln>
                      </wps:spPr>
                      <wps:txbx>
                        <w:txbxContent>
                          <w:p w14:paraId="005979DC" w14:textId="1870F2FE" w:rsidR="00413EA3" w:rsidRPr="006A749A" w:rsidRDefault="00413EA3" w:rsidP="00413EA3">
                            <w:pPr>
                              <w:pStyle w:val="Caption"/>
                              <w:rPr>
                                <w:rFonts w:cs="Times New Roman"/>
                                <w:noProof/>
                                <w:color w:val="2E74B5" w:themeColor="accent1" w:themeShade="BF"/>
                                <w:sz w:val="28"/>
                                <w:szCs w:val="28"/>
                              </w:rPr>
                            </w:pPr>
                            <w:bookmarkStart w:id="125" w:name="_Toc99040309"/>
                            <w:bookmarkStart w:id="126" w:name="_Toc100656246"/>
                            <w:r>
                              <w:t xml:space="preserve">Figure </w:t>
                            </w:r>
                            <w:fldSimple w:instr=" SEQ Figure \* ARABIC ">
                              <w:r w:rsidR="000A4AAC">
                                <w:rPr>
                                  <w:noProof/>
                                </w:rPr>
                                <w:t>23</w:t>
                              </w:r>
                            </w:fldSimple>
                            <w:r>
                              <w:t>: Electric Space Heater (Control Module)</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3AC83" id="Text Box 61" o:spid="_x0000_s1039" type="#_x0000_t202" style="position:absolute;left:0;text-align:left;margin-left:327.3pt;margin-top:191.15pt;width:167.5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r4LwIAAGcEAAAOAAAAZHJzL2Uyb0RvYy54bWysVMGO2jAQvVfqP1i+lwDVU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" stroked="f">
                <v:textbox style="mso-fit-shape-to-text:t" inset="0,0,0,0">
                  <w:txbxContent>
                    <w:p w14:paraId="005979DC" w14:textId="1870F2FE" w:rsidR="00413EA3" w:rsidRPr="006A749A" w:rsidRDefault="00413EA3" w:rsidP="00413EA3">
                      <w:pPr>
                        <w:pStyle w:val="Caption"/>
                        <w:rPr>
                          <w:rFonts w:cs="Times New Roman"/>
                          <w:noProof/>
                          <w:color w:val="2E74B5" w:themeColor="accent1" w:themeShade="BF"/>
                          <w:sz w:val="28"/>
                          <w:szCs w:val="28"/>
                        </w:rPr>
                      </w:pPr>
                      <w:bookmarkStart w:id="127" w:name="_Toc99040309"/>
                      <w:bookmarkStart w:id="128" w:name="_Toc100656246"/>
                      <w:r>
                        <w:t xml:space="preserve">Figure </w:t>
                      </w:r>
                      <w:fldSimple w:instr=" SEQ Figure \* ARABIC ">
                        <w:r w:rsidR="000A4AAC">
                          <w:rPr>
                            <w:noProof/>
                          </w:rPr>
                          <w:t>23</w:t>
                        </w:r>
                      </w:fldSimple>
                      <w:r>
                        <w:t>: Electric Space Heater (Control Module)</w:t>
                      </w:r>
                      <w:bookmarkEnd w:id="127"/>
                      <w:bookmarkEnd w:id="128"/>
                    </w:p>
                  </w:txbxContent>
                </v:textbox>
                <w10:wrap type="square"/>
              </v:shape>
            </w:pict>
          </mc:Fallback>
        </mc:AlternateContent>
      </w:r>
      <w:r w:rsidRPr="00BC4ACB">
        <w:rPr>
          <w:rStyle w:val="Heading4Char"/>
          <w:b/>
          <w:i/>
          <w:iCs/>
          <w:noProof/>
        </w:rPr>
        <w:drawing>
          <wp:anchor distT="0" distB="0" distL="114300" distR="114300" simplePos="0" relativeHeight="251658255" behindDoc="0" locked="0" layoutInCell="1" allowOverlap="1" wp14:anchorId="5C57229C" wp14:editId="15D7A419">
            <wp:simplePos x="0" y="0"/>
            <wp:positionH relativeFrom="column">
              <wp:posOffset>4156922</wp:posOffset>
            </wp:positionH>
            <wp:positionV relativeFrom="paragraph">
              <wp:posOffset>-2963</wp:posOffset>
            </wp:positionV>
            <wp:extent cx="2128502" cy="2370667"/>
            <wp:effectExtent l="0" t="0" r="5715" b="0"/>
            <wp:wrapSquare wrapText="bothSides"/>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128502" cy="2370667"/>
                    </a:xfrm>
                    <a:prstGeom prst="rect">
                      <a:avLst/>
                    </a:prstGeom>
                  </pic:spPr>
                </pic:pic>
              </a:graphicData>
            </a:graphic>
            <wp14:sizeRelH relativeFrom="margin">
              <wp14:pctWidth>0</wp14:pctWidth>
            </wp14:sizeRelH>
            <wp14:sizeRelV relativeFrom="margin">
              <wp14:pctHeight>0</wp14:pctHeight>
            </wp14:sizeRelV>
          </wp:anchor>
        </w:drawing>
      </w:r>
      <w:r w:rsidRPr="00BC4ACB">
        <w:rPr>
          <w:rStyle w:val="Heading4Char"/>
          <w:b/>
          <w:i/>
          <w:iCs/>
        </w:rPr>
        <w:t>Controls</w:t>
      </w:r>
      <w:bookmarkEnd w:id="124"/>
      <w:r w:rsidRPr="00BC4ACB">
        <w:rPr>
          <w:rStyle w:val="Heading4Char"/>
          <w:b/>
          <w:i/>
          <w:iCs/>
        </w:rPr>
        <w:t xml:space="preserve"> </w:t>
      </w:r>
    </w:p>
    <w:p w14:paraId="2BE34BBD" w14:textId="77777777" w:rsidR="00413EA3" w:rsidRPr="001D7A65" w:rsidRDefault="00413EA3" w:rsidP="005016CC">
      <w:pPr>
        <w:pStyle w:val="ListParagraph"/>
        <w:numPr>
          <w:ilvl w:val="0"/>
          <w:numId w:val="27"/>
        </w:numPr>
        <w:spacing w:after="0"/>
        <w:rPr>
          <w:rFonts w:cs="Times New Roman"/>
          <w:b/>
          <w:szCs w:val="24"/>
          <w:u w:val="single"/>
        </w:rPr>
      </w:pPr>
      <w:r w:rsidRPr="001D7A65">
        <w:rPr>
          <w:rFonts w:cs="Times New Roman"/>
          <w:b/>
          <w:szCs w:val="24"/>
          <w:u w:val="single"/>
        </w:rPr>
        <w:t>Oscillation Function:</w:t>
      </w:r>
      <w:r w:rsidRPr="001D7A65">
        <w:rPr>
          <w:rFonts w:cs="Times New Roman"/>
          <w:b/>
          <w:szCs w:val="24"/>
        </w:rPr>
        <w:t xml:space="preserve"> </w:t>
      </w:r>
      <w:r w:rsidRPr="001D7A65">
        <w:rPr>
          <w:rFonts w:cs="Times New Roman"/>
          <w:b/>
          <w:noProof/>
        </w:rPr>
        <w:drawing>
          <wp:anchor distT="0" distB="0" distL="114300" distR="114300" simplePos="0" relativeHeight="251658260" behindDoc="0" locked="0" layoutInCell="1" allowOverlap="1" wp14:anchorId="0CBF1C5E" wp14:editId="1AAFE7FD">
            <wp:simplePos x="0" y="0"/>
            <wp:positionH relativeFrom="column">
              <wp:posOffset>5172710</wp:posOffset>
            </wp:positionH>
            <wp:positionV relativeFrom="paragraph">
              <wp:posOffset>1034838</wp:posOffset>
            </wp:positionV>
            <wp:extent cx="93134" cy="1278255"/>
            <wp:effectExtent l="0" t="0" r="254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93134" cy="1278255"/>
                    </a:xfrm>
                    <a:prstGeom prst="rect">
                      <a:avLst/>
                    </a:prstGeom>
                  </pic:spPr>
                </pic:pic>
              </a:graphicData>
            </a:graphic>
            <wp14:sizeRelH relativeFrom="margin">
              <wp14:pctWidth>0</wp14:pctWidth>
            </wp14:sizeRelH>
            <wp14:sizeRelV relativeFrom="margin">
              <wp14:pctHeight>0</wp14:pctHeight>
            </wp14:sizeRelV>
          </wp:anchor>
        </w:drawing>
      </w:r>
      <w:r w:rsidRPr="001D7A65">
        <w:rPr>
          <w:rFonts w:cs="Times New Roman"/>
          <w:szCs w:val="24"/>
        </w:rPr>
        <w:t xml:space="preserve">Pressing the Oscillation Button (OSC) will allow the Heater to oscillate back and forth. To stop the oscillation, press the Oscillation Button (OSC) once again. The oscillation function will stop when the temperature function is in use and the Heater has reached the desired temperature. The oscillation function will resume when the Heater turns back on. </w:t>
      </w:r>
    </w:p>
    <w:p w14:paraId="49DD6C53" w14:textId="77777777" w:rsidR="00413EA3" w:rsidRPr="001D7A65" w:rsidRDefault="00413EA3" w:rsidP="005016CC">
      <w:pPr>
        <w:pStyle w:val="ListParagraph"/>
        <w:numPr>
          <w:ilvl w:val="0"/>
          <w:numId w:val="27"/>
        </w:numPr>
        <w:spacing w:after="0"/>
        <w:rPr>
          <w:rFonts w:cs="Times New Roman"/>
          <w:b/>
          <w:szCs w:val="24"/>
          <w:u w:val="single"/>
        </w:rPr>
      </w:pPr>
      <w:r w:rsidRPr="000A418D">
        <w:rPr>
          <w:rFonts w:cs="Times New Roman"/>
          <w:b/>
          <w:szCs w:val="24"/>
          <w:u w:val="single"/>
        </w:rPr>
        <w:t>Temperature Function</w:t>
      </w:r>
      <w:r w:rsidRPr="001D7A65">
        <w:rPr>
          <w:rFonts w:cs="Times New Roman"/>
          <w:b/>
          <w:bCs/>
          <w:szCs w:val="24"/>
          <w:u w:val="single"/>
        </w:rPr>
        <w:t>:</w:t>
      </w:r>
      <w:r w:rsidRPr="000A418D">
        <w:rPr>
          <w:rFonts w:cs="Times New Roman"/>
          <w:b/>
          <w:szCs w:val="24"/>
        </w:rPr>
        <w:t xml:space="preserve"> </w:t>
      </w:r>
      <w:r w:rsidRPr="001D7A65">
        <w:rPr>
          <w:rFonts w:cs="Times New Roman"/>
          <w:b/>
          <w:noProof/>
        </w:rPr>
        <w:drawing>
          <wp:anchor distT="0" distB="0" distL="114300" distR="114300" simplePos="0" relativeHeight="251658259" behindDoc="0" locked="0" layoutInCell="1" allowOverlap="1" wp14:anchorId="6963A455" wp14:editId="2EA43F66">
            <wp:simplePos x="0" y="0"/>
            <wp:positionH relativeFrom="column">
              <wp:posOffset>4969510</wp:posOffset>
            </wp:positionH>
            <wp:positionV relativeFrom="paragraph">
              <wp:posOffset>460163</wp:posOffset>
            </wp:positionV>
            <wp:extent cx="508000" cy="304800"/>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Pr="001D7A65">
        <w:rPr>
          <w:rFonts w:cs="Times New Roman"/>
          <w:b/>
          <w:noProof/>
        </w:rPr>
        <w:drawing>
          <wp:anchor distT="0" distB="0" distL="114300" distR="114300" simplePos="0" relativeHeight="251658258" behindDoc="0" locked="0" layoutInCell="1" allowOverlap="1" wp14:anchorId="6E2102D2" wp14:editId="0376192B">
            <wp:simplePos x="0" y="0"/>
            <wp:positionH relativeFrom="column">
              <wp:posOffset>4080721</wp:posOffset>
            </wp:positionH>
            <wp:positionV relativeFrom="paragraph">
              <wp:posOffset>11430</wp:posOffset>
            </wp:positionV>
            <wp:extent cx="508000" cy="304800"/>
            <wp:effectExtent l="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Pr="001D7A65">
        <w:rPr>
          <w:rFonts w:cs="Times New Roman"/>
          <w:szCs w:val="24"/>
        </w:rPr>
        <w:t xml:space="preserve">To set the room at a specific temperature, press the Temperature Button to the desired setting. The light under the chosen temperature will continue to blink until the room reaches the desired temperature. For increased efficiency, the </w:t>
      </w:r>
      <w:r w:rsidRPr="001D7A65">
        <w:rPr>
          <w:rFonts w:cs="Times New Roman"/>
          <w:szCs w:val="24"/>
        </w:rPr>
        <w:lastRenderedPageBreak/>
        <w:t xml:space="preserve">Temperature Function will only </w:t>
      </w:r>
      <w:proofErr w:type="gramStart"/>
      <w:r w:rsidRPr="001D7A65">
        <w:rPr>
          <w:rFonts w:cs="Times New Roman"/>
          <w:szCs w:val="24"/>
        </w:rPr>
        <w:t>run on</w:t>
      </w:r>
      <w:proofErr w:type="gramEnd"/>
      <w:r w:rsidRPr="001D7A65">
        <w:rPr>
          <w:rFonts w:cs="Times New Roman"/>
          <w:szCs w:val="24"/>
        </w:rPr>
        <w:t xml:space="preserve"> High heat. When set on MAX, the Heater will run continuously. </w:t>
      </w:r>
    </w:p>
    <w:p w14:paraId="4E917DC0" w14:textId="77777777" w:rsidR="00413EA3" w:rsidRPr="00DE56F7" w:rsidRDefault="00413EA3" w:rsidP="005016CC">
      <w:pPr>
        <w:pStyle w:val="ListParagraph"/>
        <w:numPr>
          <w:ilvl w:val="0"/>
          <w:numId w:val="27"/>
        </w:numPr>
        <w:spacing w:after="0"/>
        <w:rPr>
          <w:rFonts w:cs="Times New Roman"/>
          <w:b/>
          <w:szCs w:val="24"/>
          <w:u w:val="single"/>
        </w:rPr>
      </w:pPr>
      <w:r w:rsidRPr="000A418D">
        <w:rPr>
          <w:rFonts w:cs="Times New Roman"/>
          <w:b/>
          <w:szCs w:val="24"/>
          <w:u w:val="single"/>
        </w:rPr>
        <w:t>Timer Function</w:t>
      </w:r>
      <w:r w:rsidRPr="001D7A65">
        <w:rPr>
          <w:rFonts w:cs="Times New Roman"/>
          <w:b/>
          <w:bCs/>
          <w:szCs w:val="24"/>
          <w:u w:val="single"/>
        </w:rPr>
        <w:t>:</w:t>
      </w:r>
      <w:r w:rsidRPr="000A418D">
        <w:rPr>
          <w:rFonts w:cs="Times New Roman"/>
          <w:b/>
          <w:szCs w:val="24"/>
        </w:rPr>
        <w:t xml:space="preserve"> </w:t>
      </w:r>
      <w:r w:rsidRPr="001D7A65">
        <w:rPr>
          <w:rFonts w:cs="Times New Roman"/>
          <w:szCs w:val="24"/>
        </w:rPr>
        <w:t>The Timer Function may be activated when the Heater display is in any speed or temperature. This function allows you to set the length of time the Heater will run before turning itself off, from 1 hour to 7 hours. Pressing the Timer Button will increase the length of time, in combinations of 1, 2 and 4 hours. Continuously pressing the button will result in the timer being set for 7 hours. The Heater will turn off when the set time has elapsed.</w:t>
      </w:r>
    </w:p>
    <w:p w14:paraId="004377D0" w14:textId="77777777" w:rsidR="008731FD" w:rsidRDefault="008731FD" w:rsidP="008731FD">
      <w:pPr>
        <w:pStyle w:val="Heading2"/>
      </w:pPr>
      <w:bookmarkStart w:id="129" w:name="_Toc99040392"/>
    </w:p>
    <w:p w14:paraId="3E92012C" w14:textId="14544764" w:rsidR="00413EA3" w:rsidRPr="008731FD" w:rsidRDefault="00413EA3" w:rsidP="008731FD">
      <w:pPr>
        <w:pStyle w:val="Heading2"/>
        <w:rPr>
          <w:u w:val="single"/>
        </w:rPr>
      </w:pPr>
      <w:bookmarkStart w:id="130" w:name="_Toc100659440"/>
      <w:r w:rsidRPr="008731FD">
        <w:rPr>
          <w:u w:val="single"/>
        </w:rPr>
        <w:t>Integration of Components</w:t>
      </w:r>
      <w:bookmarkEnd w:id="129"/>
      <w:bookmarkEnd w:id="130"/>
    </w:p>
    <w:p w14:paraId="7D42D341" w14:textId="7AC0E861" w:rsidR="00413EA3" w:rsidRPr="00DA70C2" w:rsidRDefault="00413EA3" w:rsidP="00413EA3">
      <w:pPr>
        <w:rPr>
          <w:rFonts w:cs="Times New Roman"/>
          <w:szCs w:val="24"/>
        </w:rPr>
      </w:pPr>
      <w:bookmarkStart w:id="131" w:name="_Toc99040393"/>
      <w:r w:rsidRPr="00626FF6">
        <w:rPr>
          <w:b/>
          <w:bCs/>
        </w:rPr>
        <w:t>Material List</w:t>
      </w:r>
      <w:bookmarkEnd w:id="131"/>
      <w:r w:rsidR="00664255">
        <w:rPr>
          <w:b/>
          <w:bCs/>
        </w:rPr>
        <w:t xml:space="preserve">: </w:t>
      </w:r>
      <w:r w:rsidRPr="001D7A65">
        <w:rPr>
          <w:rFonts w:cs="Times New Roman"/>
          <w:szCs w:val="24"/>
        </w:rPr>
        <w:t xml:space="preserve">Link to final bill of materials: </w:t>
      </w:r>
      <w:hyperlink r:id="rId58" w:history="1">
        <w:r w:rsidRPr="001D7A65">
          <w:rPr>
            <w:rStyle w:val="Hyperlink"/>
            <w:rFonts w:cs="Times New Roman"/>
          </w:rPr>
          <w:t>Updated Bill of Materials.xlsx</w:t>
        </w:r>
      </w:hyperlink>
    </w:p>
    <w:p w14:paraId="6D2EE072" w14:textId="0FC0E91C" w:rsidR="00413EA3" w:rsidRPr="001C4459" w:rsidRDefault="00413EA3" w:rsidP="00413EA3">
      <w:pPr>
        <w:rPr>
          <w:rFonts w:cs="Times New Roman"/>
          <w:szCs w:val="24"/>
        </w:rPr>
      </w:pPr>
      <w:bookmarkStart w:id="132" w:name="_Toc99040394"/>
      <w:r w:rsidRPr="00664255">
        <w:rPr>
          <w:b/>
          <w:bCs/>
        </w:rPr>
        <w:t>Wiring Diagrams</w:t>
      </w:r>
      <w:bookmarkEnd w:id="132"/>
      <w:r w:rsidR="00664255">
        <w:rPr>
          <w:b/>
          <w:bCs/>
        </w:rPr>
        <w:t xml:space="preserve">: </w:t>
      </w:r>
      <w:r w:rsidRPr="001C4459">
        <w:rPr>
          <w:rFonts w:cs="Times New Roman"/>
          <w:szCs w:val="24"/>
        </w:rPr>
        <w:t>See Appendix A</w:t>
      </w:r>
      <w:r w:rsidR="00C177EB">
        <w:rPr>
          <w:rFonts w:cs="Times New Roman"/>
          <w:szCs w:val="24"/>
        </w:rPr>
        <w:t>-1</w:t>
      </w:r>
      <w:r w:rsidRPr="001C4459">
        <w:rPr>
          <w:rFonts w:cs="Times New Roman"/>
          <w:szCs w:val="24"/>
        </w:rPr>
        <w:t>.</w:t>
      </w:r>
    </w:p>
    <w:p w14:paraId="3A65655C" w14:textId="77777777" w:rsidR="00413EA3" w:rsidRPr="00664255" w:rsidRDefault="00413EA3" w:rsidP="00664255">
      <w:pPr>
        <w:pStyle w:val="Heading3"/>
      </w:pPr>
      <w:bookmarkStart w:id="133" w:name="_Toc99040395"/>
      <w:bookmarkStart w:id="134" w:name="_Toc100659441"/>
      <w:r w:rsidRPr="00664255">
        <w:t>Assembly Process</w:t>
      </w:r>
      <w:bookmarkEnd w:id="133"/>
      <w:bookmarkEnd w:id="134"/>
    </w:p>
    <w:p w14:paraId="5EEE3C48"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 xml:space="preserve">Three 4.5” diameter holes were drilled into the long side of the plastic tote using a Dremel circular saw. The pipe coming from the humidifier was traced with a marker on the bottom of the tote, and a circle of this size was drilled using the same hole. </w:t>
      </w:r>
    </w:p>
    <w:p w14:paraId="748B8965"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By holding a duct flange over each of the three side holes, the locations of six holes per flange were marked using a marker. A ¼” acrylic drill bit was used to drill all 6 holes surrounding each 4.5” hole.</w:t>
      </w:r>
    </w:p>
    <w:p w14:paraId="2822CF78"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Three 6” duct flanges were fastened to the side holes of the tote using 6 ¼”-20 screws 6 ¼” washers, and 6 ¼”-20 wing nuts. The humidifier pipe was slid through the hole in the bottom of the tote and attached back to the humidifier.</w:t>
      </w:r>
    </w:p>
    <w:p w14:paraId="5A7DF819"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The blue covers on the end of each of the A/C unit ducts were removed, and the ducts were placed over two of the flanges. The other flange was attached to a 6” to 5” duct reducer, 6” flex duct, and 25” to 6” duct reducer. The large duct reducer attached to the ambient air adapter, which attached to the right side of the portable A/C unit via screws.</w:t>
      </w:r>
    </w:p>
    <w:p w14:paraId="2DA3B831"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 xml:space="preserve">A 9”x9.5” rectangle was drawn in the middle of the tote’s lid, and the Dremel circular saw was used to cut out this section. One of the 9” sides of this panel </w:t>
      </w:r>
      <w:proofErr w:type="gramStart"/>
      <w:r w:rsidRPr="001D7A65">
        <w:rPr>
          <w:rFonts w:cs="Times New Roman"/>
          <w:bCs/>
          <w:szCs w:val="24"/>
        </w:rPr>
        <w:t>was</w:t>
      </w:r>
      <w:proofErr w:type="gramEnd"/>
      <w:r w:rsidRPr="001D7A65">
        <w:rPr>
          <w:rFonts w:cs="Times New Roman"/>
          <w:bCs/>
          <w:szCs w:val="24"/>
        </w:rPr>
        <w:t xml:space="preserve"> pressed into the 3D-printed mechanical door shaft.</w:t>
      </w:r>
    </w:p>
    <w:p w14:paraId="7CDDF2DC" w14:textId="77777777" w:rsidR="00413EA3" w:rsidRPr="001D7A65" w:rsidRDefault="00413EA3" w:rsidP="005016CC">
      <w:pPr>
        <w:pStyle w:val="ListParagraph"/>
        <w:numPr>
          <w:ilvl w:val="0"/>
          <w:numId w:val="29"/>
        </w:numPr>
        <w:rPr>
          <w:rFonts w:cs="Times New Roman"/>
          <w:bCs/>
          <w:szCs w:val="24"/>
        </w:rPr>
      </w:pPr>
      <w:r w:rsidRPr="001D7A65">
        <w:rPr>
          <w:rFonts w:cs="Times New Roman"/>
          <w:bCs/>
          <w:szCs w:val="24"/>
        </w:rPr>
        <w:t>The stepper motor shaft was placed into the hollow end of the mechanical door shaft, and the other end was placed into a 608 bearing inside the 3D-printed bearing holder.</w:t>
      </w:r>
    </w:p>
    <w:p w14:paraId="69BAD190" w14:textId="77777777" w:rsidR="00413EA3" w:rsidRPr="00D414D3" w:rsidRDefault="00413EA3" w:rsidP="005016CC">
      <w:pPr>
        <w:pStyle w:val="ListParagraph"/>
        <w:numPr>
          <w:ilvl w:val="0"/>
          <w:numId w:val="29"/>
        </w:numPr>
        <w:rPr>
          <w:rFonts w:cs="Times New Roman"/>
          <w:bCs/>
          <w:szCs w:val="24"/>
        </w:rPr>
      </w:pPr>
      <w:r w:rsidRPr="001D7A65">
        <w:rPr>
          <w:rFonts w:cs="Times New Roman"/>
          <w:bCs/>
          <w:szCs w:val="24"/>
        </w:rPr>
        <w:t>Solenoids and servos were placed into the A/C control panel and humidifier control panel, respectively. One solenoid was placed in the heater control panel. The solenoids, stepper, servo, sensors, and main control panel were all wired to the Arduino according to Table X. The Arduino code can be found in X.</w:t>
      </w:r>
    </w:p>
    <w:p w14:paraId="3F067407" w14:textId="77777777" w:rsidR="00413EA3" w:rsidRPr="00776D46" w:rsidRDefault="00413EA3" w:rsidP="00413EA3">
      <w:pPr>
        <w:pStyle w:val="Heading3"/>
        <w:rPr>
          <w:rFonts w:cs="Times New Roman"/>
          <w:b w:val="0"/>
          <w:bCs w:val="0"/>
          <w:szCs w:val="24"/>
        </w:rPr>
      </w:pPr>
      <w:bookmarkStart w:id="135" w:name="_Toc99040396"/>
      <w:bookmarkStart w:id="136" w:name="_Toc100659442"/>
      <w:r>
        <w:rPr>
          <w:rFonts w:cs="Times New Roman"/>
          <w:szCs w:val="24"/>
        </w:rPr>
        <w:t>Other Components</w:t>
      </w:r>
      <w:bookmarkEnd w:id="135"/>
      <w:bookmarkEnd w:id="136"/>
    </w:p>
    <w:p w14:paraId="759E0DE7" w14:textId="77777777" w:rsidR="00413EA3" w:rsidRDefault="00413EA3" w:rsidP="005016CC">
      <w:pPr>
        <w:pStyle w:val="Style1"/>
        <w:numPr>
          <w:ilvl w:val="0"/>
          <w:numId w:val="30"/>
        </w:numPr>
        <w:rPr>
          <w:rFonts w:cs="Times New Roman"/>
          <w:szCs w:val="24"/>
          <w:u w:val="none"/>
        </w:rPr>
      </w:pPr>
      <w:proofErr w:type="spellStart"/>
      <w:r w:rsidRPr="00D414D3">
        <w:rPr>
          <w:u w:val="none"/>
        </w:rPr>
        <w:t>SunFounder</w:t>
      </w:r>
      <w:proofErr w:type="spellEnd"/>
      <w:r w:rsidRPr="00D414D3">
        <w:rPr>
          <w:rFonts w:cs="Times New Roman"/>
          <w:szCs w:val="24"/>
          <w:u w:val="none"/>
        </w:rPr>
        <w:t xml:space="preserve"> IIC I2C TWI 1602 Serial LCD Module Display </w:t>
      </w:r>
    </w:p>
    <w:p w14:paraId="4B883D32" w14:textId="77777777" w:rsidR="00413EA3" w:rsidRPr="001D7A65" w:rsidRDefault="00413EA3" w:rsidP="00413EA3">
      <w:pPr>
        <w:pStyle w:val="Style1"/>
        <w:ind w:left="720"/>
        <w:rPr>
          <w:rFonts w:cs="Times New Roman"/>
          <w:b w:val="0"/>
          <w:szCs w:val="24"/>
          <w:u w:val="none"/>
        </w:rPr>
      </w:pPr>
      <w:r w:rsidRPr="00A36FBD">
        <w:rPr>
          <w:rFonts w:cs="Times New Roman"/>
          <w:b w:val="0"/>
          <w:szCs w:val="24"/>
          <w:u w:val="none"/>
        </w:rPr>
        <w:lastRenderedPageBreak/>
        <w:t xml:space="preserve">A LED display is used with the Arduino to display the internal settings of the chamber, the ambient air, user selection and the process values of the system working. </w:t>
      </w:r>
    </w:p>
    <w:p w14:paraId="44A07EC1" w14:textId="77777777" w:rsidR="00413EA3" w:rsidRPr="00A36FBD" w:rsidRDefault="00413EA3" w:rsidP="005016CC">
      <w:pPr>
        <w:pStyle w:val="Style1"/>
        <w:numPr>
          <w:ilvl w:val="0"/>
          <w:numId w:val="30"/>
        </w:numPr>
        <w:rPr>
          <w:rFonts w:cs="Times New Roman"/>
          <w:b w:val="0"/>
          <w:bCs/>
          <w:szCs w:val="24"/>
        </w:rPr>
      </w:pPr>
      <w:r w:rsidRPr="00A36FBD">
        <w:rPr>
          <w:szCs w:val="24"/>
          <w:u w:val="none"/>
        </w:rPr>
        <w:t>Button #1</w:t>
      </w:r>
    </w:p>
    <w:p w14:paraId="5C2B98EA" w14:textId="77777777" w:rsidR="00413EA3" w:rsidRPr="00A36FBD" w:rsidRDefault="00413EA3" w:rsidP="00413EA3">
      <w:pPr>
        <w:ind w:left="720"/>
        <w:rPr>
          <w:rFonts w:cs="Times New Roman"/>
          <w:szCs w:val="24"/>
        </w:rPr>
      </w:pPr>
      <w:r w:rsidRPr="00A36FBD">
        <w:rPr>
          <w:rFonts w:cs="Times New Roman"/>
          <w:szCs w:val="24"/>
        </w:rPr>
        <w:t xml:space="preserve">The first button is used to start up the system and initiate the priming </w:t>
      </w:r>
      <w:proofErr w:type="gramStart"/>
      <w:r w:rsidRPr="00A36FBD">
        <w:rPr>
          <w:rFonts w:cs="Times New Roman"/>
          <w:szCs w:val="24"/>
        </w:rPr>
        <w:t>cycle, or</w:t>
      </w:r>
      <w:proofErr w:type="gramEnd"/>
      <w:r w:rsidRPr="00A36FBD">
        <w:rPr>
          <w:rFonts w:cs="Times New Roman"/>
          <w:szCs w:val="24"/>
        </w:rPr>
        <w:t xml:space="preserve"> turn the system off and initiate the system shut down functions. </w:t>
      </w:r>
    </w:p>
    <w:p w14:paraId="0F962AF1" w14:textId="77777777" w:rsidR="00413EA3" w:rsidRPr="00D414D3" w:rsidRDefault="00413EA3" w:rsidP="005016CC">
      <w:pPr>
        <w:pStyle w:val="Style1"/>
        <w:numPr>
          <w:ilvl w:val="0"/>
          <w:numId w:val="30"/>
        </w:numPr>
        <w:rPr>
          <w:rFonts w:cs="Times New Roman"/>
          <w:b w:val="0"/>
          <w:szCs w:val="24"/>
        </w:rPr>
      </w:pPr>
      <w:r w:rsidRPr="00D414D3">
        <w:rPr>
          <w:u w:val="none"/>
        </w:rPr>
        <w:t>Potentiometer #1</w:t>
      </w:r>
    </w:p>
    <w:p w14:paraId="0EFA228A" w14:textId="77777777" w:rsidR="00413EA3" w:rsidRPr="001D7A65" w:rsidRDefault="00413EA3" w:rsidP="00413EA3">
      <w:pPr>
        <w:ind w:left="720"/>
        <w:rPr>
          <w:rFonts w:cs="Times New Roman"/>
          <w:szCs w:val="24"/>
        </w:rPr>
      </w:pPr>
      <w:r w:rsidRPr="00A36FBD">
        <w:rPr>
          <w:rFonts w:cs="Times New Roman"/>
          <w:szCs w:val="24"/>
        </w:rPr>
        <w:t xml:space="preserve">The first potentiometer will be connected to the main breadboard controlling the user-defined temperature. </w:t>
      </w:r>
    </w:p>
    <w:p w14:paraId="2D0BCA72" w14:textId="77777777" w:rsidR="00413EA3" w:rsidRPr="00D414D3" w:rsidRDefault="00413EA3" w:rsidP="005016CC">
      <w:pPr>
        <w:pStyle w:val="Style1"/>
        <w:numPr>
          <w:ilvl w:val="0"/>
          <w:numId w:val="30"/>
        </w:numPr>
        <w:rPr>
          <w:rFonts w:cs="Times New Roman"/>
          <w:b w:val="0"/>
          <w:szCs w:val="24"/>
        </w:rPr>
      </w:pPr>
      <w:r w:rsidRPr="00D414D3">
        <w:rPr>
          <w:u w:val="none"/>
        </w:rPr>
        <w:t>Potentiometer #2</w:t>
      </w:r>
    </w:p>
    <w:p w14:paraId="386247BD" w14:textId="77777777" w:rsidR="00413EA3" w:rsidRPr="001D7A65" w:rsidRDefault="00413EA3" w:rsidP="00413EA3">
      <w:pPr>
        <w:ind w:left="720"/>
        <w:rPr>
          <w:rFonts w:cs="Times New Roman"/>
          <w:szCs w:val="24"/>
        </w:rPr>
      </w:pPr>
      <w:r w:rsidRPr="00A36FBD">
        <w:rPr>
          <w:rFonts w:cs="Times New Roman"/>
          <w:szCs w:val="24"/>
        </w:rPr>
        <w:t xml:space="preserve">The second potentiometer will be connected to the main breadboard controlling the user-defined temperature.  </w:t>
      </w:r>
    </w:p>
    <w:p w14:paraId="2D66ECB6" w14:textId="77777777" w:rsidR="00413EA3" w:rsidRPr="00D414D3" w:rsidRDefault="00413EA3" w:rsidP="005016CC">
      <w:pPr>
        <w:pStyle w:val="Style1"/>
        <w:numPr>
          <w:ilvl w:val="0"/>
          <w:numId w:val="30"/>
        </w:numPr>
        <w:rPr>
          <w:rFonts w:cs="Times New Roman"/>
          <w:b w:val="0"/>
          <w:szCs w:val="24"/>
        </w:rPr>
      </w:pPr>
      <w:r w:rsidRPr="00D414D3">
        <w:rPr>
          <w:u w:val="none"/>
        </w:rPr>
        <w:t xml:space="preserve">Button #2 </w:t>
      </w:r>
    </w:p>
    <w:p w14:paraId="6093CDCB" w14:textId="77777777" w:rsidR="00413EA3" w:rsidRPr="001D7A65" w:rsidRDefault="00413EA3" w:rsidP="00413EA3">
      <w:pPr>
        <w:ind w:left="720"/>
        <w:rPr>
          <w:rFonts w:cs="Times New Roman"/>
          <w:szCs w:val="24"/>
        </w:rPr>
      </w:pPr>
      <w:r w:rsidRPr="00A36FBD">
        <w:rPr>
          <w:rFonts w:cs="Times New Roman"/>
          <w:szCs w:val="24"/>
        </w:rPr>
        <w:t>The second button is for the user to select the internal desired temperature and relative humidity values.</w:t>
      </w:r>
    </w:p>
    <w:p w14:paraId="214AD01F" w14:textId="77777777" w:rsidR="00413EA3" w:rsidRPr="00D414D3" w:rsidRDefault="00413EA3" w:rsidP="005016CC">
      <w:pPr>
        <w:pStyle w:val="Style1"/>
        <w:numPr>
          <w:ilvl w:val="0"/>
          <w:numId w:val="30"/>
        </w:numPr>
        <w:rPr>
          <w:rFonts w:cs="Times New Roman"/>
          <w:b w:val="0"/>
          <w:szCs w:val="24"/>
        </w:rPr>
      </w:pPr>
      <w:r w:rsidRPr="00D414D3">
        <w:rPr>
          <w:u w:val="none"/>
        </w:rPr>
        <w:t xml:space="preserve">RGB Light </w:t>
      </w:r>
    </w:p>
    <w:p w14:paraId="4E1EF3E7" w14:textId="77777777" w:rsidR="00413EA3" w:rsidRPr="00A36FBD" w:rsidRDefault="00413EA3" w:rsidP="00413EA3">
      <w:pPr>
        <w:spacing w:after="0"/>
        <w:ind w:left="720"/>
        <w:rPr>
          <w:rFonts w:cs="Times New Roman"/>
          <w:szCs w:val="24"/>
        </w:rPr>
      </w:pPr>
      <w:r w:rsidRPr="00A36FBD">
        <w:rPr>
          <w:rFonts w:cs="Times New Roman"/>
          <w:szCs w:val="24"/>
        </w:rPr>
        <w:t xml:space="preserve">The main control board will include a RGB light displaying the overall progress of the internal environment. </w:t>
      </w:r>
    </w:p>
    <w:p w14:paraId="147FB911" w14:textId="77777777" w:rsidR="00413EA3" w:rsidRPr="003A7A33" w:rsidRDefault="00413EA3" w:rsidP="00413EA3">
      <w:pPr>
        <w:spacing w:after="0"/>
        <w:ind w:left="720" w:firstLine="720"/>
        <w:rPr>
          <w:rFonts w:cs="Times New Roman"/>
          <w:color w:val="FF0000"/>
          <w:szCs w:val="24"/>
        </w:rPr>
      </w:pPr>
      <w:r w:rsidRPr="003A7A33">
        <w:rPr>
          <w:rFonts w:cs="Times New Roman"/>
          <w:color w:val="FF0000"/>
          <w:szCs w:val="24"/>
        </w:rPr>
        <w:t xml:space="preserve">Red </w:t>
      </w:r>
      <w:r w:rsidRPr="003A7A33">
        <w:rPr>
          <w:rFonts w:ascii="Wingdings" w:eastAsia="Wingdings" w:hAnsi="Wingdings" w:cs="Wingdings"/>
          <w:color w:val="FF0000"/>
          <w:szCs w:val="24"/>
        </w:rPr>
        <w:sym w:font="Wingdings" w:char="F0E0"/>
      </w:r>
      <w:r w:rsidRPr="003A7A33">
        <w:rPr>
          <w:rFonts w:cs="Times New Roman"/>
          <w:color w:val="FF0000"/>
          <w:szCs w:val="24"/>
        </w:rPr>
        <w:t xml:space="preserve"> Error</w:t>
      </w:r>
    </w:p>
    <w:p w14:paraId="02EB73FB" w14:textId="77777777" w:rsidR="00413EA3" w:rsidRPr="00042152" w:rsidRDefault="00413EA3" w:rsidP="00413EA3">
      <w:pPr>
        <w:spacing w:after="0"/>
        <w:ind w:left="720" w:firstLine="720"/>
        <w:rPr>
          <w:rFonts w:cs="Times New Roman"/>
          <w:color w:val="5B9BD5" w:themeColor="accent1"/>
          <w:szCs w:val="24"/>
        </w:rPr>
      </w:pPr>
      <w:r w:rsidRPr="00042152">
        <w:rPr>
          <w:rFonts w:cs="Times New Roman"/>
          <w:color w:val="5B9BD5" w:themeColor="accent1"/>
          <w:szCs w:val="24"/>
        </w:rPr>
        <w:t xml:space="preserve">Blue </w:t>
      </w:r>
      <w:r w:rsidRPr="00042152">
        <w:rPr>
          <w:rFonts w:ascii="Wingdings" w:eastAsia="Wingdings" w:hAnsi="Wingdings" w:cs="Wingdings"/>
          <w:color w:val="5B9BD5" w:themeColor="accent1"/>
          <w:szCs w:val="24"/>
        </w:rPr>
        <w:sym w:font="Wingdings" w:char="F0E0"/>
      </w:r>
      <w:r w:rsidRPr="00042152">
        <w:rPr>
          <w:rFonts w:cs="Times New Roman"/>
          <w:color w:val="5B9BD5" w:themeColor="accent1"/>
          <w:szCs w:val="24"/>
        </w:rPr>
        <w:t xml:space="preserve"> Human Interaction</w:t>
      </w:r>
    </w:p>
    <w:p w14:paraId="1DCD1D82" w14:textId="77777777" w:rsidR="00413EA3" w:rsidRPr="00042152" w:rsidRDefault="00413EA3" w:rsidP="00413EA3">
      <w:pPr>
        <w:spacing w:after="0"/>
        <w:ind w:left="720" w:firstLine="720"/>
        <w:rPr>
          <w:rFonts w:cs="Times New Roman"/>
          <w:color w:val="ED7D31" w:themeColor="accent2"/>
          <w:szCs w:val="24"/>
        </w:rPr>
      </w:pPr>
      <w:r w:rsidRPr="00042152">
        <w:rPr>
          <w:rFonts w:cs="Times New Roman"/>
          <w:color w:val="ED7D31" w:themeColor="accent2"/>
          <w:szCs w:val="24"/>
        </w:rPr>
        <w:t xml:space="preserve">Yellow </w:t>
      </w:r>
      <w:r w:rsidRPr="00042152">
        <w:rPr>
          <w:rFonts w:ascii="Wingdings" w:eastAsia="Wingdings" w:hAnsi="Wingdings" w:cs="Wingdings"/>
          <w:color w:val="ED7D31" w:themeColor="accent2"/>
          <w:szCs w:val="24"/>
        </w:rPr>
        <w:sym w:font="Wingdings" w:char="F0E0"/>
      </w:r>
      <w:r w:rsidRPr="00042152">
        <w:rPr>
          <w:rFonts w:cs="Times New Roman"/>
          <w:color w:val="ED7D31" w:themeColor="accent2"/>
          <w:szCs w:val="24"/>
        </w:rPr>
        <w:t xml:space="preserve"> In Progress </w:t>
      </w:r>
    </w:p>
    <w:p w14:paraId="60F1B5FB" w14:textId="77777777" w:rsidR="00413EA3" w:rsidRPr="00042152" w:rsidRDefault="00413EA3" w:rsidP="00413EA3">
      <w:pPr>
        <w:spacing w:after="0"/>
        <w:ind w:left="720" w:firstLine="720"/>
        <w:rPr>
          <w:rFonts w:cs="Times New Roman"/>
          <w:color w:val="70AD47" w:themeColor="accent6"/>
          <w:szCs w:val="24"/>
        </w:rPr>
      </w:pPr>
      <w:r w:rsidRPr="00042152">
        <w:rPr>
          <w:rFonts w:cs="Times New Roman"/>
          <w:color w:val="70AD47" w:themeColor="accent6"/>
          <w:szCs w:val="24"/>
        </w:rPr>
        <w:t xml:space="preserve">Green </w:t>
      </w:r>
      <w:r w:rsidRPr="00042152">
        <w:rPr>
          <w:rFonts w:ascii="Wingdings" w:eastAsia="Wingdings" w:hAnsi="Wingdings" w:cs="Wingdings"/>
          <w:color w:val="70AD47" w:themeColor="accent6"/>
          <w:szCs w:val="24"/>
        </w:rPr>
        <w:sym w:font="Wingdings" w:char="F0E0"/>
      </w:r>
      <w:r w:rsidRPr="00042152">
        <w:rPr>
          <w:rFonts w:cs="Times New Roman"/>
          <w:color w:val="70AD47" w:themeColor="accent6"/>
          <w:szCs w:val="24"/>
        </w:rPr>
        <w:t xml:space="preserve"> System Satisfied </w:t>
      </w:r>
    </w:p>
    <w:p w14:paraId="33DF400A" w14:textId="3AE7A25D" w:rsidR="00413EA3" w:rsidRPr="001D7A65" w:rsidRDefault="00413EA3" w:rsidP="00664255">
      <w:pPr>
        <w:pStyle w:val="Heading3"/>
        <w:ind w:left="0"/>
        <w:jc w:val="center"/>
      </w:pPr>
      <w:bookmarkStart w:id="137" w:name="_Toc99040397"/>
      <w:bookmarkStart w:id="138" w:name="_Toc100659443"/>
      <w:r w:rsidRPr="001D7A65">
        <w:t>Operation</w:t>
      </w:r>
      <w:bookmarkEnd w:id="137"/>
      <w:bookmarkEnd w:id="138"/>
    </w:p>
    <w:p w14:paraId="16A8A204" w14:textId="77777777" w:rsidR="00413EA3" w:rsidRPr="001D7A65" w:rsidRDefault="00413EA3" w:rsidP="00413EA3">
      <w:pPr>
        <w:spacing w:after="0"/>
        <w:rPr>
          <w:rFonts w:cs="Times New Roman"/>
          <w:szCs w:val="24"/>
        </w:rPr>
      </w:pPr>
      <w:r w:rsidRPr="001D7A65">
        <w:rPr>
          <w:rFonts w:cs="Times New Roman"/>
          <w:szCs w:val="24"/>
        </w:rPr>
        <w:t>A close-up of the liquid crystal display (LCD), which can be found in the top-right of the control panel shown in Figure X, is shown below.</w:t>
      </w:r>
    </w:p>
    <w:p w14:paraId="5E5C39E2" w14:textId="77777777" w:rsidR="00413EA3" w:rsidRDefault="00413EA3" w:rsidP="00413EA3">
      <w:pPr>
        <w:spacing w:after="0"/>
        <w:rPr>
          <w:rFonts w:cs="Times New Roman"/>
          <w:szCs w:val="24"/>
        </w:rPr>
      </w:pPr>
    </w:p>
    <w:p w14:paraId="1325896B" w14:textId="77777777" w:rsidR="00413EA3" w:rsidRDefault="00413EA3" w:rsidP="00413EA3">
      <w:pPr>
        <w:keepNext/>
        <w:spacing w:after="0"/>
        <w:jc w:val="center"/>
      </w:pPr>
      <w:r>
        <w:rPr>
          <w:rFonts w:cs="Times New Roman"/>
          <w:noProof/>
          <w:szCs w:val="24"/>
        </w:rPr>
        <w:drawing>
          <wp:inline distT="0" distB="0" distL="0" distR="0" wp14:anchorId="64B0493B" wp14:editId="59F648A1">
            <wp:extent cx="1967850" cy="5779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9">
                      <a:extLst>
                        <a:ext uri="{28A0092B-C50C-407E-A947-70E740481C1C}">
                          <a14:useLocalDpi xmlns:a14="http://schemas.microsoft.com/office/drawing/2010/main" val="0"/>
                        </a:ext>
                      </a:extLst>
                    </a:blip>
                    <a:stretch>
                      <a:fillRect/>
                    </a:stretch>
                  </pic:blipFill>
                  <pic:spPr>
                    <a:xfrm>
                      <a:off x="0" y="0"/>
                      <a:ext cx="1971316" cy="578988"/>
                    </a:xfrm>
                    <a:prstGeom prst="rect">
                      <a:avLst/>
                    </a:prstGeom>
                  </pic:spPr>
                </pic:pic>
              </a:graphicData>
            </a:graphic>
          </wp:inline>
        </w:drawing>
      </w:r>
    </w:p>
    <w:p w14:paraId="22157A15" w14:textId="4542AC7F" w:rsidR="00413EA3" w:rsidRPr="001D7A65" w:rsidRDefault="00413EA3" w:rsidP="00413EA3">
      <w:pPr>
        <w:pStyle w:val="Caption"/>
        <w:rPr>
          <w:rFonts w:cs="Times New Roman"/>
          <w:szCs w:val="24"/>
        </w:rPr>
      </w:pPr>
      <w:bookmarkStart w:id="139" w:name="_Toc99040310"/>
      <w:bookmarkStart w:id="140" w:name="_Toc100656247"/>
      <w:r>
        <w:t xml:space="preserve">Figure </w:t>
      </w:r>
      <w:fldSimple w:instr=" SEQ Figure \* ARABIC ">
        <w:r w:rsidR="000A4AAC">
          <w:rPr>
            <w:noProof/>
          </w:rPr>
          <w:t>24</w:t>
        </w:r>
      </w:fldSimple>
      <w:r>
        <w:t>: LED Display</w:t>
      </w:r>
      <w:bookmarkEnd w:id="139"/>
      <w:bookmarkEnd w:id="140"/>
    </w:p>
    <w:p w14:paraId="2CF9318D" w14:textId="77777777" w:rsidR="00413EA3" w:rsidRDefault="00413EA3" w:rsidP="00413EA3">
      <w:pPr>
        <w:spacing w:after="0"/>
        <w:rPr>
          <w:rFonts w:cs="Times New Roman"/>
          <w:szCs w:val="24"/>
        </w:rPr>
      </w:pPr>
    </w:p>
    <w:p w14:paraId="6EEEB15B" w14:textId="77777777" w:rsidR="00413EA3" w:rsidRPr="001D7A65" w:rsidRDefault="00413EA3" w:rsidP="00413EA3">
      <w:pPr>
        <w:spacing w:after="0"/>
        <w:rPr>
          <w:rFonts w:cs="Times New Roman"/>
          <w:szCs w:val="24"/>
        </w:rPr>
      </w:pPr>
      <w:r>
        <w:rPr>
          <w:rFonts w:cs="Times New Roman"/>
          <w:szCs w:val="24"/>
        </w:rPr>
        <w:t>The top row, labelled “SYS” (system), displays from left to right:</w:t>
      </w:r>
    </w:p>
    <w:p w14:paraId="5616E6AB" w14:textId="77777777" w:rsidR="00413EA3" w:rsidRDefault="00413EA3" w:rsidP="005016CC">
      <w:pPr>
        <w:pStyle w:val="ListParagraph"/>
        <w:numPr>
          <w:ilvl w:val="1"/>
          <w:numId w:val="30"/>
        </w:numPr>
        <w:spacing w:after="0"/>
        <w:rPr>
          <w:rFonts w:cs="Times New Roman"/>
          <w:szCs w:val="24"/>
        </w:rPr>
      </w:pPr>
      <w:r>
        <w:rPr>
          <w:rFonts w:cs="Times New Roman"/>
          <w:szCs w:val="24"/>
        </w:rPr>
        <w:t>The system status (ON or OFF)</w:t>
      </w:r>
    </w:p>
    <w:p w14:paraId="479C1CA4" w14:textId="77777777" w:rsidR="00413EA3" w:rsidRDefault="00413EA3" w:rsidP="005016CC">
      <w:pPr>
        <w:pStyle w:val="ListParagraph"/>
        <w:numPr>
          <w:ilvl w:val="1"/>
          <w:numId w:val="30"/>
        </w:numPr>
        <w:spacing w:after="0"/>
        <w:rPr>
          <w:rFonts w:cs="Times New Roman"/>
          <w:szCs w:val="24"/>
        </w:rPr>
      </w:pPr>
      <w:r>
        <w:rPr>
          <w:rFonts w:cs="Times New Roman"/>
          <w:szCs w:val="24"/>
        </w:rPr>
        <w:t>The current temperature inside the chamber in degrees Celsius</w:t>
      </w:r>
    </w:p>
    <w:p w14:paraId="4B039658" w14:textId="77777777" w:rsidR="00413EA3" w:rsidRDefault="00413EA3" w:rsidP="005016CC">
      <w:pPr>
        <w:pStyle w:val="ListParagraph"/>
        <w:numPr>
          <w:ilvl w:val="1"/>
          <w:numId w:val="30"/>
        </w:numPr>
        <w:spacing w:after="0"/>
        <w:rPr>
          <w:rFonts w:cs="Times New Roman"/>
          <w:szCs w:val="24"/>
        </w:rPr>
      </w:pPr>
      <w:r>
        <w:rPr>
          <w:rFonts w:cs="Times New Roman"/>
          <w:szCs w:val="24"/>
        </w:rPr>
        <w:t>The current relative humidity inside the chamber in percent</w:t>
      </w:r>
    </w:p>
    <w:p w14:paraId="63AB94D8" w14:textId="77777777" w:rsidR="00413EA3" w:rsidRDefault="00413EA3" w:rsidP="00413EA3">
      <w:pPr>
        <w:spacing w:after="0"/>
        <w:rPr>
          <w:rFonts w:cs="Times New Roman"/>
          <w:szCs w:val="24"/>
        </w:rPr>
      </w:pPr>
      <w:r>
        <w:rPr>
          <w:rFonts w:cs="Times New Roman"/>
          <w:szCs w:val="24"/>
        </w:rPr>
        <w:t>The bottom row labelled “IN” (input), displays from left to right:</w:t>
      </w:r>
    </w:p>
    <w:p w14:paraId="487A0B5E" w14:textId="77777777" w:rsidR="00413EA3" w:rsidRDefault="00413EA3" w:rsidP="005016CC">
      <w:pPr>
        <w:pStyle w:val="ListParagraph"/>
        <w:numPr>
          <w:ilvl w:val="1"/>
          <w:numId w:val="30"/>
        </w:numPr>
        <w:spacing w:after="0"/>
        <w:rPr>
          <w:rFonts w:cs="Times New Roman"/>
          <w:szCs w:val="24"/>
        </w:rPr>
      </w:pPr>
      <w:r>
        <w:rPr>
          <w:rFonts w:cs="Times New Roman"/>
          <w:szCs w:val="24"/>
        </w:rPr>
        <w:t>The current temperature inside the chamber in degrees Celsius</w:t>
      </w:r>
    </w:p>
    <w:p w14:paraId="0D12FA61" w14:textId="77777777" w:rsidR="00413EA3" w:rsidRDefault="00413EA3" w:rsidP="005016CC">
      <w:pPr>
        <w:pStyle w:val="ListParagraph"/>
        <w:numPr>
          <w:ilvl w:val="1"/>
          <w:numId w:val="30"/>
        </w:numPr>
        <w:spacing w:after="0"/>
        <w:rPr>
          <w:rFonts w:cs="Times New Roman"/>
          <w:szCs w:val="24"/>
        </w:rPr>
      </w:pPr>
      <w:r>
        <w:rPr>
          <w:rFonts w:cs="Times New Roman"/>
          <w:szCs w:val="24"/>
        </w:rPr>
        <w:t>Whether or not the current temperature matches the input (Y or N)</w:t>
      </w:r>
    </w:p>
    <w:p w14:paraId="2C1C1DED" w14:textId="77777777" w:rsidR="00413EA3" w:rsidRDefault="00413EA3" w:rsidP="005016CC">
      <w:pPr>
        <w:pStyle w:val="ListParagraph"/>
        <w:numPr>
          <w:ilvl w:val="1"/>
          <w:numId w:val="30"/>
        </w:numPr>
        <w:spacing w:after="0"/>
        <w:rPr>
          <w:rFonts w:cs="Times New Roman"/>
          <w:szCs w:val="24"/>
        </w:rPr>
      </w:pPr>
      <w:r>
        <w:rPr>
          <w:rFonts w:cs="Times New Roman"/>
          <w:szCs w:val="24"/>
        </w:rPr>
        <w:t>The current relative humidity inside the chamber in percent</w:t>
      </w:r>
    </w:p>
    <w:p w14:paraId="4DB4D9E6" w14:textId="77777777" w:rsidR="00413EA3" w:rsidRPr="0013635B" w:rsidRDefault="00413EA3" w:rsidP="005016CC">
      <w:pPr>
        <w:pStyle w:val="ListParagraph"/>
        <w:numPr>
          <w:ilvl w:val="1"/>
          <w:numId w:val="30"/>
        </w:numPr>
        <w:spacing w:after="0"/>
        <w:rPr>
          <w:rFonts w:cs="Times New Roman"/>
          <w:szCs w:val="24"/>
        </w:rPr>
      </w:pPr>
      <w:r>
        <w:rPr>
          <w:rFonts w:cs="Times New Roman"/>
          <w:szCs w:val="24"/>
        </w:rPr>
        <w:lastRenderedPageBreak/>
        <w:t>Whether or not the current humidity matches the input (Y or N)</w:t>
      </w:r>
    </w:p>
    <w:p w14:paraId="2E182D5D" w14:textId="77777777" w:rsidR="00413EA3" w:rsidRDefault="00413EA3" w:rsidP="00413EA3">
      <w:pPr>
        <w:spacing w:after="0"/>
        <w:rPr>
          <w:rFonts w:cs="Times New Roman"/>
          <w:szCs w:val="24"/>
        </w:rPr>
      </w:pPr>
    </w:p>
    <w:p w14:paraId="70911655" w14:textId="77777777" w:rsidR="00413EA3" w:rsidRPr="001D7A65" w:rsidRDefault="00413EA3" w:rsidP="00413EA3">
      <w:pPr>
        <w:spacing w:after="0"/>
        <w:rPr>
          <w:rFonts w:cs="Times New Roman"/>
          <w:szCs w:val="24"/>
        </w:rPr>
      </w:pPr>
      <w:r w:rsidRPr="001D7A65">
        <w:rPr>
          <w:rFonts w:cs="Times New Roman"/>
          <w:szCs w:val="24"/>
        </w:rPr>
        <w:t>The centralized control panel for monitoring and regulating the chamber’s temperature and humidity is shown in the image below.</w:t>
      </w:r>
    </w:p>
    <w:p w14:paraId="0912BB03" w14:textId="77777777" w:rsidR="00413EA3" w:rsidRPr="001D7A65" w:rsidRDefault="00413EA3" w:rsidP="00413EA3">
      <w:pPr>
        <w:spacing w:after="0"/>
        <w:rPr>
          <w:rFonts w:cs="Times New Roman"/>
          <w:szCs w:val="24"/>
        </w:rPr>
      </w:pPr>
    </w:p>
    <w:p w14:paraId="2E9D0695" w14:textId="77777777" w:rsidR="00413EA3" w:rsidRDefault="00413EA3" w:rsidP="00413EA3">
      <w:pPr>
        <w:keepNext/>
        <w:spacing w:after="0"/>
        <w:jc w:val="center"/>
      </w:pPr>
      <w:r w:rsidRPr="001D7A65">
        <w:rPr>
          <w:rFonts w:cs="Times New Roman"/>
          <w:noProof/>
          <w:szCs w:val="24"/>
        </w:rPr>
        <w:drawing>
          <wp:inline distT="0" distB="0" distL="0" distR="0" wp14:anchorId="584D2D6A" wp14:editId="23D42F0D">
            <wp:extent cx="2857500" cy="198882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857500" cy="1988820"/>
                    </a:xfrm>
                    <a:prstGeom prst="rect">
                      <a:avLst/>
                    </a:prstGeom>
                  </pic:spPr>
                </pic:pic>
              </a:graphicData>
            </a:graphic>
          </wp:inline>
        </w:drawing>
      </w:r>
    </w:p>
    <w:p w14:paraId="59124736" w14:textId="1DDD28D2" w:rsidR="00413EA3" w:rsidRPr="001D7A65" w:rsidRDefault="00413EA3" w:rsidP="00413EA3">
      <w:pPr>
        <w:pStyle w:val="Caption"/>
        <w:rPr>
          <w:rFonts w:cs="Times New Roman"/>
          <w:szCs w:val="24"/>
        </w:rPr>
      </w:pPr>
      <w:bookmarkStart w:id="141" w:name="_Toc99040311"/>
      <w:bookmarkStart w:id="142" w:name="_Toc100656248"/>
      <w:r>
        <w:t xml:space="preserve">Figure </w:t>
      </w:r>
      <w:fldSimple w:instr=" SEQ Figure \* ARABIC ">
        <w:r w:rsidR="000A4AAC">
          <w:rPr>
            <w:noProof/>
          </w:rPr>
          <w:t>25</w:t>
        </w:r>
      </w:fldSimple>
      <w:r>
        <w:t>: 3D Printed (Control Panel)</w:t>
      </w:r>
      <w:bookmarkEnd w:id="141"/>
      <w:bookmarkEnd w:id="142"/>
    </w:p>
    <w:p w14:paraId="2D42CE97" w14:textId="77777777" w:rsidR="00413EA3" w:rsidRDefault="00413EA3" w:rsidP="00413EA3">
      <w:pPr>
        <w:spacing w:after="0"/>
        <w:rPr>
          <w:rFonts w:cs="Times New Roman"/>
          <w:szCs w:val="24"/>
        </w:rPr>
      </w:pPr>
    </w:p>
    <w:p w14:paraId="76FC46E0" w14:textId="77777777" w:rsidR="00413EA3" w:rsidRPr="001D7A65" w:rsidRDefault="00413EA3" w:rsidP="00413EA3">
      <w:pPr>
        <w:spacing w:after="0"/>
        <w:rPr>
          <w:rFonts w:cs="Times New Roman"/>
          <w:szCs w:val="24"/>
        </w:rPr>
      </w:pPr>
      <w:r w:rsidRPr="001D7A65">
        <w:rPr>
          <w:rFonts w:cs="Times New Roman"/>
          <w:szCs w:val="24"/>
        </w:rPr>
        <w:t>The system’s power is controlled by the button on the left (shown in blue). Once the button is pressed and the system is turned on, turn the temperature knob (shown in green) and the humidity knob (shown in purple) until the desired values for each are shown in the bottom row of the LCD screen. Once the desired values are set, press the “OK” button on the right side (shown in yellow). The system status is indicated by the color of the light in top left</w:t>
      </w:r>
      <w:r>
        <w:rPr>
          <w:rFonts w:cs="Times New Roman"/>
          <w:szCs w:val="24"/>
        </w:rPr>
        <w:t>.</w:t>
      </w:r>
    </w:p>
    <w:p w14:paraId="4737FF47" w14:textId="77777777" w:rsidR="00413EA3" w:rsidRPr="001D7A65" w:rsidRDefault="00413EA3" w:rsidP="00413EA3">
      <w:pPr>
        <w:spacing w:after="0"/>
        <w:jc w:val="center"/>
        <w:rPr>
          <w:rFonts w:cs="Times New Roman"/>
          <w:szCs w:val="24"/>
        </w:rPr>
      </w:pPr>
    </w:p>
    <w:p w14:paraId="4A492308" w14:textId="77777777" w:rsidR="00413EA3" w:rsidRPr="001D7A65" w:rsidRDefault="00413EA3" w:rsidP="00413EA3">
      <w:pPr>
        <w:spacing w:after="0"/>
        <w:rPr>
          <w:rFonts w:cs="Times New Roman"/>
          <w:szCs w:val="24"/>
          <w:u w:val="single"/>
        </w:rPr>
      </w:pPr>
      <w:r w:rsidRPr="001D7A65">
        <w:rPr>
          <w:rFonts w:cs="Times New Roman"/>
          <w:szCs w:val="24"/>
          <w:u w:val="single"/>
        </w:rPr>
        <w:t xml:space="preserve">RGB Light Color Codes </w:t>
      </w:r>
      <w:r w:rsidRPr="001D7A65">
        <w:rPr>
          <w:rFonts w:cs="Times New Roman"/>
          <w:noProof/>
          <w:u w:val="single"/>
        </w:rPr>
        <w:t xml:space="preserve"> </w:t>
      </w:r>
    </w:p>
    <w:p w14:paraId="72D1B462" w14:textId="77777777" w:rsidR="00413EA3" w:rsidRPr="001D7A65" w:rsidRDefault="00413EA3" w:rsidP="00413EA3">
      <w:pPr>
        <w:spacing w:after="0"/>
        <w:ind w:left="720"/>
        <w:rPr>
          <w:rFonts w:cs="Times New Roman"/>
          <w:szCs w:val="24"/>
        </w:rPr>
      </w:pPr>
      <w:r w:rsidRPr="001D7A65">
        <w:rPr>
          <w:rFonts w:cs="Times New Roman"/>
          <w:szCs w:val="24"/>
        </w:rPr>
        <w:t>Blue: User Input Required</w:t>
      </w:r>
    </w:p>
    <w:p w14:paraId="72020291" w14:textId="77777777" w:rsidR="00413EA3" w:rsidRPr="001D7A65" w:rsidRDefault="00413EA3" w:rsidP="005016CC">
      <w:pPr>
        <w:pStyle w:val="ListParagraph"/>
        <w:numPr>
          <w:ilvl w:val="0"/>
          <w:numId w:val="28"/>
        </w:numPr>
        <w:spacing w:after="0"/>
        <w:rPr>
          <w:rFonts w:cs="Times New Roman"/>
          <w:szCs w:val="24"/>
        </w:rPr>
      </w:pPr>
      <w:r w:rsidRPr="001D7A65">
        <w:rPr>
          <w:rFonts w:cs="Times New Roman"/>
          <w:szCs w:val="24"/>
        </w:rPr>
        <w:t>Occurs when the system detects a change in the desired temperature or humidity (when a knob is turned), but the user has not clicked the “OK” button. This status can be ignored if a knob is accidentally turned.</w:t>
      </w:r>
    </w:p>
    <w:p w14:paraId="52297554" w14:textId="77777777" w:rsidR="00413EA3" w:rsidRPr="001D7A65" w:rsidRDefault="00413EA3" w:rsidP="00413EA3">
      <w:pPr>
        <w:spacing w:after="0"/>
        <w:ind w:left="720"/>
        <w:rPr>
          <w:rFonts w:cs="Times New Roman"/>
          <w:szCs w:val="24"/>
        </w:rPr>
      </w:pPr>
      <w:r w:rsidRPr="001D7A65">
        <w:rPr>
          <w:rFonts w:cs="Times New Roman"/>
          <w:szCs w:val="24"/>
        </w:rPr>
        <w:t>Green: Complete</w:t>
      </w:r>
    </w:p>
    <w:p w14:paraId="1B86ECB6" w14:textId="77777777" w:rsidR="00413EA3" w:rsidRPr="001D7A65" w:rsidRDefault="00413EA3" w:rsidP="005016CC">
      <w:pPr>
        <w:pStyle w:val="ListParagraph"/>
        <w:numPr>
          <w:ilvl w:val="0"/>
          <w:numId w:val="28"/>
        </w:numPr>
        <w:spacing w:after="0"/>
        <w:rPr>
          <w:rFonts w:cs="Times New Roman"/>
          <w:szCs w:val="24"/>
        </w:rPr>
      </w:pPr>
      <w:r w:rsidRPr="001D7A65">
        <w:rPr>
          <w:rFonts w:cs="Times New Roman"/>
          <w:szCs w:val="24"/>
        </w:rPr>
        <w:t>Occurs when the system achieves the desired temperature and humidity conditions previously input by the user, within 1%. The user can begin testing the compressor (or other equipment) when this light is on.</w:t>
      </w:r>
    </w:p>
    <w:p w14:paraId="2233C9C0" w14:textId="77777777" w:rsidR="00413EA3" w:rsidRPr="001D7A65" w:rsidRDefault="00413EA3" w:rsidP="00413EA3">
      <w:pPr>
        <w:spacing w:after="0"/>
        <w:ind w:left="720"/>
        <w:rPr>
          <w:rFonts w:cs="Times New Roman"/>
          <w:szCs w:val="24"/>
        </w:rPr>
      </w:pPr>
      <w:r w:rsidRPr="001D7A65">
        <w:rPr>
          <w:rFonts w:cs="Times New Roman"/>
          <w:szCs w:val="24"/>
        </w:rPr>
        <w:t>Yellow: In Progress</w:t>
      </w:r>
    </w:p>
    <w:p w14:paraId="37CF971A" w14:textId="77777777" w:rsidR="00413EA3" w:rsidRPr="001D7A65" w:rsidRDefault="00413EA3" w:rsidP="005016CC">
      <w:pPr>
        <w:pStyle w:val="ListParagraph"/>
        <w:numPr>
          <w:ilvl w:val="0"/>
          <w:numId w:val="28"/>
        </w:numPr>
        <w:spacing w:after="0"/>
        <w:rPr>
          <w:rFonts w:cs="Times New Roman"/>
          <w:szCs w:val="24"/>
        </w:rPr>
      </w:pPr>
      <w:r w:rsidRPr="001D7A65">
        <w:rPr>
          <w:rFonts w:cs="Times New Roman"/>
          <w:szCs w:val="24"/>
        </w:rPr>
        <w:t>Occurs when the user inputs desired values which differ from the current conditions. In this state, the components are manipulated automatically by the built-in controls to work towards the desired inner conditions.</w:t>
      </w:r>
    </w:p>
    <w:p w14:paraId="31E49DCF" w14:textId="77777777" w:rsidR="00413EA3" w:rsidRPr="001D7A65" w:rsidRDefault="00413EA3" w:rsidP="00413EA3">
      <w:pPr>
        <w:spacing w:after="0"/>
        <w:ind w:left="720"/>
        <w:rPr>
          <w:rFonts w:cs="Times New Roman"/>
          <w:szCs w:val="24"/>
        </w:rPr>
      </w:pPr>
      <w:r w:rsidRPr="001D7A65">
        <w:rPr>
          <w:rFonts w:cs="Times New Roman"/>
          <w:szCs w:val="24"/>
        </w:rPr>
        <w:t>Red: Error</w:t>
      </w:r>
    </w:p>
    <w:p w14:paraId="2A86CE1D" w14:textId="77777777" w:rsidR="00413EA3" w:rsidRPr="001D7A65" w:rsidRDefault="00413EA3" w:rsidP="005016CC">
      <w:pPr>
        <w:pStyle w:val="ListParagraph"/>
        <w:numPr>
          <w:ilvl w:val="0"/>
          <w:numId w:val="28"/>
        </w:numPr>
        <w:spacing w:after="0"/>
        <w:rPr>
          <w:rFonts w:cs="Times New Roman"/>
          <w:szCs w:val="24"/>
        </w:rPr>
      </w:pPr>
      <w:r w:rsidRPr="001D7A65">
        <w:rPr>
          <w:rFonts w:cs="Times New Roman"/>
          <w:szCs w:val="24"/>
        </w:rPr>
        <w:t xml:space="preserve">Occurs when one of the system components encounters an issue that cannot be resolved without human interaction. Turn off all components manually if the </w:t>
      </w:r>
      <w:r w:rsidRPr="001D7A65">
        <w:rPr>
          <w:rFonts w:cs="Times New Roman"/>
          <w:szCs w:val="24"/>
        </w:rPr>
        <w:lastRenderedPageBreak/>
        <w:t xml:space="preserve">control system fails to do so on its own. Refer to the troubleshooting section of this manual to resolve the issue. </w:t>
      </w:r>
    </w:p>
    <w:p w14:paraId="109E060E" w14:textId="77777777" w:rsidR="00413EA3" w:rsidRPr="001D7A65" w:rsidRDefault="00413EA3" w:rsidP="00413EA3">
      <w:pPr>
        <w:rPr>
          <w:rFonts w:eastAsiaTheme="majorEastAsia" w:cs="Times New Roman"/>
          <w:b/>
          <w:bCs/>
          <w:sz w:val="28"/>
          <w:szCs w:val="28"/>
        </w:rPr>
      </w:pPr>
      <w:r w:rsidRPr="001D7A65">
        <w:rPr>
          <w:rFonts w:cs="Times New Roman"/>
          <w:b/>
          <w:bCs/>
          <w:sz w:val="28"/>
          <w:szCs w:val="28"/>
        </w:rPr>
        <w:br w:type="page"/>
      </w:r>
    </w:p>
    <w:p w14:paraId="195B008F" w14:textId="4A4C075C" w:rsidR="00413EA3" w:rsidRPr="00D414D3" w:rsidRDefault="00413EA3" w:rsidP="00126E87">
      <w:pPr>
        <w:pStyle w:val="Heading2"/>
        <w:jc w:val="center"/>
      </w:pPr>
      <w:bookmarkStart w:id="143" w:name="_Toc99040398"/>
      <w:bookmarkStart w:id="144" w:name="_Toc100659444"/>
      <w:r w:rsidRPr="00D414D3">
        <w:lastRenderedPageBreak/>
        <w:t>Related Documents</w:t>
      </w:r>
      <w:bookmarkEnd w:id="143"/>
      <w:bookmarkEnd w:id="144"/>
    </w:p>
    <w:p w14:paraId="53312DA3" w14:textId="77777777" w:rsidR="00413EA3" w:rsidRPr="00C20F31" w:rsidRDefault="00413EA3" w:rsidP="00413EA3">
      <w:pPr>
        <w:rPr>
          <w:rFonts w:cs="Times New Roman"/>
          <w:szCs w:val="24"/>
        </w:rPr>
      </w:pPr>
      <w:r w:rsidRPr="00C20F31">
        <w:rPr>
          <w:rFonts w:cs="Times New Roman"/>
          <w:szCs w:val="24"/>
        </w:rPr>
        <w:t xml:space="preserve">The important documents and files related to this project’s completion can be found in the basecamp provided by Shayne </w:t>
      </w:r>
      <w:proofErr w:type="spellStart"/>
      <w:r w:rsidRPr="00C20F31">
        <w:rPr>
          <w:rFonts w:cs="Times New Roman"/>
          <w:szCs w:val="24"/>
        </w:rPr>
        <w:t>McConomy</w:t>
      </w:r>
      <w:proofErr w:type="spellEnd"/>
      <w:r>
        <w:rPr>
          <w:rFonts w:cs="Times New Roman"/>
          <w:szCs w:val="24"/>
        </w:rPr>
        <w:t>,</w:t>
      </w:r>
      <w:r w:rsidRPr="00C20F31">
        <w:rPr>
          <w:rFonts w:cs="Times New Roman"/>
          <w:szCs w:val="24"/>
        </w:rPr>
        <w:t xml:space="preserve"> the instructor for Senior Design at the FAMU-FSU College of Engineering. To be added to see </w:t>
      </w:r>
      <w:r>
        <w:rPr>
          <w:rFonts w:cs="Times New Roman"/>
          <w:noProof/>
          <w:szCs w:val="24"/>
        </w:rPr>
        <w:t>important</w:t>
      </w:r>
      <w:r w:rsidRPr="00C20F31">
        <w:rPr>
          <w:rFonts w:cs="Times New Roman"/>
          <w:noProof/>
          <w:szCs w:val="24"/>
        </w:rPr>
        <w:t xml:space="preserve"> </w:t>
      </w:r>
      <w:r w:rsidRPr="00C20F31">
        <w:rPr>
          <w:rFonts w:cs="Times New Roman"/>
          <w:szCs w:val="24"/>
        </w:rPr>
        <w:t xml:space="preserve">documents to the </w:t>
      </w:r>
      <w:proofErr w:type="spellStart"/>
      <w:r w:rsidRPr="00C20F31">
        <w:rPr>
          <w:rFonts w:cs="Times New Roman"/>
          <w:szCs w:val="24"/>
        </w:rPr>
        <w:t>projects</w:t>
      </w:r>
      <w:proofErr w:type="spellEnd"/>
      <w:r w:rsidRPr="00C20F31">
        <w:rPr>
          <w:rFonts w:cs="Times New Roman"/>
          <w:szCs w:val="24"/>
        </w:rPr>
        <w:t xml:space="preserve"> completion please contact </w:t>
      </w:r>
      <w:r w:rsidRPr="00C20F31">
        <w:rPr>
          <w:rFonts w:cs="Times New Roman"/>
          <w:noProof/>
          <w:szCs w:val="24"/>
        </w:rPr>
        <w:t>on</w:t>
      </w:r>
      <w:r>
        <w:rPr>
          <w:rFonts w:cs="Times New Roman"/>
          <w:noProof/>
          <w:szCs w:val="24"/>
        </w:rPr>
        <w:t>e</w:t>
      </w:r>
      <w:r w:rsidRPr="00C20F31">
        <w:rPr>
          <w:rFonts w:cs="Times New Roman"/>
          <w:szCs w:val="24"/>
        </w:rPr>
        <w:t xml:space="preserve"> of the group members to complete the form from Basecamp shown below. </w:t>
      </w:r>
    </w:p>
    <w:p w14:paraId="20B0AF31" w14:textId="77777777" w:rsidR="00413EA3" w:rsidRDefault="00413EA3" w:rsidP="00413EA3">
      <w:pPr>
        <w:keepNext/>
        <w:jc w:val="center"/>
      </w:pPr>
      <w:r w:rsidRPr="001D7A65">
        <w:rPr>
          <w:rFonts w:cs="Times New Roman"/>
          <w:noProof/>
        </w:rPr>
        <w:drawing>
          <wp:inline distT="0" distB="0" distL="0" distR="0" wp14:anchorId="1E1DBCA6" wp14:editId="75DAE53F">
            <wp:extent cx="4826000" cy="3021922"/>
            <wp:effectExtent l="0" t="0" r="0" b="762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829136" cy="3023885"/>
                    </a:xfrm>
                    <a:prstGeom prst="rect">
                      <a:avLst/>
                    </a:prstGeom>
                  </pic:spPr>
                </pic:pic>
              </a:graphicData>
            </a:graphic>
          </wp:inline>
        </w:drawing>
      </w:r>
    </w:p>
    <w:p w14:paraId="353DB0A3" w14:textId="75D1B466" w:rsidR="00413EA3" w:rsidRPr="001D7A65" w:rsidRDefault="00413EA3" w:rsidP="00413EA3">
      <w:pPr>
        <w:pStyle w:val="Caption"/>
        <w:rPr>
          <w:rFonts w:cs="Times New Roman"/>
          <w:b/>
          <w:bCs/>
        </w:rPr>
      </w:pPr>
      <w:bookmarkStart w:id="145" w:name="_Toc99040312"/>
      <w:bookmarkStart w:id="146" w:name="_Toc100656249"/>
      <w:r>
        <w:t xml:space="preserve">Figure </w:t>
      </w:r>
      <w:fldSimple w:instr=" SEQ Figure \* ARABIC ">
        <w:r w:rsidR="000A4AAC">
          <w:rPr>
            <w:noProof/>
          </w:rPr>
          <w:t>26</w:t>
        </w:r>
      </w:fldSimple>
      <w:r>
        <w:t>: Basecamp (Form Invitation)</w:t>
      </w:r>
      <w:bookmarkEnd w:id="145"/>
      <w:bookmarkEnd w:id="146"/>
    </w:p>
    <w:p w14:paraId="1AAE1BC8" w14:textId="149238A7" w:rsidR="00413EA3" w:rsidRPr="00D414D3" w:rsidRDefault="00413EA3" w:rsidP="00126E87">
      <w:pPr>
        <w:pStyle w:val="Heading2"/>
        <w:jc w:val="center"/>
      </w:pPr>
      <w:bookmarkStart w:id="147" w:name="_Toc99040399"/>
      <w:bookmarkStart w:id="148" w:name="_Toc100659445"/>
      <w:r w:rsidRPr="00D414D3">
        <w:t>Team 503: Contact Information</w:t>
      </w:r>
      <w:bookmarkEnd w:id="147"/>
      <w:bookmarkEnd w:id="148"/>
    </w:p>
    <w:p w14:paraId="246C94D6" w14:textId="77777777" w:rsidR="00413EA3" w:rsidRPr="001D7A65" w:rsidRDefault="00413EA3" w:rsidP="00413EA3">
      <w:pPr>
        <w:spacing w:after="0"/>
        <w:rPr>
          <w:rFonts w:cs="Times New Roman"/>
          <w:szCs w:val="24"/>
        </w:rPr>
      </w:pPr>
      <w:r w:rsidRPr="001D7A65">
        <w:rPr>
          <w:rFonts w:cs="Times New Roman"/>
          <w:szCs w:val="24"/>
        </w:rPr>
        <w:t>The following is the group members</w:t>
      </w:r>
      <w:r>
        <w:rPr>
          <w:rFonts w:cs="Times New Roman"/>
          <w:szCs w:val="24"/>
        </w:rPr>
        <w:t>’</w:t>
      </w:r>
      <w:r w:rsidRPr="001D7A65">
        <w:rPr>
          <w:rFonts w:cs="Times New Roman"/>
          <w:szCs w:val="24"/>
        </w:rPr>
        <w:t xml:space="preserve"> contact information</w:t>
      </w:r>
      <w:r>
        <w:rPr>
          <w:rFonts w:cs="Times New Roman"/>
          <w:szCs w:val="24"/>
        </w:rPr>
        <w:t>:</w:t>
      </w:r>
      <w:r w:rsidRPr="001D7A65">
        <w:rPr>
          <w:rFonts w:cs="Times New Roman"/>
          <w:szCs w:val="24"/>
        </w:rPr>
        <w:t xml:space="preserve"> </w:t>
      </w:r>
    </w:p>
    <w:p w14:paraId="74968CA9" w14:textId="77777777" w:rsidR="00413EA3" w:rsidRPr="001D7A65" w:rsidRDefault="00413EA3" w:rsidP="00413EA3">
      <w:pPr>
        <w:spacing w:after="0"/>
        <w:rPr>
          <w:rFonts w:cs="Times New Roman"/>
          <w:szCs w:val="24"/>
        </w:rPr>
      </w:pPr>
    </w:p>
    <w:p w14:paraId="4E9F3511" w14:textId="77777777" w:rsidR="00413EA3" w:rsidRPr="001D7A65" w:rsidRDefault="00413EA3" w:rsidP="00413EA3">
      <w:pPr>
        <w:spacing w:after="0"/>
        <w:ind w:left="720"/>
        <w:rPr>
          <w:rFonts w:cs="Times New Roman"/>
          <w:szCs w:val="24"/>
        </w:rPr>
      </w:pPr>
      <w:r w:rsidRPr="001D7A65">
        <w:rPr>
          <w:rFonts w:cs="Times New Roman"/>
          <w:szCs w:val="24"/>
        </w:rPr>
        <w:t xml:space="preserve">Nicholas Blenker </w:t>
      </w:r>
    </w:p>
    <w:p w14:paraId="4CC3A8D0" w14:textId="77777777" w:rsidR="00413EA3" w:rsidRPr="001D7A65" w:rsidRDefault="00413EA3" w:rsidP="00413EA3">
      <w:pPr>
        <w:spacing w:after="0"/>
        <w:ind w:left="720"/>
        <w:rPr>
          <w:rFonts w:cs="Times New Roman"/>
          <w:szCs w:val="24"/>
        </w:rPr>
      </w:pPr>
      <w:r w:rsidRPr="001D7A65">
        <w:rPr>
          <w:rFonts w:cs="Times New Roman"/>
          <w:szCs w:val="24"/>
        </w:rPr>
        <w:t>Phone Number: (954)</w:t>
      </w:r>
      <w:r>
        <w:rPr>
          <w:rFonts w:cs="Times New Roman"/>
          <w:szCs w:val="24"/>
        </w:rPr>
        <w:t xml:space="preserve"> </w:t>
      </w:r>
      <w:r w:rsidRPr="001D7A65">
        <w:rPr>
          <w:rFonts w:cs="Times New Roman"/>
          <w:szCs w:val="24"/>
        </w:rPr>
        <w:t>300-9764</w:t>
      </w:r>
      <w:r w:rsidRPr="001D7A65">
        <w:rPr>
          <w:rFonts w:cs="Times New Roman"/>
          <w:szCs w:val="24"/>
        </w:rPr>
        <w:br/>
        <w:t>Email: njb17@my.fsu.edu</w:t>
      </w:r>
      <w:r w:rsidRPr="001D7A65">
        <w:rPr>
          <w:rFonts w:cs="Times New Roman"/>
          <w:szCs w:val="24"/>
        </w:rPr>
        <w:br/>
      </w:r>
      <w:proofErr w:type="spellStart"/>
      <w:r w:rsidRPr="001D7A65">
        <w:rPr>
          <w:rFonts w:cs="Times New Roman"/>
          <w:szCs w:val="24"/>
        </w:rPr>
        <w:t>Linkedin</w:t>
      </w:r>
      <w:proofErr w:type="spellEnd"/>
      <w:r w:rsidRPr="001D7A65">
        <w:rPr>
          <w:rFonts w:cs="Times New Roman"/>
          <w:szCs w:val="24"/>
        </w:rPr>
        <w:t xml:space="preserve">: </w:t>
      </w:r>
      <w:hyperlink r:id="rId62" w:history="1">
        <w:r w:rsidRPr="001D7A65">
          <w:rPr>
            <w:rStyle w:val="Hyperlink"/>
            <w:rFonts w:cs="Times New Roman"/>
            <w:szCs w:val="24"/>
          </w:rPr>
          <w:t>https://www.linkedin.com/in/nicholas-blenker/</w:t>
        </w:r>
      </w:hyperlink>
      <w:r w:rsidRPr="001D7A65">
        <w:rPr>
          <w:rFonts w:cs="Times New Roman"/>
          <w:szCs w:val="24"/>
        </w:rPr>
        <w:tab/>
      </w:r>
    </w:p>
    <w:p w14:paraId="09301306" w14:textId="77777777" w:rsidR="00413EA3" w:rsidRPr="001D7A65" w:rsidRDefault="00413EA3" w:rsidP="00413EA3">
      <w:pPr>
        <w:spacing w:after="0"/>
        <w:ind w:left="720"/>
        <w:rPr>
          <w:rFonts w:cs="Times New Roman"/>
          <w:szCs w:val="24"/>
        </w:rPr>
      </w:pPr>
    </w:p>
    <w:p w14:paraId="14569065" w14:textId="77777777" w:rsidR="00413EA3" w:rsidRPr="001D7A65" w:rsidRDefault="00413EA3" w:rsidP="00413EA3">
      <w:pPr>
        <w:spacing w:after="0"/>
        <w:ind w:left="720"/>
        <w:rPr>
          <w:rFonts w:cs="Times New Roman"/>
          <w:szCs w:val="24"/>
        </w:rPr>
      </w:pPr>
      <w:r w:rsidRPr="001D7A65">
        <w:rPr>
          <w:rFonts w:cs="Times New Roman"/>
          <w:szCs w:val="24"/>
        </w:rPr>
        <w:t>David Wilson</w:t>
      </w:r>
    </w:p>
    <w:p w14:paraId="57EE238B" w14:textId="77777777" w:rsidR="00413EA3" w:rsidRPr="001D7A65" w:rsidRDefault="00413EA3" w:rsidP="00413EA3">
      <w:pPr>
        <w:spacing w:after="0"/>
        <w:ind w:left="720"/>
        <w:rPr>
          <w:rFonts w:cs="Times New Roman"/>
          <w:szCs w:val="24"/>
        </w:rPr>
      </w:pPr>
      <w:r w:rsidRPr="001D7A65">
        <w:rPr>
          <w:rFonts w:cs="Times New Roman"/>
          <w:szCs w:val="24"/>
        </w:rPr>
        <w:t>Phone Number: (904)</w:t>
      </w:r>
      <w:r>
        <w:rPr>
          <w:rFonts w:cs="Times New Roman"/>
          <w:szCs w:val="24"/>
        </w:rPr>
        <w:t xml:space="preserve"> </w:t>
      </w:r>
      <w:r w:rsidRPr="001D7A65">
        <w:rPr>
          <w:rFonts w:cs="Times New Roman"/>
          <w:szCs w:val="24"/>
        </w:rPr>
        <w:t>307-1125</w:t>
      </w:r>
      <w:r w:rsidRPr="001D7A65">
        <w:rPr>
          <w:rFonts w:cs="Times New Roman"/>
          <w:szCs w:val="24"/>
        </w:rPr>
        <w:br/>
        <w:t>Email: dhw18@my.fsu.edu</w:t>
      </w:r>
      <w:r w:rsidRPr="001D7A65">
        <w:rPr>
          <w:rFonts w:cs="Times New Roman"/>
          <w:szCs w:val="24"/>
        </w:rPr>
        <w:br/>
      </w:r>
      <w:proofErr w:type="spellStart"/>
      <w:r w:rsidRPr="001D7A65">
        <w:rPr>
          <w:rFonts w:cs="Times New Roman"/>
          <w:szCs w:val="24"/>
        </w:rPr>
        <w:t>Linkedin</w:t>
      </w:r>
      <w:proofErr w:type="spellEnd"/>
      <w:r w:rsidRPr="001D7A65">
        <w:rPr>
          <w:rFonts w:cs="Times New Roman"/>
          <w:szCs w:val="24"/>
        </w:rPr>
        <w:t xml:space="preserve">: </w:t>
      </w:r>
      <w:hyperlink r:id="rId63" w:history="1">
        <w:r w:rsidRPr="001D7A65">
          <w:rPr>
            <w:rStyle w:val="Hyperlink"/>
            <w:rFonts w:cs="Times New Roman"/>
            <w:szCs w:val="24"/>
          </w:rPr>
          <w:t>https://www.linkedin.com/in/david-h-wilson/</w:t>
        </w:r>
      </w:hyperlink>
      <w:r w:rsidRPr="001D7A65">
        <w:rPr>
          <w:rFonts w:cs="Times New Roman"/>
          <w:szCs w:val="24"/>
        </w:rPr>
        <w:tab/>
      </w:r>
    </w:p>
    <w:p w14:paraId="65D675D1" w14:textId="77777777" w:rsidR="00413EA3" w:rsidRPr="001D7A65" w:rsidRDefault="00413EA3" w:rsidP="00413EA3">
      <w:pPr>
        <w:spacing w:after="0"/>
        <w:ind w:left="720"/>
        <w:rPr>
          <w:rFonts w:cs="Times New Roman"/>
          <w:szCs w:val="24"/>
        </w:rPr>
      </w:pPr>
    </w:p>
    <w:p w14:paraId="6F72C976" w14:textId="77777777" w:rsidR="00413EA3" w:rsidRPr="001D7A65" w:rsidRDefault="00413EA3" w:rsidP="00413EA3">
      <w:pPr>
        <w:spacing w:after="0"/>
        <w:ind w:left="720"/>
        <w:rPr>
          <w:rFonts w:cs="Times New Roman"/>
          <w:szCs w:val="24"/>
        </w:rPr>
      </w:pPr>
      <w:r w:rsidRPr="001D7A65">
        <w:rPr>
          <w:rFonts w:cs="Times New Roman"/>
          <w:szCs w:val="24"/>
        </w:rPr>
        <w:t xml:space="preserve">Tucker Hall </w:t>
      </w:r>
    </w:p>
    <w:p w14:paraId="21A79B58" w14:textId="77777777" w:rsidR="00413EA3" w:rsidRPr="001D7A65" w:rsidRDefault="00413EA3" w:rsidP="00413EA3">
      <w:pPr>
        <w:spacing w:after="0"/>
        <w:ind w:left="720"/>
        <w:rPr>
          <w:rFonts w:cs="Times New Roman"/>
          <w:szCs w:val="24"/>
        </w:rPr>
      </w:pPr>
      <w:r w:rsidRPr="001D7A65">
        <w:rPr>
          <w:rFonts w:cs="Times New Roman"/>
          <w:szCs w:val="24"/>
        </w:rPr>
        <w:t>Phone Number: (850)</w:t>
      </w:r>
      <w:r>
        <w:rPr>
          <w:rFonts w:cs="Times New Roman"/>
          <w:szCs w:val="24"/>
        </w:rPr>
        <w:t xml:space="preserve"> </w:t>
      </w:r>
      <w:r w:rsidRPr="001D7A65">
        <w:rPr>
          <w:rFonts w:cs="Times New Roman"/>
          <w:szCs w:val="24"/>
        </w:rPr>
        <w:t>512-2718</w:t>
      </w:r>
      <w:r w:rsidRPr="001D7A65">
        <w:rPr>
          <w:rFonts w:cs="Times New Roman"/>
          <w:szCs w:val="24"/>
        </w:rPr>
        <w:br/>
        <w:t>Email: tdh16@my.fsu.edu</w:t>
      </w:r>
      <w:r w:rsidRPr="001D7A65">
        <w:rPr>
          <w:rFonts w:cs="Times New Roman"/>
          <w:szCs w:val="24"/>
        </w:rPr>
        <w:br/>
      </w:r>
      <w:proofErr w:type="spellStart"/>
      <w:r w:rsidRPr="001D7A65">
        <w:rPr>
          <w:rFonts w:cs="Times New Roman"/>
          <w:szCs w:val="24"/>
        </w:rPr>
        <w:t>Linkedin</w:t>
      </w:r>
      <w:proofErr w:type="spellEnd"/>
      <w:r w:rsidRPr="001D7A65">
        <w:rPr>
          <w:rFonts w:cs="Times New Roman"/>
          <w:szCs w:val="24"/>
        </w:rPr>
        <w:t xml:space="preserve">: </w:t>
      </w:r>
      <w:hyperlink r:id="rId64" w:history="1">
        <w:r w:rsidRPr="001D7A65">
          <w:rPr>
            <w:rStyle w:val="Hyperlink"/>
            <w:rFonts w:cs="Times New Roman"/>
            <w:szCs w:val="24"/>
          </w:rPr>
          <w:t>https://www.linkedin.com/in/tucker-hall-aa1b36191/</w:t>
        </w:r>
      </w:hyperlink>
      <w:r w:rsidRPr="001D7A65">
        <w:rPr>
          <w:rFonts w:cs="Times New Roman"/>
          <w:szCs w:val="24"/>
        </w:rPr>
        <w:tab/>
      </w:r>
    </w:p>
    <w:p w14:paraId="35FF52F7" w14:textId="77777777" w:rsidR="00413EA3" w:rsidRPr="001D7A65" w:rsidRDefault="00413EA3" w:rsidP="00413EA3">
      <w:pPr>
        <w:rPr>
          <w:rFonts w:eastAsiaTheme="majorEastAsia" w:cs="Times New Roman"/>
          <w:b/>
          <w:bCs/>
          <w:szCs w:val="24"/>
        </w:rPr>
      </w:pPr>
    </w:p>
    <w:p w14:paraId="1F1E98F6" w14:textId="018D9B56" w:rsidR="00413EA3" w:rsidRPr="001D7A65" w:rsidRDefault="00413EA3" w:rsidP="00126E87">
      <w:pPr>
        <w:pStyle w:val="Heading2"/>
        <w:jc w:val="center"/>
      </w:pPr>
      <w:bookmarkStart w:id="149" w:name="_Toc99040400"/>
      <w:bookmarkStart w:id="150" w:name="_Toc100659446"/>
      <w:r w:rsidRPr="001D7A65">
        <w:t>Pseudocode</w:t>
      </w:r>
      <w:bookmarkEnd w:id="149"/>
      <w:bookmarkEnd w:id="150"/>
    </w:p>
    <w:p w14:paraId="73DED6ED" w14:textId="77777777" w:rsidR="00413EA3" w:rsidRPr="006D6F12" w:rsidRDefault="00413EA3" w:rsidP="00413EA3">
      <w:pPr>
        <w:spacing w:after="0" w:line="240" w:lineRule="auto"/>
        <w:rPr>
          <w:rFonts w:cs="Times New Roman"/>
          <w:szCs w:val="24"/>
          <w:u w:val="single"/>
        </w:rPr>
      </w:pPr>
      <w:r w:rsidRPr="006D6F12">
        <w:rPr>
          <w:rFonts w:cs="Times New Roman"/>
          <w:szCs w:val="24"/>
          <w:u w:val="single"/>
        </w:rPr>
        <w:t>Libraries</w:t>
      </w:r>
    </w:p>
    <w:p w14:paraId="46E83FD4" w14:textId="77777777" w:rsidR="00413EA3" w:rsidRPr="008D3F48" w:rsidRDefault="00413EA3" w:rsidP="00413EA3">
      <w:pPr>
        <w:spacing w:after="0" w:line="240" w:lineRule="auto"/>
        <w:rPr>
          <w:rFonts w:cs="Times New Roman"/>
          <w:szCs w:val="24"/>
        </w:rPr>
      </w:pPr>
      <w:r w:rsidRPr="008D3F48">
        <w:rPr>
          <w:rFonts w:cs="Times New Roman"/>
          <w:szCs w:val="24"/>
        </w:rPr>
        <w:t>LCD variables</w:t>
      </w:r>
    </w:p>
    <w:p w14:paraId="56E57A10" w14:textId="77777777" w:rsidR="00413EA3" w:rsidRPr="008D3F48" w:rsidRDefault="00413EA3" w:rsidP="00413EA3">
      <w:pPr>
        <w:spacing w:after="0" w:line="240" w:lineRule="auto"/>
        <w:rPr>
          <w:rFonts w:cs="Times New Roman"/>
          <w:szCs w:val="24"/>
        </w:rPr>
      </w:pPr>
      <w:r w:rsidRPr="008D3F48">
        <w:rPr>
          <w:rFonts w:cs="Times New Roman"/>
          <w:szCs w:val="24"/>
        </w:rPr>
        <w:t>Stepper variables</w:t>
      </w:r>
    </w:p>
    <w:p w14:paraId="3C888DAE" w14:textId="77777777" w:rsidR="00413EA3" w:rsidRPr="008D3F48" w:rsidRDefault="00413EA3" w:rsidP="00413EA3">
      <w:pPr>
        <w:spacing w:after="0" w:line="240" w:lineRule="auto"/>
        <w:rPr>
          <w:rFonts w:cs="Times New Roman"/>
          <w:szCs w:val="24"/>
        </w:rPr>
      </w:pPr>
      <w:r w:rsidRPr="008D3F48">
        <w:rPr>
          <w:rFonts w:cs="Times New Roman"/>
          <w:szCs w:val="24"/>
        </w:rPr>
        <w:t>RGB variables</w:t>
      </w:r>
    </w:p>
    <w:p w14:paraId="5DB02C31" w14:textId="77777777" w:rsidR="00413EA3" w:rsidRPr="008D3F48" w:rsidRDefault="00413EA3" w:rsidP="00413EA3">
      <w:pPr>
        <w:spacing w:after="0" w:line="240" w:lineRule="auto"/>
        <w:rPr>
          <w:rFonts w:cs="Times New Roman"/>
          <w:szCs w:val="24"/>
        </w:rPr>
      </w:pPr>
      <w:r w:rsidRPr="008D3F48">
        <w:rPr>
          <w:rFonts w:cs="Times New Roman"/>
          <w:szCs w:val="24"/>
        </w:rPr>
        <w:t>General variables</w:t>
      </w:r>
    </w:p>
    <w:p w14:paraId="4A9C47CA" w14:textId="77777777" w:rsidR="00413EA3" w:rsidRPr="008D3F48" w:rsidRDefault="00413EA3" w:rsidP="00413EA3">
      <w:pPr>
        <w:spacing w:after="0" w:line="240" w:lineRule="auto"/>
        <w:rPr>
          <w:rFonts w:cs="Times New Roman"/>
          <w:szCs w:val="24"/>
        </w:rPr>
      </w:pPr>
    </w:p>
    <w:p w14:paraId="687AF11D" w14:textId="77777777" w:rsidR="00413EA3" w:rsidRPr="008D3F48" w:rsidRDefault="00413EA3" w:rsidP="00413EA3">
      <w:pPr>
        <w:spacing w:after="0" w:line="240" w:lineRule="auto"/>
        <w:rPr>
          <w:rFonts w:cs="Times New Roman"/>
          <w:szCs w:val="24"/>
        </w:rPr>
      </w:pPr>
      <w:r w:rsidRPr="008D3F48">
        <w:rPr>
          <w:rFonts w:cs="Times New Roman"/>
          <w:szCs w:val="24"/>
        </w:rPr>
        <w:t xml:space="preserve">void </w:t>
      </w:r>
      <w:proofErr w:type="gramStart"/>
      <w:r w:rsidRPr="008D3F48">
        <w:rPr>
          <w:rFonts w:cs="Times New Roman"/>
          <w:szCs w:val="24"/>
        </w:rPr>
        <w:t>setup(</w:t>
      </w:r>
      <w:proofErr w:type="gramEnd"/>
      <w:r w:rsidRPr="008D3F48">
        <w:rPr>
          <w:rFonts w:cs="Times New Roman"/>
          <w:szCs w:val="24"/>
        </w:rPr>
        <w:t>) {</w:t>
      </w:r>
    </w:p>
    <w:p w14:paraId="4F80D27B" w14:textId="77777777" w:rsidR="00413EA3" w:rsidRPr="008D3F48" w:rsidRDefault="00413EA3" w:rsidP="00413EA3">
      <w:pPr>
        <w:spacing w:after="0" w:line="240" w:lineRule="auto"/>
        <w:rPr>
          <w:rFonts w:cs="Times New Roman"/>
          <w:szCs w:val="24"/>
        </w:rPr>
      </w:pPr>
      <w:r w:rsidRPr="008D3F48">
        <w:rPr>
          <w:rFonts w:cs="Times New Roman"/>
          <w:szCs w:val="24"/>
        </w:rPr>
        <w:tab/>
      </w:r>
      <w:proofErr w:type="spellStart"/>
      <w:r w:rsidRPr="008D3F48">
        <w:rPr>
          <w:rFonts w:cs="Times New Roman"/>
          <w:szCs w:val="24"/>
        </w:rPr>
        <w:t>Serial.begin</w:t>
      </w:r>
      <w:proofErr w:type="spellEnd"/>
      <w:r w:rsidRPr="008D3F48">
        <w:rPr>
          <w:rFonts w:cs="Times New Roman"/>
          <w:szCs w:val="24"/>
        </w:rPr>
        <w:t>(9600</w:t>
      </w:r>
      <w:proofErr w:type="gramStart"/>
      <w:r w:rsidRPr="008D3F48">
        <w:rPr>
          <w:rFonts w:cs="Times New Roman"/>
          <w:szCs w:val="24"/>
        </w:rPr>
        <w:t>);</w:t>
      </w:r>
      <w:proofErr w:type="gramEnd"/>
    </w:p>
    <w:p w14:paraId="1C179692" w14:textId="77777777" w:rsidR="00413EA3" w:rsidRPr="008D3F48" w:rsidRDefault="00413EA3" w:rsidP="00413EA3">
      <w:pPr>
        <w:spacing w:after="0" w:line="240" w:lineRule="auto"/>
        <w:rPr>
          <w:rFonts w:cs="Times New Roman"/>
          <w:szCs w:val="24"/>
        </w:rPr>
      </w:pPr>
      <w:r w:rsidRPr="008D3F48">
        <w:rPr>
          <w:rFonts w:cs="Times New Roman"/>
          <w:szCs w:val="24"/>
        </w:rPr>
        <w:tab/>
        <w:t>Sensor setup</w:t>
      </w:r>
    </w:p>
    <w:p w14:paraId="4FF8295E" w14:textId="77777777" w:rsidR="00413EA3" w:rsidRPr="008D3F48" w:rsidRDefault="00413EA3" w:rsidP="00413EA3">
      <w:pPr>
        <w:spacing w:after="0" w:line="240" w:lineRule="auto"/>
        <w:ind w:left="720"/>
        <w:rPr>
          <w:rFonts w:cs="Times New Roman"/>
          <w:szCs w:val="24"/>
        </w:rPr>
      </w:pPr>
      <w:r w:rsidRPr="008D3F48">
        <w:rPr>
          <w:rFonts w:cs="Times New Roman"/>
          <w:szCs w:val="24"/>
        </w:rPr>
        <w:t>LCD setup</w:t>
      </w:r>
    </w:p>
    <w:p w14:paraId="7E57DC2D" w14:textId="77777777" w:rsidR="00413EA3" w:rsidRPr="008D3F48" w:rsidRDefault="00413EA3" w:rsidP="00413EA3">
      <w:pPr>
        <w:spacing w:after="0" w:line="240" w:lineRule="auto"/>
        <w:ind w:left="720"/>
        <w:rPr>
          <w:rFonts w:cs="Times New Roman"/>
          <w:szCs w:val="24"/>
        </w:rPr>
      </w:pPr>
      <w:r w:rsidRPr="008D3F48">
        <w:rPr>
          <w:rFonts w:cs="Times New Roman"/>
          <w:szCs w:val="24"/>
        </w:rPr>
        <w:t>RGB setup</w:t>
      </w:r>
    </w:p>
    <w:p w14:paraId="0BA6B32C" w14:textId="77777777" w:rsidR="00413EA3" w:rsidRPr="008D3F48" w:rsidRDefault="00413EA3" w:rsidP="00413EA3">
      <w:pPr>
        <w:spacing w:after="0" w:line="240" w:lineRule="auto"/>
        <w:rPr>
          <w:rFonts w:cs="Times New Roman"/>
          <w:szCs w:val="24"/>
        </w:rPr>
      </w:pPr>
      <w:r w:rsidRPr="008D3F48">
        <w:rPr>
          <w:rFonts w:cs="Times New Roman"/>
          <w:szCs w:val="24"/>
        </w:rPr>
        <w:t>}</w:t>
      </w:r>
    </w:p>
    <w:p w14:paraId="1534462D" w14:textId="77777777" w:rsidR="00413EA3" w:rsidRPr="008D3F48" w:rsidRDefault="00413EA3" w:rsidP="00413EA3">
      <w:pPr>
        <w:spacing w:after="0" w:line="240" w:lineRule="auto"/>
        <w:rPr>
          <w:rFonts w:cs="Times New Roman"/>
          <w:szCs w:val="24"/>
        </w:rPr>
      </w:pPr>
    </w:p>
    <w:p w14:paraId="1174DFC0" w14:textId="77777777" w:rsidR="00413EA3" w:rsidRPr="008D3F48" w:rsidRDefault="00413EA3" w:rsidP="00413EA3">
      <w:pPr>
        <w:spacing w:after="0" w:line="240" w:lineRule="auto"/>
        <w:rPr>
          <w:rFonts w:cs="Times New Roman"/>
          <w:szCs w:val="24"/>
        </w:rPr>
      </w:pPr>
      <w:r w:rsidRPr="008D3F48">
        <w:rPr>
          <w:rFonts w:cs="Times New Roman"/>
          <w:szCs w:val="24"/>
        </w:rPr>
        <w:t xml:space="preserve">void </w:t>
      </w:r>
      <w:proofErr w:type="gramStart"/>
      <w:r w:rsidRPr="008D3F48">
        <w:rPr>
          <w:rFonts w:cs="Times New Roman"/>
          <w:szCs w:val="24"/>
        </w:rPr>
        <w:t>loop(</w:t>
      </w:r>
      <w:proofErr w:type="gramEnd"/>
      <w:r w:rsidRPr="008D3F48">
        <w:rPr>
          <w:rFonts w:cs="Times New Roman"/>
          <w:szCs w:val="24"/>
        </w:rPr>
        <w:t>) {</w:t>
      </w:r>
    </w:p>
    <w:p w14:paraId="4BB89374" w14:textId="77777777" w:rsidR="00413EA3" w:rsidRPr="008D3F48" w:rsidRDefault="00413EA3" w:rsidP="00413EA3">
      <w:pPr>
        <w:spacing w:after="0" w:line="240" w:lineRule="auto"/>
        <w:ind w:left="720"/>
        <w:rPr>
          <w:rFonts w:cs="Times New Roman"/>
          <w:szCs w:val="24"/>
        </w:rPr>
      </w:pPr>
      <w:r w:rsidRPr="008D3F48">
        <w:rPr>
          <w:rFonts w:cs="Times New Roman"/>
          <w:szCs w:val="24"/>
        </w:rPr>
        <w:t>Read sensor data</w:t>
      </w:r>
    </w:p>
    <w:p w14:paraId="02FDA6A8" w14:textId="77777777" w:rsidR="00413EA3" w:rsidRPr="008D3F48" w:rsidRDefault="00413EA3" w:rsidP="00413EA3">
      <w:pPr>
        <w:spacing w:after="0" w:line="240" w:lineRule="auto"/>
        <w:ind w:left="720"/>
        <w:rPr>
          <w:rFonts w:cs="Times New Roman"/>
          <w:szCs w:val="24"/>
        </w:rPr>
      </w:pPr>
      <w:r w:rsidRPr="008D3F48">
        <w:rPr>
          <w:rFonts w:cs="Times New Roman"/>
          <w:szCs w:val="24"/>
        </w:rPr>
        <w:t>Display status on LCD</w:t>
      </w:r>
    </w:p>
    <w:p w14:paraId="57EF2284" w14:textId="77777777" w:rsidR="00413EA3" w:rsidRPr="008D3F48" w:rsidRDefault="00413EA3" w:rsidP="00413EA3">
      <w:pPr>
        <w:spacing w:after="0" w:line="240" w:lineRule="auto"/>
        <w:ind w:left="720"/>
        <w:rPr>
          <w:rFonts w:cs="Times New Roman"/>
          <w:szCs w:val="24"/>
        </w:rPr>
      </w:pPr>
      <w:r w:rsidRPr="008D3F48">
        <w:rPr>
          <w:rFonts w:cs="Times New Roman"/>
          <w:szCs w:val="24"/>
        </w:rPr>
        <w:t>Check for user input</w:t>
      </w:r>
    </w:p>
    <w:p w14:paraId="0C0C1799" w14:textId="77777777" w:rsidR="00413EA3" w:rsidRPr="008D3F48" w:rsidRDefault="00413EA3" w:rsidP="00413EA3">
      <w:pPr>
        <w:spacing w:after="0" w:line="240" w:lineRule="auto"/>
        <w:ind w:left="720"/>
        <w:rPr>
          <w:rFonts w:cs="Times New Roman"/>
          <w:szCs w:val="24"/>
        </w:rPr>
      </w:pPr>
      <w:r w:rsidRPr="008D3F48">
        <w:rPr>
          <w:rFonts w:cs="Times New Roman"/>
          <w:szCs w:val="24"/>
        </w:rPr>
        <w:t>Adjust RGB based on input/status</w:t>
      </w:r>
    </w:p>
    <w:p w14:paraId="46F1F371" w14:textId="77777777" w:rsidR="00413EA3" w:rsidRPr="008D3F48" w:rsidRDefault="00413EA3" w:rsidP="00413EA3">
      <w:pPr>
        <w:spacing w:after="0" w:line="240" w:lineRule="auto"/>
        <w:ind w:left="720"/>
        <w:rPr>
          <w:rFonts w:cs="Times New Roman"/>
          <w:szCs w:val="24"/>
        </w:rPr>
      </w:pPr>
      <w:r w:rsidRPr="008D3F48">
        <w:rPr>
          <w:rFonts w:cs="Times New Roman"/>
          <w:szCs w:val="24"/>
        </w:rPr>
        <w:t>Implement control logic</w:t>
      </w:r>
    </w:p>
    <w:p w14:paraId="4B150BFE" w14:textId="77777777" w:rsidR="00413EA3" w:rsidRPr="008D3F48" w:rsidRDefault="00413EA3" w:rsidP="00413EA3">
      <w:pPr>
        <w:spacing w:after="0" w:line="240" w:lineRule="auto"/>
        <w:ind w:left="720"/>
        <w:rPr>
          <w:rFonts w:cs="Times New Roman"/>
          <w:szCs w:val="24"/>
        </w:rPr>
      </w:pPr>
      <w:r w:rsidRPr="008D3F48">
        <w:rPr>
          <w:rFonts w:cs="Times New Roman"/>
          <w:szCs w:val="24"/>
        </w:rPr>
        <w:tab/>
        <w:t>If current temperature = desired temperature &amp; current humidity = desired humidity</w:t>
      </w:r>
    </w:p>
    <w:p w14:paraId="0179F63B" w14:textId="77777777" w:rsidR="00413EA3" w:rsidRPr="008D3F48" w:rsidRDefault="00413EA3" w:rsidP="00413EA3">
      <w:pPr>
        <w:spacing w:after="0" w:line="240" w:lineRule="auto"/>
        <w:ind w:left="2160"/>
        <w:rPr>
          <w:rFonts w:cs="Times New Roman"/>
          <w:szCs w:val="24"/>
        </w:rPr>
      </w:pPr>
      <w:r w:rsidRPr="008D3F48">
        <w:rPr>
          <w:rFonts w:cs="Times New Roman"/>
          <w:szCs w:val="24"/>
        </w:rPr>
        <w:t>Green RGB</w:t>
      </w:r>
    </w:p>
    <w:p w14:paraId="3EE7D893" w14:textId="77777777" w:rsidR="00413EA3" w:rsidRPr="008D3F48" w:rsidRDefault="00413EA3" w:rsidP="00413EA3">
      <w:pPr>
        <w:spacing w:after="0" w:line="240" w:lineRule="auto"/>
        <w:ind w:left="720"/>
        <w:rPr>
          <w:rFonts w:cs="Times New Roman"/>
          <w:szCs w:val="24"/>
        </w:rPr>
      </w:pPr>
      <w:r w:rsidRPr="008D3F48">
        <w:rPr>
          <w:rFonts w:cs="Times New Roman"/>
          <w:szCs w:val="24"/>
        </w:rPr>
        <w:tab/>
        <w:t>End</w:t>
      </w:r>
    </w:p>
    <w:p w14:paraId="5F6C6082" w14:textId="77777777" w:rsidR="00413EA3" w:rsidRPr="008D3F48" w:rsidRDefault="00413EA3" w:rsidP="00413EA3">
      <w:pPr>
        <w:spacing w:after="0" w:line="240" w:lineRule="auto"/>
        <w:ind w:left="720"/>
        <w:rPr>
          <w:rFonts w:cs="Times New Roman"/>
          <w:szCs w:val="24"/>
        </w:rPr>
      </w:pPr>
      <w:r w:rsidRPr="008D3F48">
        <w:rPr>
          <w:rFonts w:cs="Times New Roman"/>
          <w:szCs w:val="24"/>
        </w:rPr>
        <w:tab/>
        <w:t>If current temperature = desired temperature</w:t>
      </w:r>
    </w:p>
    <w:p w14:paraId="5BBF501D" w14:textId="77777777" w:rsidR="00413EA3" w:rsidRPr="008D3F48" w:rsidRDefault="00413EA3" w:rsidP="00413EA3">
      <w:pPr>
        <w:spacing w:after="0" w:line="240" w:lineRule="auto"/>
        <w:ind w:left="2160"/>
        <w:rPr>
          <w:rFonts w:cs="Times New Roman"/>
          <w:szCs w:val="24"/>
        </w:rPr>
      </w:pPr>
      <w:r w:rsidRPr="008D3F48">
        <w:rPr>
          <w:rFonts w:cs="Times New Roman"/>
          <w:szCs w:val="24"/>
        </w:rPr>
        <w:t>If current temperature = room temperature</w:t>
      </w:r>
    </w:p>
    <w:p w14:paraId="55715029"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No action</w:t>
      </w:r>
    </w:p>
    <w:p w14:paraId="771D16BF" w14:textId="77777777" w:rsidR="00413EA3" w:rsidRPr="008D3F48" w:rsidRDefault="00413EA3" w:rsidP="00413EA3">
      <w:pPr>
        <w:spacing w:after="0" w:line="240" w:lineRule="auto"/>
        <w:ind w:left="2160"/>
        <w:rPr>
          <w:rFonts w:cs="Times New Roman"/>
          <w:szCs w:val="24"/>
        </w:rPr>
      </w:pPr>
      <w:r w:rsidRPr="008D3F48">
        <w:rPr>
          <w:rFonts w:cs="Times New Roman"/>
          <w:szCs w:val="24"/>
        </w:rPr>
        <w:t>Else if current temperature &gt; room temperature + value</w:t>
      </w:r>
    </w:p>
    <w:p w14:paraId="31FEA622"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Keep heater running</w:t>
      </w:r>
    </w:p>
    <w:p w14:paraId="11382CDD" w14:textId="77777777" w:rsidR="00413EA3" w:rsidRPr="008D3F48" w:rsidRDefault="00413EA3" w:rsidP="00413EA3">
      <w:pPr>
        <w:spacing w:after="0" w:line="240" w:lineRule="auto"/>
        <w:ind w:left="2160"/>
        <w:rPr>
          <w:rFonts w:cs="Times New Roman"/>
          <w:szCs w:val="24"/>
        </w:rPr>
      </w:pPr>
      <w:r w:rsidRPr="008D3F48">
        <w:rPr>
          <w:rFonts w:cs="Times New Roman"/>
          <w:szCs w:val="24"/>
        </w:rPr>
        <w:t>Else if current temperature &lt; room temperature - value</w:t>
      </w:r>
    </w:p>
    <w:p w14:paraId="331DCAD7"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Keep A/C running</w:t>
      </w:r>
    </w:p>
    <w:p w14:paraId="18FB688F" w14:textId="77777777" w:rsidR="00413EA3" w:rsidRPr="008D3F48" w:rsidRDefault="00413EA3" w:rsidP="00413EA3">
      <w:pPr>
        <w:spacing w:after="0" w:line="240" w:lineRule="auto"/>
        <w:ind w:left="2160"/>
        <w:rPr>
          <w:rFonts w:cs="Times New Roman"/>
          <w:szCs w:val="24"/>
        </w:rPr>
      </w:pPr>
      <w:r w:rsidRPr="008D3F48">
        <w:rPr>
          <w:rFonts w:cs="Times New Roman"/>
          <w:szCs w:val="24"/>
        </w:rPr>
        <w:t>End</w:t>
      </w:r>
    </w:p>
    <w:p w14:paraId="7FE6F03D"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Else If current temperature &gt; desired temperature &amp; current temperature &gt; 43C</w:t>
      </w:r>
    </w:p>
    <w:p w14:paraId="599B6080" w14:textId="77777777" w:rsidR="00413EA3" w:rsidRPr="008D3F48" w:rsidRDefault="00413EA3" w:rsidP="00413EA3">
      <w:pPr>
        <w:spacing w:after="0" w:line="240" w:lineRule="auto"/>
        <w:ind w:left="1440"/>
        <w:rPr>
          <w:rFonts w:cs="Times New Roman"/>
          <w:szCs w:val="24"/>
        </w:rPr>
      </w:pPr>
      <w:r w:rsidRPr="008D3F48">
        <w:rPr>
          <w:rFonts w:cs="Times New Roman"/>
          <w:szCs w:val="24"/>
        </w:rPr>
        <w:tab/>
        <w:t>Yellow RGB</w:t>
      </w:r>
    </w:p>
    <w:p w14:paraId="38D1F095" w14:textId="77777777" w:rsidR="00413EA3" w:rsidRPr="008D3F48" w:rsidRDefault="00413EA3" w:rsidP="00413EA3">
      <w:pPr>
        <w:spacing w:after="0" w:line="240" w:lineRule="auto"/>
        <w:ind w:left="1440"/>
        <w:rPr>
          <w:rFonts w:cs="Times New Roman"/>
          <w:szCs w:val="24"/>
        </w:rPr>
      </w:pPr>
      <w:r w:rsidRPr="008D3F48">
        <w:rPr>
          <w:rFonts w:cs="Times New Roman"/>
          <w:szCs w:val="24"/>
        </w:rPr>
        <w:tab/>
        <w:t>Open vent door</w:t>
      </w:r>
    </w:p>
    <w:p w14:paraId="6907550D"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Else If current temperature &lt; desired temperature</w:t>
      </w:r>
    </w:p>
    <w:p w14:paraId="5956B427" w14:textId="77777777" w:rsidR="00413EA3" w:rsidRPr="008D3F48" w:rsidRDefault="00413EA3" w:rsidP="00413EA3">
      <w:pPr>
        <w:spacing w:after="0" w:line="240" w:lineRule="auto"/>
        <w:ind w:left="1440"/>
        <w:rPr>
          <w:rFonts w:cs="Times New Roman"/>
          <w:szCs w:val="24"/>
        </w:rPr>
      </w:pPr>
      <w:r w:rsidRPr="008D3F48">
        <w:rPr>
          <w:rFonts w:cs="Times New Roman"/>
          <w:szCs w:val="24"/>
        </w:rPr>
        <w:tab/>
        <w:t>Yellow RGB</w:t>
      </w:r>
    </w:p>
    <w:p w14:paraId="6E4A339A" w14:textId="77777777" w:rsidR="00413EA3" w:rsidRPr="008D3F48" w:rsidRDefault="00413EA3" w:rsidP="00413EA3">
      <w:pPr>
        <w:spacing w:after="0" w:line="240" w:lineRule="auto"/>
        <w:ind w:left="2160"/>
        <w:rPr>
          <w:rFonts w:cs="Times New Roman"/>
          <w:szCs w:val="24"/>
        </w:rPr>
      </w:pPr>
      <w:r w:rsidRPr="008D3F48">
        <w:rPr>
          <w:rFonts w:cs="Times New Roman"/>
          <w:szCs w:val="24"/>
        </w:rPr>
        <w:t>Set heater to desired temperature</w:t>
      </w:r>
    </w:p>
    <w:p w14:paraId="2FAA8951"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Else If current temperature &gt; desired temperature</w:t>
      </w:r>
    </w:p>
    <w:p w14:paraId="3C62B155" w14:textId="77777777" w:rsidR="00413EA3" w:rsidRPr="008D3F48" w:rsidRDefault="00413EA3" w:rsidP="00413EA3">
      <w:pPr>
        <w:spacing w:after="0" w:line="240" w:lineRule="auto"/>
        <w:ind w:left="1440" w:firstLine="720"/>
        <w:rPr>
          <w:rFonts w:cs="Times New Roman"/>
          <w:szCs w:val="24"/>
        </w:rPr>
      </w:pPr>
      <w:r w:rsidRPr="008D3F48">
        <w:rPr>
          <w:rFonts w:cs="Times New Roman"/>
          <w:szCs w:val="24"/>
        </w:rPr>
        <w:t>If vent door is open &amp; current temperature &lt; 43C</w:t>
      </w:r>
    </w:p>
    <w:p w14:paraId="3139D99B" w14:textId="77777777" w:rsidR="00413EA3" w:rsidRPr="008D3F48" w:rsidRDefault="00413EA3" w:rsidP="00413EA3">
      <w:pPr>
        <w:spacing w:after="0" w:line="240" w:lineRule="auto"/>
        <w:ind w:left="1440" w:firstLine="720"/>
        <w:rPr>
          <w:rFonts w:cs="Times New Roman"/>
          <w:szCs w:val="24"/>
        </w:rPr>
      </w:pPr>
      <w:r w:rsidRPr="008D3F48">
        <w:rPr>
          <w:rFonts w:cs="Times New Roman"/>
          <w:szCs w:val="24"/>
        </w:rPr>
        <w:tab/>
        <w:t>Close vent door</w:t>
      </w:r>
    </w:p>
    <w:p w14:paraId="135DCCFA" w14:textId="77777777" w:rsidR="00413EA3" w:rsidRPr="008D3F48" w:rsidRDefault="00413EA3" w:rsidP="00413EA3">
      <w:pPr>
        <w:spacing w:after="0" w:line="240" w:lineRule="auto"/>
        <w:ind w:left="1440" w:firstLine="720"/>
        <w:rPr>
          <w:rFonts w:cs="Times New Roman"/>
          <w:szCs w:val="24"/>
        </w:rPr>
      </w:pPr>
      <w:r w:rsidRPr="008D3F48">
        <w:rPr>
          <w:rFonts w:cs="Times New Roman"/>
          <w:szCs w:val="24"/>
        </w:rPr>
        <w:t>End</w:t>
      </w:r>
    </w:p>
    <w:p w14:paraId="108D591B" w14:textId="77777777" w:rsidR="00413EA3" w:rsidRPr="008D3F48" w:rsidRDefault="00413EA3" w:rsidP="00413EA3">
      <w:pPr>
        <w:spacing w:after="0" w:line="240" w:lineRule="auto"/>
        <w:ind w:left="1440" w:firstLine="720"/>
        <w:rPr>
          <w:rFonts w:cs="Times New Roman"/>
          <w:szCs w:val="24"/>
        </w:rPr>
      </w:pPr>
      <w:r w:rsidRPr="008D3F48">
        <w:rPr>
          <w:rFonts w:cs="Times New Roman"/>
          <w:szCs w:val="24"/>
        </w:rPr>
        <w:t>Yellow RGB</w:t>
      </w:r>
    </w:p>
    <w:p w14:paraId="19A022D3" w14:textId="77777777" w:rsidR="00413EA3" w:rsidRPr="008D3F48" w:rsidRDefault="00413EA3" w:rsidP="00413EA3">
      <w:pPr>
        <w:spacing w:after="0" w:line="240" w:lineRule="auto"/>
        <w:ind w:left="2160"/>
        <w:rPr>
          <w:rFonts w:cs="Times New Roman"/>
          <w:szCs w:val="24"/>
        </w:rPr>
      </w:pPr>
      <w:r w:rsidRPr="008D3F48">
        <w:rPr>
          <w:rFonts w:cs="Times New Roman"/>
          <w:szCs w:val="24"/>
        </w:rPr>
        <w:lastRenderedPageBreak/>
        <w:t>Set A/C to desired temperature</w:t>
      </w:r>
    </w:p>
    <w:p w14:paraId="2F64AD1A" w14:textId="77777777" w:rsidR="00413EA3" w:rsidRPr="008D3F48" w:rsidRDefault="00413EA3" w:rsidP="00413EA3">
      <w:pPr>
        <w:spacing w:after="0" w:line="240" w:lineRule="auto"/>
        <w:ind w:left="1440"/>
        <w:rPr>
          <w:rFonts w:cs="Times New Roman"/>
          <w:szCs w:val="24"/>
        </w:rPr>
      </w:pPr>
      <w:r w:rsidRPr="008D3F48">
        <w:rPr>
          <w:rFonts w:cs="Times New Roman"/>
          <w:szCs w:val="24"/>
        </w:rPr>
        <w:t>End</w:t>
      </w:r>
    </w:p>
    <w:p w14:paraId="44519DFB"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If current humidity = desired humidity</w:t>
      </w:r>
    </w:p>
    <w:p w14:paraId="0A26705E" w14:textId="77777777" w:rsidR="00413EA3" w:rsidRPr="008D3F48" w:rsidRDefault="00413EA3" w:rsidP="00413EA3">
      <w:pPr>
        <w:spacing w:after="0" w:line="240" w:lineRule="auto"/>
        <w:ind w:left="2160"/>
        <w:rPr>
          <w:rFonts w:cs="Times New Roman"/>
          <w:szCs w:val="24"/>
        </w:rPr>
      </w:pPr>
      <w:r w:rsidRPr="008D3F48">
        <w:rPr>
          <w:rFonts w:cs="Times New Roman"/>
          <w:szCs w:val="24"/>
        </w:rPr>
        <w:t>If current humidity = room humidity</w:t>
      </w:r>
    </w:p>
    <w:p w14:paraId="7FB172E1"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No action</w:t>
      </w:r>
    </w:p>
    <w:p w14:paraId="55910C6F" w14:textId="77777777" w:rsidR="00413EA3" w:rsidRPr="008D3F48" w:rsidRDefault="00413EA3" w:rsidP="00413EA3">
      <w:pPr>
        <w:spacing w:after="0" w:line="240" w:lineRule="auto"/>
        <w:ind w:left="2160"/>
        <w:rPr>
          <w:rFonts w:cs="Times New Roman"/>
          <w:szCs w:val="24"/>
        </w:rPr>
      </w:pPr>
      <w:r w:rsidRPr="008D3F48">
        <w:rPr>
          <w:rFonts w:cs="Times New Roman"/>
          <w:szCs w:val="24"/>
        </w:rPr>
        <w:t>Else if current humidity &gt; room humidity + value</w:t>
      </w:r>
    </w:p>
    <w:p w14:paraId="3896F157"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Keep heater running</w:t>
      </w:r>
    </w:p>
    <w:p w14:paraId="11B5697B" w14:textId="77777777" w:rsidR="00413EA3" w:rsidRPr="008D3F48" w:rsidRDefault="00413EA3" w:rsidP="00413EA3">
      <w:pPr>
        <w:spacing w:after="0" w:line="240" w:lineRule="auto"/>
        <w:ind w:left="2160"/>
        <w:rPr>
          <w:rFonts w:cs="Times New Roman"/>
          <w:szCs w:val="24"/>
        </w:rPr>
      </w:pPr>
      <w:r w:rsidRPr="008D3F48">
        <w:rPr>
          <w:rFonts w:cs="Times New Roman"/>
          <w:szCs w:val="24"/>
        </w:rPr>
        <w:t>Else if current humidity &lt; room humidity - value</w:t>
      </w:r>
    </w:p>
    <w:p w14:paraId="779C431C" w14:textId="77777777" w:rsidR="00413EA3" w:rsidRPr="008D3F48" w:rsidRDefault="00413EA3" w:rsidP="00413EA3">
      <w:pPr>
        <w:spacing w:after="0" w:line="240" w:lineRule="auto"/>
        <w:ind w:left="2160"/>
        <w:rPr>
          <w:rFonts w:cs="Times New Roman"/>
          <w:szCs w:val="24"/>
        </w:rPr>
      </w:pPr>
      <w:r w:rsidRPr="008D3F48">
        <w:rPr>
          <w:rFonts w:cs="Times New Roman"/>
          <w:szCs w:val="24"/>
        </w:rPr>
        <w:tab/>
        <w:t>Keep A/C running</w:t>
      </w:r>
    </w:p>
    <w:p w14:paraId="40C7888D" w14:textId="77777777" w:rsidR="00413EA3" w:rsidRPr="008D3F48" w:rsidRDefault="00413EA3" w:rsidP="00413EA3">
      <w:pPr>
        <w:spacing w:after="0" w:line="240" w:lineRule="auto"/>
        <w:ind w:left="2160"/>
        <w:rPr>
          <w:rFonts w:cs="Times New Roman"/>
          <w:szCs w:val="24"/>
        </w:rPr>
      </w:pPr>
      <w:r w:rsidRPr="008D3F48">
        <w:rPr>
          <w:rFonts w:cs="Times New Roman"/>
          <w:szCs w:val="24"/>
        </w:rPr>
        <w:t>End</w:t>
      </w:r>
    </w:p>
    <w:p w14:paraId="41CE5AF8"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Else If current humidity &lt; desired humidity</w:t>
      </w:r>
    </w:p>
    <w:p w14:paraId="2484BC74" w14:textId="77777777" w:rsidR="00413EA3" w:rsidRPr="008D3F48" w:rsidRDefault="00413EA3" w:rsidP="00413EA3">
      <w:pPr>
        <w:spacing w:after="0" w:line="240" w:lineRule="auto"/>
        <w:ind w:left="1440"/>
        <w:rPr>
          <w:rFonts w:cs="Times New Roman"/>
          <w:szCs w:val="24"/>
        </w:rPr>
      </w:pPr>
      <w:r w:rsidRPr="008D3F48">
        <w:rPr>
          <w:rFonts w:cs="Times New Roman"/>
          <w:szCs w:val="24"/>
        </w:rPr>
        <w:tab/>
        <w:t>Yellow RGB</w:t>
      </w:r>
    </w:p>
    <w:p w14:paraId="133E783F" w14:textId="77777777" w:rsidR="00413EA3" w:rsidRPr="008D3F48" w:rsidRDefault="00413EA3" w:rsidP="00413EA3">
      <w:pPr>
        <w:spacing w:after="0" w:line="240" w:lineRule="auto"/>
        <w:ind w:left="2160"/>
        <w:rPr>
          <w:rFonts w:cs="Times New Roman"/>
          <w:szCs w:val="24"/>
        </w:rPr>
      </w:pPr>
      <w:r w:rsidRPr="008D3F48">
        <w:rPr>
          <w:rFonts w:cs="Times New Roman"/>
          <w:szCs w:val="24"/>
        </w:rPr>
        <w:t>Set humidifier to desired humidity</w:t>
      </w:r>
    </w:p>
    <w:p w14:paraId="5E97D503" w14:textId="77777777" w:rsidR="00413EA3" w:rsidRPr="008D3F48" w:rsidRDefault="00413EA3" w:rsidP="00413EA3">
      <w:pPr>
        <w:spacing w:after="0" w:line="240" w:lineRule="auto"/>
        <w:ind w:left="720" w:firstLine="720"/>
        <w:rPr>
          <w:rFonts w:cs="Times New Roman"/>
          <w:szCs w:val="24"/>
        </w:rPr>
      </w:pPr>
      <w:r w:rsidRPr="008D3F48">
        <w:rPr>
          <w:rFonts w:cs="Times New Roman"/>
          <w:szCs w:val="24"/>
        </w:rPr>
        <w:t>Else If current humidity &gt; desired humidity</w:t>
      </w:r>
    </w:p>
    <w:p w14:paraId="01D3C2EA" w14:textId="77777777" w:rsidR="00413EA3" w:rsidRPr="008D3F48" w:rsidRDefault="00413EA3" w:rsidP="00413EA3">
      <w:pPr>
        <w:spacing w:after="0" w:line="240" w:lineRule="auto"/>
        <w:ind w:left="1440" w:firstLine="720"/>
        <w:rPr>
          <w:rFonts w:cs="Times New Roman"/>
          <w:szCs w:val="24"/>
        </w:rPr>
      </w:pPr>
      <w:r w:rsidRPr="008D3F48">
        <w:rPr>
          <w:rFonts w:cs="Times New Roman"/>
          <w:szCs w:val="24"/>
        </w:rPr>
        <w:t>Yellow RGB</w:t>
      </w:r>
    </w:p>
    <w:p w14:paraId="33E930EC" w14:textId="77777777" w:rsidR="00413EA3" w:rsidRPr="008D3F48" w:rsidRDefault="00413EA3" w:rsidP="00413EA3">
      <w:pPr>
        <w:spacing w:after="0" w:line="240" w:lineRule="auto"/>
        <w:ind w:left="2160"/>
        <w:rPr>
          <w:rFonts w:cs="Times New Roman"/>
          <w:szCs w:val="24"/>
        </w:rPr>
      </w:pPr>
      <w:r w:rsidRPr="008D3F48">
        <w:rPr>
          <w:rFonts w:cs="Times New Roman"/>
          <w:szCs w:val="24"/>
        </w:rPr>
        <w:t>Set A/C to desired temperature</w:t>
      </w:r>
    </w:p>
    <w:p w14:paraId="1406A422" w14:textId="77777777" w:rsidR="00413EA3" w:rsidRPr="008D3F48" w:rsidRDefault="00413EA3" w:rsidP="00413EA3">
      <w:pPr>
        <w:spacing w:after="0" w:line="240" w:lineRule="auto"/>
        <w:ind w:left="1440"/>
        <w:rPr>
          <w:rFonts w:cs="Times New Roman"/>
          <w:szCs w:val="24"/>
        </w:rPr>
      </w:pPr>
      <w:r w:rsidRPr="008D3F48">
        <w:rPr>
          <w:rFonts w:cs="Times New Roman"/>
          <w:szCs w:val="24"/>
        </w:rPr>
        <w:t>End</w:t>
      </w:r>
    </w:p>
    <w:p w14:paraId="5DD36106" w14:textId="77777777" w:rsidR="00413EA3" w:rsidRPr="008D3F48" w:rsidRDefault="00413EA3" w:rsidP="00413EA3">
      <w:pPr>
        <w:spacing w:after="0" w:line="240" w:lineRule="auto"/>
        <w:rPr>
          <w:rFonts w:cs="Times New Roman"/>
          <w:szCs w:val="24"/>
        </w:rPr>
      </w:pPr>
      <w:r w:rsidRPr="008D3F48">
        <w:rPr>
          <w:rFonts w:cs="Times New Roman"/>
          <w:szCs w:val="24"/>
        </w:rPr>
        <w:t>}</w:t>
      </w:r>
    </w:p>
    <w:p w14:paraId="113E179F" w14:textId="77777777" w:rsidR="00413EA3" w:rsidRPr="001D7A65" w:rsidRDefault="00413EA3" w:rsidP="00413EA3">
      <w:pPr>
        <w:rPr>
          <w:rFonts w:eastAsiaTheme="majorEastAsia" w:cs="Times New Roman"/>
          <w:b/>
          <w:bCs/>
          <w:sz w:val="28"/>
          <w:szCs w:val="28"/>
        </w:rPr>
      </w:pPr>
      <w:r w:rsidRPr="001D7A65">
        <w:rPr>
          <w:rFonts w:cs="Times New Roman"/>
          <w:b/>
          <w:bCs/>
          <w:sz w:val="28"/>
          <w:szCs w:val="28"/>
        </w:rPr>
        <w:br w:type="page"/>
      </w:r>
    </w:p>
    <w:p w14:paraId="161CEC95" w14:textId="1E3138B4" w:rsidR="00413EA3" w:rsidRPr="00126E87" w:rsidRDefault="00413EA3" w:rsidP="00126E87">
      <w:pPr>
        <w:pStyle w:val="Heading2"/>
        <w:jc w:val="center"/>
      </w:pPr>
      <w:bookmarkStart w:id="151" w:name="_Toc99040401"/>
      <w:bookmarkStart w:id="152" w:name="_Toc100659447"/>
      <w:r w:rsidRPr="00126E87">
        <w:lastRenderedPageBreak/>
        <w:t>Troubleshooting</w:t>
      </w:r>
      <w:bookmarkEnd w:id="151"/>
      <w:bookmarkEnd w:id="152"/>
    </w:p>
    <w:p w14:paraId="3AC29719" w14:textId="474EE121" w:rsidR="008C6A7B" w:rsidRDefault="008C6A7B" w:rsidP="008C6A7B">
      <w:pPr>
        <w:pStyle w:val="Caption"/>
      </w:pPr>
      <w:bookmarkStart w:id="153" w:name="_Toc100611107"/>
      <w:bookmarkStart w:id="154" w:name="_Toc100656190"/>
      <w:r>
        <w:t xml:space="preserve">Table </w:t>
      </w:r>
      <w:fldSimple w:instr=" SEQ Table \* ARABIC ">
        <w:r>
          <w:rPr>
            <w:noProof/>
          </w:rPr>
          <w:t>17</w:t>
        </w:r>
      </w:fldSimple>
      <w:r>
        <w:t>: Troubleshooting</w:t>
      </w:r>
      <w:bookmarkEnd w:id="153"/>
      <w:bookmarkEnd w:id="154"/>
    </w:p>
    <w:tbl>
      <w:tblPr>
        <w:tblStyle w:val="TableGrid"/>
        <w:tblW w:w="0" w:type="auto"/>
        <w:tblLook w:val="04A0" w:firstRow="1" w:lastRow="0" w:firstColumn="1" w:lastColumn="0" w:noHBand="0" w:noVBand="1"/>
      </w:tblPr>
      <w:tblGrid>
        <w:gridCol w:w="3116"/>
        <w:gridCol w:w="280"/>
        <w:gridCol w:w="19"/>
        <w:gridCol w:w="2818"/>
        <w:gridCol w:w="134"/>
        <w:gridCol w:w="18"/>
        <w:gridCol w:w="2965"/>
      </w:tblGrid>
      <w:tr w:rsidR="00413EA3" w:rsidRPr="001D7A65" w14:paraId="7DC6865D" w14:textId="77777777" w:rsidTr="004D397E">
        <w:tc>
          <w:tcPr>
            <w:tcW w:w="3396" w:type="dxa"/>
            <w:gridSpan w:val="2"/>
          </w:tcPr>
          <w:p w14:paraId="6EACBDFC" w14:textId="77777777" w:rsidR="00413EA3" w:rsidRPr="001D7A65" w:rsidRDefault="00413EA3" w:rsidP="004D397E">
            <w:pPr>
              <w:jc w:val="center"/>
              <w:rPr>
                <w:rFonts w:cs="Times New Roman"/>
                <w:b/>
                <w:szCs w:val="24"/>
              </w:rPr>
            </w:pPr>
            <w:r w:rsidRPr="001D7A65">
              <w:rPr>
                <w:rFonts w:cs="Times New Roman"/>
                <w:b/>
                <w:bCs/>
                <w:szCs w:val="24"/>
              </w:rPr>
              <w:t>Issue</w:t>
            </w:r>
          </w:p>
        </w:tc>
        <w:tc>
          <w:tcPr>
            <w:tcW w:w="2971" w:type="dxa"/>
            <w:gridSpan w:val="3"/>
          </w:tcPr>
          <w:p w14:paraId="74014CAD" w14:textId="77777777" w:rsidR="00413EA3" w:rsidRPr="001D7A65" w:rsidRDefault="00413EA3" w:rsidP="004D397E">
            <w:pPr>
              <w:jc w:val="center"/>
              <w:rPr>
                <w:rFonts w:cs="Times New Roman"/>
                <w:b/>
                <w:szCs w:val="24"/>
              </w:rPr>
            </w:pPr>
            <w:r w:rsidRPr="001D7A65">
              <w:rPr>
                <w:rFonts w:cs="Times New Roman"/>
                <w:b/>
                <w:szCs w:val="24"/>
              </w:rPr>
              <w:t>Possible Cause(s)</w:t>
            </w:r>
          </w:p>
        </w:tc>
        <w:tc>
          <w:tcPr>
            <w:tcW w:w="2983" w:type="dxa"/>
            <w:gridSpan w:val="2"/>
          </w:tcPr>
          <w:p w14:paraId="70E78AD8" w14:textId="77777777" w:rsidR="00413EA3" w:rsidRPr="001D7A65" w:rsidRDefault="00413EA3" w:rsidP="004D397E">
            <w:pPr>
              <w:jc w:val="center"/>
              <w:rPr>
                <w:rFonts w:cs="Times New Roman"/>
                <w:b/>
                <w:szCs w:val="24"/>
              </w:rPr>
            </w:pPr>
            <w:r w:rsidRPr="001D7A65">
              <w:rPr>
                <w:rFonts w:cs="Times New Roman"/>
                <w:b/>
                <w:szCs w:val="24"/>
              </w:rPr>
              <w:t>Corrective Action</w:t>
            </w:r>
            <w:r w:rsidRPr="001D7A65">
              <w:rPr>
                <w:rFonts w:cs="Times New Roman"/>
                <w:b/>
                <w:bCs/>
                <w:szCs w:val="24"/>
              </w:rPr>
              <w:t>(s)</w:t>
            </w:r>
          </w:p>
        </w:tc>
      </w:tr>
      <w:tr w:rsidR="00413EA3" w:rsidRPr="001D7A65" w14:paraId="3CECDF8F" w14:textId="77777777" w:rsidTr="004D397E">
        <w:tc>
          <w:tcPr>
            <w:tcW w:w="9350" w:type="dxa"/>
            <w:gridSpan w:val="7"/>
            <w:shd w:val="clear" w:color="auto" w:fill="E7E6E6" w:themeFill="background2"/>
          </w:tcPr>
          <w:p w14:paraId="441D8E67" w14:textId="77777777" w:rsidR="00413EA3" w:rsidRPr="001D7A65" w:rsidRDefault="00413EA3" w:rsidP="005016CC">
            <w:pPr>
              <w:pStyle w:val="ListParagraph"/>
              <w:numPr>
                <w:ilvl w:val="0"/>
                <w:numId w:val="20"/>
              </w:numPr>
              <w:rPr>
                <w:rFonts w:cs="Times New Roman"/>
                <w:b/>
                <w:bCs/>
                <w:szCs w:val="24"/>
              </w:rPr>
            </w:pPr>
            <w:proofErr w:type="spellStart"/>
            <w:r w:rsidRPr="001D7A65">
              <w:rPr>
                <w:rFonts w:cs="Times New Roman"/>
                <w:b/>
                <w:bCs/>
                <w:szCs w:val="24"/>
              </w:rPr>
              <w:t>Koldwave</w:t>
            </w:r>
            <w:proofErr w:type="spellEnd"/>
            <w:r w:rsidRPr="001D7A65">
              <w:rPr>
                <w:rFonts w:cs="Times New Roman"/>
                <w:b/>
                <w:bCs/>
                <w:szCs w:val="24"/>
              </w:rPr>
              <w:t xml:space="preserve"> Portable Air Conditioner</w:t>
            </w:r>
          </w:p>
        </w:tc>
      </w:tr>
      <w:tr w:rsidR="00413EA3" w:rsidRPr="001D7A65" w14:paraId="15F77676" w14:textId="77777777" w:rsidTr="004D397E">
        <w:tc>
          <w:tcPr>
            <w:tcW w:w="3396" w:type="dxa"/>
            <w:gridSpan w:val="2"/>
          </w:tcPr>
          <w:p w14:paraId="66493821" w14:textId="77777777" w:rsidR="00413EA3" w:rsidRPr="001D7A65" w:rsidRDefault="00413EA3" w:rsidP="004D397E">
            <w:pPr>
              <w:rPr>
                <w:rFonts w:cs="Times New Roman"/>
                <w:szCs w:val="24"/>
              </w:rPr>
            </w:pPr>
            <w:r w:rsidRPr="001D7A65">
              <w:rPr>
                <w:rFonts w:cs="Times New Roman"/>
                <w:szCs w:val="24"/>
              </w:rPr>
              <w:t xml:space="preserve">Water Leakage </w:t>
            </w:r>
          </w:p>
        </w:tc>
        <w:tc>
          <w:tcPr>
            <w:tcW w:w="2971" w:type="dxa"/>
            <w:gridSpan w:val="3"/>
          </w:tcPr>
          <w:p w14:paraId="21FB3942" w14:textId="77777777" w:rsidR="00413EA3" w:rsidRPr="001D7A65" w:rsidRDefault="00413EA3" w:rsidP="004D397E">
            <w:pPr>
              <w:rPr>
                <w:rFonts w:cs="Times New Roman"/>
                <w:szCs w:val="24"/>
              </w:rPr>
            </w:pPr>
            <w:r w:rsidRPr="001D7A65">
              <w:rPr>
                <w:rFonts w:cs="Times New Roman"/>
                <w:szCs w:val="24"/>
              </w:rPr>
              <w:t>High water level in condensate tank</w:t>
            </w:r>
          </w:p>
        </w:tc>
        <w:tc>
          <w:tcPr>
            <w:tcW w:w="2983" w:type="dxa"/>
            <w:gridSpan w:val="2"/>
          </w:tcPr>
          <w:p w14:paraId="3DD068B3" w14:textId="77777777" w:rsidR="00413EA3" w:rsidRPr="001D7A65" w:rsidRDefault="00413EA3" w:rsidP="004D397E">
            <w:pPr>
              <w:rPr>
                <w:rFonts w:cs="Times New Roman"/>
                <w:szCs w:val="24"/>
              </w:rPr>
            </w:pPr>
            <w:r w:rsidRPr="001D7A65">
              <w:rPr>
                <w:rFonts w:cs="Times New Roman"/>
                <w:szCs w:val="24"/>
              </w:rPr>
              <w:t>1. Remove blockage from drain hose</w:t>
            </w:r>
          </w:p>
          <w:p w14:paraId="7F4D7F0E" w14:textId="77777777" w:rsidR="00413EA3" w:rsidRDefault="00413EA3" w:rsidP="004D397E">
            <w:pPr>
              <w:rPr>
                <w:rFonts w:cs="Times New Roman"/>
                <w:szCs w:val="24"/>
              </w:rPr>
            </w:pPr>
            <w:r w:rsidRPr="001D7A65">
              <w:rPr>
                <w:rFonts w:cs="Times New Roman"/>
                <w:szCs w:val="24"/>
              </w:rPr>
              <w:t>2. Remove any object stuck under</w:t>
            </w:r>
            <w:r>
              <w:rPr>
                <w:rFonts w:cs="Times New Roman"/>
                <w:szCs w:val="24"/>
              </w:rPr>
              <w:t xml:space="preserve"> </w:t>
            </w:r>
            <w:r w:rsidRPr="001D7A65">
              <w:rPr>
                <w:rFonts w:cs="Times New Roman"/>
                <w:szCs w:val="24"/>
              </w:rPr>
              <w:t>the black panel under the water tank</w:t>
            </w:r>
          </w:p>
          <w:p w14:paraId="5B1028BB" w14:textId="77777777" w:rsidR="00413EA3" w:rsidRPr="001D7A65" w:rsidRDefault="00413EA3" w:rsidP="004D397E">
            <w:pPr>
              <w:rPr>
                <w:rFonts w:cs="Times New Roman"/>
                <w:szCs w:val="24"/>
              </w:rPr>
            </w:pPr>
          </w:p>
        </w:tc>
      </w:tr>
      <w:tr w:rsidR="00413EA3" w:rsidRPr="001D7A65" w14:paraId="617DF240" w14:textId="77777777" w:rsidTr="004D397E">
        <w:tc>
          <w:tcPr>
            <w:tcW w:w="3396" w:type="dxa"/>
            <w:gridSpan w:val="2"/>
          </w:tcPr>
          <w:p w14:paraId="51884F41" w14:textId="77777777" w:rsidR="00413EA3" w:rsidRPr="001D7A65" w:rsidRDefault="00413EA3" w:rsidP="004D397E">
            <w:pPr>
              <w:rPr>
                <w:rFonts w:cs="Times New Roman"/>
                <w:szCs w:val="24"/>
              </w:rPr>
            </w:pPr>
            <w:r w:rsidRPr="001D7A65">
              <w:rPr>
                <w:rFonts w:cs="Times New Roman"/>
                <w:szCs w:val="24"/>
              </w:rPr>
              <w:t>The Unit Doesn’t Work</w:t>
            </w:r>
          </w:p>
        </w:tc>
        <w:tc>
          <w:tcPr>
            <w:tcW w:w="2971" w:type="dxa"/>
            <w:gridSpan w:val="3"/>
          </w:tcPr>
          <w:p w14:paraId="755547E7" w14:textId="77777777" w:rsidR="00413EA3" w:rsidRPr="001D7A65" w:rsidRDefault="00413EA3" w:rsidP="004D397E">
            <w:pPr>
              <w:rPr>
                <w:rFonts w:cs="Times New Roman"/>
                <w:szCs w:val="24"/>
              </w:rPr>
            </w:pPr>
            <w:r w:rsidRPr="001D7A65">
              <w:rPr>
                <w:rFonts w:cs="Times New Roman"/>
                <w:szCs w:val="24"/>
              </w:rPr>
              <w:t xml:space="preserve">1. Check the power supply </w:t>
            </w:r>
          </w:p>
          <w:p w14:paraId="63B45A35" w14:textId="77777777" w:rsidR="00413EA3" w:rsidRPr="001D7A65" w:rsidRDefault="00413EA3" w:rsidP="004D397E">
            <w:pPr>
              <w:rPr>
                <w:rFonts w:cs="Times New Roman"/>
                <w:szCs w:val="24"/>
              </w:rPr>
            </w:pPr>
            <w:r w:rsidRPr="001D7A65">
              <w:rPr>
                <w:rFonts w:cs="Times New Roman"/>
                <w:szCs w:val="24"/>
              </w:rPr>
              <w:t xml:space="preserve">to verify that power is </w:t>
            </w:r>
          </w:p>
          <w:p w14:paraId="18F595AC" w14:textId="77777777" w:rsidR="00413EA3" w:rsidRPr="001D7A65" w:rsidRDefault="00413EA3" w:rsidP="004D397E">
            <w:pPr>
              <w:rPr>
                <w:rFonts w:cs="Times New Roman"/>
                <w:szCs w:val="24"/>
              </w:rPr>
            </w:pPr>
            <w:r w:rsidRPr="001D7A65">
              <w:rPr>
                <w:rFonts w:cs="Times New Roman"/>
                <w:szCs w:val="24"/>
              </w:rPr>
              <w:t>available to the unit</w:t>
            </w:r>
          </w:p>
          <w:p w14:paraId="207BA8F9" w14:textId="77777777" w:rsidR="00413EA3" w:rsidRPr="001D7A65" w:rsidRDefault="00413EA3" w:rsidP="004D397E">
            <w:pPr>
              <w:rPr>
                <w:rFonts w:cs="Times New Roman"/>
                <w:szCs w:val="24"/>
              </w:rPr>
            </w:pPr>
            <w:r w:rsidRPr="001D7A65">
              <w:rPr>
                <w:rFonts w:cs="Times New Roman"/>
                <w:szCs w:val="24"/>
              </w:rPr>
              <w:t xml:space="preserve">2. Verify that the power </w:t>
            </w:r>
          </w:p>
          <w:p w14:paraId="430E28DB" w14:textId="77777777" w:rsidR="00413EA3" w:rsidRDefault="00413EA3" w:rsidP="004D397E">
            <w:pPr>
              <w:rPr>
                <w:rFonts w:cs="Times New Roman"/>
                <w:szCs w:val="24"/>
              </w:rPr>
            </w:pPr>
            <w:r w:rsidRPr="001D7A65">
              <w:rPr>
                <w:rFonts w:cs="Times New Roman"/>
                <w:szCs w:val="24"/>
              </w:rPr>
              <w:t>cord is connected</w:t>
            </w:r>
          </w:p>
          <w:p w14:paraId="11422F94" w14:textId="77777777" w:rsidR="00413EA3" w:rsidRPr="001D7A65" w:rsidRDefault="00413EA3" w:rsidP="004D397E">
            <w:pPr>
              <w:rPr>
                <w:rFonts w:cs="Times New Roman"/>
                <w:szCs w:val="24"/>
              </w:rPr>
            </w:pPr>
          </w:p>
        </w:tc>
        <w:tc>
          <w:tcPr>
            <w:tcW w:w="2983" w:type="dxa"/>
            <w:gridSpan w:val="2"/>
          </w:tcPr>
          <w:p w14:paraId="33280853" w14:textId="77777777" w:rsidR="00413EA3" w:rsidRPr="001D7A65" w:rsidRDefault="00413EA3" w:rsidP="004D397E">
            <w:pPr>
              <w:rPr>
                <w:rFonts w:cs="Times New Roman"/>
                <w:szCs w:val="24"/>
              </w:rPr>
            </w:pPr>
            <w:r w:rsidRPr="001D7A65">
              <w:rPr>
                <w:rFonts w:cs="Times New Roman"/>
                <w:szCs w:val="24"/>
              </w:rPr>
              <w:t>1. Reset the circuit breaker and restart the unit</w:t>
            </w:r>
          </w:p>
          <w:p w14:paraId="21D41D8A" w14:textId="77777777" w:rsidR="00413EA3" w:rsidRPr="001D7A65" w:rsidRDefault="00413EA3" w:rsidP="004D397E">
            <w:pPr>
              <w:rPr>
                <w:rFonts w:cs="Times New Roman"/>
                <w:szCs w:val="24"/>
              </w:rPr>
            </w:pPr>
            <w:r w:rsidRPr="001D7A65">
              <w:rPr>
                <w:rFonts w:cs="Times New Roman"/>
                <w:szCs w:val="24"/>
              </w:rPr>
              <w:t>2. Connect the power cord</w:t>
            </w:r>
          </w:p>
        </w:tc>
      </w:tr>
      <w:tr w:rsidR="00413EA3" w:rsidRPr="001D7A65" w14:paraId="3300ED0A" w14:textId="77777777" w:rsidTr="004D397E">
        <w:tc>
          <w:tcPr>
            <w:tcW w:w="3396" w:type="dxa"/>
            <w:gridSpan w:val="2"/>
          </w:tcPr>
          <w:p w14:paraId="37C36727" w14:textId="77777777" w:rsidR="00413EA3" w:rsidRPr="001D7A65" w:rsidRDefault="00413EA3" w:rsidP="004D397E">
            <w:pPr>
              <w:rPr>
                <w:rFonts w:cs="Times New Roman"/>
                <w:szCs w:val="24"/>
              </w:rPr>
            </w:pPr>
            <w:r w:rsidRPr="001D7A65">
              <w:rPr>
                <w:rFonts w:cs="Times New Roman"/>
                <w:szCs w:val="24"/>
              </w:rPr>
              <w:t>No cold air flows from the cold air outlet</w:t>
            </w:r>
          </w:p>
        </w:tc>
        <w:tc>
          <w:tcPr>
            <w:tcW w:w="2971" w:type="dxa"/>
            <w:gridSpan w:val="3"/>
          </w:tcPr>
          <w:p w14:paraId="5E591E34" w14:textId="77777777" w:rsidR="00413EA3" w:rsidRPr="001D7A65" w:rsidRDefault="00413EA3" w:rsidP="004D397E">
            <w:pPr>
              <w:rPr>
                <w:rFonts w:cs="Times New Roman"/>
                <w:szCs w:val="24"/>
              </w:rPr>
            </w:pPr>
            <w:r w:rsidRPr="001D7A65">
              <w:rPr>
                <w:rFonts w:cs="Times New Roman"/>
                <w:szCs w:val="24"/>
              </w:rPr>
              <w:t xml:space="preserve">1. Ambient air cannot be </w:t>
            </w:r>
          </w:p>
          <w:p w14:paraId="1BE8A555" w14:textId="77777777" w:rsidR="00413EA3" w:rsidRPr="001D7A65" w:rsidRDefault="00413EA3" w:rsidP="004D397E">
            <w:pPr>
              <w:rPr>
                <w:rFonts w:cs="Times New Roman"/>
                <w:szCs w:val="24"/>
              </w:rPr>
            </w:pPr>
            <w:r w:rsidRPr="001D7A65">
              <w:rPr>
                <w:rFonts w:cs="Times New Roman"/>
                <w:szCs w:val="24"/>
              </w:rPr>
              <w:t>properly cooled if the filter is dirty and not regularly cleaned</w:t>
            </w:r>
          </w:p>
          <w:p w14:paraId="471B6BB2" w14:textId="77777777" w:rsidR="00413EA3" w:rsidRPr="001D7A65" w:rsidRDefault="00413EA3" w:rsidP="004D397E">
            <w:pPr>
              <w:rPr>
                <w:rFonts w:cs="Times New Roman"/>
                <w:szCs w:val="24"/>
              </w:rPr>
            </w:pPr>
            <w:r w:rsidRPr="001D7A65">
              <w:rPr>
                <w:rFonts w:cs="Times New Roman"/>
                <w:szCs w:val="24"/>
              </w:rPr>
              <w:t>2. Compressor will not work if the unit is turned off and on quickly</w:t>
            </w:r>
          </w:p>
          <w:p w14:paraId="01FF5FE3" w14:textId="77777777" w:rsidR="00413EA3" w:rsidRPr="001D7A65" w:rsidRDefault="00413EA3" w:rsidP="004D397E">
            <w:pPr>
              <w:rPr>
                <w:rFonts w:cs="Times New Roman"/>
                <w:szCs w:val="24"/>
              </w:rPr>
            </w:pPr>
            <w:r w:rsidRPr="001D7A65">
              <w:rPr>
                <w:rFonts w:cs="Times New Roman"/>
                <w:szCs w:val="24"/>
              </w:rPr>
              <w:t>3. The ambient air temperature may be too high</w:t>
            </w:r>
          </w:p>
          <w:p w14:paraId="3D0E413C" w14:textId="77777777" w:rsidR="00413EA3" w:rsidRPr="001D7A65" w:rsidRDefault="00413EA3" w:rsidP="004D397E">
            <w:pPr>
              <w:rPr>
                <w:rFonts w:cs="Times New Roman"/>
                <w:szCs w:val="24"/>
              </w:rPr>
            </w:pPr>
          </w:p>
        </w:tc>
        <w:tc>
          <w:tcPr>
            <w:tcW w:w="2983" w:type="dxa"/>
            <w:gridSpan w:val="2"/>
          </w:tcPr>
          <w:p w14:paraId="66E9765C" w14:textId="77777777" w:rsidR="00413EA3" w:rsidRPr="001D7A65" w:rsidRDefault="00413EA3" w:rsidP="004D397E">
            <w:pPr>
              <w:rPr>
                <w:rFonts w:cs="Times New Roman"/>
                <w:szCs w:val="24"/>
              </w:rPr>
            </w:pPr>
            <w:r w:rsidRPr="001D7A65">
              <w:rPr>
                <w:rFonts w:cs="Times New Roman"/>
                <w:szCs w:val="24"/>
              </w:rPr>
              <w:t>1. Clean the filter</w:t>
            </w:r>
          </w:p>
          <w:p w14:paraId="256E96EB" w14:textId="77777777" w:rsidR="00413EA3" w:rsidRPr="001D7A65" w:rsidRDefault="00413EA3" w:rsidP="004D397E">
            <w:pPr>
              <w:rPr>
                <w:rFonts w:cs="Times New Roman"/>
                <w:szCs w:val="24"/>
              </w:rPr>
            </w:pPr>
            <w:r w:rsidRPr="001D7A65">
              <w:rPr>
                <w:rFonts w:cs="Times New Roman"/>
                <w:szCs w:val="24"/>
              </w:rPr>
              <w:t>2. Wait 2 minutes after the unit is turned off before turning the unit back on</w:t>
            </w:r>
          </w:p>
          <w:p w14:paraId="1EA073A4" w14:textId="77777777" w:rsidR="00413EA3" w:rsidRPr="001D7A65" w:rsidRDefault="00413EA3" w:rsidP="004D397E">
            <w:pPr>
              <w:rPr>
                <w:rFonts w:cs="Times New Roman"/>
                <w:szCs w:val="24"/>
              </w:rPr>
            </w:pPr>
            <w:r w:rsidRPr="001D7A65">
              <w:rPr>
                <w:rFonts w:cs="Times New Roman"/>
                <w:szCs w:val="24"/>
              </w:rPr>
              <w:t xml:space="preserve">3. The temperature of the compressor can be higher when the ambient temperature is too high. The compressor will not work unless the ambient air temperature is within the </w:t>
            </w:r>
          </w:p>
          <w:p w14:paraId="0C810BE2" w14:textId="77777777" w:rsidR="00413EA3" w:rsidRDefault="00413EA3" w:rsidP="004D397E">
            <w:pPr>
              <w:rPr>
                <w:rFonts w:cs="Times New Roman"/>
                <w:szCs w:val="24"/>
              </w:rPr>
            </w:pPr>
            <w:r w:rsidRPr="001D7A65">
              <w:rPr>
                <w:rFonts w:cs="Times New Roman"/>
                <w:szCs w:val="24"/>
              </w:rPr>
              <w:t>acceptable operating range of the unit</w:t>
            </w:r>
          </w:p>
          <w:p w14:paraId="4DB1A482" w14:textId="77777777" w:rsidR="00413EA3" w:rsidRPr="001D7A65" w:rsidRDefault="00413EA3" w:rsidP="004D397E">
            <w:pPr>
              <w:rPr>
                <w:rFonts w:cs="Times New Roman"/>
                <w:szCs w:val="24"/>
              </w:rPr>
            </w:pPr>
          </w:p>
        </w:tc>
      </w:tr>
      <w:tr w:rsidR="00413EA3" w:rsidRPr="001D7A65" w14:paraId="78160FC8" w14:textId="77777777" w:rsidTr="004D397E">
        <w:tc>
          <w:tcPr>
            <w:tcW w:w="3396" w:type="dxa"/>
            <w:gridSpan w:val="2"/>
          </w:tcPr>
          <w:p w14:paraId="45925BFE" w14:textId="77777777" w:rsidR="00413EA3" w:rsidRPr="001D7A65" w:rsidRDefault="00413EA3" w:rsidP="004D397E">
            <w:pPr>
              <w:rPr>
                <w:rFonts w:cs="Times New Roman"/>
                <w:szCs w:val="24"/>
              </w:rPr>
            </w:pPr>
            <w:r w:rsidRPr="001D7A65">
              <w:rPr>
                <w:rFonts w:cs="Times New Roman"/>
                <w:szCs w:val="24"/>
              </w:rPr>
              <w:t>Water flow can be heard after the compressor shuts off</w:t>
            </w:r>
          </w:p>
        </w:tc>
        <w:tc>
          <w:tcPr>
            <w:tcW w:w="2971" w:type="dxa"/>
            <w:gridSpan w:val="3"/>
          </w:tcPr>
          <w:p w14:paraId="1AE0046E" w14:textId="77777777" w:rsidR="00413EA3" w:rsidRPr="001D7A65" w:rsidRDefault="00413EA3" w:rsidP="004D397E">
            <w:pPr>
              <w:rPr>
                <w:rFonts w:cs="Times New Roman"/>
                <w:szCs w:val="24"/>
              </w:rPr>
            </w:pPr>
            <w:r w:rsidRPr="001D7A65">
              <w:rPr>
                <w:rFonts w:cs="Times New Roman"/>
                <w:szCs w:val="24"/>
              </w:rPr>
              <w:t xml:space="preserve">1. No cause </w:t>
            </w:r>
          </w:p>
        </w:tc>
        <w:tc>
          <w:tcPr>
            <w:tcW w:w="2983" w:type="dxa"/>
            <w:gridSpan w:val="2"/>
          </w:tcPr>
          <w:p w14:paraId="1F16ABAE" w14:textId="77777777" w:rsidR="00413EA3" w:rsidRDefault="00413EA3" w:rsidP="004D397E">
            <w:pPr>
              <w:rPr>
                <w:rFonts w:cs="Times New Roman"/>
                <w:szCs w:val="24"/>
              </w:rPr>
            </w:pPr>
            <w:r w:rsidRPr="001D7A65">
              <w:rPr>
                <w:rFonts w:cs="Times New Roman"/>
                <w:szCs w:val="24"/>
              </w:rPr>
              <w:t>1. Common to hear the coolant flowing after the unit shuts off</w:t>
            </w:r>
          </w:p>
          <w:p w14:paraId="43C50322" w14:textId="77777777" w:rsidR="00413EA3" w:rsidRPr="001D7A65" w:rsidRDefault="00413EA3" w:rsidP="004D397E">
            <w:pPr>
              <w:rPr>
                <w:rFonts w:cs="Times New Roman"/>
                <w:szCs w:val="24"/>
              </w:rPr>
            </w:pPr>
          </w:p>
        </w:tc>
      </w:tr>
      <w:tr w:rsidR="00413EA3" w:rsidRPr="001D7A65" w14:paraId="54494FBA" w14:textId="77777777" w:rsidTr="004D397E">
        <w:tc>
          <w:tcPr>
            <w:tcW w:w="3396" w:type="dxa"/>
            <w:gridSpan w:val="2"/>
          </w:tcPr>
          <w:p w14:paraId="01686319" w14:textId="77777777" w:rsidR="00413EA3" w:rsidRDefault="00413EA3" w:rsidP="004D397E">
            <w:pPr>
              <w:rPr>
                <w:rFonts w:cs="Times New Roman"/>
                <w:szCs w:val="24"/>
              </w:rPr>
            </w:pPr>
            <w:r w:rsidRPr="001D7A65">
              <w:rPr>
                <w:rFonts w:cs="Times New Roman"/>
                <w:szCs w:val="24"/>
              </w:rPr>
              <w:t>The alarm displays "FT" with less than half of condensate water in the tank Spring is possibly broken</w:t>
            </w:r>
          </w:p>
          <w:p w14:paraId="1CAE57E1" w14:textId="77777777" w:rsidR="00413EA3" w:rsidRPr="001D7A65" w:rsidRDefault="00413EA3" w:rsidP="004D397E">
            <w:pPr>
              <w:rPr>
                <w:rFonts w:cs="Times New Roman"/>
                <w:szCs w:val="24"/>
              </w:rPr>
            </w:pPr>
          </w:p>
        </w:tc>
        <w:tc>
          <w:tcPr>
            <w:tcW w:w="2971" w:type="dxa"/>
            <w:gridSpan w:val="3"/>
          </w:tcPr>
          <w:p w14:paraId="676E0324" w14:textId="77777777" w:rsidR="00413EA3" w:rsidRPr="001D7A65" w:rsidRDefault="00413EA3" w:rsidP="004D397E">
            <w:pPr>
              <w:rPr>
                <w:rFonts w:cs="Times New Roman"/>
                <w:szCs w:val="24"/>
              </w:rPr>
            </w:pPr>
            <w:r w:rsidRPr="001D7A65">
              <w:rPr>
                <w:rFonts w:cs="Times New Roman"/>
                <w:szCs w:val="24"/>
              </w:rPr>
              <w:t>1. Spring is possibly broken</w:t>
            </w:r>
          </w:p>
        </w:tc>
        <w:tc>
          <w:tcPr>
            <w:tcW w:w="2983" w:type="dxa"/>
            <w:gridSpan w:val="2"/>
          </w:tcPr>
          <w:p w14:paraId="027B6E76" w14:textId="77777777" w:rsidR="00413EA3" w:rsidRPr="001D7A65" w:rsidRDefault="00413EA3" w:rsidP="004D397E">
            <w:pPr>
              <w:rPr>
                <w:rFonts w:cs="Times New Roman"/>
                <w:szCs w:val="24"/>
              </w:rPr>
            </w:pPr>
            <w:r w:rsidRPr="001D7A65">
              <w:rPr>
                <w:rFonts w:cs="Times New Roman"/>
                <w:szCs w:val="24"/>
              </w:rPr>
              <w:t xml:space="preserve">1. Replace </w:t>
            </w:r>
            <w:r>
              <w:rPr>
                <w:rFonts w:cs="Times New Roman"/>
                <w:szCs w:val="24"/>
              </w:rPr>
              <w:t xml:space="preserve">with </w:t>
            </w:r>
            <w:r w:rsidRPr="001D7A65">
              <w:rPr>
                <w:rFonts w:cs="Times New Roman"/>
                <w:szCs w:val="24"/>
              </w:rPr>
              <w:t>a new spring</w:t>
            </w:r>
          </w:p>
        </w:tc>
      </w:tr>
      <w:tr w:rsidR="00413EA3" w:rsidRPr="001D7A65" w14:paraId="41AA678B" w14:textId="77777777" w:rsidTr="004D397E">
        <w:tc>
          <w:tcPr>
            <w:tcW w:w="9350" w:type="dxa"/>
            <w:gridSpan w:val="7"/>
            <w:shd w:val="clear" w:color="auto" w:fill="E7E6E6" w:themeFill="background2"/>
          </w:tcPr>
          <w:p w14:paraId="1B846885" w14:textId="77777777" w:rsidR="00413EA3" w:rsidRPr="001D7A65" w:rsidRDefault="00413EA3" w:rsidP="005016CC">
            <w:pPr>
              <w:pStyle w:val="ListParagraph"/>
              <w:numPr>
                <w:ilvl w:val="0"/>
                <w:numId w:val="20"/>
              </w:numPr>
              <w:rPr>
                <w:rFonts w:cs="Times New Roman"/>
                <w:b/>
                <w:bCs/>
                <w:szCs w:val="24"/>
              </w:rPr>
            </w:pPr>
            <w:r w:rsidRPr="001D7A65">
              <w:rPr>
                <w:rFonts w:cs="Times New Roman"/>
                <w:b/>
                <w:bCs/>
                <w:szCs w:val="24"/>
              </w:rPr>
              <w:t>Industrial Humidifier</w:t>
            </w:r>
          </w:p>
        </w:tc>
      </w:tr>
      <w:tr w:rsidR="00413EA3" w:rsidRPr="001D7A65" w14:paraId="44CF22BF" w14:textId="77777777" w:rsidTr="004D397E">
        <w:trPr>
          <w:trHeight w:val="276"/>
        </w:trPr>
        <w:tc>
          <w:tcPr>
            <w:tcW w:w="3415" w:type="dxa"/>
            <w:gridSpan w:val="3"/>
          </w:tcPr>
          <w:p w14:paraId="4153264C" w14:textId="77777777" w:rsidR="00413EA3" w:rsidRPr="001D7A65" w:rsidRDefault="00413EA3" w:rsidP="004D397E">
            <w:pPr>
              <w:rPr>
                <w:rFonts w:cs="Times New Roman"/>
                <w:szCs w:val="24"/>
              </w:rPr>
            </w:pPr>
            <w:r w:rsidRPr="001D7A65">
              <w:rPr>
                <w:rFonts w:cs="Times New Roman"/>
                <w:szCs w:val="24"/>
              </w:rPr>
              <w:t>Light off, fan not working, no mist</w:t>
            </w:r>
          </w:p>
        </w:tc>
        <w:tc>
          <w:tcPr>
            <w:tcW w:w="2970" w:type="dxa"/>
            <w:gridSpan w:val="3"/>
          </w:tcPr>
          <w:p w14:paraId="2DF1138B" w14:textId="77777777" w:rsidR="00413EA3" w:rsidRPr="001D7A65" w:rsidRDefault="00413EA3" w:rsidP="004D397E">
            <w:pPr>
              <w:rPr>
                <w:rFonts w:cs="Times New Roman"/>
                <w:szCs w:val="24"/>
              </w:rPr>
            </w:pPr>
            <w:r w:rsidRPr="001D7A65">
              <w:rPr>
                <w:rFonts w:cs="Times New Roman"/>
                <w:szCs w:val="24"/>
              </w:rPr>
              <w:t>1. Power not connected or ha</w:t>
            </w:r>
            <w:r>
              <w:rPr>
                <w:rFonts w:cs="Times New Roman"/>
                <w:szCs w:val="24"/>
              </w:rPr>
              <w:t>s a</w:t>
            </w:r>
            <w:r w:rsidRPr="001D7A65">
              <w:rPr>
                <w:rFonts w:cs="Times New Roman"/>
                <w:szCs w:val="24"/>
              </w:rPr>
              <w:t xml:space="preserve"> problem</w:t>
            </w:r>
          </w:p>
        </w:tc>
        <w:tc>
          <w:tcPr>
            <w:tcW w:w="2965" w:type="dxa"/>
          </w:tcPr>
          <w:p w14:paraId="14877E7C" w14:textId="77777777" w:rsidR="00413EA3" w:rsidRDefault="00413EA3" w:rsidP="004D397E">
            <w:pPr>
              <w:rPr>
                <w:rFonts w:cs="Times New Roman"/>
                <w:szCs w:val="24"/>
              </w:rPr>
            </w:pPr>
            <w:r w:rsidRPr="001D7A65">
              <w:rPr>
                <w:rFonts w:cs="Times New Roman"/>
                <w:szCs w:val="24"/>
              </w:rPr>
              <w:t xml:space="preserve">1. Change </w:t>
            </w:r>
            <w:r>
              <w:rPr>
                <w:rFonts w:cs="Times New Roman"/>
                <w:szCs w:val="24"/>
              </w:rPr>
              <w:t>to</w:t>
            </w:r>
            <w:r w:rsidRPr="001D7A65">
              <w:rPr>
                <w:rFonts w:cs="Times New Roman"/>
                <w:szCs w:val="24"/>
              </w:rPr>
              <w:t xml:space="preserve"> another new power socket</w:t>
            </w:r>
          </w:p>
          <w:p w14:paraId="2D0C1D5C" w14:textId="77777777" w:rsidR="00413EA3" w:rsidRPr="001D7A65" w:rsidRDefault="00413EA3" w:rsidP="004D397E">
            <w:pPr>
              <w:rPr>
                <w:rFonts w:cs="Times New Roman"/>
                <w:szCs w:val="24"/>
              </w:rPr>
            </w:pPr>
          </w:p>
        </w:tc>
      </w:tr>
      <w:tr w:rsidR="00413EA3" w:rsidRPr="001D7A65" w14:paraId="637AD1C8" w14:textId="77777777" w:rsidTr="004D397E">
        <w:trPr>
          <w:trHeight w:val="276"/>
        </w:trPr>
        <w:tc>
          <w:tcPr>
            <w:tcW w:w="3415" w:type="dxa"/>
            <w:gridSpan w:val="3"/>
          </w:tcPr>
          <w:p w14:paraId="5974C86F" w14:textId="77777777" w:rsidR="00413EA3" w:rsidRPr="001D7A65" w:rsidRDefault="00413EA3" w:rsidP="004D397E">
            <w:pPr>
              <w:rPr>
                <w:rFonts w:cs="Times New Roman"/>
                <w:szCs w:val="24"/>
              </w:rPr>
            </w:pPr>
            <w:r w:rsidRPr="001D7A65">
              <w:rPr>
                <w:rFonts w:cs="Times New Roman"/>
                <w:szCs w:val="24"/>
              </w:rPr>
              <w:lastRenderedPageBreak/>
              <w:t>Light on, fan not working, no mist</w:t>
            </w:r>
          </w:p>
        </w:tc>
        <w:tc>
          <w:tcPr>
            <w:tcW w:w="2970" w:type="dxa"/>
            <w:gridSpan w:val="3"/>
          </w:tcPr>
          <w:p w14:paraId="703A3C5D" w14:textId="77777777" w:rsidR="00413EA3" w:rsidRPr="001D7A65" w:rsidRDefault="00413EA3" w:rsidP="004D397E">
            <w:pPr>
              <w:rPr>
                <w:rFonts w:cs="Times New Roman"/>
                <w:szCs w:val="24"/>
              </w:rPr>
            </w:pPr>
            <w:r w:rsidRPr="001D7A65">
              <w:rPr>
                <w:rFonts w:cs="Times New Roman"/>
                <w:szCs w:val="24"/>
              </w:rPr>
              <w:t xml:space="preserve">1. </w:t>
            </w:r>
            <w:r>
              <w:rPr>
                <w:rFonts w:cs="Times New Roman"/>
                <w:szCs w:val="24"/>
              </w:rPr>
              <w:t>Too</w:t>
            </w:r>
            <w:r w:rsidRPr="001D7A65">
              <w:rPr>
                <w:rFonts w:cs="Times New Roman"/>
                <w:szCs w:val="24"/>
              </w:rPr>
              <w:t xml:space="preserve"> much</w:t>
            </w:r>
            <w:r>
              <w:rPr>
                <w:rFonts w:cs="Times New Roman"/>
                <w:szCs w:val="24"/>
              </w:rPr>
              <w:t xml:space="preserve"> base water</w:t>
            </w:r>
          </w:p>
        </w:tc>
        <w:tc>
          <w:tcPr>
            <w:tcW w:w="2965" w:type="dxa"/>
          </w:tcPr>
          <w:p w14:paraId="052AA729" w14:textId="77777777" w:rsidR="00413EA3" w:rsidRDefault="00413EA3" w:rsidP="004D397E">
            <w:pPr>
              <w:rPr>
                <w:rFonts w:cs="Times New Roman"/>
                <w:szCs w:val="24"/>
              </w:rPr>
            </w:pPr>
            <w:r w:rsidRPr="001D7A65">
              <w:rPr>
                <w:rFonts w:cs="Times New Roman"/>
                <w:szCs w:val="24"/>
              </w:rPr>
              <w:t xml:space="preserve">1. Pour out </w:t>
            </w:r>
            <w:r>
              <w:rPr>
                <w:rFonts w:cs="Times New Roman"/>
                <w:szCs w:val="24"/>
              </w:rPr>
              <w:t xml:space="preserve">a </w:t>
            </w:r>
            <w:r w:rsidRPr="001D7A65">
              <w:rPr>
                <w:rFonts w:cs="Times New Roman"/>
                <w:szCs w:val="24"/>
              </w:rPr>
              <w:t>little water of the base and restart</w:t>
            </w:r>
          </w:p>
          <w:p w14:paraId="505B8E9C" w14:textId="77777777" w:rsidR="00413EA3" w:rsidRPr="001D7A65" w:rsidRDefault="00413EA3" w:rsidP="004D397E">
            <w:pPr>
              <w:rPr>
                <w:rFonts w:cs="Times New Roman"/>
                <w:szCs w:val="24"/>
              </w:rPr>
            </w:pPr>
          </w:p>
        </w:tc>
      </w:tr>
      <w:tr w:rsidR="00413EA3" w:rsidRPr="001D7A65" w14:paraId="4E90779F" w14:textId="77777777" w:rsidTr="004D397E">
        <w:trPr>
          <w:trHeight w:val="276"/>
        </w:trPr>
        <w:tc>
          <w:tcPr>
            <w:tcW w:w="3415" w:type="dxa"/>
            <w:gridSpan w:val="3"/>
          </w:tcPr>
          <w:p w14:paraId="79CEE10F" w14:textId="77777777" w:rsidR="00413EA3" w:rsidRPr="001D7A65" w:rsidRDefault="00413EA3" w:rsidP="004D397E">
            <w:pPr>
              <w:rPr>
                <w:rFonts w:cs="Times New Roman"/>
                <w:szCs w:val="24"/>
              </w:rPr>
            </w:pPr>
            <w:r w:rsidRPr="001D7A65">
              <w:rPr>
                <w:rFonts w:cs="Times New Roman"/>
                <w:szCs w:val="24"/>
              </w:rPr>
              <w:t>Mist small</w:t>
            </w:r>
          </w:p>
        </w:tc>
        <w:tc>
          <w:tcPr>
            <w:tcW w:w="2970" w:type="dxa"/>
            <w:gridSpan w:val="3"/>
          </w:tcPr>
          <w:p w14:paraId="109D02E0" w14:textId="77777777" w:rsidR="00413EA3" w:rsidRPr="001D7A65" w:rsidRDefault="00413EA3" w:rsidP="004D397E">
            <w:pPr>
              <w:rPr>
                <w:rFonts w:cs="Times New Roman"/>
                <w:szCs w:val="24"/>
              </w:rPr>
            </w:pPr>
            <w:r w:rsidRPr="001D7A65">
              <w:rPr>
                <w:rFonts w:cs="Times New Roman"/>
                <w:szCs w:val="24"/>
              </w:rPr>
              <w:t>1. Transducer cover</w:t>
            </w:r>
            <w:r>
              <w:rPr>
                <w:rFonts w:cs="Times New Roman"/>
                <w:szCs w:val="24"/>
              </w:rPr>
              <w:t>ed</w:t>
            </w:r>
            <w:r w:rsidRPr="001D7A65">
              <w:rPr>
                <w:rFonts w:cs="Times New Roman"/>
                <w:szCs w:val="24"/>
              </w:rPr>
              <w:t xml:space="preserve"> by furring</w:t>
            </w:r>
          </w:p>
        </w:tc>
        <w:tc>
          <w:tcPr>
            <w:tcW w:w="2965" w:type="dxa"/>
          </w:tcPr>
          <w:p w14:paraId="7283F9C1" w14:textId="77777777" w:rsidR="00413EA3" w:rsidRDefault="00413EA3" w:rsidP="004D397E">
            <w:pPr>
              <w:rPr>
                <w:rFonts w:cs="Times New Roman"/>
                <w:szCs w:val="24"/>
              </w:rPr>
            </w:pPr>
            <w:r w:rsidRPr="001D7A65">
              <w:rPr>
                <w:rFonts w:cs="Times New Roman"/>
                <w:szCs w:val="24"/>
              </w:rPr>
              <w:t xml:space="preserve">1. Clean the furring and change </w:t>
            </w:r>
            <w:r>
              <w:rPr>
                <w:rFonts w:cs="Times New Roman"/>
                <w:szCs w:val="24"/>
              </w:rPr>
              <w:t>cleaner</w:t>
            </w:r>
            <w:r w:rsidRPr="001D7A65">
              <w:rPr>
                <w:rFonts w:cs="Times New Roman"/>
                <w:szCs w:val="24"/>
              </w:rPr>
              <w:t xml:space="preserve"> water</w:t>
            </w:r>
          </w:p>
          <w:p w14:paraId="4C114BA9" w14:textId="77777777" w:rsidR="00413EA3" w:rsidRPr="001D7A65" w:rsidRDefault="00413EA3" w:rsidP="004D397E">
            <w:pPr>
              <w:rPr>
                <w:rFonts w:cs="Times New Roman"/>
                <w:szCs w:val="24"/>
              </w:rPr>
            </w:pPr>
          </w:p>
        </w:tc>
      </w:tr>
      <w:tr w:rsidR="00413EA3" w:rsidRPr="001D7A65" w14:paraId="287E3EB7" w14:textId="77777777" w:rsidTr="004D397E">
        <w:trPr>
          <w:trHeight w:val="276"/>
        </w:trPr>
        <w:tc>
          <w:tcPr>
            <w:tcW w:w="3415" w:type="dxa"/>
            <w:gridSpan w:val="3"/>
          </w:tcPr>
          <w:p w14:paraId="1749F7D0" w14:textId="77777777" w:rsidR="00413EA3" w:rsidRPr="001D7A65" w:rsidRDefault="00413EA3" w:rsidP="004D397E">
            <w:pPr>
              <w:rPr>
                <w:rFonts w:cs="Times New Roman"/>
                <w:szCs w:val="24"/>
              </w:rPr>
            </w:pPr>
            <w:r w:rsidRPr="001D7A65">
              <w:rPr>
                <w:rFonts w:cs="Times New Roman"/>
                <w:szCs w:val="24"/>
              </w:rPr>
              <w:t>Water cannot reach base</w:t>
            </w:r>
          </w:p>
        </w:tc>
        <w:tc>
          <w:tcPr>
            <w:tcW w:w="2970" w:type="dxa"/>
            <w:gridSpan w:val="3"/>
          </w:tcPr>
          <w:p w14:paraId="0BB4B35E" w14:textId="77777777" w:rsidR="00413EA3" w:rsidRPr="001D7A65" w:rsidRDefault="00413EA3" w:rsidP="004D397E">
            <w:pPr>
              <w:rPr>
                <w:rFonts w:cs="Times New Roman"/>
                <w:szCs w:val="24"/>
              </w:rPr>
            </w:pPr>
            <w:r w:rsidRPr="001D7A65">
              <w:rPr>
                <w:rFonts w:cs="Times New Roman"/>
                <w:szCs w:val="24"/>
              </w:rPr>
              <w:t>1. Valve stuck</w:t>
            </w:r>
          </w:p>
          <w:p w14:paraId="2E51D798" w14:textId="77777777" w:rsidR="00413EA3" w:rsidRPr="001D7A65" w:rsidRDefault="00413EA3" w:rsidP="004D397E">
            <w:pPr>
              <w:rPr>
                <w:rFonts w:cs="Times New Roman"/>
                <w:szCs w:val="24"/>
              </w:rPr>
            </w:pPr>
            <w:r w:rsidRPr="001D7A65">
              <w:rPr>
                <w:rFonts w:cs="Times New Roman"/>
                <w:szCs w:val="24"/>
              </w:rPr>
              <w:t>2. Water higher than the full mark</w:t>
            </w:r>
          </w:p>
        </w:tc>
        <w:tc>
          <w:tcPr>
            <w:tcW w:w="2965" w:type="dxa"/>
          </w:tcPr>
          <w:p w14:paraId="14C8AFC6" w14:textId="77777777" w:rsidR="00413EA3" w:rsidRPr="001D7A65" w:rsidRDefault="00413EA3" w:rsidP="004D397E">
            <w:pPr>
              <w:rPr>
                <w:rFonts w:cs="Times New Roman"/>
                <w:szCs w:val="24"/>
              </w:rPr>
            </w:pPr>
            <w:r w:rsidRPr="001D7A65">
              <w:rPr>
                <w:rFonts w:cs="Times New Roman"/>
                <w:szCs w:val="24"/>
              </w:rPr>
              <w:t>1. Clean valve and place the water tank in the right position</w:t>
            </w:r>
          </w:p>
          <w:p w14:paraId="720BF254" w14:textId="77777777" w:rsidR="00413EA3" w:rsidRDefault="00413EA3" w:rsidP="004D397E">
            <w:pPr>
              <w:rPr>
                <w:rFonts w:cs="Times New Roman"/>
                <w:szCs w:val="24"/>
              </w:rPr>
            </w:pPr>
            <w:r w:rsidRPr="001D7A65">
              <w:rPr>
                <w:rFonts w:cs="Times New Roman"/>
                <w:szCs w:val="24"/>
              </w:rPr>
              <w:t>2. Pour out some water to be lower than the full mark</w:t>
            </w:r>
          </w:p>
          <w:p w14:paraId="4F5C7195" w14:textId="77777777" w:rsidR="00413EA3" w:rsidRPr="001D7A65" w:rsidRDefault="00413EA3" w:rsidP="004D397E">
            <w:pPr>
              <w:rPr>
                <w:rFonts w:cs="Times New Roman"/>
                <w:szCs w:val="24"/>
              </w:rPr>
            </w:pPr>
          </w:p>
        </w:tc>
      </w:tr>
      <w:tr w:rsidR="00413EA3" w:rsidRPr="001D7A65" w14:paraId="3342A020" w14:textId="77777777" w:rsidTr="004D397E">
        <w:tc>
          <w:tcPr>
            <w:tcW w:w="9350" w:type="dxa"/>
            <w:gridSpan w:val="7"/>
            <w:shd w:val="clear" w:color="auto" w:fill="E7E6E6" w:themeFill="background2"/>
          </w:tcPr>
          <w:p w14:paraId="0E38C74D" w14:textId="77777777" w:rsidR="00413EA3" w:rsidRPr="001D7A65" w:rsidRDefault="00413EA3" w:rsidP="005016CC">
            <w:pPr>
              <w:pStyle w:val="ListParagraph"/>
              <w:numPr>
                <w:ilvl w:val="0"/>
                <w:numId w:val="20"/>
              </w:numPr>
              <w:rPr>
                <w:rFonts w:cs="Times New Roman"/>
                <w:b/>
                <w:bCs/>
                <w:szCs w:val="24"/>
              </w:rPr>
            </w:pPr>
            <w:r w:rsidRPr="001D7A65">
              <w:rPr>
                <w:rFonts w:cs="Times New Roman"/>
                <w:b/>
                <w:bCs/>
                <w:szCs w:val="24"/>
              </w:rPr>
              <w:t>Electric Space Heater</w:t>
            </w:r>
          </w:p>
        </w:tc>
      </w:tr>
      <w:tr w:rsidR="00413EA3" w:rsidRPr="001D7A65" w14:paraId="318BFC6F" w14:textId="77777777" w:rsidTr="004D397E">
        <w:tc>
          <w:tcPr>
            <w:tcW w:w="3116" w:type="dxa"/>
          </w:tcPr>
          <w:p w14:paraId="1E05CC96" w14:textId="77777777" w:rsidR="00413EA3" w:rsidRPr="000B2B80" w:rsidRDefault="00413EA3" w:rsidP="004D397E">
            <w:pPr>
              <w:spacing w:after="160"/>
              <w:rPr>
                <w:rFonts w:cs="Times New Roman"/>
                <w:szCs w:val="24"/>
              </w:rPr>
            </w:pPr>
            <w:r w:rsidRPr="000B2B80">
              <w:rPr>
                <w:rFonts w:cs="Times New Roman"/>
                <w:szCs w:val="24"/>
              </w:rPr>
              <w:t>If your heater shuts off unexpectedly or fails to operate, the previously mentioned safety feature may have been activated to prevent overheating.</w:t>
            </w:r>
          </w:p>
        </w:tc>
        <w:tc>
          <w:tcPr>
            <w:tcW w:w="3117" w:type="dxa"/>
            <w:gridSpan w:val="3"/>
          </w:tcPr>
          <w:p w14:paraId="5F864B9D" w14:textId="77777777" w:rsidR="00413EA3" w:rsidRPr="000B2B80" w:rsidRDefault="00413EA3" w:rsidP="004D397E">
            <w:pPr>
              <w:rPr>
                <w:rFonts w:cs="Times New Roman"/>
                <w:szCs w:val="24"/>
              </w:rPr>
            </w:pPr>
            <w:r w:rsidRPr="000B2B80">
              <w:rPr>
                <w:rFonts w:cs="Times New Roman"/>
                <w:szCs w:val="24"/>
              </w:rPr>
              <w:t xml:space="preserve">1. Be sure the power cord is plugged into a working electrical outlet. </w:t>
            </w:r>
          </w:p>
          <w:p w14:paraId="3E0FBDEC" w14:textId="77777777" w:rsidR="00413EA3" w:rsidRPr="000B2B80" w:rsidRDefault="00413EA3" w:rsidP="004D397E">
            <w:pPr>
              <w:rPr>
                <w:rFonts w:cs="Times New Roman"/>
                <w:szCs w:val="24"/>
              </w:rPr>
            </w:pPr>
            <w:r w:rsidRPr="000B2B80">
              <w:rPr>
                <w:rFonts w:cs="Times New Roman"/>
                <w:szCs w:val="24"/>
              </w:rPr>
              <w:t xml:space="preserve">2. Check your Temperature setting. The Heater may be off because it has reached the desired temperature setting. </w:t>
            </w:r>
          </w:p>
          <w:p w14:paraId="7CF5D22F" w14:textId="77777777" w:rsidR="00413EA3" w:rsidRPr="000B2B80" w:rsidRDefault="00413EA3" w:rsidP="004D397E">
            <w:pPr>
              <w:spacing w:after="160"/>
              <w:rPr>
                <w:rFonts w:cs="Times New Roman"/>
                <w:szCs w:val="24"/>
              </w:rPr>
            </w:pPr>
            <w:r w:rsidRPr="000B2B80">
              <w:rPr>
                <w:rFonts w:cs="Times New Roman"/>
                <w:szCs w:val="24"/>
              </w:rPr>
              <w:t xml:space="preserve">3. If your Heater runs for several minutes and shuts off repeatedly, your Heater may require cleaning. </w:t>
            </w:r>
          </w:p>
        </w:tc>
        <w:tc>
          <w:tcPr>
            <w:tcW w:w="3117" w:type="dxa"/>
            <w:gridSpan w:val="3"/>
          </w:tcPr>
          <w:p w14:paraId="7D8D51E7" w14:textId="77777777" w:rsidR="00413EA3" w:rsidRPr="000B2B80" w:rsidRDefault="00413EA3" w:rsidP="004D397E">
            <w:pPr>
              <w:spacing w:after="160"/>
              <w:rPr>
                <w:rFonts w:cs="Times New Roman"/>
                <w:szCs w:val="24"/>
              </w:rPr>
            </w:pPr>
            <w:r w:rsidRPr="000B2B80">
              <w:rPr>
                <w:rFonts w:cs="Times New Roman"/>
                <w:szCs w:val="24"/>
              </w:rPr>
              <w:t xml:space="preserve">If you have a problem that </w:t>
            </w:r>
            <w:proofErr w:type="spellStart"/>
            <w:r w:rsidRPr="000B2B80">
              <w:rPr>
                <w:rFonts w:cs="Times New Roman"/>
                <w:szCs w:val="24"/>
              </w:rPr>
              <w:t>can not</w:t>
            </w:r>
            <w:proofErr w:type="spellEnd"/>
            <w:r w:rsidRPr="000B2B80">
              <w:rPr>
                <w:rFonts w:cs="Times New Roman"/>
                <w:szCs w:val="24"/>
              </w:rPr>
              <w:t xml:space="preserve"> be resolved by the steps listed above, contact Technical Assistance at 1-800-233-0268, Monday through Friday, between the hours of 8 a.m. and 5 p.m. EST</w:t>
            </w:r>
          </w:p>
        </w:tc>
      </w:tr>
    </w:tbl>
    <w:p w14:paraId="62600F5B" w14:textId="77777777" w:rsidR="00413EA3" w:rsidRPr="001D7A65" w:rsidRDefault="00413EA3" w:rsidP="00413EA3">
      <w:pPr>
        <w:jc w:val="center"/>
        <w:rPr>
          <w:rFonts w:cs="Times New Roman"/>
          <w:b/>
          <w:bCs/>
          <w:szCs w:val="24"/>
        </w:rPr>
      </w:pPr>
    </w:p>
    <w:p w14:paraId="1A39F884" w14:textId="77777777" w:rsidR="00413EA3" w:rsidRPr="001D7A65" w:rsidRDefault="00413EA3" w:rsidP="00413EA3">
      <w:pPr>
        <w:rPr>
          <w:rFonts w:cs="Times New Roman"/>
          <w:b/>
          <w:bCs/>
          <w:szCs w:val="24"/>
        </w:rPr>
      </w:pPr>
      <w:r w:rsidRPr="001D7A65">
        <w:rPr>
          <w:rFonts w:cs="Times New Roman"/>
          <w:b/>
          <w:bCs/>
          <w:szCs w:val="24"/>
        </w:rPr>
        <w:br w:type="page"/>
      </w:r>
    </w:p>
    <w:p w14:paraId="3CFFAD5B" w14:textId="615918CC" w:rsidR="00413EA3" w:rsidRDefault="00413EA3" w:rsidP="00126E87">
      <w:pPr>
        <w:pStyle w:val="Heading2"/>
        <w:jc w:val="center"/>
      </w:pPr>
      <w:bookmarkStart w:id="155" w:name="_Toc99040402"/>
      <w:bookmarkStart w:id="156" w:name="_Toc100659448"/>
      <w:r w:rsidRPr="001D7A65">
        <w:lastRenderedPageBreak/>
        <w:t>Appendix A</w:t>
      </w:r>
      <w:r w:rsidR="00C177EB">
        <w:t>-1</w:t>
      </w:r>
      <w:r w:rsidRPr="001D7A65">
        <w:t>: Connections and Wiring Diagrams</w:t>
      </w:r>
      <w:bookmarkEnd w:id="155"/>
      <w:bookmarkEnd w:id="156"/>
    </w:p>
    <w:p w14:paraId="432A8E64" w14:textId="77777777" w:rsidR="009B6BFC" w:rsidRDefault="00413EA3" w:rsidP="009B6BFC">
      <w:pPr>
        <w:keepNext/>
        <w:jc w:val="center"/>
      </w:pPr>
      <w:r w:rsidRPr="007A6B9D">
        <w:rPr>
          <w:noProof/>
        </w:rPr>
        <w:drawing>
          <wp:inline distT="0" distB="0" distL="0" distR="0" wp14:anchorId="6999A3E3" wp14:editId="17F887A4">
            <wp:extent cx="2438400" cy="3051447"/>
            <wp:effectExtent l="0" t="0" r="0" b="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3102" cy="3057332"/>
                    </a:xfrm>
                    <a:prstGeom prst="rect">
                      <a:avLst/>
                    </a:prstGeom>
                    <a:noFill/>
                    <a:ln>
                      <a:noFill/>
                    </a:ln>
                  </pic:spPr>
                </pic:pic>
              </a:graphicData>
            </a:graphic>
          </wp:inline>
        </w:drawing>
      </w:r>
    </w:p>
    <w:p w14:paraId="37AA47E3" w14:textId="062439C6" w:rsidR="00413EA3" w:rsidRPr="007A6B9D" w:rsidRDefault="009B6BFC" w:rsidP="009B6BFC">
      <w:pPr>
        <w:pStyle w:val="Caption"/>
        <w:rPr>
          <w:szCs w:val="24"/>
        </w:rPr>
      </w:pPr>
      <w:bookmarkStart w:id="157" w:name="_Toc100656250"/>
      <w:r>
        <w:t xml:space="preserve">Figure </w:t>
      </w:r>
      <w:fldSimple w:instr=" SEQ Figure \* ARABIC ">
        <w:r w:rsidR="000A4AAC">
          <w:rPr>
            <w:noProof/>
          </w:rPr>
          <w:t>27</w:t>
        </w:r>
      </w:fldSimple>
      <w:r>
        <w:t>:</w:t>
      </w:r>
      <w:r>
        <w:rPr>
          <w:noProof/>
        </w:rPr>
        <w:t xml:space="preserve"> </w:t>
      </w:r>
      <w:r w:rsidRPr="009E24AF">
        <w:rPr>
          <w:noProof/>
        </w:rPr>
        <w:t>Solenoid (Button Pusher) Connections</w:t>
      </w:r>
      <w:bookmarkEnd w:id="157"/>
    </w:p>
    <w:p w14:paraId="532772E8" w14:textId="77777777" w:rsidR="00413EA3" w:rsidRDefault="00413EA3" w:rsidP="00413EA3">
      <w:pPr>
        <w:keepNext/>
      </w:pPr>
    </w:p>
    <w:p w14:paraId="26E38BDA" w14:textId="77777777" w:rsidR="009B6BFC" w:rsidRDefault="00413EA3" w:rsidP="009B6BFC">
      <w:pPr>
        <w:keepNext/>
        <w:jc w:val="center"/>
      </w:pPr>
      <w:r w:rsidRPr="001D7A65">
        <w:rPr>
          <w:rFonts w:cs="Times New Roman"/>
          <w:noProof/>
        </w:rPr>
        <w:drawing>
          <wp:inline distT="0" distB="0" distL="0" distR="0" wp14:anchorId="3FB96589" wp14:editId="389E8252">
            <wp:extent cx="2026505" cy="3189605"/>
            <wp:effectExtent l="0" t="0" r="0" b="0"/>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9936" cy="3210745"/>
                    </a:xfrm>
                    <a:prstGeom prst="rect">
                      <a:avLst/>
                    </a:prstGeom>
                    <a:noFill/>
                    <a:ln>
                      <a:noFill/>
                    </a:ln>
                  </pic:spPr>
                </pic:pic>
              </a:graphicData>
            </a:graphic>
          </wp:inline>
        </w:drawing>
      </w:r>
    </w:p>
    <w:p w14:paraId="2B70032D" w14:textId="33A4895B" w:rsidR="00413EA3" w:rsidRDefault="009B6BFC" w:rsidP="009B6BFC">
      <w:pPr>
        <w:pStyle w:val="Caption"/>
      </w:pPr>
      <w:bookmarkStart w:id="158" w:name="_Toc100656251"/>
      <w:r>
        <w:t xml:space="preserve">Figure </w:t>
      </w:r>
      <w:fldSimple w:instr=" SEQ Figure \* ARABIC ">
        <w:r w:rsidR="000A4AAC">
          <w:rPr>
            <w:noProof/>
          </w:rPr>
          <w:t>28</w:t>
        </w:r>
      </w:fldSimple>
      <w:r>
        <w:t xml:space="preserve">: </w:t>
      </w:r>
      <w:r w:rsidRPr="00D700AF">
        <w:t>Waterproof Heater Connections</w:t>
      </w:r>
      <w:bookmarkEnd w:id="158"/>
    </w:p>
    <w:p w14:paraId="1EF276E4" w14:textId="77777777" w:rsidR="000A4AAC" w:rsidRDefault="00413EA3" w:rsidP="000A4AAC">
      <w:pPr>
        <w:keepNext/>
        <w:jc w:val="center"/>
      </w:pPr>
      <w:r w:rsidRPr="001D7A65">
        <w:rPr>
          <w:rFonts w:cs="Times New Roman"/>
          <w:noProof/>
          <w:szCs w:val="24"/>
        </w:rPr>
        <w:lastRenderedPageBreak/>
        <w:drawing>
          <wp:inline distT="0" distB="0" distL="0" distR="0" wp14:anchorId="2BD1D31B" wp14:editId="1447D33E">
            <wp:extent cx="4170206" cy="2225040"/>
            <wp:effectExtent l="0" t="0" r="0" b="381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67">
                      <a:extLst>
                        <a:ext uri="{BEBA8EAE-BF5A-486C-A8C5-ECC9F3942E4B}">
                          <a14:imgProps xmlns:a14="http://schemas.microsoft.com/office/drawing/2010/main">
                            <a14:imgLayer r:embed="rId68">
                              <a14:imgEffect>
                                <a14:backgroundRemoval t="8176" b="98742" l="9732" r="89933">
                                  <a14:foregroundMark x1="17450" y1="11950" x2="19799" y2="25786"/>
                                  <a14:foregroundMark x1="33221" y1="13208" x2="39262" y2="12579"/>
                                  <a14:foregroundMark x1="34228" y1="10063" x2="35570" y2="10692"/>
                                  <a14:foregroundMark x1="35906" y1="10692" x2="35906" y2="10692"/>
                                  <a14:foregroundMark x1="39933" y1="14465" x2="52349" y2="13208"/>
                                  <a14:foregroundMark x1="52349" y1="13208" x2="62081" y2="24528"/>
                                  <a14:foregroundMark x1="62081" y1="24528" x2="62081" y2="25157"/>
                                  <a14:foregroundMark x1="32886" y1="25157" x2="41275" y2="26415"/>
                                  <a14:foregroundMark x1="39262" y1="20755" x2="39262" y2="20755"/>
                                  <a14:foregroundMark x1="59396" y1="97484" x2="59396" y2="97484"/>
                                  <a14:foregroundMark x1="42282" y1="96855" x2="42282" y2="96855"/>
                                  <a14:foregroundMark x1="46644" y1="96226" x2="46644" y2="96226"/>
                                  <a14:foregroundMark x1="51007" y1="98113" x2="51007" y2="98113"/>
                                  <a14:foregroundMark x1="53691" y1="96226" x2="53691" y2="96226"/>
                                  <a14:foregroundMark x1="58054" y1="95597" x2="58725" y2="95597"/>
                                  <a14:foregroundMark x1="65772" y1="96855" x2="65772" y2="96855"/>
                                  <a14:foregroundMark x1="61409" y1="96226" x2="61409" y2="96226"/>
                                  <a14:foregroundMark x1="40268" y1="13208" x2="40268" y2="13208"/>
                                  <a14:foregroundMark x1="44966" y1="13208" x2="44966" y2="13208"/>
                                  <a14:foregroundMark x1="48658" y1="13208" x2="48658" y2="13208"/>
                                  <a14:foregroundMark x1="31544" y1="22642" x2="30872" y2="25786"/>
                                  <a14:foregroundMark x1="48658" y1="96855" x2="48658" y2="96855"/>
                                  <a14:foregroundMark x1="45973" y1="96855" x2="45973" y2="96855"/>
                                  <a14:foregroundMark x1="42282" y1="97484" x2="42282" y2="97484"/>
                                  <a14:foregroundMark x1="64430" y1="99371" x2="64430" y2="99371"/>
                                  <a14:foregroundMark x1="65772" y1="99371" x2="65772" y2="99371"/>
                                  <a14:foregroundMark x1="69463" y1="98113" x2="69463" y2="98113"/>
                                  <a14:foregroundMark x1="15436" y1="8176" x2="15436" y2="8176"/>
                                </a14:backgroundRemoval>
                              </a14:imgEffect>
                            </a14:imgLayer>
                          </a14:imgProps>
                        </a:ext>
                        <a:ext uri="{28A0092B-C50C-407E-A947-70E740481C1C}">
                          <a14:useLocalDpi xmlns:a14="http://schemas.microsoft.com/office/drawing/2010/main" val="0"/>
                        </a:ext>
                      </a:extLst>
                    </a:blip>
                    <a:stretch>
                      <a:fillRect/>
                    </a:stretch>
                  </pic:blipFill>
                  <pic:spPr>
                    <a:xfrm>
                      <a:off x="0" y="0"/>
                      <a:ext cx="4209797" cy="2246164"/>
                    </a:xfrm>
                    <a:prstGeom prst="rect">
                      <a:avLst/>
                    </a:prstGeom>
                  </pic:spPr>
                </pic:pic>
              </a:graphicData>
            </a:graphic>
          </wp:inline>
        </w:drawing>
      </w:r>
    </w:p>
    <w:p w14:paraId="62C3836E" w14:textId="13314A25" w:rsidR="00413EA3" w:rsidRDefault="000A4AAC" w:rsidP="000A4AAC">
      <w:pPr>
        <w:pStyle w:val="Caption"/>
      </w:pPr>
      <w:bookmarkStart w:id="159" w:name="_Toc100656252"/>
      <w:r>
        <w:t xml:space="preserve">Figure </w:t>
      </w:r>
      <w:fldSimple w:instr=" SEQ Figure \* ARABIC ">
        <w:r>
          <w:rPr>
            <w:noProof/>
          </w:rPr>
          <w:t>29</w:t>
        </w:r>
      </w:fldSimple>
      <w:r>
        <w:t xml:space="preserve">: </w:t>
      </w:r>
      <w:r w:rsidRPr="00123317">
        <w:t>Temperature/Humidity Sensor Connections</w:t>
      </w:r>
      <w:bookmarkEnd w:id="159"/>
    </w:p>
    <w:p w14:paraId="40FB7CAA" w14:textId="77777777" w:rsidR="000A4AAC" w:rsidRDefault="00413EA3" w:rsidP="000A4AAC">
      <w:pPr>
        <w:keepNext/>
        <w:jc w:val="center"/>
      </w:pPr>
      <w:r w:rsidRPr="001D7A65">
        <w:rPr>
          <w:rFonts w:cs="Times New Roman"/>
          <w:b/>
          <w:bCs/>
          <w:noProof/>
          <w:szCs w:val="24"/>
        </w:rPr>
        <w:drawing>
          <wp:inline distT="0" distB="0" distL="0" distR="0" wp14:anchorId="2F3154F6" wp14:editId="4D1F09CD">
            <wp:extent cx="3615155" cy="2514600"/>
            <wp:effectExtent l="0" t="0" r="4445"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633018" cy="2527025"/>
                    </a:xfrm>
                    <a:prstGeom prst="rect">
                      <a:avLst/>
                    </a:prstGeom>
                  </pic:spPr>
                </pic:pic>
              </a:graphicData>
            </a:graphic>
          </wp:inline>
        </w:drawing>
      </w:r>
    </w:p>
    <w:p w14:paraId="6FF7F9A7" w14:textId="226B156D" w:rsidR="00413EA3" w:rsidRDefault="000A4AAC" w:rsidP="000A4AAC">
      <w:pPr>
        <w:pStyle w:val="Caption"/>
      </w:pPr>
      <w:bookmarkStart w:id="160" w:name="_Toc100656253"/>
      <w:r>
        <w:t xml:space="preserve">Figure </w:t>
      </w:r>
      <w:fldSimple w:instr=" SEQ Figure \* ARABIC ">
        <w:r>
          <w:rPr>
            <w:noProof/>
          </w:rPr>
          <w:t>30</w:t>
        </w:r>
      </w:fldSimple>
      <w:r>
        <w:t xml:space="preserve">: </w:t>
      </w:r>
      <w:r w:rsidRPr="00006FE6">
        <w:t>Stepper Motor Connections</w:t>
      </w:r>
      <w:bookmarkEnd w:id="160"/>
    </w:p>
    <w:p w14:paraId="1731762E" w14:textId="3DC894CC" w:rsidR="00413EA3" w:rsidRPr="001D7A65" w:rsidRDefault="00413EA3" w:rsidP="000A4AAC">
      <w:pPr>
        <w:pStyle w:val="Caption"/>
        <w:ind w:firstLine="0"/>
        <w:jc w:val="left"/>
        <w:rPr>
          <w:rFonts w:cs="Times New Roman"/>
          <w:b/>
          <w:bCs/>
          <w:szCs w:val="24"/>
        </w:rPr>
      </w:pPr>
    </w:p>
    <w:p w14:paraId="5F8F8120" w14:textId="77777777" w:rsidR="00413EA3" w:rsidRPr="001D7A65" w:rsidRDefault="00413EA3" w:rsidP="00413EA3">
      <w:pPr>
        <w:rPr>
          <w:rFonts w:cs="Times New Roman"/>
          <w:b/>
          <w:bCs/>
          <w:szCs w:val="24"/>
        </w:rPr>
      </w:pPr>
      <w:r w:rsidRPr="001D7A65">
        <w:rPr>
          <w:rFonts w:cs="Times New Roman"/>
          <w:b/>
          <w:bCs/>
          <w:szCs w:val="24"/>
        </w:rPr>
        <w:br w:type="page"/>
      </w:r>
    </w:p>
    <w:p w14:paraId="1F598E3B" w14:textId="437E03A4" w:rsidR="00413EA3" w:rsidRPr="00233860" w:rsidRDefault="00413EA3" w:rsidP="00126E87">
      <w:pPr>
        <w:pStyle w:val="Heading2"/>
        <w:jc w:val="center"/>
      </w:pPr>
      <w:bookmarkStart w:id="161" w:name="_Toc99040403"/>
      <w:bookmarkStart w:id="162" w:name="_Toc100659449"/>
      <w:r w:rsidRPr="00233860">
        <w:lastRenderedPageBreak/>
        <w:t>Appendix B</w:t>
      </w:r>
      <w:r w:rsidR="00C177EB" w:rsidRPr="00233860">
        <w:t>-1</w:t>
      </w:r>
      <w:r w:rsidRPr="00233860">
        <w:t>: Pictures</w:t>
      </w:r>
      <w:bookmarkEnd w:id="161"/>
      <w:bookmarkEnd w:id="162"/>
    </w:p>
    <w:p w14:paraId="02BBEFC3" w14:textId="77777777" w:rsidR="00413EA3" w:rsidRDefault="00413EA3" w:rsidP="00413EA3">
      <w:pPr>
        <w:keepNext/>
        <w:jc w:val="center"/>
      </w:pPr>
      <w:r w:rsidRPr="001D7A65">
        <w:rPr>
          <w:rFonts w:eastAsiaTheme="majorEastAsia" w:cs="Times New Roman"/>
          <w:b/>
          <w:bCs/>
          <w:noProof/>
          <w:szCs w:val="24"/>
        </w:rPr>
        <w:drawing>
          <wp:inline distT="0" distB="0" distL="0" distR="0" wp14:anchorId="2DD5F5BD" wp14:editId="37BE6B8D">
            <wp:extent cx="5579819" cy="2468880"/>
            <wp:effectExtent l="0" t="0" r="1905" b="7620"/>
            <wp:docPr id="48" name="Picture 5" descr="A picture containing indoor&#10;&#10;Description automatically generated">
              <a:extLst xmlns:a="http://schemas.openxmlformats.org/drawingml/2006/main">
                <a:ext uri="{FF2B5EF4-FFF2-40B4-BE49-F238E27FC236}">
                  <a16:creationId xmlns:a16="http://schemas.microsoft.com/office/drawing/2014/main" id="{B331ABFD-693F-49C0-96A6-ED762C7D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10;&#10;Description automatically generated">
                      <a:extLst>
                        <a:ext uri="{FF2B5EF4-FFF2-40B4-BE49-F238E27FC236}">
                          <a16:creationId xmlns:a16="http://schemas.microsoft.com/office/drawing/2014/main" id="{B331ABFD-693F-49C0-96A6-ED762C7DC8F7}"/>
                        </a:ext>
                      </a:extLst>
                    </pic:cNvPr>
                    <pic:cNvPicPr>
                      <a:picLocks noChangeAspect="1"/>
                    </pic:cNvPicPr>
                  </pic:nvPicPr>
                  <pic:blipFill rotWithShape="1">
                    <a:blip r:embed="rId70">
                      <a:extLst>
                        <a:ext uri="{28A0092B-C50C-407E-A947-70E740481C1C}">
                          <a14:useLocalDpi xmlns:a14="http://schemas.microsoft.com/office/drawing/2010/main" val="0"/>
                        </a:ext>
                      </a:extLst>
                    </a:blip>
                    <a:srcRect l="16989" t="28951" r="22251" b="35203"/>
                    <a:stretch/>
                  </pic:blipFill>
                  <pic:spPr>
                    <a:xfrm>
                      <a:off x="0" y="0"/>
                      <a:ext cx="5603087" cy="2479175"/>
                    </a:xfrm>
                    <a:prstGeom prst="rect">
                      <a:avLst/>
                    </a:prstGeom>
                  </pic:spPr>
                </pic:pic>
              </a:graphicData>
            </a:graphic>
          </wp:inline>
        </w:drawing>
      </w:r>
    </w:p>
    <w:p w14:paraId="7EE9C7C7" w14:textId="3CCC1C4B" w:rsidR="00413EA3" w:rsidRPr="001D7A65" w:rsidRDefault="00413EA3" w:rsidP="00413EA3">
      <w:pPr>
        <w:pStyle w:val="Caption"/>
        <w:rPr>
          <w:rFonts w:cs="Times New Roman"/>
          <w:noProof/>
        </w:rPr>
      </w:pPr>
      <w:bookmarkStart w:id="163" w:name="_Toc99040318"/>
      <w:bookmarkStart w:id="164" w:name="_Toc100656254"/>
      <w:r>
        <w:t xml:space="preserve">Figure </w:t>
      </w:r>
      <w:fldSimple w:instr=" SEQ Figure \* ARABIC ">
        <w:r w:rsidR="000A4AAC">
          <w:rPr>
            <w:noProof/>
          </w:rPr>
          <w:t>32</w:t>
        </w:r>
      </w:fldSimple>
      <w:r>
        <w:t>: Duct Connections (Front View)</w:t>
      </w:r>
      <w:bookmarkEnd w:id="163"/>
      <w:bookmarkEnd w:id="164"/>
    </w:p>
    <w:p w14:paraId="69A2297C" w14:textId="77777777" w:rsidR="00413EA3" w:rsidRDefault="00413EA3" w:rsidP="00413EA3">
      <w:pPr>
        <w:keepNext/>
        <w:jc w:val="center"/>
      </w:pPr>
      <w:r w:rsidRPr="001D7A65">
        <w:rPr>
          <w:rFonts w:eastAsiaTheme="majorEastAsia" w:cs="Times New Roman"/>
          <w:b/>
          <w:bCs/>
          <w:noProof/>
          <w:szCs w:val="24"/>
        </w:rPr>
        <w:drawing>
          <wp:inline distT="0" distB="0" distL="0" distR="0" wp14:anchorId="52984363" wp14:editId="0DDC2605">
            <wp:extent cx="3989884" cy="2956560"/>
            <wp:effectExtent l="0" t="0" r="0" b="0"/>
            <wp:docPr id="49" name="Picture 6" descr="A picture containing floor, office, cluttered, trash&#10;&#10;Description automatically generated">
              <a:extLst xmlns:a="http://schemas.openxmlformats.org/drawingml/2006/main">
                <a:ext uri="{FF2B5EF4-FFF2-40B4-BE49-F238E27FC236}">
                  <a16:creationId xmlns:a16="http://schemas.microsoft.com/office/drawing/2014/main" id="{DC53945E-93CF-4D09-B713-1F236F59A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floor, office, cluttered, trash&#10;&#10;Description automatically generated">
                      <a:extLst>
                        <a:ext uri="{FF2B5EF4-FFF2-40B4-BE49-F238E27FC236}">
                          <a16:creationId xmlns:a16="http://schemas.microsoft.com/office/drawing/2014/main" id="{DC53945E-93CF-4D09-B713-1F236F59A965}"/>
                        </a:ext>
                      </a:extLst>
                    </pic:cNvPr>
                    <pic:cNvPicPr>
                      <a:picLocks noChangeAspect="1"/>
                    </pic:cNvPicPr>
                  </pic:nvPicPr>
                  <pic:blipFill rotWithShape="1">
                    <a:blip r:embed="rId71">
                      <a:extLst>
                        <a:ext uri="{28A0092B-C50C-407E-A947-70E740481C1C}">
                          <a14:useLocalDpi xmlns:a14="http://schemas.microsoft.com/office/drawing/2010/main" val="0"/>
                        </a:ext>
                      </a:extLst>
                    </a:blip>
                    <a:srcRect l="31571" t="10531" r="39946" b="60961"/>
                    <a:stretch/>
                  </pic:blipFill>
                  <pic:spPr>
                    <a:xfrm>
                      <a:off x="0" y="0"/>
                      <a:ext cx="3993810" cy="2959469"/>
                    </a:xfrm>
                    <a:prstGeom prst="rect">
                      <a:avLst/>
                    </a:prstGeom>
                  </pic:spPr>
                </pic:pic>
              </a:graphicData>
            </a:graphic>
          </wp:inline>
        </w:drawing>
      </w:r>
    </w:p>
    <w:p w14:paraId="0D1E651F" w14:textId="4CC1083A" w:rsidR="00413EA3" w:rsidRDefault="00413EA3" w:rsidP="00413EA3">
      <w:pPr>
        <w:pStyle w:val="Caption"/>
        <w:rPr>
          <w:rFonts w:eastAsiaTheme="majorEastAsia" w:cs="Times New Roman"/>
          <w:b/>
          <w:bCs/>
          <w:szCs w:val="24"/>
        </w:rPr>
      </w:pPr>
      <w:bookmarkStart w:id="165" w:name="_Toc99040319"/>
      <w:bookmarkStart w:id="166" w:name="_Toc100656255"/>
      <w:r>
        <w:t xml:space="preserve">Figure </w:t>
      </w:r>
      <w:fldSimple w:instr=" SEQ Figure \* ARABIC ">
        <w:r w:rsidR="000A4AAC">
          <w:rPr>
            <w:noProof/>
          </w:rPr>
          <w:t>33</w:t>
        </w:r>
      </w:fldSimple>
      <w:r w:rsidRPr="002C063A">
        <w:t>: Duct Connections (</w:t>
      </w:r>
      <w:r>
        <w:t>Side</w:t>
      </w:r>
      <w:r w:rsidRPr="002C063A">
        <w:t xml:space="preserve"> View)</w:t>
      </w:r>
      <w:bookmarkEnd w:id="165"/>
      <w:bookmarkEnd w:id="166"/>
    </w:p>
    <w:p w14:paraId="621A1F64" w14:textId="77777777" w:rsidR="00413EA3" w:rsidRDefault="00413EA3" w:rsidP="00413EA3">
      <w:pPr>
        <w:keepNext/>
        <w:jc w:val="center"/>
      </w:pPr>
      <w:r w:rsidRPr="001D7A65">
        <w:rPr>
          <w:rFonts w:eastAsiaTheme="majorEastAsia" w:cs="Times New Roman"/>
          <w:b/>
          <w:bCs/>
          <w:noProof/>
          <w:szCs w:val="24"/>
        </w:rPr>
        <w:lastRenderedPageBreak/>
        <w:drawing>
          <wp:inline distT="0" distB="0" distL="0" distR="0" wp14:anchorId="52F25F15" wp14:editId="4F471B63">
            <wp:extent cx="4748126" cy="3561095"/>
            <wp:effectExtent l="0" t="0" r="0" b="1270"/>
            <wp:docPr id="86" name="Picture 86">
              <a:extLst xmlns:a="http://schemas.openxmlformats.org/drawingml/2006/main">
                <a:ext uri="{FF2B5EF4-FFF2-40B4-BE49-F238E27FC236}">
                  <a16:creationId xmlns:a16="http://schemas.microsoft.com/office/drawing/2014/main" id="{2B1D6979-0D66-4935-BCD4-A92A838DE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FF2B5EF4-FFF2-40B4-BE49-F238E27FC236}">
                          <a16:creationId xmlns:a16="http://schemas.microsoft.com/office/drawing/2014/main" id="{2B1D6979-0D66-4935-BCD4-A92A838DE85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48126" cy="3561095"/>
                    </a:xfrm>
                    <a:prstGeom prst="rect">
                      <a:avLst/>
                    </a:prstGeom>
                    <a:ln w="57150">
                      <a:noFill/>
                    </a:ln>
                  </pic:spPr>
                </pic:pic>
              </a:graphicData>
            </a:graphic>
          </wp:inline>
        </w:drawing>
      </w:r>
    </w:p>
    <w:p w14:paraId="1F3323F6" w14:textId="67F53944" w:rsidR="00413EA3" w:rsidRPr="001D7A65" w:rsidRDefault="00413EA3" w:rsidP="00413EA3">
      <w:pPr>
        <w:pStyle w:val="Caption"/>
        <w:rPr>
          <w:rFonts w:eastAsiaTheme="majorEastAsia" w:cs="Times New Roman"/>
          <w:b/>
          <w:bCs/>
          <w:szCs w:val="24"/>
        </w:rPr>
      </w:pPr>
      <w:bookmarkStart w:id="167" w:name="_Toc99040320"/>
      <w:bookmarkStart w:id="168" w:name="_Toc100656256"/>
      <w:r>
        <w:t xml:space="preserve">Figure </w:t>
      </w:r>
      <w:fldSimple w:instr=" SEQ Figure \* ARABIC ">
        <w:r w:rsidR="000A4AAC">
          <w:rPr>
            <w:noProof/>
          </w:rPr>
          <w:t>34</w:t>
        </w:r>
      </w:fldSimple>
      <w:r>
        <w:t>: Overall System (Side View)</w:t>
      </w:r>
      <w:bookmarkEnd w:id="167"/>
      <w:bookmarkEnd w:id="168"/>
    </w:p>
    <w:p w14:paraId="07F745AC" w14:textId="77777777" w:rsidR="00413EA3" w:rsidRPr="00A97C90" w:rsidRDefault="00413EA3" w:rsidP="00413EA3">
      <w:pPr>
        <w:rPr>
          <w:rFonts w:cs="Times New Roman"/>
          <w:szCs w:val="24"/>
        </w:rPr>
      </w:pPr>
    </w:p>
    <w:p w14:paraId="5AF605B5" w14:textId="62B53B5D" w:rsidR="004368DA" w:rsidRDefault="004368DA" w:rsidP="00270FC2">
      <w:pPr>
        <w:sectPr w:rsidR="004368DA" w:rsidSect="0095094C">
          <w:footerReference w:type="default" r:id="rId73"/>
          <w:pgSz w:w="12240" w:h="15840"/>
          <w:pgMar w:top="1440" w:right="1440" w:bottom="1440" w:left="1440" w:header="720" w:footer="720" w:gutter="0"/>
          <w:pgNumType w:start="37"/>
          <w:cols w:space="720"/>
          <w:docGrid w:linePitch="360"/>
        </w:sectPr>
      </w:pPr>
    </w:p>
    <w:p w14:paraId="407E453D" w14:textId="31885B83" w:rsidR="00C367F5" w:rsidRDefault="00C367F5" w:rsidP="003977B0">
      <w:pPr>
        <w:pStyle w:val="Heading1"/>
      </w:pPr>
      <w:bookmarkStart w:id="169" w:name="_Toc100659450"/>
      <w:r>
        <w:lastRenderedPageBreak/>
        <w:t>Appendix E: Engineering Drawings</w:t>
      </w:r>
      <w:bookmarkEnd w:id="169"/>
      <w:r>
        <w:t xml:space="preserve"> </w:t>
      </w:r>
    </w:p>
    <w:p w14:paraId="1D076E12" w14:textId="1FB4DA19" w:rsidR="004368DA" w:rsidRDefault="004368DA" w:rsidP="004368DA">
      <w:pPr>
        <w:jc w:val="center"/>
      </w:pPr>
      <w:r>
        <w:rPr>
          <w:noProof/>
        </w:rPr>
        <w:drawing>
          <wp:inline distT="0" distB="0" distL="0" distR="0" wp14:anchorId="11A4DFB7" wp14:editId="2F6F5683">
            <wp:extent cx="6835140" cy="5227320"/>
            <wp:effectExtent l="0" t="0" r="3810" b="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835140" cy="5227320"/>
                    </a:xfrm>
                    <a:prstGeom prst="rect">
                      <a:avLst/>
                    </a:prstGeom>
                  </pic:spPr>
                </pic:pic>
              </a:graphicData>
            </a:graphic>
          </wp:inline>
        </w:drawing>
      </w:r>
      <w:r w:rsidR="00F70F18">
        <w:br w:type="page"/>
      </w:r>
      <w:r>
        <w:rPr>
          <w:noProof/>
        </w:rPr>
        <w:lastRenderedPageBreak/>
        <w:drawing>
          <wp:inline distT="0" distB="0" distL="0" distR="0" wp14:anchorId="781FBA3F" wp14:editId="784F1CC2">
            <wp:extent cx="6842468" cy="5230368"/>
            <wp:effectExtent l="0" t="0" r="0" b="8890"/>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engineering drawing&#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842468" cy="5230368"/>
                    </a:xfrm>
                    <a:prstGeom prst="rect">
                      <a:avLst/>
                    </a:prstGeom>
                  </pic:spPr>
                </pic:pic>
              </a:graphicData>
            </a:graphic>
          </wp:inline>
        </w:drawing>
      </w:r>
      <w:r>
        <w:br w:type="page"/>
      </w:r>
    </w:p>
    <w:p w14:paraId="51B391BB" w14:textId="48BA2ED0" w:rsidR="004368DA" w:rsidRDefault="004368DA" w:rsidP="004368DA">
      <w:pPr>
        <w:jc w:val="center"/>
      </w:pPr>
      <w:r>
        <w:rPr>
          <w:noProof/>
        </w:rPr>
        <w:lastRenderedPageBreak/>
        <w:drawing>
          <wp:inline distT="0" distB="0" distL="0" distR="0" wp14:anchorId="29A2BF39" wp14:editId="2BAA3CC1">
            <wp:extent cx="7191938" cy="5486400"/>
            <wp:effectExtent l="0" t="0" r="9525" b="0"/>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7191938" cy="5486400"/>
                    </a:xfrm>
                    <a:prstGeom prst="rect">
                      <a:avLst/>
                    </a:prstGeom>
                  </pic:spPr>
                </pic:pic>
              </a:graphicData>
            </a:graphic>
          </wp:inline>
        </w:drawing>
      </w:r>
      <w:r>
        <w:br w:type="page"/>
      </w:r>
    </w:p>
    <w:p w14:paraId="7172163D" w14:textId="164C6751" w:rsidR="004368DA" w:rsidRDefault="004368DA" w:rsidP="004368DA">
      <w:pPr>
        <w:jc w:val="center"/>
      </w:pPr>
      <w:r>
        <w:rPr>
          <w:noProof/>
        </w:rPr>
        <w:lastRenderedPageBreak/>
        <w:drawing>
          <wp:inline distT="0" distB="0" distL="0" distR="0" wp14:anchorId="0C244ABF" wp14:editId="1A1BAB42">
            <wp:extent cx="7145079" cy="5486400"/>
            <wp:effectExtent l="0" t="0" r="0" b="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7145079" cy="5486400"/>
                    </a:xfrm>
                    <a:prstGeom prst="rect">
                      <a:avLst/>
                    </a:prstGeom>
                  </pic:spPr>
                </pic:pic>
              </a:graphicData>
            </a:graphic>
          </wp:inline>
        </w:drawing>
      </w:r>
      <w:r>
        <w:br w:type="page"/>
      </w:r>
    </w:p>
    <w:p w14:paraId="40B4C9A2" w14:textId="593F8FB8" w:rsidR="004368DA" w:rsidRDefault="004368DA" w:rsidP="004368DA">
      <w:pPr>
        <w:jc w:val="center"/>
        <w:sectPr w:rsidR="004368DA" w:rsidSect="00201055">
          <w:footerReference w:type="default" r:id="rId78"/>
          <w:pgSz w:w="15840" w:h="12240" w:orient="landscape"/>
          <w:pgMar w:top="1440" w:right="1440" w:bottom="1440" w:left="1440" w:header="720" w:footer="720" w:gutter="0"/>
          <w:pgNumType w:start="74"/>
          <w:cols w:space="720"/>
          <w:docGrid w:linePitch="360"/>
        </w:sectPr>
      </w:pPr>
      <w:r>
        <w:rPr>
          <w:noProof/>
        </w:rPr>
        <w:lastRenderedPageBreak/>
        <w:drawing>
          <wp:inline distT="0" distB="0" distL="0" distR="0" wp14:anchorId="767968AC" wp14:editId="2158D0BE">
            <wp:extent cx="7175100" cy="5486400"/>
            <wp:effectExtent l="0" t="0" r="6985"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7175100" cy="5486400"/>
                    </a:xfrm>
                    <a:prstGeom prst="rect">
                      <a:avLst/>
                    </a:prstGeom>
                  </pic:spPr>
                </pic:pic>
              </a:graphicData>
            </a:graphic>
          </wp:inline>
        </w:drawing>
      </w:r>
      <w:r>
        <w:br w:type="page"/>
      </w:r>
    </w:p>
    <w:p w14:paraId="2F38B62C" w14:textId="1706574C" w:rsidR="00F46E2A" w:rsidRDefault="005D540B" w:rsidP="00155875">
      <w:pPr>
        <w:pStyle w:val="Heading1"/>
      </w:pPr>
      <w:bookmarkStart w:id="170" w:name="_Toc100659451"/>
      <w:r>
        <w:lastRenderedPageBreak/>
        <w:t>App</w:t>
      </w:r>
      <w:r w:rsidR="00C367F5">
        <w:t>endix F: Calculation</w:t>
      </w:r>
      <w:r w:rsidR="00F46E2A">
        <w:t>s</w:t>
      </w:r>
      <w:bookmarkEnd w:id="170"/>
      <w:r w:rsidR="00C367F5">
        <w:t xml:space="preserve"> </w:t>
      </w:r>
    </w:p>
    <w:p w14:paraId="0C0D36BA" w14:textId="77777777" w:rsidR="00B92ED0" w:rsidRDefault="00B92ED0" w:rsidP="00724F1E">
      <w:r>
        <w:rPr>
          <w:noProof/>
        </w:rPr>
        <w:drawing>
          <wp:inline distT="0" distB="0" distL="0" distR="0" wp14:anchorId="7C56A047" wp14:editId="2A1135C3">
            <wp:extent cx="5081588" cy="7363342"/>
            <wp:effectExtent l="0" t="0" r="5080" b="952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085946" cy="7369656"/>
                    </a:xfrm>
                    <a:prstGeom prst="rect">
                      <a:avLst/>
                    </a:prstGeom>
                  </pic:spPr>
                </pic:pic>
              </a:graphicData>
            </a:graphic>
          </wp:inline>
        </w:drawing>
      </w:r>
    </w:p>
    <w:p w14:paraId="67722A33" w14:textId="77777777" w:rsidR="00B92ED0" w:rsidRDefault="00B92ED0" w:rsidP="00724F1E">
      <w:r>
        <w:rPr>
          <w:noProof/>
        </w:rPr>
        <w:lastRenderedPageBreak/>
        <w:drawing>
          <wp:inline distT="0" distB="0" distL="0" distR="0" wp14:anchorId="216DB254" wp14:editId="35C9E1AF">
            <wp:extent cx="5229225" cy="7624122"/>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234314" cy="7631541"/>
                    </a:xfrm>
                    <a:prstGeom prst="rect">
                      <a:avLst/>
                    </a:prstGeom>
                  </pic:spPr>
                </pic:pic>
              </a:graphicData>
            </a:graphic>
          </wp:inline>
        </w:drawing>
      </w:r>
    </w:p>
    <w:p w14:paraId="382C1B25" w14:textId="77777777" w:rsidR="00B92ED0" w:rsidRDefault="00B92ED0" w:rsidP="00724F1E">
      <w:r>
        <w:rPr>
          <w:noProof/>
        </w:rPr>
        <w:lastRenderedPageBreak/>
        <w:drawing>
          <wp:inline distT="0" distB="0" distL="0" distR="0" wp14:anchorId="74B4C4C0" wp14:editId="000B9D07">
            <wp:extent cx="5389042" cy="7639050"/>
            <wp:effectExtent l="0" t="0" r="254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391584" cy="7642654"/>
                    </a:xfrm>
                    <a:prstGeom prst="rect">
                      <a:avLst/>
                    </a:prstGeom>
                  </pic:spPr>
                </pic:pic>
              </a:graphicData>
            </a:graphic>
          </wp:inline>
        </w:drawing>
      </w:r>
    </w:p>
    <w:p w14:paraId="738C6E76" w14:textId="7C8AF1DC" w:rsidR="00CB7ABD" w:rsidRDefault="00B92ED0" w:rsidP="00724F1E">
      <w:pPr>
        <w:sectPr w:rsidR="00CB7ABD" w:rsidSect="003C7B88">
          <w:footerReference w:type="default" r:id="rId83"/>
          <w:pgSz w:w="12240" w:h="15840"/>
          <w:pgMar w:top="1440" w:right="1440" w:bottom="1440" w:left="1440" w:header="720" w:footer="720" w:gutter="0"/>
          <w:pgNumType w:start="79"/>
          <w:cols w:space="720"/>
          <w:docGrid w:linePitch="360"/>
        </w:sectPr>
      </w:pPr>
      <w:r>
        <w:rPr>
          <w:noProof/>
        </w:rPr>
        <w:lastRenderedPageBreak/>
        <w:drawing>
          <wp:inline distT="0" distB="0" distL="0" distR="0" wp14:anchorId="796D6D98" wp14:editId="70744079">
            <wp:extent cx="4943475" cy="7672801"/>
            <wp:effectExtent l="0" t="0" r="0" b="444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4945341" cy="7675697"/>
                    </a:xfrm>
                    <a:prstGeom prst="rect">
                      <a:avLst/>
                    </a:prstGeom>
                  </pic:spPr>
                </pic:pic>
              </a:graphicData>
            </a:graphic>
          </wp:inline>
        </w:drawing>
      </w:r>
      <w:r w:rsidR="00CB7ABD">
        <w:br w:type="page"/>
      </w:r>
    </w:p>
    <w:p w14:paraId="6A09D4BD" w14:textId="695E09FA" w:rsidR="003977B0" w:rsidRDefault="00724F1E" w:rsidP="00724F1E">
      <w:pPr>
        <w:pStyle w:val="Heading1"/>
      </w:pPr>
      <w:bookmarkStart w:id="171" w:name="_Toc100659452"/>
      <w:r>
        <w:lastRenderedPageBreak/>
        <w:t>A</w:t>
      </w:r>
      <w:r w:rsidR="00F46E2A">
        <w:t>ppendix G: Risk Assessment</w:t>
      </w:r>
      <w:bookmarkEnd w:id="171"/>
    </w:p>
    <w:p w14:paraId="45EB6152" w14:textId="77777777" w:rsidR="00724F1E" w:rsidRDefault="00724F1E" w:rsidP="00724F1E">
      <w:pPr>
        <w:pStyle w:val="Heading2"/>
      </w:pPr>
      <w:bookmarkStart w:id="172" w:name="_Toc100659453"/>
      <w:r>
        <w:t>Project Control</w:t>
      </w:r>
      <w:bookmarkEnd w:id="172"/>
    </w:p>
    <w:p w14:paraId="3BA1C097" w14:textId="77777777" w:rsidR="00AE2E1F" w:rsidRPr="004E07A9" w:rsidRDefault="00AE2E1F" w:rsidP="00AE2E1F">
      <w:pPr>
        <w:jc w:val="center"/>
        <w:rPr>
          <w:b/>
          <w:bCs/>
          <w:sz w:val="32"/>
        </w:rPr>
      </w:pPr>
      <w:r w:rsidRPr="00CF200C">
        <w:rPr>
          <w:b/>
          <w:bCs/>
          <w:sz w:val="32"/>
        </w:rPr>
        <w:t xml:space="preserve">Project </w:t>
      </w:r>
      <w:r>
        <w:rPr>
          <w:b/>
          <w:bCs/>
          <w:sz w:val="32"/>
        </w:rPr>
        <w:t xml:space="preserve">Hazard Control- For Projects with Medium and Higher Risks </w:t>
      </w:r>
    </w:p>
    <w:tbl>
      <w:tblPr>
        <w:tblStyle w:val="TableGrid"/>
        <w:tblW w:w="10617" w:type="dxa"/>
        <w:tblInd w:w="-635" w:type="dxa"/>
        <w:tblLayout w:type="fixed"/>
        <w:tblLook w:val="0000" w:firstRow="0" w:lastRow="0" w:firstColumn="0" w:lastColumn="0" w:noHBand="0" w:noVBand="0"/>
      </w:tblPr>
      <w:tblGrid>
        <w:gridCol w:w="2965"/>
        <w:gridCol w:w="893"/>
        <w:gridCol w:w="817"/>
        <w:gridCol w:w="1080"/>
        <w:gridCol w:w="3150"/>
        <w:gridCol w:w="1712"/>
      </w:tblGrid>
      <w:tr w:rsidR="00AE2E1F" w:rsidRPr="00CF200C" w14:paraId="1B2407F3" w14:textId="77777777" w:rsidTr="00787B90">
        <w:tc>
          <w:tcPr>
            <w:tcW w:w="5755" w:type="dxa"/>
            <w:gridSpan w:val="4"/>
          </w:tcPr>
          <w:p w14:paraId="47664363" w14:textId="77777777" w:rsidR="00AE2E1F" w:rsidRPr="00CF200C" w:rsidRDefault="00AE2E1F" w:rsidP="004D397E">
            <w:pPr>
              <w:spacing w:line="40" w:lineRule="atLeast"/>
            </w:pPr>
            <w:r w:rsidRPr="7D77BFE4">
              <w:rPr>
                <w:b/>
                <w:bCs/>
              </w:rPr>
              <w:t xml:space="preserve">Name of Project: </w:t>
            </w:r>
            <w:r w:rsidRPr="7D77BFE4">
              <w:rPr>
                <w:rFonts w:eastAsia="Times New Roman" w:cs="Times New Roman"/>
                <w:sz w:val="22"/>
              </w:rPr>
              <w:t>T503 Danfoss Environmental Control Chamber</w:t>
            </w:r>
          </w:p>
        </w:tc>
        <w:tc>
          <w:tcPr>
            <w:tcW w:w="4862" w:type="dxa"/>
            <w:gridSpan w:val="2"/>
          </w:tcPr>
          <w:p w14:paraId="39340156" w14:textId="77777777" w:rsidR="00AE2E1F" w:rsidRPr="00CF200C" w:rsidRDefault="00AE2E1F" w:rsidP="004D397E">
            <w:pPr>
              <w:spacing w:line="40" w:lineRule="atLeast"/>
              <w:rPr>
                <w:b/>
                <w:bCs/>
              </w:rPr>
            </w:pPr>
            <w:r w:rsidRPr="7D77BFE4">
              <w:rPr>
                <w:b/>
                <w:bCs/>
              </w:rPr>
              <w:t xml:space="preserve">Date of submission: </w:t>
            </w:r>
            <w:r>
              <w:t>11/19/2021</w:t>
            </w:r>
          </w:p>
        </w:tc>
      </w:tr>
      <w:tr w:rsidR="00AE2E1F" w:rsidRPr="00CF200C" w14:paraId="506075B2" w14:textId="77777777" w:rsidTr="00787B90">
        <w:tc>
          <w:tcPr>
            <w:tcW w:w="3858" w:type="dxa"/>
            <w:gridSpan w:val="2"/>
          </w:tcPr>
          <w:p w14:paraId="5051C899" w14:textId="77777777" w:rsidR="00AE2E1F" w:rsidRPr="00CF200C" w:rsidRDefault="00AE2E1F" w:rsidP="004D397E">
            <w:pPr>
              <w:spacing w:line="40" w:lineRule="atLeast"/>
              <w:jc w:val="center"/>
              <w:rPr>
                <w:b/>
                <w:iCs/>
              </w:rPr>
            </w:pPr>
            <w:r w:rsidRPr="00CF200C">
              <w:rPr>
                <w:b/>
                <w:iCs/>
              </w:rPr>
              <w:t xml:space="preserve">Team </w:t>
            </w:r>
            <w:r>
              <w:rPr>
                <w:b/>
                <w:iCs/>
              </w:rPr>
              <w:t>m</w:t>
            </w:r>
            <w:r w:rsidRPr="00CF200C">
              <w:rPr>
                <w:b/>
                <w:iCs/>
              </w:rPr>
              <w:t>ember</w:t>
            </w:r>
          </w:p>
        </w:tc>
        <w:tc>
          <w:tcPr>
            <w:tcW w:w="1897" w:type="dxa"/>
            <w:gridSpan w:val="2"/>
          </w:tcPr>
          <w:p w14:paraId="6C896ED2" w14:textId="77777777" w:rsidR="00AE2E1F" w:rsidRPr="00CF200C" w:rsidRDefault="00AE2E1F" w:rsidP="004D397E">
            <w:pPr>
              <w:spacing w:line="40" w:lineRule="atLeast"/>
              <w:jc w:val="center"/>
              <w:rPr>
                <w:b/>
                <w:iCs/>
              </w:rPr>
            </w:pPr>
            <w:r w:rsidRPr="00CF200C">
              <w:rPr>
                <w:b/>
                <w:bCs/>
              </w:rPr>
              <w:t xml:space="preserve">Phone </w:t>
            </w:r>
            <w:r>
              <w:rPr>
                <w:b/>
                <w:bCs/>
              </w:rPr>
              <w:t>n</w:t>
            </w:r>
            <w:r w:rsidRPr="00CF200C">
              <w:rPr>
                <w:b/>
                <w:bCs/>
              </w:rPr>
              <w:t>umber</w:t>
            </w:r>
          </w:p>
        </w:tc>
        <w:tc>
          <w:tcPr>
            <w:tcW w:w="4862" w:type="dxa"/>
            <w:gridSpan w:val="2"/>
          </w:tcPr>
          <w:p w14:paraId="6F6D54F0" w14:textId="77777777" w:rsidR="00AE2E1F" w:rsidRPr="00CF200C" w:rsidRDefault="00AE2E1F" w:rsidP="004D397E">
            <w:pPr>
              <w:spacing w:line="40" w:lineRule="atLeast"/>
              <w:jc w:val="center"/>
              <w:rPr>
                <w:b/>
                <w:iCs/>
              </w:rPr>
            </w:pPr>
            <w:r w:rsidRPr="00CF200C">
              <w:rPr>
                <w:b/>
                <w:iCs/>
              </w:rPr>
              <w:t>e-mail</w:t>
            </w:r>
          </w:p>
        </w:tc>
      </w:tr>
      <w:tr w:rsidR="00AE2E1F" w:rsidRPr="00CF200C" w14:paraId="1ACAA793" w14:textId="77777777" w:rsidTr="00787B90">
        <w:tc>
          <w:tcPr>
            <w:tcW w:w="3858" w:type="dxa"/>
            <w:gridSpan w:val="2"/>
          </w:tcPr>
          <w:p w14:paraId="1F9006E8" w14:textId="77777777" w:rsidR="00AE2E1F" w:rsidRPr="00CF200C" w:rsidRDefault="00AE2E1F" w:rsidP="004D397E">
            <w:pPr>
              <w:spacing w:line="40" w:lineRule="atLeast"/>
              <w:jc w:val="center"/>
            </w:pPr>
            <w:r>
              <w:t>Tucker Hall</w:t>
            </w:r>
          </w:p>
        </w:tc>
        <w:tc>
          <w:tcPr>
            <w:tcW w:w="1897" w:type="dxa"/>
            <w:gridSpan w:val="2"/>
          </w:tcPr>
          <w:p w14:paraId="7365B291" w14:textId="77777777" w:rsidR="00AE2E1F" w:rsidRPr="00CF200C" w:rsidRDefault="00AE2E1F" w:rsidP="004D397E">
            <w:pPr>
              <w:spacing w:line="40" w:lineRule="atLeast"/>
              <w:jc w:val="center"/>
            </w:pPr>
            <w:r>
              <w:t>850-512-2718</w:t>
            </w:r>
          </w:p>
        </w:tc>
        <w:tc>
          <w:tcPr>
            <w:tcW w:w="4862" w:type="dxa"/>
            <w:gridSpan w:val="2"/>
          </w:tcPr>
          <w:p w14:paraId="1F805F09" w14:textId="77777777" w:rsidR="00AE2E1F" w:rsidRPr="00CF200C" w:rsidRDefault="00AE2E1F" w:rsidP="004D397E">
            <w:pPr>
              <w:spacing w:line="40" w:lineRule="atLeast"/>
              <w:jc w:val="center"/>
            </w:pPr>
            <w:r>
              <w:t>Tdh16c@my.fsu.edu</w:t>
            </w:r>
          </w:p>
        </w:tc>
      </w:tr>
      <w:tr w:rsidR="00AE2E1F" w:rsidRPr="00CF200C" w14:paraId="7AB7E9D7" w14:textId="77777777" w:rsidTr="00787B90">
        <w:tc>
          <w:tcPr>
            <w:tcW w:w="3858" w:type="dxa"/>
            <w:gridSpan w:val="2"/>
          </w:tcPr>
          <w:p w14:paraId="6B8B7AEE" w14:textId="77777777" w:rsidR="00AE2E1F" w:rsidRPr="00CF200C" w:rsidRDefault="00AE2E1F" w:rsidP="004D397E">
            <w:pPr>
              <w:spacing w:line="40" w:lineRule="atLeast"/>
              <w:jc w:val="center"/>
            </w:pPr>
            <w:r>
              <w:t>Nicholas Blenker</w:t>
            </w:r>
          </w:p>
        </w:tc>
        <w:tc>
          <w:tcPr>
            <w:tcW w:w="1897" w:type="dxa"/>
            <w:gridSpan w:val="2"/>
          </w:tcPr>
          <w:p w14:paraId="60F7F611" w14:textId="77777777" w:rsidR="00AE2E1F" w:rsidRPr="00CF200C" w:rsidRDefault="00AE2E1F" w:rsidP="004D397E">
            <w:pPr>
              <w:spacing w:line="40" w:lineRule="atLeast"/>
              <w:jc w:val="center"/>
            </w:pPr>
            <w:r>
              <w:t>954-300-9764</w:t>
            </w:r>
          </w:p>
        </w:tc>
        <w:tc>
          <w:tcPr>
            <w:tcW w:w="4862" w:type="dxa"/>
            <w:gridSpan w:val="2"/>
          </w:tcPr>
          <w:p w14:paraId="23A7E2E3" w14:textId="77777777" w:rsidR="00AE2E1F" w:rsidRPr="00CF200C" w:rsidRDefault="00AE2E1F" w:rsidP="004D397E">
            <w:pPr>
              <w:spacing w:line="40" w:lineRule="atLeast"/>
              <w:jc w:val="center"/>
            </w:pPr>
            <w:r>
              <w:t>Njb17@my.fsu.edu</w:t>
            </w:r>
          </w:p>
        </w:tc>
      </w:tr>
      <w:tr w:rsidR="00AE2E1F" w:rsidRPr="00CF200C" w14:paraId="453453EC" w14:textId="77777777" w:rsidTr="00787B90">
        <w:tc>
          <w:tcPr>
            <w:tcW w:w="3858" w:type="dxa"/>
            <w:gridSpan w:val="2"/>
          </w:tcPr>
          <w:p w14:paraId="7C92D2F7" w14:textId="77777777" w:rsidR="00AE2E1F" w:rsidRPr="00CF200C" w:rsidRDefault="00AE2E1F" w:rsidP="004D397E">
            <w:pPr>
              <w:spacing w:line="40" w:lineRule="atLeast"/>
              <w:jc w:val="center"/>
            </w:pPr>
            <w:r>
              <w:t>David Wilson</w:t>
            </w:r>
          </w:p>
        </w:tc>
        <w:tc>
          <w:tcPr>
            <w:tcW w:w="1897" w:type="dxa"/>
            <w:gridSpan w:val="2"/>
          </w:tcPr>
          <w:p w14:paraId="27B4434B" w14:textId="77777777" w:rsidR="00AE2E1F" w:rsidRPr="00CF200C" w:rsidRDefault="00AE2E1F" w:rsidP="004D397E">
            <w:pPr>
              <w:spacing w:line="40" w:lineRule="atLeast"/>
              <w:jc w:val="center"/>
            </w:pPr>
            <w:r>
              <w:t>904-307-1125</w:t>
            </w:r>
          </w:p>
        </w:tc>
        <w:tc>
          <w:tcPr>
            <w:tcW w:w="4862" w:type="dxa"/>
            <w:gridSpan w:val="2"/>
          </w:tcPr>
          <w:p w14:paraId="49866DEF" w14:textId="77777777" w:rsidR="00AE2E1F" w:rsidRPr="00CF200C" w:rsidRDefault="00AE2E1F" w:rsidP="004D397E">
            <w:pPr>
              <w:spacing w:line="40" w:lineRule="atLeast"/>
              <w:jc w:val="center"/>
            </w:pPr>
            <w:r>
              <w:t>Dhw18@my.fsu.edu</w:t>
            </w:r>
          </w:p>
        </w:tc>
      </w:tr>
      <w:tr w:rsidR="00AE2E1F" w:rsidRPr="00CF200C" w14:paraId="3E1FF65C" w14:textId="77777777" w:rsidTr="00787B90">
        <w:tc>
          <w:tcPr>
            <w:tcW w:w="3858" w:type="dxa"/>
            <w:gridSpan w:val="2"/>
          </w:tcPr>
          <w:p w14:paraId="56AA2816" w14:textId="77777777" w:rsidR="00AE2E1F" w:rsidRPr="00CF200C" w:rsidRDefault="00AE2E1F" w:rsidP="004D397E">
            <w:pPr>
              <w:spacing w:line="40" w:lineRule="atLeast"/>
              <w:jc w:val="center"/>
              <w:rPr>
                <w:b/>
                <w:iCs/>
              </w:rPr>
            </w:pPr>
          </w:p>
        </w:tc>
        <w:tc>
          <w:tcPr>
            <w:tcW w:w="1897" w:type="dxa"/>
            <w:gridSpan w:val="2"/>
          </w:tcPr>
          <w:p w14:paraId="58D0A570" w14:textId="77777777" w:rsidR="00AE2E1F" w:rsidRPr="00CF200C" w:rsidRDefault="00AE2E1F" w:rsidP="004D397E">
            <w:pPr>
              <w:spacing w:line="40" w:lineRule="atLeast"/>
              <w:jc w:val="center"/>
              <w:rPr>
                <w:b/>
                <w:bCs/>
              </w:rPr>
            </w:pPr>
          </w:p>
        </w:tc>
        <w:tc>
          <w:tcPr>
            <w:tcW w:w="4862" w:type="dxa"/>
            <w:gridSpan w:val="2"/>
          </w:tcPr>
          <w:p w14:paraId="5767A489" w14:textId="77777777" w:rsidR="00AE2E1F" w:rsidRPr="00CF200C" w:rsidRDefault="00AE2E1F" w:rsidP="004D397E">
            <w:pPr>
              <w:spacing w:line="40" w:lineRule="atLeast"/>
              <w:jc w:val="center"/>
              <w:rPr>
                <w:b/>
                <w:iCs/>
              </w:rPr>
            </w:pPr>
          </w:p>
        </w:tc>
      </w:tr>
      <w:tr w:rsidR="00AE2E1F" w:rsidRPr="00CF200C" w14:paraId="1808E09F" w14:textId="77777777" w:rsidTr="00787B90">
        <w:tc>
          <w:tcPr>
            <w:tcW w:w="3858" w:type="dxa"/>
            <w:gridSpan w:val="2"/>
          </w:tcPr>
          <w:p w14:paraId="6B3AF20C" w14:textId="77777777" w:rsidR="00AE2E1F" w:rsidRPr="00CF200C" w:rsidRDefault="00AE2E1F" w:rsidP="004D397E">
            <w:pPr>
              <w:spacing w:line="40" w:lineRule="atLeast"/>
              <w:jc w:val="center"/>
              <w:rPr>
                <w:b/>
                <w:iCs/>
              </w:rPr>
            </w:pPr>
            <w:r w:rsidRPr="00CF200C">
              <w:rPr>
                <w:b/>
              </w:rPr>
              <w:t>Faculty mentor</w:t>
            </w:r>
          </w:p>
        </w:tc>
        <w:tc>
          <w:tcPr>
            <w:tcW w:w="1897" w:type="dxa"/>
            <w:gridSpan w:val="2"/>
          </w:tcPr>
          <w:p w14:paraId="4F64B344" w14:textId="77777777" w:rsidR="00AE2E1F" w:rsidRPr="00CF200C" w:rsidRDefault="00AE2E1F" w:rsidP="004D397E">
            <w:pPr>
              <w:spacing w:line="40" w:lineRule="atLeast"/>
              <w:jc w:val="center"/>
              <w:rPr>
                <w:b/>
                <w:bCs/>
              </w:rPr>
            </w:pPr>
            <w:r w:rsidRPr="00CF200C">
              <w:rPr>
                <w:b/>
                <w:bCs/>
              </w:rPr>
              <w:t xml:space="preserve">Phone </w:t>
            </w:r>
            <w:r>
              <w:rPr>
                <w:b/>
                <w:bCs/>
              </w:rPr>
              <w:t>n</w:t>
            </w:r>
            <w:r w:rsidRPr="00CF200C">
              <w:rPr>
                <w:b/>
                <w:bCs/>
              </w:rPr>
              <w:t>umber</w:t>
            </w:r>
          </w:p>
        </w:tc>
        <w:tc>
          <w:tcPr>
            <w:tcW w:w="4862" w:type="dxa"/>
            <w:gridSpan w:val="2"/>
          </w:tcPr>
          <w:p w14:paraId="653E09BF" w14:textId="77777777" w:rsidR="00AE2E1F" w:rsidRPr="00CF200C" w:rsidRDefault="00AE2E1F" w:rsidP="004D397E">
            <w:pPr>
              <w:spacing w:line="40" w:lineRule="atLeast"/>
              <w:jc w:val="center"/>
              <w:rPr>
                <w:b/>
                <w:iCs/>
              </w:rPr>
            </w:pPr>
            <w:r w:rsidRPr="00CF200C">
              <w:rPr>
                <w:b/>
                <w:iCs/>
              </w:rPr>
              <w:t>e-mail</w:t>
            </w:r>
          </w:p>
        </w:tc>
      </w:tr>
      <w:tr w:rsidR="00AE2E1F" w:rsidRPr="00CF200C" w14:paraId="7AA3187D" w14:textId="77777777" w:rsidTr="00787B90">
        <w:tc>
          <w:tcPr>
            <w:tcW w:w="3858" w:type="dxa"/>
            <w:gridSpan w:val="2"/>
          </w:tcPr>
          <w:p w14:paraId="279DED62" w14:textId="77777777" w:rsidR="00AE2E1F" w:rsidRPr="00CF200C" w:rsidRDefault="00AE2E1F" w:rsidP="004D397E">
            <w:pPr>
              <w:spacing w:line="40" w:lineRule="atLeast"/>
              <w:jc w:val="center"/>
            </w:pPr>
            <w:r>
              <w:t>Keith Larson</w:t>
            </w:r>
          </w:p>
        </w:tc>
        <w:tc>
          <w:tcPr>
            <w:tcW w:w="1897" w:type="dxa"/>
            <w:gridSpan w:val="2"/>
          </w:tcPr>
          <w:p w14:paraId="70A8963A" w14:textId="77777777" w:rsidR="00AE2E1F" w:rsidRPr="00CF200C" w:rsidRDefault="00AE2E1F" w:rsidP="004D397E">
            <w:pPr>
              <w:spacing w:line="40" w:lineRule="atLeast"/>
              <w:jc w:val="center"/>
            </w:pPr>
            <w:r>
              <w:t>850-410-6108</w:t>
            </w:r>
          </w:p>
        </w:tc>
        <w:tc>
          <w:tcPr>
            <w:tcW w:w="4862" w:type="dxa"/>
            <w:gridSpan w:val="2"/>
          </w:tcPr>
          <w:p w14:paraId="0E980FCE" w14:textId="77777777" w:rsidR="00AE2E1F" w:rsidRPr="00CF200C" w:rsidRDefault="00AE2E1F" w:rsidP="004D397E">
            <w:pPr>
              <w:spacing w:line="40" w:lineRule="atLeast"/>
              <w:jc w:val="center"/>
            </w:pPr>
            <w:r>
              <w:t>Larson@eng.famu.fsu.edu</w:t>
            </w:r>
          </w:p>
        </w:tc>
      </w:tr>
      <w:tr w:rsidR="00AE2E1F" w:rsidRPr="00CF200C" w14:paraId="25F30742" w14:textId="77777777" w:rsidTr="00787B90">
        <w:tc>
          <w:tcPr>
            <w:tcW w:w="3858" w:type="dxa"/>
            <w:gridSpan w:val="2"/>
          </w:tcPr>
          <w:p w14:paraId="5DEF7EA0" w14:textId="77777777" w:rsidR="00AE2E1F" w:rsidRPr="00CF200C" w:rsidRDefault="00AE2E1F" w:rsidP="004D397E">
            <w:pPr>
              <w:spacing w:line="40" w:lineRule="atLeast"/>
              <w:jc w:val="center"/>
            </w:pPr>
            <w:r>
              <w:t xml:space="preserve">Shayne </w:t>
            </w:r>
            <w:proofErr w:type="spellStart"/>
            <w:r>
              <w:t>McConomy</w:t>
            </w:r>
            <w:proofErr w:type="spellEnd"/>
          </w:p>
        </w:tc>
        <w:tc>
          <w:tcPr>
            <w:tcW w:w="1897" w:type="dxa"/>
            <w:gridSpan w:val="2"/>
          </w:tcPr>
          <w:p w14:paraId="47D9ACD9" w14:textId="77777777" w:rsidR="00AE2E1F" w:rsidRPr="00CF200C" w:rsidRDefault="00AE2E1F" w:rsidP="004D397E">
            <w:pPr>
              <w:spacing w:line="40" w:lineRule="atLeast"/>
              <w:jc w:val="center"/>
            </w:pPr>
            <w:r>
              <w:t>850-410-6624</w:t>
            </w:r>
          </w:p>
        </w:tc>
        <w:tc>
          <w:tcPr>
            <w:tcW w:w="4862" w:type="dxa"/>
            <w:gridSpan w:val="2"/>
          </w:tcPr>
          <w:p w14:paraId="04C8C9D1" w14:textId="77777777" w:rsidR="00AE2E1F" w:rsidRPr="00CF200C" w:rsidRDefault="00AE2E1F" w:rsidP="004D397E">
            <w:pPr>
              <w:spacing w:line="40" w:lineRule="atLeast"/>
              <w:jc w:val="center"/>
            </w:pPr>
            <w:r>
              <w:t>Smcconomy@eng.famu.fsu.edu</w:t>
            </w:r>
          </w:p>
        </w:tc>
      </w:tr>
      <w:tr w:rsidR="00AE2E1F" w:rsidRPr="00CF200C" w14:paraId="3EA16356" w14:textId="77777777" w:rsidTr="00787B90">
        <w:trPr>
          <w:trHeight w:val="305"/>
        </w:trPr>
        <w:tc>
          <w:tcPr>
            <w:tcW w:w="10617" w:type="dxa"/>
            <w:gridSpan w:val="6"/>
          </w:tcPr>
          <w:p w14:paraId="776A2885" w14:textId="77777777" w:rsidR="00AE2E1F" w:rsidRPr="00CF200C" w:rsidRDefault="00AE2E1F" w:rsidP="004D397E">
            <w:pPr>
              <w:rPr>
                <w:b/>
                <w:bCs/>
              </w:rPr>
            </w:pPr>
            <w:r w:rsidRPr="00CF200C">
              <w:rPr>
                <w:b/>
                <w:bCs/>
              </w:rPr>
              <w:t>Rewrite the project steps to include all safety measures taken for each step or combination of steps.  Be specific (don’t just state “be careful”).</w:t>
            </w:r>
          </w:p>
        </w:tc>
      </w:tr>
      <w:tr w:rsidR="00AE2E1F" w:rsidRPr="00CF200C" w14:paraId="2AE9307E" w14:textId="77777777" w:rsidTr="00787B90">
        <w:trPr>
          <w:trHeight w:val="1772"/>
        </w:trPr>
        <w:tc>
          <w:tcPr>
            <w:tcW w:w="10617" w:type="dxa"/>
            <w:gridSpan w:val="6"/>
          </w:tcPr>
          <w:p w14:paraId="506CBF2B" w14:textId="559D05AD" w:rsidR="00AE2E1F" w:rsidRPr="00CF200C" w:rsidRDefault="00AE2E1F" w:rsidP="004D397E">
            <w:pPr>
              <w:spacing w:line="40" w:lineRule="atLeast"/>
            </w:pPr>
            <w:r>
              <w:t xml:space="preserve">Transportation of heavy equipment and assembly using equipment that is hot is necessary for this project. Some identified hazards involved </w:t>
            </w:r>
            <w:proofErr w:type="gramStart"/>
            <w:r>
              <w:t>are:</w:t>
            </w:r>
            <w:proofErr w:type="gramEnd"/>
            <w:r>
              <w:t xml:space="preserve"> electrocution, crushing due to the heavy equipment, coolant leaking from the dehumidifying unit, burns from high operating temperatures, and cuts caused by sharp edges. To prevent crushing during assembly, at least two people will be present when moving any equipment greater than 20 </w:t>
            </w:r>
            <w:proofErr w:type="spellStart"/>
            <w:r>
              <w:t>lbs</w:t>
            </w:r>
            <w:proofErr w:type="spellEnd"/>
            <w:r>
              <w:t xml:space="preserve"> and protective footwear (or toe guards) is required. Preventing leakage of coolant from the air-conditioning unit when it is moved is done by keeping it stable during movement and away from objects which could puncture the unit. To prevent any cuts, sharp edges will be rounded if possible, during the design process. Burns will be prevented by waiting for the strip heaters to cool before </w:t>
            </w:r>
            <w:proofErr w:type="gramStart"/>
            <w:r>
              <w:t>handling, and</w:t>
            </w:r>
            <w:proofErr w:type="gramEnd"/>
            <w:r>
              <w:t xml:space="preserve"> using protective gloves if necessary. Should the coolant leak from the equipment for any reason, the leakage will be reported, and an EPA type III certified technician will be notified to remove the coolant. During any transportation by car, the equipment is to be securely placed and fastened using belts or the geometry of the car to prevent movement. While at the Danfoss facility, the assembly and implementation of the project will mostly be done by on-site professionals directed by group members. During this process, at least two members should be present at any time.</w:t>
            </w:r>
          </w:p>
          <w:p w14:paraId="76EEC828" w14:textId="77777777" w:rsidR="00AE2E1F" w:rsidRPr="00CF200C" w:rsidRDefault="00AE2E1F" w:rsidP="004D397E">
            <w:pPr>
              <w:spacing w:line="40" w:lineRule="atLeast"/>
            </w:pPr>
          </w:p>
          <w:p w14:paraId="4181AA2E" w14:textId="1C8C2ABA" w:rsidR="00AE2E1F" w:rsidRPr="00CF200C" w:rsidRDefault="00AE2E1F" w:rsidP="004D397E">
            <w:pPr>
              <w:spacing w:line="40" w:lineRule="atLeast"/>
            </w:pPr>
            <w:r w:rsidRPr="02779AC2">
              <w:rPr>
                <w:szCs w:val="24"/>
              </w:rPr>
              <w:t xml:space="preserve">Wiring will also need to be installed for the equipment to be used. Wiring errors can cause electrocution and cause people to trip over cords. Electrocution is especially at risk when in damp environments. To avoid the combination of wiring and water, a condensation collection system will remove water via a funnel and </w:t>
            </w:r>
            <w:proofErr w:type="gramStart"/>
            <w:r w:rsidRPr="02779AC2">
              <w:rPr>
                <w:szCs w:val="24"/>
              </w:rPr>
              <w:t>tube, and</w:t>
            </w:r>
            <w:proofErr w:type="gramEnd"/>
            <w:r w:rsidRPr="02779AC2">
              <w:rPr>
                <w:szCs w:val="24"/>
              </w:rPr>
              <w:t xml:space="preserve"> return it to the humidifier tank. A qualified electrician should perform all work, and the electrical power must be disconnected before performing all work. Verify that the wiring is dead before proceeding with electrical work. To prevent tripping, the wires will be placed as unobtrusively as possible and as far from sources of water as possible. OSHA standards for dealing with electrocution were used to create preventive measures to ensure safe operation. To further prevent electrocution, protective </w:t>
            </w:r>
            <w:proofErr w:type="gramStart"/>
            <w:r w:rsidRPr="02779AC2">
              <w:rPr>
                <w:szCs w:val="24"/>
              </w:rPr>
              <w:t>gloves</w:t>
            </w:r>
            <w:proofErr w:type="gramEnd"/>
            <w:r w:rsidRPr="02779AC2">
              <w:rPr>
                <w:szCs w:val="24"/>
              </w:rPr>
              <w:t xml:space="preserve"> and appropriate footwear (or toe guards) must be worn. In addition, any cords must be inspected for abrasions or wear prior to use and disconnected when not in use. The cords should also be pulled and strained as little as possible to prevent tearing.</w:t>
            </w:r>
          </w:p>
          <w:p w14:paraId="266A8619" w14:textId="77777777" w:rsidR="00AE2E1F" w:rsidRPr="00CF200C" w:rsidRDefault="00AE2E1F" w:rsidP="004D397E">
            <w:pPr>
              <w:spacing w:line="40" w:lineRule="atLeast"/>
            </w:pPr>
          </w:p>
          <w:p w14:paraId="5FA72953" w14:textId="53936010" w:rsidR="00AE2E1F" w:rsidRPr="00CF200C" w:rsidRDefault="00AE2E1F" w:rsidP="004D397E">
            <w:pPr>
              <w:spacing w:line="259" w:lineRule="auto"/>
            </w:pPr>
            <w:r w:rsidRPr="02779AC2">
              <w:rPr>
                <w:szCs w:val="24"/>
              </w:rPr>
              <w:t xml:space="preserve">The chamber will also be tested and operated once assembled. Potential hazards during this time </w:t>
            </w:r>
            <w:proofErr w:type="gramStart"/>
            <w:r w:rsidRPr="02779AC2">
              <w:rPr>
                <w:szCs w:val="24"/>
              </w:rPr>
              <w:t>are:</w:t>
            </w:r>
            <w:proofErr w:type="gramEnd"/>
            <w:r w:rsidRPr="02779AC2">
              <w:rPr>
                <w:szCs w:val="24"/>
              </w:rPr>
              <w:t xml:space="preserve"> slippage from condensation or wires, high temperature burns, sharp edges, electrocution, equipment failure and leakage of coolant. To prevent slippage, condensation will be funneled and drained away and in other cases may need to be removed from the floor. Wiring will be placed as unobtrusively as possible, away from sources of water. Prior to handling hot equipment, make sure the equipment is not hot enough to burn and use protective gloves. Edges will be rounded if possible, during the design process. Electrocution will be prevented by wearing appropriate protective equipment (rubber gloves), inspecting cords prior to use, disconnecting them when not in use, and placing as little strain on cords as possible. Equipment failure is prevented by an automatic cut-off of the air-conditioning unit above 110°F, will an automatic mechanical door to vent heat through the top of the chamber when the system needs to be cooled. Coolant leakages will be prevented by keeping the dehumidifier free from objects which could puncture it. If coolant leaks, it will be reported then removed by EPA type III certified technicians.</w:t>
            </w:r>
          </w:p>
        </w:tc>
      </w:tr>
      <w:tr w:rsidR="00AE2E1F" w:rsidRPr="00CF200C" w14:paraId="519E3E1E" w14:textId="77777777" w:rsidTr="00787B90">
        <w:trPr>
          <w:trHeight w:val="170"/>
        </w:trPr>
        <w:tc>
          <w:tcPr>
            <w:tcW w:w="10617" w:type="dxa"/>
            <w:gridSpan w:val="6"/>
          </w:tcPr>
          <w:p w14:paraId="4EF6155C" w14:textId="77777777" w:rsidR="00AE2E1F" w:rsidRPr="00CF200C" w:rsidRDefault="00AE2E1F" w:rsidP="004D397E">
            <w:pPr>
              <w:rPr>
                <w:b/>
              </w:rPr>
            </w:pPr>
            <w:r w:rsidRPr="00CF200C">
              <w:rPr>
                <w:b/>
              </w:rPr>
              <w:lastRenderedPageBreak/>
              <w:t>Thinking about the accidents that have occurred or that you have identified as a risk, describe emergency response procedures to use.</w:t>
            </w:r>
          </w:p>
        </w:tc>
      </w:tr>
      <w:tr w:rsidR="00AE2E1F" w:rsidRPr="00CF200C" w14:paraId="5A01EF57" w14:textId="77777777" w:rsidTr="00787B90">
        <w:trPr>
          <w:trHeight w:val="1592"/>
        </w:trPr>
        <w:tc>
          <w:tcPr>
            <w:tcW w:w="10617" w:type="dxa"/>
            <w:gridSpan w:val="6"/>
          </w:tcPr>
          <w:p w14:paraId="3EC1DA9E" w14:textId="77777777" w:rsidR="00AE2E1F" w:rsidRPr="00CF200C" w:rsidRDefault="00AE2E1F" w:rsidP="005016CC">
            <w:pPr>
              <w:pStyle w:val="ListParagraph"/>
              <w:numPr>
                <w:ilvl w:val="0"/>
                <w:numId w:val="18"/>
              </w:numPr>
              <w:spacing w:line="40" w:lineRule="atLeast"/>
              <w:rPr>
                <w:rFonts w:eastAsia="Times New Roman" w:cs="Times New Roman"/>
                <w:szCs w:val="24"/>
              </w:rPr>
            </w:pPr>
            <w:r w:rsidRPr="7D77BFE4">
              <w:rPr>
                <w:rFonts w:eastAsia="Times New Roman" w:cs="Times New Roman"/>
                <w:szCs w:val="24"/>
              </w:rPr>
              <w:t>Remove the injured person from the location of the accident if possible</w:t>
            </w:r>
          </w:p>
          <w:p w14:paraId="2DECB172" w14:textId="77777777" w:rsidR="00AE2E1F" w:rsidRPr="00CF200C" w:rsidRDefault="00AE2E1F" w:rsidP="005016CC">
            <w:pPr>
              <w:pStyle w:val="ListParagraph"/>
              <w:numPr>
                <w:ilvl w:val="0"/>
                <w:numId w:val="18"/>
              </w:numPr>
              <w:spacing w:line="40" w:lineRule="atLeast"/>
              <w:rPr>
                <w:rFonts w:eastAsiaTheme="minorEastAsia"/>
                <w:szCs w:val="24"/>
              </w:rPr>
            </w:pPr>
            <w:r w:rsidRPr="7D77BFE4">
              <w:rPr>
                <w:rFonts w:eastAsia="Times New Roman" w:cs="Times New Roman"/>
                <w:szCs w:val="24"/>
              </w:rPr>
              <w:t>Call the necessary authorities depending on the severity (911, supervisor, FSU police)</w:t>
            </w:r>
          </w:p>
          <w:p w14:paraId="6C603848" w14:textId="77777777" w:rsidR="00AE2E1F" w:rsidRPr="00CF200C" w:rsidRDefault="00AE2E1F" w:rsidP="005016CC">
            <w:pPr>
              <w:pStyle w:val="ListParagraph"/>
              <w:numPr>
                <w:ilvl w:val="0"/>
                <w:numId w:val="18"/>
              </w:numPr>
              <w:spacing w:line="40" w:lineRule="atLeast"/>
              <w:rPr>
                <w:szCs w:val="24"/>
              </w:rPr>
            </w:pPr>
            <w:r w:rsidRPr="7D77BFE4">
              <w:rPr>
                <w:rFonts w:eastAsia="Times New Roman" w:cs="Times New Roman"/>
                <w:szCs w:val="24"/>
              </w:rPr>
              <w:t>Call the emergency contacts and inform them of the accident</w:t>
            </w:r>
          </w:p>
          <w:p w14:paraId="425C0224" w14:textId="77777777" w:rsidR="00AE2E1F" w:rsidRPr="00CF200C" w:rsidRDefault="00AE2E1F" w:rsidP="005016CC">
            <w:pPr>
              <w:pStyle w:val="ListParagraph"/>
              <w:numPr>
                <w:ilvl w:val="0"/>
                <w:numId w:val="18"/>
              </w:numPr>
              <w:spacing w:line="40" w:lineRule="atLeast"/>
              <w:rPr>
                <w:szCs w:val="24"/>
              </w:rPr>
            </w:pPr>
            <w:r w:rsidRPr="7D77BFE4">
              <w:rPr>
                <w:rFonts w:eastAsia="Times New Roman" w:cs="Times New Roman"/>
                <w:szCs w:val="24"/>
              </w:rPr>
              <w:t>Remove the source of injury if possible</w:t>
            </w:r>
          </w:p>
          <w:p w14:paraId="5ECAECC7" w14:textId="77777777" w:rsidR="00AE2E1F" w:rsidRPr="00CF200C" w:rsidRDefault="00AE2E1F" w:rsidP="005016CC">
            <w:pPr>
              <w:pStyle w:val="ListParagraph"/>
              <w:numPr>
                <w:ilvl w:val="0"/>
                <w:numId w:val="18"/>
              </w:numPr>
              <w:spacing w:line="40" w:lineRule="atLeast"/>
              <w:rPr>
                <w:szCs w:val="24"/>
              </w:rPr>
            </w:pPr>
            <w:r w:rsidRPr="7D77BFE4">
              <w:rPr>
                <w:rFonts w:eastAsia="Times New Roman" w:cs="Times New Roman"/>
                <w:szCs w:val="24"/>
              </w:rPr>
              <w:t>Cooperate with the authorities when they arrive</w:t>
            </w:r>
          </w:p>
          <w:p w14:paraId="29EA75FF" w14:textId="77777777" w:rsidR="00AE2E1F" w:rsidRPr="00CF200C" w:rsidRDefault="00AE2E1F" w:rsidP="005016CC">
            <w:pPr>
              <w:pStyle w:val="ListParagraph"/>
              <w:numPr>
                <w:ilvl w:val="0"/>
                <w:numId w:val="18"/>
              </w:numPr>
              <w:spacing w:line="40" w:lineRule="atLeast"/>
              <w:rPr>
                <w:szCs w:val="24"/>
              </w:rPr>
            </w:pPr>
            <w:r w:rsidRPr="7D77BFE4">
              <w:rPr>
                <w:rFonts w:eastAsia="Times New Roman" w:cs="Times New Roman"/>
                <w:szCs w:val="24"/>
              </w:rPr>
              <w:t>Write an accident report with all team members after the incident is over</w:t>
            </w:r>
          </w:p>
          <w:p w14:paraId="22BD7A1A" w14:textId="77777777" w:rsidR="00AE2E1F" w:rsidRPr="00CF200C" w:rsidRDefault="00AE2E1F" w:rsidP="005016CC">
            <w:pPr>
              <w:pStyle w:val="ListParagraph"/>
              <w:numPr>
                <w:ilvl w:val="0"/>
                <w:numId w:val="18"/>
              </w:numPr>
              <w:spacing w:line="40" w:lineRule="atLeast"/>
              <w:rPr>
                <w:szCs w:val="24"/>
              </w:rPr>
            </w:pPr>
            <w:r w:rsidRPr="7D77BFE4">
              <w:rPr>
                <w:rFonts w:eastAsia="Times New Roman" w:cs="Times New Roman"/>
                <w:szCs w:val="24"/>
              </w:rPr>
              <w:t>Send the accident report to the Principal Investigator</w:t>
            </w:r>
          </w:p>
        </w:tc>
      </w:tr>
      <w:tr w:rsidR="00AE2E1F" w:rsidRPr="00CF200C" w14:paraId="3814A3B8" w14:textId="77777777" w:rsidTr="00787B90">
        <w:trPr>
          <w:trHeight w:val="305"/>
        </w:trPr>
        <w:tc>
          <w:tcPr>
            <w:tcW w:w="10617" w:type="dxa"/>
            <w:gridSpan w:val="6"/>
          </w:tcPr>
          <w:p w14:paraId="1747C9C7" w14:textId="77777777" w:rsidR="00AE2E1F" w:rsidRPr="003D4421" w:rsidRDefault="00AE2E1F" w:rsidP="003D4421">
            <w:pPr>
              <w:jc w:val="center"/>
              <w:rPr>
                <w:b/>
                <w:bCs/>
              </w:rPr>
            </w:pPr>
            <w:r w:rsidRPr="003D4421">
              <w:rPr>
                <w:b/>
                <w:bCs/>
              </w:rPr>
              <w:t>List emergency response contact information:</w:t>
            </w:r>
          </w:p>
        </w:tc>
      </w:tr>
      <w:tr w:rsidR="00AE2E1F" w:rsidRPr="00CF200C" w14:paraId="61A12CF8" w14:textId="77777777" w:rsidTr="00787B90">
        <w:tc>
          <w:tcPr>
            <w:tcW w:w="10617" w:type="dxa"/>
            <w:gridSpan w:val="6"/>
          </w:tcPr>
          <w:p w14:paraId="0AD9AE2D" w14:textId="77777777" w:rsidR="00AE2E1F" w:rsidRPr="00CF200C" w:rsidRDefault="00AE2E1F" w:rsidP="005016CC">
            <w:pPr>
              <w:pStyle w:val="ListParagraph"/>
              <w:numPr>
                <w:ilvl w:val="0"/>
                <w:numId w:val="19"/>
              </w:numPr>
              <w:spacing w:line="40" w:lineRule="atLeast"/>
              <w:rPr>
                <w:rFonts w:cs="Times New Roman"/>
                <w:iCs/>
                <w:szCs w:val="24"/>
              </w:rPr>
            </w:pPr>
            <w:r w:rsidRPr="00CF200C">
              <w:rPr>
                <w:rFonts w:cs="Times New Roman"/>
                <w:szCs w:val="24"/>
              </w:rPr>
              <w:t xml:space="preserve">Call 911 for injuries, </w:t>
            </w:r>
            <w:proofErr w:type="gramStart"/>
            <w:r w:rsidRPr="00CF200C">
              <w:rPr>
                <w:rFonts w:cs="Times New Roman"/>
                <w:szCs w:val="24"/>
              </w:rPr>
              <w:t>fires</w:t>
            </w:r>
            <w:proofErr w:type="gramEnd"/>
            <w:r w:rsidRPr="00CF200C">
              <w:rPr>
                <w:rFonts w:cs="Times New Roman"/>
                <w:szCs w:val="24"/>
              </w:rPr>
              <w:t xml:space="preserve"> or other emergency situations</w:t>
            </w:r>
          </w:p>
          <w:p w14:paraId="5BFBB024" w14:textId="77777777" w:rsidR="00AE2E1F" w:rsidRPr="00CF200C" w:rsidRDefault="00AE2E1F" w:rsidP="005016CC">
            <w:pPr>
              <w:pStyle w:val="ListParagraph"/>
              <w:numPr>
                <w:ilvl w:val="0"/>
                <w:numId w:val="19"/>
              </w:numPr>
              <w:spacing w:line="40" w:lineRule="atLeast"/>
              <w:rPr>
                <w:rFonts w:cs="Times New Roman"/>
                <w:b/>
                <w:iCs/>
                <w:szCs w:val="24"/>
              </w:rPr>
            </w:pPr>
            <w:r w:rsidRPr="00CF200C">
              <w:rPr>
                <w:rFonts w:cs="Times New Roman"/>
                <w:szCs w:val="24"/>
              </w:rPr>
              <w:t>Call your department representative to report a facility concern</w:t>
            </w:r>
          </w:p>
        </w:tc>
      </w:tr>
      <w:tr w:rsidR="00AE2E1F" w:rsidRPr="00CF200C" w14:paraId="40A696E3" w14:textId="77777777" w:rsidTr="00787B90">
        <w:tc>
          <w:tcPr>
            <w:tcW w:w="2965" w:type="dxa"/>
          </w:tcPr>
          <w:p w14:paraId="7F470267" w14:textId="77777777" w:rsidR="00AE2E1F" w:rsidRPr="00AB7A34" w:rsidRDefault="00AE2E1F" w:rsidP="004D397E">
            <w:pPr>
              <w:spacing w:line="40" w:lineRule="atLeast"/>
              <w:jc w:val="center"/>
              <w:rPr>
                <w:iCs/>
              </w:rPr>
            </w:pPr>
            <w:r w:rsidRPr="00AB7A34">
              <w:t>Name</w:t>
            </w:r>
          </w:p>
        </w:tc>
        <w:tc>
          <w:tcPr>
            <w:tcW w:w="1710" w:type="dxa"/>
            <w:gridSpan w:val="2"/>
          </w:tcPr>
          <w:p w14:paraId="6234213A" w14:textId="77777777" w:rsidR="00AE2E1F" w:rsidRPr="00AB7A34" w:rsidRDefault="00AE2E1F" w:rsidP="004D397E">
            <w:pPr>
              <w:spacing w:line="40" w:lineRule="atLeast"/>
              <w:jc w:val="center"/>
              <w:rPr>
                <w:bCs/>
              </w:rPr>
            </w:pPr>
            <w:r w:rsidRPr="00AB7A34">
              <w:rPr>
                <w:bCs/>
              </w:rPr>
              <w:t xml:space="preserve">Phone </w:t>
            </w:r>
            <w:r>
              <w:rPr>
                <w:bCs/>
              </w:rPr>
              <w:t>number</w:t>
            </w:r>
          </w:p>
        </w:tc>
        <w:tc>
          <w:tcPr>
            <w:tcW w:w="4230" w:type="dxa"/>
            <w:gridSpan w:val="2"/>
          </w:tcPr>
          <w:p w14:paraId="04EB98FF" w14:textId="77777777" w:rsidR="00AE2E1F" w:rsidRPr="00AB7A34" w:rsidRDefault="00AE2E1F" w:rsidP="004D397E">
            <w:pPr>
              <w:spacing w:line="40" w:lineRule="atLeast"/>
              <w:jc w:val="center"/>
              <w:rPr>
                <w:iCs/>
              </w:rPr>
            </w:pPr>
            <w:r w:rsidRPr="00AB7A34">
              <w:t xml:space="preserve">Faculty or </w:t>
            </w:r>
            <w:proofErr w:type="gramStart"/>
            <w:r w:rsidRPr="00AB7A34">
              <w:t>other</w:t>
            </w:r>
            <w:proofErr w:type="gramEnd"/>
            <w:r w:rsidRPr="00AB7A34">
              <w:t xml:space="preserve"> COE emergency contact</w:t>
            </w:r>
          </w:p>
        </w:tc>
        <w:tc>
          <w:tcPr>
            <w:tcW w:w="1712" w:type="dxa"/>
          </w:tcPr>
          <w:p w14:paraId="5D5929D4" w14:textId="77777777" w:rsidR="00AE2E1F" w:rsidRPr="00AB7A34" w:rsidRDefault="00AE2E1F" w:rsidP="004D397E">
            <w:pPr>
              <w:spacing w:line="40" w:lineRule="atLeast"/>
              <w:jc w:val="center"/>
              <w:rPr>
                <w:iCs/>
              </w:rPr>
            </w:pPr>
            <w:r w:rsidRPr="00AB7A34">
              <w:rPr>
                <w:bCs/>
              </w:rPr>
              <w:t>Phone</w:t>
            </w:r>
            <w:r>
              <w:rPr>
                <w:bCs/>
              </w:rPr>
              <w:t xml:space="preserve"> number</w:t>
            </w:r>
          </w:p>
        </w:tc>
      </w:tr>
      <w:tr w:rsidR="00AE2E1F" w:rsidRPr="00CF200C" w14:paraId="0FA93CFD" w14:textId="77777777" w:rsidTr="00787B90">
        <w:tc>
          <w:tcPr>
            <w:tcW w:w="2965" w:type="dxa"/>
          </w:tcPr>
          <w:p w14:paraId="51F75962" w14:textId="77777777" w:rsidR="00AE2E1F" w:rsidRPr="00CF200C" w:rsidRDefault="00AE2E1F" w:rsidP="004D397E">
            <w:pPr>
              <w:spacing w:line="40" w:lineRule="atLeast"/>
              <w:jc w:val="center"/>
            </w:pPr>
            <w:r>
              <w:t>Regina Hall</w:t>
            </w:r>
          </w:p>
        </w:tc>
        <w:tc>
          <w:tcPr>
            <w:tcW w:w="1710" w:type="dxa"/>
            <w:gridSpan w:val="2"/>
          </w:tcPr>
          <w:p w14:paraId="192CD30E" w14:textId="77777777" w:rsidR="00AE2E1F" w:rsidRPr="00CF200C" w:rsidRDefault="00AE2E1F" w:rsidP="004D397E">
            <w:pPr>
              <w:spacing w:line="40" w:lineRule="atLeast"/>
              <w:jc w:val="center"/>
              <w:rPr>
                <w:b/>
                <w:bCs/>
              </w:rPr>
            </w:pPr>
            <w:r>
              <w:t>850-512-8018</w:t>
            </w:r>
          </w:p>
        </w:tc>
        <w:tc>
          <w:tcPr>
            <w:tcW w:w="4230" w:type="dxa"/>
            <w:gridSpan w:val="2"/>
          </w:tcPr>
          <w:p w14:paraId="67A97A61" w14:textId="77777777" w:rsidR="00AE2E1F" w:rsidRPr="00CF200C" w:rsidRDefault="00AE2E1F" w:rsidP="004D397E">
            <w:pPr>
              <w:spacing w:line="40" w:lineRule="atLeast"/>
              <w:jc w:val="center"/>
            </w:pPr>
            <w:r>
              <w:t xml:space="preserve">Shayne </w:t>
            </w:r>
            <w:proofErr w:type="spellStart"/>
            <w:r>
              <w:t>McConomy</w:t>
            </w:r>
            <w:proofErr w:type="spellEnd"/>
          </w:p>
        </w:tc>
        <w:tc>
          <w:tcPr>
            <w:tcW w:w="1712" w:type="dxa"/>
          </w:tcPr>
          <w:p w14:paraId="6BC8C137" w14:textId="77777777" w:rsidR="00AE2E1F" w:rsidRPr="00CF200C" w:rsidRDefault="00AE2E1F" w:rsidP="004D397E">
            <w:pPr>
              <w:spacing w:line="40" w:lineRule="atLeast"/>
              <w:jc w:val="center"/>
            </w:pPr>
            <w:r>
              <w:t>850-410-6624</w:t>
            </w:r>
          </w:p>
        </w:tc>
      </w:tr>
      <w:tr w:rsidR="00AE2E1F" w:rsidRPr="00CF200C" w14:paraId="2C129039" w14:textId="77777777" w:rsidTr="00787B90">
        <w:tc>
          <w:tcPr>
            <w:tcW w:w="2965" w:type="dxa"/>
          </w:tcPr>
          <w:p w14:paraId="6A957FDD" w14:textId="77777777" w:rsidR="00AE2E1F" w:rsidRPr="00CF200C" w:rsidRDefault="00AE2E1F" w:rsidP="004D397E">
            <w:pPr>
              <w:spacing w:line="40" w:lineRule="atLeast"/>
              <w:jc w:val="center"/>
            </w:pPr>
            <w:r>
              <w:t>Erik Wilson</w:t>
            </w:r>
          </w:p>
        </w:tc>
        <w:tc>
          <w:tcPr>
            <w:tcW w:w="1710" w:type="dxa"/>
            <w:gridSpan w:val="2"/>
          </w:tcPr>
          <w:p w14:paraId="045725D8" w14:textId="77777777" w:rsidR="00AE2E1F" w:rsidRPr="00CF200C" w:rsidRDefault="00AE2E1F" w:rsidP="004D397E">
            <w:pPr>
              <w:spacing w:line="40" w:lineRule="atLeast"/>
              <w:jc w:val="center"/>
            </w:pPr>
            <w:r>
              <w:t>904-401-1365</w:t>
            </w:r>
          </w:p>
        </w:tc>
        <w:tc>
          <w:tcPr>
            <w:tcW w:w="4230" w:type="dxa"/>
            <w:gridSpan w:val="2"/>
          </w:tcPr>
          <w:p w14:paraId="1E5379CE" w14:textId="77777777" w:rsidR="00AE2E1F" w:rsidRPr="00CF200C" w:rsidRDefault="00AE2E1F" w:rsidP="004D397E">
            <w:pPr>
              <w:spacing w:line="40" w:lineRule="atLeast"/>
              <w:jc w:val="center"/>
              <w:rPr>
                <w:b/>
                <w:bCs/>
              </w:rPr>
            </w:pPr>
            <w:r>
              <w:t>Keith Larson</w:t>
            </w:r>
          </w:p>
        </w:tc>
        <w:tc>
          <w:tcPr>
            <w:tcW w:w="1712" w:type="dxa"/>
          </w:tcPr>
          <w:p w14:paraId="03749F5E" w14:textId="77777777" w:rsidR="00AE2E1F" w:rsidRPr="00CF200C" w:rsidRDefault="00AE2E1F" w:rsidP="004D397E">
            <w:pPr>
              <w:spacing w:line="40" w:lineRule="atLeast"/>
              <w:jc w:val="center"/>
            </w:pPr>
            <w:r>
              <w:t>850-410-6108</w:t>
            </w:r>
          </w:p>
        </w:tc>
      </w:tr>
      <w:tr w:rsidR="00AE2E1F" w:rsidRPr="00CF200C" w14:paraId="11BA30A4" w14:textId="77777777" w:rsidTr="00787B90">
        <w:tc>
          <w:tcPr>
            <w:tcW w:w="2965" w:type="dxa"/>
          </w:tcPr>
          <w:p w14:paraId="5F33A196" w14:textId="77777777" w:rsidR="00AE2E1F" w:rsidRPr="00CF200C" w:rsidRDefault="00AE2E1F" w:rsidP="004D397E">
            <w:pPr>
              <w:spacing w:line="40" w:lineRule="atLeast"/>
              <w:jc w:val="center"/>
            </w:pPr>
            <w:r>
              <w:t>David Blenker</w:t>
            </w:r>
          </w:p>
        </w:tc>
        <w:tc>
          <w:tcPr>
            <w:tcW w:w="1710" w:type="dxa"/>
            <w:gridSpan w:val="2"/>
          </w:tcPr>
          <w:p w14:paraId="5ACAF140" w14:textId="77777777" w:rsidR="00AE2E1F" w:rsidRPr="00CF200C" w:rsidRDefault="00AE2E1F" w:rsidP="004D397E">
            <w:pPr>
              <w:spacing w:line="40" w:lineRule="atLeast"/>
              <w:jc w:val="center"/>
            </w:pPr>
            <w:r>
              <w:t>305-987-8492</w:t>
            </w:r>
          </w:p>
        </w:tc>
        <w:tc>
          <w:tcPr>
            <w:tcW w:w="4230" w:type="dxa"/>
            <w:gridSpan w:val="2"/>
          </w:tcPr>
          <w:p w14:paraId="36960475" w14:textId="77777777" w:rsidR="00AE2E1F" w:rsidRPr="00CF200C" w:rsidRDefault="00AE2E1F" w:rsidP="004D397E">
            <w:pPr>
              <w:spacing w:line="40" w:lineRule="atLeast"/>
              <w:jc w:val="center"/>
              <w:rPr>
                <w:b/>
              </w:rPr>
            </w:pPr>
          </w:p>
        </w:tc>
        <w:tc>
          <w:tcPr>
            <w:tcW w:w="1712" w:type="dxa"/>
          </w:tcPr>
          <w:p w14:paraId="3435DF09" w14:textId="77777777" w:rsidR="00AE2E1F" w:rsidRPr="00CF200C" w:rsidRDefault="00AE2E1F" w:rsidP="004D397E">
            <w:pPr>
              <w:spacing w:line="40" w:lineRule="atLeast"/>
              <w:jc w:val="center"/>
              <w:rPr>
                <w:b/>
                <w:bCs/>
              </w:rPr>
            </w:pPr>
          </w:p>
        </w:tc>
      </w:tr>
      <w:tr w:rsidR="00AE2E1F" w:rsidRPr="00CF200C" w14:paraId="445B88C2" w14:textId="77777777" w:rsidTr="00787B90">
        <w:tc>
          <w:tcPr>
            <w:tcW w:w="2965" w:type="dxa"/>
          </w:tcPr>
          <w:p w14:paraId="2EE8CB49" w14:textId="77777777" w:rsidR="00AE2E1F" w:rsidRPr="00CF200C" w:rsidRDefault="00AE2E1F" w:rsidP="004D397E">
            <w:pPr>
              <w:spacing w:line="40" w:lineRule="atLeast"/>
              <w:jc w:val="center"/>
            </w:pPr>
          </w:p>
        </w:tc>
        <w:tc>
          <w:tcPr>
            <w:tcW w:w="1710" w:type="dxa"/>
            <w:gridSpan w:val="2"/>
          </w:tcPr>
          <w:p w14:paraId="33CB82D7" w14:textId="77777777" w:rsidR="00AE2E1F" w:rsidRPr="00CF200C" w:rsidRDefault="00AE2E1F" w:rsidP="004D397E">
            <w:pPr>
              <w:spacing w:line="40" w:lineRule="atLeast"/>
              <w:jc w:val="center"/>
            </w:pPr>
          </w:p>
        </w:tc>
        <w:tc>
          <w:tcPr>
            <w:tcW w:w="4230" w:type="dxa"/>
            <w:gridSpan w:val="2"/>
          </w:tcPr>
          <w:p w14:paraId="21674B59" w14:textId="77777777" w:rsidR="00AE2E1F" w:rsidRPr="00CF200C" w:rsidRDefault="00AE2E1F" w:rsidP="004D397E">
            <w:pPr>
              <w:spacing w:line="40" w:lineRule="atLeast"/>
              <w:jc w:val="center"/>
              <w:rPr>
                <w:b/>
              </w:rPr>
            </w:pPr>
          </w:p>
        </w:tc>
        <w:tc>
          <w:tcPr>
            <w:tcW w:w="1712" w:type="dxa"/>
          </w:tcPr>
          <w:p w14:paraId="12C255A0" w14:textId="77777777" w:rsidR="00AE2E1F" w:rsidRPr="00CF200C" w:rsidRDefault="00AE2E1F" w:rsidP="004D397E">
            <w:pPr>
              <w:spacing w:line="40" w:lineRule="atLeast"/>
              <w:jc w:val="center"/>
              <w:rPr>
                <w:b/>
                <w:bCs/>
              </w:rPr>
            </w:pPr>
          </w:p>
        </w:tc>
      </w:tr>
      <w:tr w:rsidR="00AE2E1F" w:rsidRPr="00CF200C" w14:paraId="6770F250" w14:textId="77777777" w:rsidTr="00787B90">
        <w:trPr>
          <w:trHeight w:val="305"/>
        </w:trPr>
        <w:tc>
          <w:tcPr>
            <w:tcW w:w="10617" w:type="dxa"/>
            <w:gridSpan w:val="6"/>
          </w:tcPr>
          <w:p w14:paraId="069A45B5" w14:textId="66E6FCA7" w:rsidR="00AE2E1F" w:rsidRPr="003D4421" w:rsidRDefault="00AE2E1F" w:rsidP="003D4421">
            <w:pPr>
              <w:jc w:val="center"/>
              <w:rPr>
                <w:b/>
                <w:bCs/>
              </w:rPr>
            </w:pPr>
            <w:r w:rsidRPr="003D4421">
              <w:rPr>
                <w:b/>
                <w:bCs/>
              </w:rPr>
              <w:t>Safety review signatures</w:t>
            </w:r>
          </w:p>
        </w:tc>
      </w:tr>
      <w:tr w:rsidR="00AE2E1F" w:rsidRPr="00CF200C" w14:paraId="3CF41FEE" w14:textId="77777777" w:rsidTr="00787B90">
        <w:tc>
          <w:tcPr>
            <w:tcW w:w="2965" w:type="dxa"/>
          </w:tcPr>
          <w:p w14:paraId="730CE4CA" w14:textId="77777777" w:rsidR="00AE2E1F" w:rsidRPr="00AB7A34" w:rsidRDefault="00AE2E1F" w:rsidP="004D397E">
            <w:pPr>
              <w:spacing w:line="40" w:lineRule="atLeast"/>
              <w:jc w:val="center"/>
              <w:rPr>
                <w:iCs/>
              </w:rPr>
            </w:pPr>
            <w:r w:rsidRPr="00AB7A34">
              <w:rPr>
                <w:iCs/>
              </w:rPr>
              <w:t xml:space="preserve">Team </w:t>
            </w:r>
            <w:r>
              <w:rPr>
                <w:iCs/>
              </w:rPr>
              <w:t>m</w:t>
            </w:r>
            <w:r w:rsidRPr="00AB7A34">
              <w:rPr>
                <w:iCs/>
              </w:rPr>
              <w:t xml:space="preserve">ember </w:t>
            </w:r>
          </w:p>
        </w:tc>
        <w:tc>
          <w:tcPr>
            <w:tcW w:w="1710" w:type="dxa"/>
            <w:gridSpan w:val="2"/>
          </w:tcPr>
          <w:p w14:paraId="50B211A4" w14:textId="77777777" w:rsidR="00AE2E1F" w:rsidRPr="00AB7A34" w:rsidRDefault="00AE2E1F" w:rsidP="004D397E">
            <w:pPr>
              <w:spacing w:line="40" w:lineRule="atLeast"/>
              <w:jc w:val="center"/>
              <w:rPr>
                <w:bCs/>
              </w:rPr>
            </w:pPr>
            <w:r w:rsidRPr="00AB7A34">
              <w:rPr>
                <w:bCs/>
              </w:rPr>
              <w:t>Date</w:t>
            </w:r>
          </w:p>
        </w:tc>
        <w:tc>
          <w:tcPr>
            <w:tcW w:w="4230" w:type="dxa"/>
            <w:gridSpan w:val="2"/>
          </w:tcPr>
          <w:p w14:paraId="5A5BAEF2" w14:textId="77777777" w:rsidR="00AE2E1F" w:rsidRPr="00AB7A34" w:rsidRDefault="00AE2E1F" w:rsidP="004D397E">
            <w:pPr>
              <w:spacing w:line="40" w:lineRule="atLeast"/>
              <w:jc w:val="center"/>
              <w:rPr>
                <w:iCs/>
              </w:rPr>
            </w:pPr>
            <w:r w:rsidRPr="00AB7A34">
              <w:t>Faculty mentor</w:t>
            </w:r>
          </w:p>
        </w:tc>
        <w:tc>
          <w:tcPr>
            <w:tcW w:w="1712" w:type="dxa"/>
          </w:tcPr>
          <w:p w14:paraId="0A53691C" w14:textId="77777777" w:rsidR="00AE2E1F" w:rsidRPr="00AB7A34" w:rsidRDefault="00AE2E1F" w:rsidP="004D397E">
            <w:pPr>
              <w:spacing w:line="40" w:lineRule="atLeast"/>
              <w:jc w:val="center"/>
              <w:rPr>
                <w:iCs/>
              </w:rPr>
            </w:pPr>
            <w:r w:rsidRPr="00AB7A34">
              <w:rPr>
                <w:bCs/>
              </w:rPr>
              <w:t>Date</w:t>
            </w:r>
          </w:p>
        </w:tc>
      </w:tr>
      <w:tr w:rsidR="00AE2E1F" w:rsidRPr="00CF200C" w14:paraId="0227AEE8" w14:textId="77777777" w:rsidTr="00787B90">
        <w:tc>
          <w:tcPr>
            <w:tcW w:w="2965" w:type="dxa"/>
          </w:tcPr>
          <w:p w14:paraId="7C79AF3F" w14:textId="77777777" w:rsidR="00AE2E1F" w:rsidRPr="00CF200C" w:rsidRDefault="00AE2E1F" w:rsidP="004D397E">
            <w:pPr>
              <w:spacing w:line="40" w:lineRule="atLeast"/>
            </w:pPr>
            <w:r>
              <w:t>Nicholas Blenker</w:t>
            </w:r>
          </w:p>
        </w:tc>
        <w:tc>
          <w:tcPr>
            <w:tcW w:w="1710" w:type="dxa"/>
            <w:gridSpan w:val="2"/>
          </w:tcPr>
          <w:p w14:paraId="6344F028" w14:textId="57D91C6E" w:rsidR="00AE2E1F" w:rsidRPr="00CF200C" w:rsidRDefault="00AE2E1F" w:rsidP="004D397E">
            <w:pPr>
              <w:spacing w:line="40" w:lineRule="atLeast"/>
              <w:jc w:val="center"/>
            </w:pPr>
          </w:p>
          <w:p w14:paraId="66BE1A80" w14:textId="77777777" w:rsidR="00AE2E1F" w:rsidRPr="00CF200C" w:rsidRDefault="00AE2E1F" w:rsidP="004D397E">
            <w:pPr>
              <w:spacing w:line="40" w:lineRule="atLeast"/>
              <w:jc w:val="center"/>
            </w:pPr>
            <w:r w:rsidRPr="02779AC2">
              <w:rPr>
                <w:szCs w:val="24"/>
              </w:rPr>
              <w:t>3/8/2022</w:t>
            </w:r>
          </w:p>
        </w:tc>
        <w:tc>
          <w:tcPr>
            <w:tcW w:w="4230" w:type="dxa"/>
            <w:gridSpan w:val="2"/>
          </w:tcPr>
          <w:p w14:paraId="25A85C02" w14:textId="2B1057BC" w:rsidR="00AE2E1F" w:rsidRPr="00787B90" w:rsidRDefault="00AE2E1F" w:rsidP="00787B90">
            <w:pPr>
              <w:spacing w:line="40" w:lineRule="atLeast"/>
            </w:pPr>
            <w:r>
              <w:t xml:space="preserve">Shayne </w:t>
            </w:r>
            <w:proofErr w:type="spellStart"/>
            <w:r>
              <w:t>McConomy</w:t>
            </w:r>
            <w:proofErr w:type="spellEnd"/>
            <w:r w:rsidRPr="7D77BFE4">
              <w:rPr>
                <w:b/>
                <w:bCs/>
              </w:rPr>
              <w:t xml:space="preserve"> </w:t>
            </w:r>
          </w:p>
          <w:p w14:paraId="5E42F48D" w14:textId="77777777" w:rsidR="00AE2E1F" w:rsidRPr="00CF200C" w:rsidRDefault="00AE2E1F" w:rsidP="00787B90">
            <w:pPr>
              <w:spacing w:line="40" w:lineRule="atLeast"/>
              <w:rPr>
                <w:b/>
                <w:bCs/>
              </w:rPr>
            </w:pPr>
          </w:p>
        </w:tc>
        <w:tc>
          <w:tcPr>
            <w:tcW w:w="1712" w:type="dxa"/>
          </w:tcPr>
          <w:p w14:paraId="49ACB850" w14:textId="77777777" w:rsidR="00AE2E1F" w:rsidRPr="00CF200C" w:rsidRDefault="00AE2E1F" w:rsidP="004D397E">
            <w:pPr>
              <w:spacing w:line="40" w:lineRule="atLeast"/>
              <w:jc w:val="center"/>
            </w:pPr>
          </w:p>
        </w:tc>
      </w:tr>
      <w:tr w:rsidR="00AE2E1F" w:rsidRPr="00CF200C" w14:paraId="056752E4" w14:textId="77777777" w:rsidTr="00787B90">
        <w:tc>
          <w:tcPr>
            <w:tcW w:w="2965" w:type="dxa"/>
          </w:tcPr>
          <w:p w14:paraId="476DA597" w14:textId="77777777" w:rsidR="00AE2E1F" w:rsidRPr="00CF200C" w:rsidRDefault="00AE2E1F" w:rsidP="004D397E">
            <w:pPr>
              <w:spacing w:line="40" w:lineRule="atLeast"/>
            </w:pPr>
            <w:r>
              <w:t>Tucker Hall</w:t>
            </w:r>
          </w:p>
        </w:tc>
        <w:tc>
          <w:tcPr>
            <w:tcW w:w="1710" w:type="dxa"/>
            <w:gridSpan w:val="2"/>
          </w:tcPr>
          <w:p w14:paraId="54766B3F" w14:textId="3F2480E7" w:rsidR="00AE2E1F" w:rsidRPr="00CF200C" w:rsidRDefault="00AE2E1F" w:rsidP="004D397E">
            <w:pPr>
              <w:spacing w:line="40" w:lineRule="atLeast"/>
              <w:jc w:val="center"/>
            </w:pPr>
          </w:p>
          <w:p w14:paraId="5DFD351D" w14:textId="77777777" w:rsidR="00AE2E1F" w:rsidRPr="00CF200C" w:rsidRDefault="00AE2E1F" w:rsidP="004D397E">
            <w:pPr>
              <w:spacing w:line="40" w:lineRule="atLeast"/>
              <w:jc w:val="center"/>
            </w:pPr>
            <w:r w:rsidRPr="02779AC2">
              <w:rPr>
                <w:szCs w:val="24"/>
              </w:rPr>
              <w:t>3/8/2022</w:t>
            </w:r>
          </w:p>
        </w:tc>
        <w:tc>
          <w:tcPr>
            <w:tcW w:w="4230" w:type="dxa"/>
            <w:gridSpan w:val="2"/>
          </w:tcPr>
          <w:p w14:paraId="55EB8295" w14:textId="77777777" w:rsidR="00AE2E1F" w:rsidRPr="00CF200C" w:rsidRDefault="00AE2E1F" w:rsidP="004D397E">
            <w:pPr>
              <w:spacing w:line="40" w:lineRule="atLeast"/>
            </w:pPr>
            <w:r w:rsidRPr="7D77BFE4">
              <w:rPr>
                <w:szCs w:val="24"/>
              </w:rPr>
              <w:t>Keith Larson</w:t>
            </w:r>
          </w:p>
          <w:p w14:paraId="2B8D15A3" w14:textId="77777777" w:rsidR="00AE2E1F" w:rsidRPr="00CF200C" w:rsidRDefault="00AE2E1F" w:rsidP="00787B90">
            <w:pPr>
              <w:spacing w:line="40" w:lineRule="atLeast"/>
              <w:rPr>
                <w:b/>
                <w:bCs/>
              </w:rPr>
            </w:pPr>
          </w:p>
        </w:tc>
        <w:tc>
          <w:tcPr>
            <w:tcW w:w="1712" w:type="dxa"/>
          </w:tcPr>
          <w:p w14:paraId="5E83E7FA" w14:textId="77777777" w:rsidR="00AE2E1F" w:rsidRPr="00CF200C" w:rsidRDefault="00AE2E1F" w:rsidP="004D397E">
            <w:pPr>
              <w:spacing w:line="40" w:lineRule="atLeast"/>
              <w:jc w:val="center"/>
            </w:pPr>
          </w:p>
        </w:tc>
      </w:tr>
      <w:tr w:rsidR="00AE2E1F" w:rsidRPr="00CF200C" w14:paraId="791F69A5" w14:textId="77777777" w:rsidTr="00787B90">
        <w:tc>
          <w:tcPr>
            <w:tcW w:w="2965" w:type="dxa"/>
          </w:tcPr>
          <w:p w14:paraId="67E3ABF9" w14:textId="77777777" w:rsidR="00AE2E1F" w:rsidRPr="00CF200C" w:rsidRDefault="00AE2E1F" w:rsidP="004D397E">
            <w:pPr>
              <w:spacing w:line="40" w:lineRule="atLeast"/>
            </w:pPr>
            <w:r>
              <w:t>David Wilson</w:t>
            </w:r>
          </w:p>
        </w:tc>
        <w:tc>
          <w:tcPr>
            <w:tcW w:w="1710" w:type="dxa"/>
            <w:gridSpan w:val="2"/>
          </w:tcPr>
          <w:p w14:paraId="244963AC" w14:textId="07AF2A40" w:rsidR="00AE2E1F" w:rsidRPr="00CF200C" w:rsidRDefault="00AE2E1F" w:rsidP="004D397E">
            <w:pPr>
              <w:spacing w:line="40" w:lineRule="atLeast"/>
              <w:jc w:val="center"/>
            </w:pPr>
          </w:p>
          <w:p w14:paraId="2E818CC3" w14:textId="77777777" w:rsidR="00AE2E1F" w:rsidRPr="00CF200C" w:rsidRDefault="00AE2E1F" w:rsidP="004D397E">
            <w:pPr>
              <w:spacing w:line="40" w:lineRule="atLeast"/>
              <w:jc w:val="center"/>
            </w:pPr>
            <w:r w:rsidRPr="02779AC2">
              <w:rPr>
                <w:szCs w:val="24"/>
              </w:rPr>
              <w:t>3/8/2022</w:t>
            </w:r>
          </w:p>
        </w:tc>
        <w:tc>
          <w:tcPr>
            <w:tcW w:w="4230" w:type="dxa"/>
            <w:gridSpan w:val="2"/>
          </w:tcPr>
          <w:p w14:paraId="494EDBA2" w14:textId="77777777" w:rsidR="00AE2E1F" w:rsidRPr="00CF200C" w:rsidRDefault="00AE2E1F" w:rsidP="00787B90">
            <w:pPr>
              <w:spacing w:line="40" w:lineRule="atLeast"/>
              <w:rPr>
                <w:b/>
                <w:bCs/>
              </w:rPr>
            </w:pPr>
          </w:p>
          <w:p w14:paraId="714C9F6E" w14:textId="77777777" w:rsidR="00AE2E1F" w:rsidRPr="00CF200C" w:rsidRDefault="00AE2E1F" w:rsidP="004D397E">
            <w:pPr>
              <w:spacing w:line="40" w:lineRule="atLeast"/>
              <w:jc w:val="center"/>
              <w:rPr>
                <w:b/>
                <w:bCs/>
              </w:rPr>
            </w:pPr>
          </w:p>
        </w:tc>
        <w:tc>
          <w:tcPr>
            <w:tcW w:w="1712" w:type="dxa"/>
          </w:tcPr>
          <w:p w14:paraId="238D270A" w14:textId="77777777" w:rsidR="00AE2E1F" w:rsidRPr="00CF200C" w:rsidRDefault="00AE2E1F" w:rsidP="004D397E">
            <w:pPr>
              <w:spacing w:line="40" w:lineRule="atLeast"/>
              <w:jc w:val="center"/>
            </w:pPr>
          </w:p>
        </w:tc>
      </w:tr>
    </w:tbl>
    <w:p w14:paraId="2CFAA93B" w14:textId="2B827690" w:rsidR="009366FA" w:rsidRDefault="00AE2E1F" w:rsidP="00787B90">
      <w:pPr>
        <w:jc w:val="center"/>
        <w:rPr>
          <w:b/>
        </w:rPr>
        <w:sectPr w:rsidR="009366FA" w:rsidSect="003C7B88">
          <w:footerReference w:type="default" r:id="rId85"/>
          <w:pgSz w:w="12240" w:h="15840"/>
          <w:pgMar w:top="1440" w:right="1440" w:bottom="1440" w:left="1440" w:header="720" w:footer="720" w:gutter="0"/>
          <w:pgNumType w:start="83"/>
          <w:cols w:space="720"/>
          <w:docGrid w:linePitch="360"/>
        </w:sectPr>
      </w:pPr>
      <w:r w:rsidRPr="00CF200C">
        <w:rPr>
          <w:b/>
        </w:rPr>
        <w:t>Report all accidents and near misses to the faculty mentor</w:t>
      </w:r>
    </w:p>
    <w:p w14:paraId="191F1D0E" w14:textId="126E65D3" w:rsidR="005B5AC3" w:rsidRDefault="000A1DF2" w:rsidP="00CB7ABD">
      <w:pPr>
        <w:pStyle w:val="Heading2"/>
      </w:pPr>
      <w:bookmarkStart w:id="173" w:name="_Toc100659454"/>
      <w:r>
        <w:lastRenderedPageBreak/>
        <w:t>Project Hazard Assessment</w:t>
      </w:r>
      <w:bookmarkEnd w:id="173"/>
    </w:p>
    <w:p w14:paraId="3DE14CD0" w14:textId="77777777" w:rsidR="000203FE" w:rsidRPr="00D33F47" w:rsidRDefault="000203FE" w:rsidP="000203FE">
      <w:pPr>
        <w:spacing w:line="240" w:lineRule="auto"/>
        <w:contextualSpacing/>
        <w:jc w:val="center"/>
        <w:rPr>
          <w:rFonts w:cs="Times New Roman"/>
          <w:b/>
          <w:szCs w:val="24"/>
        </w:rPr>
      </w:pPr>
      <w:r w:rsidRPr="00D33F47">
        <w:rPr>
          <w:rFonts w:cs="Times New Roman"/>
          <w:b/>
          <w:szCs w:val="24"/>
        </w:rPr>
        <w:t>FAMU-FSU College of Engineering</w:t>
      </w:r>
    </w:p>
    <w:p w14:paraId="074C9D82" w14:textId="77777777" w:rsidR="000203FE" w:rsidRPr="00D33F47" w:rsidRDefault="000203FE" w:rsidP="000203FE">
      <w:pPr>
        <w:spacing w:line="240" w:lineRule="auto"/>
        <w:contextualSpacing/>
        <w:jc w:val="center"/>
        <w:rPr>
          <w:rFonts w:cs="Times New Roman"/>
          <w:b/>
          <w:szCs w:val="24"/>
        </w:rPr>
      </w:pPr>
      <w:r w:rsidRPr="00D33F47">
        <w:rPr>
          <w:rFonts w:cs="Times New Roman"/>
          <w:b/>
          <w:szCs w:val="24"/>
        </w:rPr>
        <w:t>Project Hazard Assessment Policy and Procedures</w:t>
      </w:r>
    </w:p>
    <w:p w14:paraId="214344D1" w14:textId="77777777" w:rsidR="000203FE" w:rsidRPr="003E4196" w:rsidRDefault="000203FE" w:rsidP="000203FE">
      <w:pPr>
        <w:spacing w:line="276" w:lineRule="auto"/>
        <w:ind w:left="-634"/>
        <w:contextualSpacing/>
        <w:rPr>
          <w:rFonts w:cs="Times New Roman"/>
          <w:b/>
          <w:szCs w:val="24"/>
        </w:rPr>
      </w:pPr>
      <w:r>
        <w:rPr>
          <w:rFonts w:cs="Times New Roman"/>
          <w:b/>
          <w:szCs w:val="24"/>
        </w:rPr>
        <w:t>INTRODUCTION</w:t>
      </w:r>
    </w:p>
    <w:p w14:paraId="2CB3CF6F" w14:textId="77777777" w:rsidR="000203FE" w:rsidRDefault="000203FE" w:rsidP="000203FE">
      <w:pPr>
        <w:spacing w:line="276" w:lineRule="auto"/>
        <w:ind w:left="-634" w:right="-900"/>
        <w:contextualSpacing/>
        <w:jc w:val="both"/>
        <w:rPr>
          <w:rFonts w:cs="Times New Roman"/>
          <w:szCs w:val="24"/>
        </w:rPr>
      </w:pPr>
      <w:r w:rsidRPr="003E4196">
        <w:rPr>
          <w:rFonts w:cs="Times New Roman"/>
          <w:szCs w:val="24"/>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w:t>
      </w:r>
      <w:r>
        <w:rPr>
          <w:rFonts w:cs="Times New Roman"/>
          <w:szCs w:val="24"/>
        </w:rPr>
        <w:t>achieving</w:t>
      </w:r>
      <w:r w:rsidRPr="003E4196">
        <w:rPr>
          <w:rFonts w:cs="Times New Roman"/>
          <w:szCs w:val="24"/>
        </w:rPr>
        <w:t xml:space="preserve"> and maintain</w:t>
      </w:r>
      <w:r>
        <w:rPr>
          <w:rFonts w:cs="Times New Roman"/>
          <w:szCs w:val="24"/>
        </w:rPr>
        <w:t>ing</w:t>
      </w:r>
      <w:r w:rsidRPr="003E4196">
        <w:rPr>
          <w:rFonts w:cs="Times New Roman"/>
          <w:szCs w:val="24"/>
        </w:rPr>
        <w:t xml:space="preserve"> safety in all level</w:t>
      </w:r>
      <w:r>
        <w:rPr>
          <w:rFonts w:cs="Times New Roman"/>
          <w:szCs w:val="24"/>
        </w:rPr>
        <w:t>s</w:t>
      </w:r>
      <w:r w:rsidRPr="003E4196">
        <w:rPr>
          <w:rFonts w:cs="Times New Roman"/>
          <w:szCs w:val="24"/>
        </w:rPr>
        <w:t xml:space="preserve"> of </w:t>
      </w:r>
      <w:r>
        <w:rPr>
          <w:rFonts w:cs="Times New Roman"/>
          <w:szCs w:val="24"/>
        </w:rPr>
        <w:t>work</w:t>
      </w:r>
      <w:r w:rsidRPr="003E4196">
        <w:rPr>
          <w:rFonts w:cs="Times New Roman"/>
          <w:szCs w:val="24"/>
        </w:rPr>
        <w:t xml:space="preserve"> activities. </w:t>
      </w:r>
    </w:p>
    <w:p w14:paraId="09299012" w14:textId="77777777" w:rsidR="000203FE" w:rsidRDefault="000203FE" w:rsidP="000203FE">
      <w:pPr>
        <w:spacing w:line="276" w:lineRule="auto"/>
        <w:ind w:left="-634" w:right="-900"/>
        <w:contextualSpacing/>
        <w:jc w:val="both"/>
        <w:rPr>
          <w:rFonts w:cs="Times New Roman"/>
          <w:szCs w:val="24"/>
        </w:rPr>
      </w:pPr>
    </w:p>
    <w:p w14:paraId="1A88C59A" w14:textId="77777777" w:rsidR="000203FE" w:rsidRPr="001F6C4A" w:rsidRDefault="000203FE" w:rsidP="000203FE">
      <w:pPr>
        <w:spacing w:line="276" w:lineRule="auto"/>
        <w:ind w:left="-630" w:right="-900"/>
        <w:contextualSpacing/>
        <w:jc w:val="both"/>
        <w:rPr>
          <w:rFonts w:cs="Times New Roman"/>
          <w:b/>
          <w:szCs w:val="24"/>
        </w:rPr>
      </w:pPr>
      <w:r w:rsidRPr="003E4196">
        <w:rPr>
          <w:rFonts w:cs="Times New Roman"/>
          <w:b/>
          <w:szCs w:val="24"/>
        </w:rPr>
        <w:t xml:space="preserve">PROJECT HAZARD </w:t>
      </w:r>
      <w:r w:rsidRPr="00BD78D6">
        <w:rPr>
          <w:rFonts w:cs="Times New Roman"/>
          <w:b/>
          <w:szCs w:val="24"/>
        </w:rPr>
        <w:t xml:space="preserve">ASSESSMENT </w:t>
      </w:r>
      <w:r w:rsidRPr="001F6C4A">
        <w:rPr>
          <w:rFonts w:cs="Times New Roman"/>
          <w:b/>
          <w:szCs w:val="24"/>
        </w:rPr>
        <w:t>POLICY</w:t>
      </w:r>
    </w:p>
    <w:p w14:paraId="0C116E3B" w14:textId="77777777" w:rsidR="000203FE" w:rsidRPr="00F64547" w:rsidRDefault="000203FE" w:rsidP="000203FE">
      <w:pPr>
        <w:spacing w:line="276" w:lineRule="auto"/>
        <w:ind w:left="-630" w:right="-900"/>
        <w:contextualSpacing/>
        <w:jc w:val="both"/>
        <w:rPr>
          <w:rFonts w:cs="Times New Roman"/>
          <w:szCs w:val="24"/>
        </w:rPr>
      </w:pPr>
      <w:r>
        <w:rPr>
          <w:rFonts w:cs="Times New Roman"/>
          <w:szCs w:val="24"/>
        </w:rPr>
        <w:t xml:space="preserve">Principal investigator (PI)/instructor are responsible and accountable for safety in the research and teaching laboratory. Prior to starting an experiment, laboratory workers must conduct a project hazard assessment (PHA) </w:t>
      </w:r>
      <w:r w:rsidRPr="003E4196">
        <w:rPr>
          <w:rFonts w:cs="Times New Roman"/>
          <w:szCs w:val="24"/>
        </w:rPr>
        <w:t xml:space="preserve">to identify health, environmental and property </w:t>
      </w:r>
      <w:proofErr w:type="gramStart"/>
      <w:r w:rsidRPr="003E4196">
        <w:rPr>
          <w:rFonts w:cs="Times New Roman"/>
          <w:szCs w:val="24"/>
        </w:rPr>
        <w:t>hazards</w:t>
      </w:r>
      <w:proofErr w:type="gramEnd"/>
      <w:r w:rsidRPr="003E4196">
        <w:rPr>
          <w:rFonts w:cs="Times New Roman"/>
          <w:szCs w:val="24"/>
        </w:rPr>
        <w:t xml:space="preserve"> and </w:t>
      </w:r>
      <w:r>
        <w:rPr>
          <w:rFonts w:cs="Times New Roman"/>
          <w:szCs w:val="24"/>
        </w:rPr>
        <w:t>the proper control methods to</w:t>
      </w:r>
      <w:r w:rsidRPr="003E4196">
        <w:rPr>
          <w:rFonts w:cs="Times New Roman"/>
          <w:szCs w:val="24"/>
        </w:rPr>
        <w:t xml:space="preserve"> eliminate, reduce or control those hazards</w:t>
      </w:r>
      <w:r>
        <w:rPr>
          <w:rFonts w:cs="Times New Roman"/>
          <w:szCs w:val="24"/>
        </w:rPr>
        <w:t xml:space="preserve">.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p>
    <w:p w14:paraId="13BE7347" w14:textId="77777777" w:rsidR="000203FE" w:rsidRDefault="000203FE" w:rsidP="000203FE">
      <w:pPr>
        <w:spacing w:line="276" w:lineRule="auto"/>
        <w:ind w:left="-630" w:right="-900"/>
        <w:contextualSpacing/>
        <w:rPr>
          <w:rFonts w:cs="Times New Roman"/>
          <w:b/>
          <w:szCs w:val="24"/>
        </w:rPr>
      </w:pPr>
    </w:p>
    <w:p w14:paraId="0C5913DB" w14:textId="77777777" w:rsidR="000203FE" w:rsidRPr="00BD78D6" w:rsidRDefault="000203FE" w:rsidP="000203FE">
      <w:pPr>
        <w:spacing w:line="276" w:lineRule="auto"/>
        <w:ind w:left="-630" w:right="-900"/>
        <w:contextualSpacing/>
        <w:rPr>
          <w:rFonts w:cs="Times New Roman"/>
          <w:b/>
          <w:szCs w:val="24"/>
        </w:rPr>
      </w:pPr>
      <w:r w:rsidRPr="003E4196">
        <w:rPr>
          <w:rFonts w:cs="Times New Roman"/>
          <w:b/>
          <w:szCs w:val="24"/>
        </w:rPr>
        <w:t xml:space="preserve">PROJECT HAZARD </w:t>
      </w:r>
      <w:r w:rsidRPr="00BD78D6">
        <w:rPr>
          <w:rFonts w:cs="Times New Roman"/>
          <w:b/>
          <w:szCs w:val="24"/>
        </w:rPr>
        <w:t>ASSESSMENT P</w:t>
      </w:r>
      <w:r>
        <w:rPr>
          <w:rFonts w:cs="Times New Roman"/>
          <w:b/>
          <w:szCs w:val="24"/>
        </w:rPr>
        <w:t>ROCEDURES</w:t>
      </w:r>
    </w:p>
    <w:p w14:paraId="505B80B7" w14:textId="77777777" w:rsidR="000203FE" w:rsidRPr="003E4196" w:rsidRDefault="000203FE" w:rsidP="000203FE">
      <w:pPr>
        <w:spacing w:line="276" w:lineRule="auto"/>
        <w:ind w:left="-630" w:right="-900"/>
        <w:contextualSpacing/>
        <w:rPr>
          <w:rFonts w:cs="Times New Roman"/>
          <w:szCs w:val="24"/>
        </w:rPr>
      </w:pPr>
      <w:r w:rsidRPr="003E4196">
        <w:rPr>
          <w:rFonts w:cs="Times New Roman"/>
          <w:szCs w:val="24"/>
        </w:rPr>
        <w:t xml:space="preserve">It is FAMU-FSU </w:t>
      </w:r>
      <w:r>
        <w:rPr>
          <w:rFonts w:cs="Times New Roman"/>
          <w:szCs w:val="24"/>
        </w:rPr>
        <w:t xml:space="preserve">College of Engineering </w:t>
      </w:r>
      <w:r w:rsidRPr="003E4196">
        <w:rPr>
          <w:rFonts w:cs="Times New Roman"/>
          <w:szCs w:val="24"/>
        </w:rPr>
        <w:t>policy to implement following</w:t>
      </w:r>
      <w:r>
        <w:rPr>
          <w:rFonts w:cs="Times New Roman"/>
          <w:szCs w:val="24"/>
        </w:rPr>
        <w:t>s</w:t>
      </w:r>
      <w:r w:rsidRPr="003E4196">
        <w:rPr>
          <w:rFonts w:cs="Times New Roman"/>
          <w:szCs w:val="24"/>
        </w:rPr>
        <w:t xml:space="preserve">: </w:t>
      </w:r>
      <w:r>
        <w:rPr>
          <w:rFonts w:cs="Times New Roman"/>
          <w:szCs w:val="24"/>
        </w:rPr>
        <w:t xml:space="preserve"> </w:t>
      </w:r>
    </w:p>
    <w:p w14:paraId="6165C33F" w14:textId="77777777" w:rsidR="000203FE" w:rsidRPr="003E4196"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sidRPr="003E4196">
        <w:rPr>
          <w:rFonts w:cs="Times New Roman"/>
          <w:szCs w:val="24"/>
        </w:rPr>
        <w:t>Laboratory workers (</w:t>
      </w:r>
      <w:proofErr w:type="gramStart"/>
      <w:r>
        <w:rPr>
          <w:rFonts w:cs="Times New Roman"/>
          <w:szCs w:val="24"/>
        </w:rPr>
        <w:t>i.e.</w:t>
      </w:r>
      <w:proofErr w:type="gramEnd"/>
      <w:r>
        <w:rPr>
          <w:rFonts w:cs="Times New Roman"/>
          <w:szCs w:val="24"/>
        </w:rPr>
        <w:t xml:space="preserve"> </w:t>
      </w:r>
      <w:r w:rsidRPr="003E4196">
        <w:rPr>
          <w:rFonts w:cs="Times New Roman"/>
          <w:szCs w:val="24"/>
        </w:rPr>
        <w:t>graduate students, undergraduate students, postdoctoral, volunteers, etc.) performing a research</w:t>
      </w:r>
      <w:r>
        <w:rPr>
          <w:rFonts w:cs="Times New Roman"/>
          <w:szCs w:val="24"/>
        </w:rPr>
        <w:t xml:space="preserve"> </w:t>
      </w:r>
      <w:r w:rsidRPr="003E4196">
        <w:rPr>
          <w:rFonts w:cs="Times New Roman"/>
          <w:szCs w:val="24"/>
        </w:rPr>
        <w:t xml:space="preserve">in FAMU-FSU College of Engineering are required to conduct PHA prior to commencement of an experiment or any project change in order to identify existing or potential hazards and to determine proper measures to control those hazards.  </w:t>
      </w:r>
    </w:p>
    <w:p w14:paraId="18002EC4" w14:textId="77777777" w:rsidR="000203FE" w:rsidRPr="003E4196"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Pr>
          <w:rFonts w:cs="Times New Roman"/>
          <w:szCs w:val="24"/>
        </w:rPr>
        <w:t xml:space="preserve">PI/instructor must review, </w:t>
      </w:r>
      <w:proofErr w:type="gramStart"/>
      <w:r w:rsidRPr="003E4196">
        <w:rPr>
          <w:rFonts w:cs="Times New Roman"/>
          <w:szCs w:val="24"/>
        </w:rPr>
        <w:t>approve</w:t>
      </w:r>
      <w:proofErr w:type="gramEnd"/>
      <w:r w:rsidRPr="003E4196">
        <w:rPr>
          <w:rFonts w:cs="Times New Roman"/>
          <w:szCs w:val="24"/>
        </w:rPr>
        <w:t xml:space="preserve"> </w:t>
      </w:r>
      <w:r>
        <w:rPr>
          <w:rFonts w:cs="Times New Roman"/>
          <w:szCs w:val="24"/>
        </w:rPr>
        <w:t xml:space="preserve">and sign </w:t>
      </w:r>
      <w:r w:rsidRPr="003E4196">
        <w:rPr>
          <w:rFonts w:cs="Times New Roman"/>
          <w:szCs w:val="24"/>
        </w:rPr>
        <w:t>the written PHA.</w:t>
      </w:r>
    </w:p>
    <w:p w14:paraId="5A0ED7BD" w14:textId="77777777" w:rsidR="000203FE"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Pr>
          <w:rFonts w:cs="Times New Roman"/>
          <w:szCs w:val="24"/>
        </w:rPr>
        <w:t>PI/instructor must ensure all the control methods identified in PHA are available and implemented in the laboratory.</w:t>
      </w:r>
    </w:p>
    <w:p w14:paraId="067752E4" w14:textId="77777777" w:rsidR="000203FE"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sidRPr="00567D89">
        <w:rPr>
          <w:rFonts w:cs="Times New Roman"/>
          <w:szCs w:val="24"/>
        </w:rPr>
        <w:t>In the event laboratory personnel are not following the safety precautions, PI/instructor must take firm actions (</w:t>
      </w:r>
      <w:proofErr w:type="gramStart"/>
      <w:r w:rsidRPr="00567D89">
        <w:rPr>
          <w:rFonts w:cs="Times New Roman"/>
          <w:szCs w:val="24"/>
        </w:rPr>
        <w:t>e.g.</w:t>
      </w:r>
      <w:proofErr w:type="gramEnd"/>
      <w:r w:rsidRPr="00567D89">
        <w:rPr>
          <w:rFonts w:cs="Times New Roman"/>
          <w:szCs w:val="24"/>
        </w:rPr>
        <w:t xml:space="preserve"> stop the work, set a meeting to discuss potential hazards and consequences, ask personnel to review the safety rules, etc.) to clarify the </w:t>
      </w:r>
      <w:r>
        <w:rPr>
          <w:rFonts w:cs="Times New Roman"/>
          <w:szCs w:val="24"/>
        </w:rPr>
        <w:t>safety expectations.</w:t>
      </w:r>
    </w:p>
    <w:p w14:paraId="2AB3B784" w14:textId="77777777" w:rsidR="000203FE" w:rsidRPr="00567D89"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sidRPr="00567D89">
        <w:rPr>
          <w:rFonts w:cs="Times New Roman"/>
          <w:szCs w:val="24"/>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14:paraId="4B940FC1" w14:textId="77777777" w:rsidR="000203FE"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sidRPr="000127DF">
        <w:rPr>
          <w:rFonts w:cs="Times New Roman"/>
          <w:szCs w:val="24"/>
        </w:rPr>
        <w:lastRenderedPageBreak/>
        <w:t>PI</w:t>
      </w:r>
      <w:r>
        <w:rPr>
          <w:rFonts w:cs="Times New Roman"/>
          <w:szCs w:val="24"/>
        </w:rPr>
        <w:t>/instructor</w:t>
      </w:r>
      <w:r w:rsidRPr="000127DF">
        <w:rPr>
          <w:rFonts w:cs="Times New Roman"/>
          <w:szCs w:val="24"/>
        </w:rPr>
        <w:t xml:space="preserve"> must ensure that those findings</w:t>
      </w:r>
      <w:r>
        <w:rPr>
          <w:rFonts w:cs="Times New Roman"/>
          <w:szCs w:val="24"/>
        </w:rPr>
        <w:t xml:space="preserve"> in PHA</w:t>
      </w:r>
      <w:r w:rsidRPr="000127DF">
        <w:rPr>
          <w:rFonts w:cs="Times New Roman"/>
          <w:szCs w:val="24"/>
        </w:rPr>
        <w:t xml:space="preserve"> are communicated with other students working in the same lab</w:t>
      </w:r>
      <w:r>
        <w:rPr>
          <w:rFonts w:cs="Times New Roman"/>
          <w:szCs w:val="24"/>
        </w:rPr>
        <w:t>oratory</w:t>
      </w:r>
      <w:r w:rsidRPr="000127DF">
        <w:rPr>
          <w:rFonts w:cs="Times New Roman"/>
          <w:szCs w:val="24"/>
        </w:rPr>
        <w:t xml:space="preserve"> (affected users).</w:t>
      </w:r>
    </w:p>
    <w:p w14:paraId="0A2D3FED" w14:textId="77777777" w:rsidR="000203FE" w:rsidRPr="003E4196" w:rsidRDefault="000203FE" w:rsidP="005016CC">
      <w:pPr>
        <w:pStyle w:val="ListParagraph"/>
        <w:numPr>
          <w:ilvl w:val="0"/>
          <w:numId w:val="9"/>
        </w:numPr>
        <w:autoSpaceDE w:val="0"/>
        <w:autoSpaceDN w:val="0"/>
        <w:adjustRightInd w:val="0"/>
        <w:spacing w:after="0" w:line="276" w:lineRule="auto"/>
        <w:ind w:right="-900"/>
        <w:jc w:val="both"/>
        <w:rPr>
          <w:rFonts w:cs="Times New Roman"/>
          <w:szCs w:val="24"/>
        </w:rPr>
      </w:pPr>
      <w:r w:rsidRPr="4DC0E54F">
        <w:rPr>
          <w:rFonts w:cs="Times New Roman"/>
          <w:szCs w:val="24"/>
        </w:rPr>
        <w:t xml:space="preserve">PI/instructor must ensure that approved methods and precautions are being followed by: </w:t>
      </w:r>
    </w:p>
    <w:p w14:paraId="04FA0E4A" w14:textId="77777777" w:rsidR="000203FE" w:rsidRPr="003E4196" w:rsidRDefault="000203FE" w:rsidP="005016CC">
      <w:pPr>
        <w:pStyle w:val="ListParagraph"/>
        <w:numPr>
          <w:ilvl w:val="1"/>
          <w:numId w:val="9"/>
        </w:numPr>
        <w:autoSpaceDE w:val="0"/>
        <w:autoSpaceDN w:val="0"/>
        <w:adjustRightInd w:val="0"/>
        <w:spacing w:after="0" w:line="276" w:lineRule="auto"/>
        <w:ind w:right="-900"/>
        <w:jc w:val="both"/>
        <w:rPr>
          <w:rFonts w:cs="Times New Roman"/>
          <w:szCs w:val="24"/>
        </w:rPr>
      </w:pPr>
      <w:r w:rsidRPr="003E4196">
        <w:rPr>
          <w:rFonts w:cs="Times New Roman"/>
          <w:szCs w:val="24"/>
        </w:rPr>
        <w:t>Performing periodic lab</w:t>
      </w:r>
      <w:r>
        <w:rPr>
          <w:rFonts w:cs="Times New Roman"/>
          <w:szCs w:val="24"/>
        </w:rPr>
        <w:t>oratory</w:t>
      </w:r>
      <w:r w:rsidRPr="003E4196">
        <w:rPr>
          <w:rFonts w:cs="Times New Roman"/>
          <w:szCs w:val="24"/>
        </w:rPr>
        <w:t xml:space="preserve"> visits to prevent the development of unsafe practice.</w:t>
      </w:r>
    </w:p>
    <w:p w14:paraId="0802E04A" w14:textId="77777777" w:rsidR="000203FE" w:rsidRPr="003E4196" w:rsidRDefault="000203FE" w:rsidP="005016CC">
      <w:pPr>
        <w:pStyle w:val="ListParagraph"/>
        <w:numPr>
          <w:ilvl w:val="1"/>
          <w:numId w:val="9"/>
        </w:numPr>
        <w:autoSpaceDE w:val="0"/>
        <w:autoSpaceDN w:val="0"/>
        <w:adjustRightInd w:val="0"/>
        <w:spacing w:after="0" w:line="276" w:lineRule="auto"/>
        <w:ind w:right="-900"/>
        <w:jc w:val="both"/>
        <w:rPr>
          <w:rFonts w:cs="Times New Roman"/>
          <w:szCs w:val="24"/>
        </w:rPr>
      </w:pPr>
      <w:r w:rsidRPr="003E4196">
        <w:rPr>
          <w:rFonts w:cs="Times New Roman"/>
          <w:szCs w:val="24"/>
        </w:rPr>
        <w:t xml:space="preserve">Quick reviewing of the safety rules and precautions in </w:t>
      </w:r>
      <w:r>
        <w:rPr>
          <w:rFonts w:cs="Times New Roman"/>
          <w:szCs w:val="24"/>
        </w:rPr>
        <w:t>the laboratory members</w:t>
      </w:r>
      <w:r w:rsidRPr="003E4196">
        <w:rPr>
          <w:rFonts w:cs="Times New Roman"/>
          <w:szCs w:val="24"/>
        </w:rPr>
        <w:t xml:space="preserve"> meetings. </w:t>
      </w:r>
    </w:p>
    <w:p w14:paraId="71631B38" w14:textId="77777777" w:rsidR="000203FE" w:rsidRPr="003E4196" w:rsidRDefault="000203FE" w:rsidP="005016CC">
      <w:pPr>
        <w:pStyle w:val="ListParagraph"/>
        <w:numPr>
          <w:ilvl w:val="1"/>
          <w:numId w:val="9"/>
        </w:numPr>
        <w:autoSpaceDE w:val="0"/>
        <w:autoSpaceDN w:val="0"/>
        <w:adjustRightInd w:val="0"/>
        <w:spacing w:after="0" w:line="276" w:lineRule="auto"/>
        <w:ind w:right="-900"/>
        <w:jc w:val="both"/>
        <w:rPr>
          <w:rFonts w:cs="Times New Roman"/>
          <w:szCs w:val="24"/>
        </w:rPr>
      </w:pPr>
      <w:r w:rsidRPr="003E4196">
        <w:rPr>
          <w:rFonts w:cs="Times New Roman"/>
          <w:szCs w:val="24"/>
        </w:rPr>
        <w:t>Assigning a safety representative to assist in implementing the expectations.</w:t>
      </w:r>
    </w:p>
    <w:p w14:paraId="02183739" w14:textId="77777777" w:rsidR="000203FE" w:rsidRPr="003E4196" w:rsidRDefault="000203FE" w:rsidP="005016CC">
      <w:pPr>
        <w:pStyle w:val="ListParagraph"/>
        <w:numPr>
          <w:ilvl w:val="1"/>
          <w:numId w:val="9"/>
        </w:numPr>
        <w:autoSpaceDE w:val="0"/>
        <w:autoSpaceDN w:val="0"/>
        <w:adjustRightInd w:val="0"/>
        <w:spacing w:after="0" w:line="276" w:lineRule="auto"/>
        <w:ind w:right="-900"/>
        <w:jc w:val="both"/>
        <w:rPr>
          <w:rFonts w:cs="Times New Roman"/>
          <w:szCs w:val="24"/>
        </w:rPr>
      </w:pPr>
      <w:r w:rsidRPr="003E4196">
        <w:rPr>
          <w:rFonts w:cs="Times New Roman"/>
          <w:szCs w:val="24"/>
        </w:rPr>
        <w:t xml:space="preserve">Etc. </w:t>
      </w:r>
    </w:p>
    <w:p w14:paraId="760B2D31" w14:textId="77777777" w:rsidR="000203FE" w:rsidRDefault="000203FE" w:rsidP="005016CC">
      <w:pPr>
        <w:pStyle w:val="ListParagraph"/>
        <w:numPr>
          <w:ilvl w:val="0"/>
          <w:numId w:val="9"/>
        </w:numPr>
        <w:spacing w:after="0" w:line="276" w:lineRule="auto"/>
        <w:ind w:right="-900"/>
        <w:jc w:val="both"/>
        <w:rPr>
          <w:rFonts w:cs="Times New Roman"/>
          <w:szCs w:val="24"/>
        </w:rPr>
      </w:pPr>
      <w:r w:rsidRPr="4DC0E54F">
        <w:rPr>
          <w:rFonts w:cs="Times New Roman"/>
          <w:szCs w:val="24"/>
        </w:rPr>
        <w:t>A copy of this PHA must be kept in a binder inside the laboratory or PI/instructor’s office (if experiment steps are confidential).</w:t>
      </w:r>
    </w:p>
    <w:p w14:paraId="25D1A671" w14:textId="77777777" w:rsidR="000203FE" w:rsidRDefault="000203FE" w:rsidP="000203FE">
      <w:pPr>
        <w:spacing w:line="240" w:lineRule="auto"/>
        <w:ind w:right="-907"/>
        <w:jc w:val="both"/>
        <w:rPr>
          <w:rFonts w:cs="Times New Roman"/>
          <w:szCs w:val="24"/>
        </w:rPr>
      </w:pPr>
    </w:p>
    <w:p w14:paraId="76EB0E58" w14:textId="77777777" w:rsidR="000203FE" w:rsidRPr="009C23BC" w:rsidRDefault="000203FE" w:rsidP="000203FE">
      <w:pPr>
        <w:spacing w:line="240" w:lineRule="auto"/>
        <w:ind w:right="-907"/>
        <w:jc w:val="both"/>
        <w:rPr>
          <w:rFonts w:cs="Times New Roman"/>
          <w:szCs w:val="24"/>
        </w:rPr>
      </w:pPr>
    </w:p>
    <w:tbl>
      <w:tblPr>
        <w:tblStyle w:val="TableGrid"/>
        <w:tblW w:w="13515" w:type="dxa"/>
        <w:tblInd w:w="-635" w:type="dxa"/>
        <w:tblLook w:val="04A0" w:firstRow="1" w:lastRow="0" w:firstColumn="1" w:lastColumn="0" w:noHBand="0" w:noVBand="1"/>
      </w:tblPr>
      <w:tblGrid>
        <w:gridCol w:w="1875"/>
        <w:gridCol w:w="1505"/>
        <w:gridCol w:w="2385"/>
        <w:gridCol w:w="1830"/>
        <w:gridCol w:w="2700"/>
        <w:gridCol w:w="3220"/>
      </w:tblGrid>
      <w:tr w:rsidR="000203FE" w:rsidRPr="00955A6F" w14:paraId="3110B25B" w14:textId="77777777" w:rsidTr="004D397E">
        <w:trPr>
          <w:trHeight w:val="193"/>
        </w:trPr>
        <w:tc>
          <w:tcPr>
            <w:tcW w:w="13515" w:type="dxa"/>
            <w:gridSpan w:val="6"/>
          </w:tcPr>
          <w:p w14:paraId="3292493F" w14:textId="77777777" w:rsidR="000203FE" w:rsidRPr="003D4421" w:rsidRDefault="000203FE" w:rsidP="003D4421">
            <w:pPr>
              <w:jc w:val="center"/>
              <w:rPr>
                <w:rFonts w:cs="Times New Roman"/>
                <w:b/>
              </w:rPr>
            </w:pPr>
            <w:r w:rsidRPr="003D4421">
              <w:rPr>
                <w:rFonts w:cs="Times New Roman"/>
                <w:b/>
              </w:rPr>
              <w:t>Project Hazard Assessment Worksheet</w:t>
            </w:r>
          </w:p>
        </w:tc>
      </w:tr>
      <w:tr w:rsidR="000203FE" w:rsidRPr="00955A6F" w14:paraId="4B1A34DD" w14:textId="77777777" w:rsidTr="004D397E">
        <w:trPr>
          <w:trHeight w:val="196"/>
        </w:trPr>
        <w:tc>
          <w:tcPr>
            <w:tcW w:w="3380" w:type="dxa"/>
            <w:gridSpan w:val="2"/>
          </w:tcPr>
          <w:p w14:paraId="689716F0" w14:textId="77777777" w:rsidR="000203FE" w:rsidRDefault="000203FE" w:rsidP="004D397E">
            <w:pPr>
              <w:rPr>
                <w:rFonts w:cs="Times New Roman"/>
              </w:rPr>
            </w:pPr>
            <w:r w:rsidRPr="4DC0E54F">
              <w:rPr>
                <w:rFonts w:cs="Times New Roman"/>
              </w:rPr>
              <w:t>PI</w:t>
            </w:r>
            <w:r w:rsidRPr="4DC0E54F">
              <w:rPr>
                <w:rFonts w:cs="Times New Roman"/>
                <w:szCs w:val="24"/>
              </w:rPr>
              <w:t>/instructor</w:t>
            </w:r>
            <w:r w:rsidRPr="4DC0E54F">
              <w:rPr>
                <w:rFonts w:cs="Times New Roman"/>
              </w:rPr>
              <w:t xml:space="preserve">: Shayne </w:t>
            </w:r>
            <w:proofErr w:type="spellStart"/>
            <w:r w:rsidRPr="4DC0E54F">
              <w:rPr>
                <w:rFonts w:cs="Times New Roman"/>
              </w:rPr>
              <w:t>McConomy</w:t>
            </w:r>
            <w:proofErr w:type="spellEnd"/>
          </w:p>
        </w:tc>
        <w:tc>
          <w:tcPr>
            <w:tcW w:w="2385" w:type="dxa"/>
          </w:tcPr>
          <w:p w14:paraId="0757D2C7" w14:textId="77777777" w:rsidR="000203FE" w:rsidRPr="00955A6F" w:rsidRDefault="000203FE" w:rsidP="004D397E">
            <w:pPr>
              <w:spacing w:after="100" w:afterAutospacing="1"/>
              <w:contextualSpacing/>
              <w:rPr>
                <w:rFonts w:eastAsia="Times New Roman" w:cs="Times New Roman"/>
                <w:color w:val="000000" w:themeColor="text1"/>
              </w:rPr>
            </w:pPr>
            <w:r w:rsidRPr="4DC0E54F">
              <w:rPr>
                <w:rFonts w:cs="Times New Roman"/>
              </w:rPr>
              <w:t xml:space="preserve">Phone #: </w:t>
            </w:r>
            <w:r w:rsidRPr="4DC0E54F">
              <w:rPr>
                <w:rFonts w:eastAsia="Times New Roman" w:cs="Times New Roman"/>
                <w:color w:val="000000" w:themeColor="text1"/>
              </w:rPr>
              <w:t>850-410-6624</w:t>
            </w:r>
          </w:p>
        </w:tc>
        <w:tc>
          <w:tcPr>
            <w:tcW w:w="1830" w:type="dxa"/>
          </w:tcPr>
          <w:p w14:paraId="4F3DCABF" w14:textId="77777777" w:rsidR="000203FE" w:rsidRPr="00955A6F" w:rsidRDefault="000203FE" w:rsidP="004D397E">
            <w:pPr>
              <w:spacing w:after="100" w:afterAutospacing="1"/>
              <w:contextualSpacing/>
              <w:rPr>
                <w:rFonts w:eastAsia="Times New Roman" w:cs="Times New Roman"/>
                <w:color w:val="000000" w:themeColor="text1"/>
              </w:rPr>
            </w:pPr>
            <w:r w:rsidRPr="4DC0E54F">
              <w:rPr>
                <w:rFonts w:cs="Times New Roman"/>
              </w:rPr>
              <w:t xml:space="preserve">Dept.: </w:t>
            </w:r>
            <w:r w:rsidRPr="4DC0E54F">
              <w:rPr>
                <w:rFonts w:eastAsia="Times New Roman" w:cs="Times New Roman"/>
                <w:color w:val="000000" w:themeColor="text1"/>
              </w:rPr>
              <w:t xml:space="preserve">Mech </w:t>
            </w:r>
            <w:proofErr w:type="spellStart"/>
            <w:r w:rsidRPr="4DC0E54F">
              <w:rPr>
                <w:rFonts w:eastAsia="Times New Roman" w:cs="Times New Roman"/>
                <w:color w:val="000000" w:themeColor="text1"/>
              </w:rPr>
              <w:t>Eng</w:t>
            </w:r>
            <w:proofErr w:type="spellEnd"/>
          </w:p>
        </w:tc>
        <w:tc>
          <w:tcPr>
            <w:tcW w:w="2700" w:type="dxa"/>
          </w:tcPr>
          <w:p w14:paraId="1097F2E8" w14:textId="77777777" w:rsidR="000203FE" w:rsidRPr="00955A6F" w:rsidRDefault="000203FE" w:rsidP="004D397E">
            <w:pPr>
              <w:spacing w:after="100" w:afterAutospacing="1"/>
              <w:contextualSpacing/>
              <w:rPr>
                <w:rFonts w:cs="Times New Roman"/>
                <w:szCs w:val="24"/>
              </w:rPr>
            </w:pPr>
            <w:r w:rsidRPr="00955A6F">
              <w:rPr>
                <w:rFonts w:cs="Times New Roman"/>
                <w:szCs w:val="24"/>
              </w:rPr>
              <w:t xml:space="preserve">Start Date: </w:t>
            </w:r>
            <w:r>
              <w:rPr>
                <w:rFonts w:cs="Times New Roman"/>
                <w:szCs w:val="24"/>
              </w:rPr>
              <w:t>1/21/2022</w:t>
            </w:r>
          </w:p>
        </w:tc>
        <w:tc>
          <w:tcPr>
            <w:tcW w:w="3220" w:type="dxa"/>
          </w:tcPr>
          <w:p w14:paraId="304E68E0" w14:textId="65F48980" w:rsidR="000203FE" w:rsidRPr="00955A6F" w:rsidRDefault="000203FE" w:rsidP="004D397E">
            <w:pPr>
              <w:spacing w:after="100" w:afterAutospacing="1"/>
              <w:contextualSpacing/>
              <w:rPr>
                <w:rFonts w:cs="Times New Roman"/>
              </w:rPr>
            </w:pPr>
            <w:r w:rsidRPr="4DC0E54F">
              <w:rPr>
                <w:rFonts w:cs="Times New Roman"/>
              </w:rPr>
              <w:t>Revision number:  2</w:t>
            </w:r>
          </w:p>
        </w:tc>
      </w:tr>
      <w:tr w:rsidR="000203FE" w:rsidRPr="00955A6F" w14:paraId="58971822" w14:textId="77777777" w:rsidTr="004D397E">
        <w:trPr>
          <w:trHeight w:val="183"/>
        </w:trPr>
        <w:tc>
          <w:tcPr>
            <w:tcW w:w="7595" w:type="dxa"/>
            <w:gridSpan w:val="4"/>
          </w:tcPr>
          <w:p w14:paraId="476AD3CF" w14:textId="77777777" w:rsidR="000203FE" w:rsidRDefault="000203FE" w:rsidP="004D397E">
            <w:pPr>
              <w:rPr>
                <w:rFonts w:cs="Times New Roman"/>
              </w:rPr>
            </w:pPr>
            <w:r w:rsidRPr="4DC0E54F">
              <w:rPr>
                <w:rFonts w:cs="Times New Roman"/>
              </w:rPr>
              <w:t>Project: Environmentally Controlled Test Chamber</w:t>
            </w:r>
          </w:p>
        </w:tc>
        <w:tc>
          <w:tcPr>
            <w:tcW w:w="5920" w:type="dxa"/>
            <w:gridSpan w:val="2"/>
          </w:tcPr>
          <w:p w14:paraId="684C77A6" w14:textId="77777777" w:rsidR="000203FE" w:rsidRPr="00955A6F" w:rsidRDefault="000203FE" w:rsidP="004D397E">
            <w:pPr>
              <w:spacing w:after="100" w:afterAutospacing="1"/>
              <w:contextualSpacing/>
              <w:rPr>
                <w:rFonts w:eastAsia="Times New Roman" w:cs="Times New Roman"/>
                <w:color w:val="000000" w:themeColor="text1"/>
              </w:rPr>
            </w:pPr>
            <w:r w:rsidRPr="4DC0E54F">
              <w:rPr>
                <w:rFonts w:cs="Times New Roman"/>
              </w:rPr>
              <w:t xml:space="preserve">Location(s): </w:t>
            </w:r>
            <w:r w:rsidRPr="4DC0E54F">
              <w:rPr>
                <w:rFonts w:eastAsia="Times New Roman" w:cs="Times New Roman"/>
                <w:color w:val="000000" w:themeColor="text1"/>
              </w:rPr>
              <w:t>Danfoss Lab, FAMU-FSU College of Engineering (COE)</w:t>
            </w:r>
          </w:p>
        </w:tc>
      </w:tr>
      <w:tr w:rsidR="000203FE" w14:paraId="53D62191" w14:textId="77777777" w:rsidTr="004D397E">
        <w:tc>
          <w:tcPr>
            <w:tcW w:w="1875" w:type="dxa"/>
            <w:vMerge w:val="restart"/>
            <w:vAlign w:val="center"/>
          </w:tcPr>
          <w:p w14:paraId="3785C1B8" w14:textId="77777777" w:rsidR="000203FE" w:rsidRDefault="000203FE" w:rsidP="004D397E">
            <w:pPr>
              <w:rPr>
                <w:rFonts w:cs="Times New Roman"/>
              </w:rPr>
            </w:pPr>
            <w:r w:rsidRPr="4DC0E54F">
              <w:rPr>
                <w:rFonts w:cs="Times New Roman"/>
              </w:rPr>
              <w:t>Team member(s):</w:t>
            </w:r>
          </w:p>
        </w:tc>
        <w:tc>
          <w:tcPr>
            <w:tcW w:w="5720" w:type="dxa"/>
            <w:gridSpan w:val="3"/>
          </w:tcPr>
          <w:p w14:paraId="216582DE" w14:textId="77777777" w:rsidR="000203FE" w:rsidRDefault="000203FE" w:rsidP="004D397E">
            <w:pPr>
              <w:spacing w:afterAutospacing="1"/>
              <w:contextualSpacing/>
              <w:rPr>
                <w:rFonts w:cs="Times New Roman"/>
              </w:rPr>
            </w:pPr>
            <w:r w:rsidRPr="4DC0E54F">
              <w:rPr>
                <w:rFonts w:cs="Times New Roman"/>
              </w:rPr>
              <w:t>Nicholas Blenker</w:t>
            </w:r>
          </w:p>
        </w:tc>
        <w:tc>
          <w:tcPr>
            <w:tcW w:w="2700" w:type="dxa"/>
          </w:tcPr>
          <w:p w14:paraId="4E5A3C04"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Phone #:</w:t>
            </w:r>
            <w:r w:rsidRPr="4DC0E54F">
              <w:rPr>
                <w:rFonts w:eastAsia="Times New Roman" w:cs="Times New Roman"/>
                <w:color w:val="000000" w:themeColor="text1"/>
              </w:rPr>
              <w:t xml:space="preserve"> 954-300-9764</w:t>
            </w:r>
          </w:p>
        </w:tc>
        <w:tc>
          <w:tcPr>
            <w:tcW w:w="3220" w:type="dxa"/>
          </w:tcPr>
          <w:p w14:paraId="76BD3639"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Email: njb17</w:t>
            </w:r>
            <w:r w:rsidRPr="4DC0E54F">
              <w:rPr>
                <w:rFonts w:eastAsia="Times New Roman" w:cs="Times New Roman"/>
                <w:color w:val="000000" w:themeColor="text1"/>
              </w:rPr>
              <w:t>@my.fsu.edu</w:t>
            </w:r>
          </w:p>
        </w:tc>
      </w:tr>
      <w:tr w:rsidR="000203FE" w14:paraId="07842B41" w14:textId="77777777" w:rsidTr="004D397E">
        <w:tc>
          <w:tcPr>
            <w:tcW w:w="1875" w:type="dxa"/>
            <w:vMerge/>
          </w:tcPr>
          <w:p w14:paraId="58D29110" w14:textId="77777777" w:rsidR="000203FE" w:rsidRDefault="000203FE" w:rsidP="004D397E"/>
        </w:tc>
        <w:tc>
          <w:tcPr>
            <w:tcW w:w="5720" w:type="dxa"/>
            <w:gridSpan w:val="3"/>
          </w:tcPr>
          <w:p w14:paraId="21140767" w14:textId="77777777" w:rsidR="000203FE" w:rsidRDefault="000203FE" w:rsidP="004D397E">
            <w:pPr>
              <w:rPr>
                <w:rFonts w:cs="Times New Roman"/>
              </w:rPr>
            </w:pPr>
            <w:r w:rsidRPr="4DC0E54F">
              <w:rPr>
                <w:rFonts w:cs="Times New Roman"/>
              </w:rPr>
              <w:t>Tucker Hall</w:t>
            </w:r>
          </w:p>
        </w:tc>
        <w:tc>
          <w:tcPr>
            <w:tcW w:w="2700" w:type="dxa"/>
          </w:tcPr>
          <w:p w14:paraId="186CC62C"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Phone #:</w:t>
            </w:r>
            <w:r w:rsidRPr="4DC0E54F">
              <w:rPr>
                <w:rFonts w:eastAsia="Times New Roman" w:cs="Times New Roman"/>
                <w:color w:val="000000" w:themeColor="text1"/>
              </w:rPr>
              <w:t xml:space="preserve"> 850-512-2718</w:t>
            </w:r>
          </w:p>
        </w:tc>
        <w:tc>
          <w:tcPr>
            <w:tcW w:w="3220" w:type="dxa"/>
          </w:tcPr>
          <w:p w14:paraId="1FFB51F7"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 xml:space="preserve">Email: </w:t>
            </w:r>
            <w:r w:rsidRPr="4DC0E54F">
              <w:rPr>
                <w:rFonts w:eastAsia="Times New Roman" w:cs="Times New Roman"/>
                <w:color w:val="000000" w:themeColor="text1"/>
              </w:rPr>
              <w:t>tdh16c@my.fsu.edu</w:t>
            </w:r>
          </w:p>
        </w:tc>
      </w:tr>
      <w:tr w:rsidR="000203FE" w14:paraId="7221612A" w14:textId="77777777" w:rsidTr="004D397E">
        <w:tc>
          <w:tcPr>
            <w:tcW w:w="1875" w:type="dxa"/>
            <w:vMerge/>
          </w:tcPr>
          <w:p w14:paraId="747C0AC4" w14:textId="77777777" w:rsidR="000203FE" w:rsidRDefault="000203FE" w:rsidP="004D397E"/>
        </w:tc>
        <w:tc>
          <w:tcPr>
            <w:tcW w:w="5720" w:type="dxa"/>
            <w:gridSpan w:val="3"/>
          </w:tcPr>
          <w:p w14:paraId="55B5FD35" w14:textId="77777777" w:rsidR="000203FE" w:rsidRDefault="000203FE" w:rsidP="004D397E">
            <w:pPr>
              <w:rPr>
                <w:rFonts w:cs="Times New Roman"/>
              </w:rPr>
            </w:pPr>
            <w:r w:rsidRPr="4DC0E54F">
              <w:rPr>
                <w:rFonts w:cs="Times New Roman"/>
              </w:rPr>
              <w:t>David Wilson</w:t>
            </w:r>
          </w:p>
        </w:tc>
        <w:tc>
          <w:tcPr>
            <w:tcW w:w="2700" w:type="dxa"/>
          </w:tcPr>
          <w:p w14:paraId="41BFCBC5"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Phone #:</w:t>
            </w:r>
            <w:r w:rsidRPr="4DC0E54F">
              <w:rPr>
                <w:rFonts w:eastAsia="Times New Roman" w:cs="Times New Roman"/>
                <w:color w:val="000000" w:themeColor="text1"/>
              </w:rPr>
              <w:t xml:space="preserve"> 904-307-1125</w:t>
            </w:r>
          </w:p>
        </w:tc>
        <w:tc>
          <w:tcPr>
            <w:tcW w:w="3220" w:type="dxa"/>
          </w:tcPr>
          <w:p w14:paraId="75F92585" w14:textId="77777777" w:rsidR="000203FE" w:rsidRDefault="000203FE" w:rsidP="004D397E">
            <w:pPr>
              <w:spacing w:afterAutospacing="1"/>
              <w:contextualSpacing/>
              <w:rPr>
                <w:rFonts w:eastAsia="Times New Roman" w:cs="Times New Roman"/>
                <w:color w:val="000000" w:themeColor="text1"/>
              </w:rPr>
            </w:pPr>
            <w:r w:rsidRPr="4DC0E54F">
              <w:rPr>
                <w:rFonts w:cs="Times New Roman"/>
              </w:rPr>
              <w:t>Email: dhw18</w:t>
            </w:r>
            <w:r w:rsidRPr="4DC0E54F">
              <w:rPr>
                <w:rFonts w:eastAsia="Times New Roman" w:cs="Times New Roman"/>
                <w:color w:val="000000" w:themeColor="text1"/>
              </w:rPr>
              <w:t>@my.fsu.edu</w:t>
            </w:r>
          </w:p>
        </w:tc>
      </w:tr>
    </w:tbl>
    <w:p w14:paraId="05998039" w14:textId="77777777" w:rsidR="000203FE" w:rsidRDefault="000203FE" w:rsidP="000203FE"/>
    <w:p w14:paraId="6CD8B6D6" w14:textId="77777777" w:rsidR="000203FE" w:rsidRPr="00955A6F" w:rsidRDefault="000203FE" w:rsidP="000203FE">
      <w:pPr>
        <w:spacing w:after="100" w:afterAutospacing="1" w:line="360" w:lineRule="auto"/>
        <w:ind w:right="-900"/>
        <w:contextualSpacing/>
        <w:jc w:val="both"/>
        <w:rPr>
          <w:rFonts w:cs="Times New Roman"/>
          <w:sz w:val="8"/>
          <w:szCs w:val="24"/>
        </w:rPr>
      </w:pPr>
    </w:p>
    <w:tbl>
      <w:tblPr>
        <w:tblStyle w:val="TableGrid"/>
        <w:tblW w:w="14400" w:type="dxa"/>
        <w:tblInd w:w="-635" w:type="dxa"/>
        <w:tblLayout w:type="fixed"/>
        <w:tblLook w:val="04A0" w:firstRow="1" w:lastRow="0" w:firstColumn="1" w:lastColumn="0" w:noHBand="0" w:noVBand="1"/>
      </w:tblPr>
      <w:tblGrid>
        <w:gridCol w:w="1740"/>
        <w:gridCol w:w="1875"/>
        <w:gridCol w:w="1185"/>
        <w:gridCol w:w="1785"/>
        <w:gridCol w:w="1845"/>
        <w:gridCol w:w="930"/>
        <w:gridCol w:w="1710"/>
        <w:gridCol w:w="1440"/>
        <w:gridCol w:w="1890"/>
      </w:tblGrid>
      <w:tr w:rsidR="000203FE" w:rsidRPr="008B3842" w14:paraId="60A6A900" w14:textId="77777777" w:rsidTr="004D397E">
        <w:trPr>
          <w:trHeight w:val="683"/>
        </w:trPr>
        <w:tc>
          <w:tcPr>
            <w:tcW w:w="1740" w:type="dxa"/>
          </w:tcPr>
          <w:p w14:paraId="50EB2F6B" w14:textId="77777777" w:rsidR="000203FE" w:rsidRPr="008B3842" w:rsidRDefault="000203FE" w:rsidP="004D397E">
            <w:pPr>
              <w:spacing w:after="100" w:afterAutospacing="1"/>
              <w:contextualSpacing/>
              <w:rPr>
                <w:rFonts w:cs="Times New Roman"/>
                <w:b/>
                <w:sz w:val="20"/>
              </w:rPr>
            </w:pPr>
            <w:r w:rsidRPr="008B3842">
              <w:rPr>
                <w:rFonts w:cs="Times New Roman"/>
                <w:b/>
                <w:sz w:val="20"/>
              </w:rPr>
              <w:t xml:space="preserve">Experiment Steps  </w:t>
            </w:r>
          </w:p>
          <w:p w14:paraId="6987097D" w14:textId="77777777" w:rsidR="000203FE" w:rsidRPr="008B3842" w:rsidRDefault="000203FE" w:rsidP="004D397E">
            <w:pPr>
              <w:spacing w:after="100" w:afterAutospacing="1"/>
              <w:contextualSpacing/>
              <w:rPr>
                <w:rFonts w:cs="Times New Roman"/>
                <w:b/>
                <w:sz w:val="20"/>
              </w:rPr>
            </w:pPr>
          </w:p>
        </w:tc>
        <w:tc>
          <w:tcPr>
            <w:tcW w:w="1875" w:type="dxa"/>
          </w:tcPr>
          <w:p w14:paraId="7C83F6A5" w14:textId="77777777" w:rsidR="000203FE" w:rsidRPr="008B3842" w:rsidRDefault="000203FE" w:rsidP="004D397E">
            <w:pPr>
              <w:spacing w:after="100" w:afterAutospacing="1"/>
              <w:contextualSpacing/>
              <w:rPr>
                <w:rFonts w:cs="Times New Roman"/>
                <w:b/>
                <w:sz w:val="20"/>
              </w:rPr>
            </w:pPr>
            <w:r w:rsidRPr="008B3842">
              <w:rPr>
                <w:rFonts w:cs="Times New Roman"/>
                <w:b/>
                <w:sz w:val="20"/>
              </w:rPr>
              <w:t>Location</w:t>
            </w:r>
          </w:p>
        </w:tc>
        <w:tc>
          <w:tcPr>
            <w:tcW w:w="1185" w:type="dxa"/>
          </w:tcPr>
          <w:p w14:paraId="6D9A09E8" w14:textId="77777777" w:rsidR="000203FE" w:rsidRDefault="000203FE" w:rsidP="004D397E">
            <w:pPr>
              <w:spacing w:after="100" w:afterAutospacing="1"/>
              <w:contextualSpacing/>
              <w:rPr>
                <w:rFonts w:cs="Times New Roman"/>
                <w:b/>
                <w:sz w:val="20"/>
              </w:rPr>
            </w:pPr>
            <w:r>
              <w:rPr>
                <w:rFonts w:cs="Times New Roman"/>
                <w:b/>
                <w:sz w:val="20"/>
              </w:rPr>
              <w:t>Person assigned</w:t>
            </w:r>
          </w:p>
        </w:tc>
        <w:tc>
          <w:tcPr>
            <w:tcW w:w="1785" w:type="dxa"/>
          </w:tcPr>
          <w:p w14:paraId="497AEDC3" w14:textId="77777777" w:rsidR="000203FE" w:rsidRPr="008B3842" w:rsidRDefault="000203FE" w:rsidP="004D397E">
            <w:pPr>
              <w:spacing w:after="100" w:afterAutospacing="1"/>
              <w:contextualSpacing/>
              <w:rPr>
                <w:rFonts w:cs="Times New Roman"/>
                <w:b/>
                <w:sz w:val="20"/>
              </w:rPr>
            </w:pPr>
            <w:r>
              <w:rPr>
                <w:rFonts w:cs="Times New Roman"/>
                <w:b/>
                <w:sz w:val="20"/>
              </w:rPr>
              <w:t>Identify hazards or p</w:t>
            </w:r>
            <w:r w:rsidRPr="008B3842">
              <w:rPr>
                <w:rFonts w:cs="Times New Roman"/>
                <w:b/>
                <w:sz w:val="20"/>
              </w:rPr>
              <w:t xml:space="preserve">otential </w:t>
            </w:r>
            <w:r>
              <w:rPr>
                <w:rFonts w:cs="Times New Roman"/>
                <w:b/>
                <w:sz w:val="20"/>
              </w:rPr>
              <w:t>f</w:t>
            </w:r>
            <w:r w:rsidRPr="008B3842">
              <w:rPr>
                <w:rFonts w:cs="Times New Roman"/>
                <w:b/>
                <w:sz w:val="20"/>
              </w:rPr>
              <w:t>ailure</w:t>
            </w:r>
            <w:r>
              <w:rPr>
                <w:rFonts w:cs="Times New Roman"/>
                <w:b/>
                <w:sz w:val="20"/>
              </w:rPr>
              <w:t xml:space="preserve"> p</w:t>
            </w:r>
            <w:r w:rsidRPr="008B3842">
              <w:rPr>
                <w:rFonts w:cs="Times New Roman"/>
                <w:b/>
                <w:sz w:val="20"/>
              </w:rPr>
              <w:t>oints</w:t>
            </w:r>
          </w:p>
        </w:tc>
        <w:tc>
          <w:tcPr>
            <w:tcW w:w="1845" w:type="dxa"/>
          </w:tcPr>
          <w:p w14:paraId="0C001BA6" w14:textId="77777777" w:rsidR="000203FE" w:rsidRPr="008B3842" w:rsidRDefault="000203FE" w:rsidP="004D397E">
            <w:pPr>
              <w:spacing w:after="100" w:afterAutospacing="1"/>
              <w:contextualSpacing/>
              <w:rPr>
                <w:rFonts w:cs="Times New Roman"/>
                <w:b/>
                <w:sz w:val="20"/>
              </w:rPr>
            </w:pPr>
            <w:r>
              <w:rPr>
                <w:rFonts w:cs="Times New Roman"/>
                <w:b/>
                <w:sz w:val="20"/>
              </w:rPr>
              <w:t xml:space="preserve">Control method </w:t>
            </w:r>
          </w:p>
        </w:tc>
        <w:tc>
          <w:tcPr>
            <w:tcW w:w="930" w:type="dxa"/>
          </w:tcPr>
          <w:p w14:paraId="7B315F8E" w14:textId="77777777" w:rsidR="000203FE" w:rsidRPr="008B3842" w:rsidRDefault="000203FE" w:rsidP="004D397E">
            <w:pPr>
              <w:spacing w:after="100" w:afterAutospacing="1"/>
              <w:contextualSpacing/>
              <w:rPr>
                <w:rFonts w:cs="Times New Roman"/>
                <w:b/>
                <w:sz w:val="20"/>
              </w:rPr>
            </w:pPr>
            <w:r w:rsidRPr="008B3842">
              <w:rPr>
                <w:rFonts w:cs="Times New Roman"/>
                <w:b/>
                <w:sz w:val="20"/>
              </w:rPr>
              <w:t>PPE</w:t>
            </w:r>
          </w:p>
        </w:tc>
        <w:tc>
          <w:tcPr>
            <w:tcW w:w="1710" w:type="dxa"/>
          </w:tcPr>
          <w:p w14:paraId="302BC9E4" w14:textId="77777777" w:rsidR="000203FE" w:rsidRPr="008B3842" w:rsidRDefault="000203FE" w:rsidP="004D397E">
            <w:pPr>
              <w:spacing w:after="100" w:afterAutospacing="1"/>
              <w:contextualSpacing/>
              <w:rPr>
                <w:rFonts w:cs="Times New Roman"/>
                <w:b/>
                <w:sz w:val="20"/>
              </w:rPr>
            </w:pPr>
            <w:r>
              <w:rPr>
                <w:rFonts w:cs="Times New Roman"/>
                <w:b/>
                <w:sz w:val="20"/>
              </w:rPr>
              <w:t>List</w:t>
            </w:r>
            <w:r w:rsidRPr="008B3842">
              <w:rPr>
                <w:rFonts w:cs="Times New Roman"/>
                <w:b/>
                <w:sz w:val="20"/>
              </w:rPr>
              <w:t xml:space="preserve"> proper method of</w:t>
            </w:r>
            <w:r>
              <w:rPr>
                <w:rFonts w:cs="Times New Roman"/>
                <w:b/>
                <w:sz w:val="20"/>
              </w:rPr>
              <w:t xml:space="preserve"> hazardous w</w:t>
            </w:r>
            <w:r w:rsidRPr="008B3842">
              <w:rPr>
                <w:rFonts w:cs="Times New Roman"/>
                <w:b/>
                <w:sz w:val="20"/>
              </w:rPr>
              <w:t>as</w:t>
            </w:r>
            <w:r>
              <w:rPr>
                <w:rFonts w:cs="Times New Roman"/>
                <w:b/>
                <w:sz w:val="20"/>
              </w:rPr>
              <w:t>te disposal, if any.</w:t>
            </w:r>
          </w:p>
        </w:tc>
        <w:tc>
          <w:tcPr>
            <w:tcW w:w="1440" w:type="dxa"/>
          </w:tcPr>
          <w:p w14:paraId="1AECFAAF" w14:textId="77777777" w:rsidR="000203FE" w:rsidRDefault="000203FE" w:rsidP="004D397E">
            <w:pPr>
              <w:spacing w:after="100" w:afterAutospacing="1"/>
              <w:contextualSpacing/>
              <w:rPr>
                <w:rFonts w:cs="Times New Roman"/>
                <w:b/>
                <w:sz w:val="20"/>
              </w:rPr>
            </w:pPr>
            <w:r>
              <w:rPr>
                <w:rFonts w:cs="Times New Roman"/>
                <w:b/>
                <w:sz w:val="20"/>
              </w:rPr>
              <w:t>Residual Risk</w:t>
            </w:r>
          </w:p>
        </w:tc>
        <w:tc>
          <w:tcPr>
            <w:tcW w:w="1890" w:type="dxa"/>
          </w:tcPr>
          <w:p w14:paraId="1059D0A9" w14:textId="77777777" w:rsidR="000203FE" w:rsidRDefault="000203FE" w:rsidP="004D397E">
            <w:pPr>
              <w:spacing w:after="100" w:afterAutospacing="1"/>
              <w:contextualSpacing/>
              <w:rPr>
                <w:rFonts w:cs="Times New Roman"/>
                <w:b/>
                <w:sz w:val="20"/>
              </w:rPr>
            </w:pPr>
            <w:r>
              <w:rPr>
                <w:rFonts w:cs="Times New Roman"/>
                <w:b/>
                <w:sz w:val="20"/>
              </w:rPr>
              <w:t>Specific rules based on the residual risk</w:t>
            </w:r>
          </w:p>
        </w:tc>
      </w:tr>
      <w:tr w:rsidR="000203FE" w14:paraId="1C817FDB" w14:textId="77777777" w:rsidTr="004D397E">
        <w:trPr>
          <w:trHeight w:val="377"/>
        </w:trPr>
        <w:tc>
          <w:tcPr>
            <w:tcW w:w="1740" w:type="dxa"/>
            <w:vMerge w:val="restart"/>
          </w:tcPr>
          <w:p w14:paraId="74AE5B62" w14:textId="77777777" w:rsidR="000203FE" w:rsidRDefault="000203FE" w:rsidP="004D397E">
            <w:pPr>
              <w:rPr>
                <w:rFonts w:cs="Times New Roman"/>
              </w:rPr>
            </w:pPr>
            <w:r w:rsidRPr="4DC0E54F">
              <w:rPr>
                <w:rFonts w:cs="Times New Roman"/>
              </w:rPr>
              <w:t>Transporting Equipment</w:t>
            </w:r>
          </w:p>
        </w:tc>
        <w:tc>
          <w:tcPr>
            <w:tcW w:w="1875" w:type="dxa"/>
            <w:vMerge w:val="restart"/>
          </w:tcPr>
          <w:p w14:paraId="5FF4BE81" w14:textId="77777777" w:rsidR="000203FE" w:rsidRDefault="000203FE" w:rsidP="004D397E">
            <w:pPr>
              <w:rPr>
                <w:rFonts w:cs="Times New Roman"/>
              </w:rPr>
            </w:pPr>
            <w:r w:rsidRPr="4DC0E54F">
              <w:rPr>
                <w:rFonts w:cs="Times New Roman"/>
              </w:rPr>
              <w:t>Danfoss Lab (Chamber 12), COE</w:t>
            </w:r>
          </w:p>
        </w:tc>
        <w:tc>
          <w:tcPr>
            <w:tcW w:w="1185" w:type="dxa"/>
            <w:vMerge w:val="restart"/>
          </w:tcPr>
          <w:p w14:paraId="4B3D371A" w14:textId="77777777" w:rsidR="000203FE" w:rsidRDefault="000203FE" w:rsidP="004D397E">
            <w:pPr>
              <w:rPr>
                <w:rFonts w:cs="Times New Roman"/>
              </w:rPr>
            </w:pPr>
            <w:r w:rsidRPr="4DC0E54F">
              <w:rPr>
                <w:rFonts w:cs="Times New Roman"/>
              </w:rPr>
              <w:t>Tucker Hall</w:t>
            </w:r>
          </w:p>
        </w:tc>
        <w:tc>
          <w:tcPr>
            <w:tcW w:w="1785" w:type="dxa"/>
            <w:vMerge w:val="restart"/>
          </w:tcPr>
          <w:p w14:paraId="0677AAEE" w14:textId="77777777" w:rsidR="000203FE" w:rsidRDefault="000203FE" w:rsidP="004D397E">
            <w:pPr>
              <w:rPr>
                <w:rFonts w:cs="Times New Roman"/>
              </w:rPr>
            </w:pPr>
            <w:r w:rsidRPr="4DC0E54F">
              <w:rPr>
                <w:rFonts w:cs="Times New Roman"/>
              </w:rPr>
              <w:t>Heavy equipment, coolant leakage, high temp burns, sharp edges</w:t>
            </w:r>
          </w:p>
        </w:tc>
        <w:tc>
          <w:tcPr>
            <w:tcW w:w="1845" w:type="dxa"/>
            <w:vMerge w:val="restart"/>
          </w:tcPr>
          <w:p w14:paraId="37E50EB4" w14:textId="77777777" w:rsidR="000203FE" w:rsidRDefault="000203FE" w:rsidP="004D397E">
            <w:pPr>
              <w:rPr>
                <w:rFonts w:cs="Times New Roman"/>
              </w:rPr>
            </w:pPr>
            <w:r w:rsidRPr="4DC0E54F">
              <w:rPr>
                <w:rFonts w:cs="Times New Roman"/>
              </w:rPr>
              <w:t xml:space="preserve">Equipment 20+ </w:t>
            </w:r>
            <w:proofErr w:type="spellStart"/>
            <w:r w:rsidRPr="4DC0E54F">
              <w:rPr>
                <w:rFonts w:cs="Times New Roman"/>
              </w:rPr>
              <w:t>lbs</w:t>
            </w:r>
            <w:proofErr w:type="spellEnd"/>
            <w:r w:rsidRPr="4DC0E54F">
              <w:rPr>
                <w:rFonts w:cs="Times New Roman"/>
              </w:rPr>
              <w:t xml:space="preserve"> will be handled by 2+ people, leakages will be reported &amp; removed by EPA type III </w:t>
            </w:r>
            <w:r w:rsidRPr="4DC0E54F">
              <w:rPr>
                <w:rFonts w:cs="Times New Roman"/>
              </w:rPr>
              <w:lastRenderedPageBreak/>
              <w:t xml:space="preserve">certified technicians, edges will be </w:t>
            </w:r>
            <w:proofErr w:type="gramStart"/>
            <w:r w:rsidRPr="4DC0E54F">
              <w:rPr>
                <w:rFonts w:cs="Times New Roman"/>
              </w:rPr>
              <w:t>rounded</w:t>
            </w:r>
            <w:proofErr w:type="gramEnd"/>
            <w:r w:rsidRPr="4DC0E54F">
              <w:rPr>
                <w:rFonts w:cs="Times New Roman"/>
              </w:rPr>
              <w:t xml:space="preserve"> if possible, PPE</w:t>
            </w:r>
          </w:p>
        </w:tc>
        <w:tc>
          <w:tcPr>
            <w:tcW w:w="930" w:type="dxa"/>
            <w:vMerge w:val="restart"/>
          </w:tcPr>
          <w:p w14:paraId="6971E99A" w14:textId="77777777" w:rsidR="000203FE" w:rsidRDefault="000203FE" w:rsidP="004D397E">
            <w:pPr>
              <w:rPr>
                <w:rFonts w:cs="Times New Roman"/>
              </w:rPr>
            </w:pPr>
            <w:r w:rsidRPr="4DC0E54F">
              <w:rPr>
                <w:rFonts w:cs="Times New Roman"/>
              </w:rPr>
              <w:lastRenderedPageBreak/>
              <w:t>Rubber gloves, toe guards</w:t>
            </w:r>
          </w:p>
        </w:tc>
        <w:tc>
          <w:tcPr>
            <w:tcW w:w="1710" w:type="dxa"/>
            <w:vMerge w:val="restart"/>
          </w:tcPr>
          <w:p w14:paraId="521BAD75" w14:textId="77777777" w:rsidR="000203FE" w:rsidRDefault="000203FE" w:rsidP="004D397E">
            <w:pPr>
              <w:rPr>
                <w:rFonts w:cs="Times New Roman"/>
              </w:rPr>
            </w:pPr>
            <w:r w:rsidRPr="4DC0E54F">
              <w:rPr>
                <w:rFonts w:cs="Times New Roman"/>
              </w:rPr>
              <w:t>N/A</w:t>
            </w:r>
          </w:p>
        </w:tc>
        <w:tc>
          <w:tcPr>
            <w:tcW w:w="1440" w:type="dxa"/>
          </w:tcPr>
          <w:p w14:paraId="0ADA4CA8" w14:textId="77777777" w:rsidR="000203FE" w:rsidRDefault="000203FE" w:rsidP="004D397E">
            <w:pPr>
              <w:spacing w:afterAutospacing="1" w:line="259" w:lineRule="auto"/>
              <w:contextualSpacing/>
              <w:rPr>
                <w:rFonts w:eastAsia="Times New Roman" w:cs="Times New Roman"/>
                <w:color w:val="000000" w:themeColor="text1"/>
              </w:rPr>
            </w:pPr>
            <w:r w:rsidRPr="4DC0E54F">
              <w:rPr>
                <w:rFonts w:eastAsia="Times New Roman" w:cs="Times New Roman"/>
                <w:color w:val="000000" w:themeColor="text1"/>
              </w:rPr>
              <w:t xml:space="preserve">HAZARD: 2 </w:t>
            </w:r>
          </w:p>
          <w:p w14:paraId="73BB72C3" w14:textId="77777777" w:rsidR="000203FE" w:rsidRDefault="000203FE" w:rsidP="004D397E">
            <w:pPr>
              <w:spacing w:afterAutospacing="1" w:line="259" w:lineRule="auto"/>
              <w:contextualSpacing/>
              <w:rPr>
                <w:rFonts w:eastAsia="Times New Roman" w:cs="Times New Roman"/>
                <w:color w:val="000000" w:themeColor="text1"/>
              </w:rPr>
            </w:pPr>
            <w:r w:rsidRPr="4DC0E54F">
              <w:rPr>
                <w:rFonts w:eastAsia="Times New Roman" w:cs="Times New Roman"/>
                <w:color w:val="000000" w:themeColor="text1"/>
              </w:rPr>
              <w:t>CONSEQ: Moderate</w:t>
            </w:r>
          </w:p>
        </w:tc>
        <w:tc>
          <w:tcPr>
            <w:tcW w:w="1890" w:type="dxa"/>
            <w:vMerge w:val="restart"/>
          </w:tcPr>
          <w:p w14:paraId="792EA9B5" w14:textId="77777777" w:rsidR="000203FE" w:rsidRDefault="000203FE" w:rsidP="004D397E">
            <w:pPr>
              <w:spacing w:afterAutospacing="1"/>
              <w:contextualSpacing/>
              <w:rPr>
                <w:rFonts w:cs="Times New Roman"/>
              </w:rPr>
            </w:pPr>
            <w:r w:rsidRPr="4DC0E54F">
              <w:rPr>
                <w:rFonts w:cs="Times New Roman"/>
              </w:rPr>
              <w:t>Safety controls planned by worker and supervisor, buddy system, supervisor authorization</w:t>
            </w:r>
          </w:p>
          <w:p w14:paraId="0E318329" w14:textId="77777777" w:rsidR="000203FE" w:rsidRDefault="000203FE" w:rsidP="004D397E">
            <w:pPr>
              <w:rPr>
                <w:rFonts w:cs="Times New Roman"/>
              </w:rPr>
            </w:pPr>
          </w:p>
        </w:tc>
      </w:tr>
      <w:tr w:rsidR="000203FE" w14:paraId="3AF4EAE1" w14:textId="77777777" w:rsidTr="004D397E">
        <w:trPr>
          <w:trHeight w:val="377"/>
        </w:trPr>
        <w:tc>
          <w:tcPr>
            <w:tcW w:w="1740" w:type="dxa"/>
            <w:vMerge/>
          </w:tcPr>
          <w:p w14:paraId="2F12C4BC" w14:textId="77777777" w:rsidR="000203FE" w:rsidRDefault="000203FE" w:rsidP="004D397E"/>
        </w:tc>
        <w:tc>
          <w:tcPr>
            <w:tcW w:w="1875" w:type="dxa"/>
            <w:vMerge/>
          </w:tcPr>
          <w:p w14:paraId="7E122168" w14:textId="77777777" w:rsidR="000203FE" w:rsidRDefault="000203FE" w:rsidP="004D397E"/>
        </w:tc>
        <w:tc>
          <w:tcPr>
            <w:tcW w:w="1185" w:type="dxa"/>
            <w:vMerge/>
          </w:tcPr>
          <w:p w14:paraId="18988D11" w14:textId="77777777" w:rsidR="000203FE" w:rsidRDefault="000203FE" w:rsidP="004D397E"/>
        </w:tc>
        <w:tc>
          <w:tcPr>
            <w:tcW w:w="1785" w:type="dxa"/>
            <w:vMerge/>
          </w:tcPr>
          <w:p w14:paraId="2F688970" w14:textId="77777777" w:rsidR="000203FE" w:rsidRDefault="000203FE" w:rsidP="004D397E"/>
        </w:tc>
        <w:tc>
          <w:tcPr>
            <w:tcW w:w="1845" w:type="dxa"/>
            <w:vMerge/>
          </w:tcPr>
          <w:p w14:paraId="586D535F" w14:textId="77777777" w:rsidR="000203FE" w:rsidRDefault="000203FE" w:rsidP="004D397E"/>
        </w:tc>
        <w:tc>
          <w:tcPr>
            <w:tcW w:w="930" w:type="dxa"/>
            <w:vMerge/>
          </w:tcPr>
          <w:p w14:paraId="75243A80" w14:textId="77777777" w:rsidR="000203FE" w:rsidRDefault="000203FE" w:rsidP="004D397E"/>
        </w:tc>
        <w:tc>
          <w:tcPr>
            <w:tcW w:w="1710" w:type="dxa"/>
            <w:vMerge/>
          </w:tcPr>
          <w:p w14:paraId="09E53C49" w14:textId="77777777" w:rsidR="000203FE" w:rsidRDefault="000203FE" w:rsidP="004D397E"/>
        </w:tc>
        <w:tc>
          <w:tcPr>
            <w:tcW w:w="1440" w:type="dxa"/>
          </w:tcPr>
          <w:p w14:paraId="3A4672B2" w14:textId="77777777" w:rsidR="000203FE" w:rsidRDefault="000203FE" w:rsidP="004D397E">
            <w:pPr>
              <w:spacing w:afterAutospacing="1" w:line="259" w:lineRule="auto"/>
              <w:contextualSpacing/>
              <w:rPr>
                <w:rFonts w:eastAsia="Times New Roman" w:cs="Times New Roman"/>
                <w:color w:val="000000" w:themeColor="text1"/>
              </w:rPr>
            </w:pPr>
            <w:r w:rsidRPr="4DC0E54F">
              <w:rPr>
                <w:rFonts w:eastAsia="Times New Roman" w:cs="Times New Roman"/>
                <w:color w:val="000000" w:themeColor="text1"/>
              </w:rPr>
              <w:t>Residual: Low Med</w:t>
            </w:r>
          </w:p>
          <w:p w14:paraId="3BAAD6A7" w14:textId="77777777" w:rsidR="000203FE" w:rsidRDefault="000203FE" w:rsidP="004D397E">
            <w:pPr>
              <w:rPr>
                <w:rFonts w:cs="Times New Roman"/>
              </w:rPr>
            </w:pPr>
          </w:p>
        </w:tc>
        <w:tc>
          <w:tcPr>
            <w:tcW w:w="1890" w:type="dxa"/>
            <w:vMerge/>
          </w:tcPr>
          <w:p w14:paraId="23F9A328" w14:textId="77777777" w:rsidR="000203FE" w:rsidRDefault="000203FE" w:rsidP="004D397E"/>
        </w:tc>
      </w:tr>
      <w:tr w:rsidR="000203FE" w14:paraId="44A2B792" w14:textId="77777777" w:rsidTr="004D397E">
        <w:trPr>
          <w:trHeight w:val="377"/>
        </w:trPr>
        <w:tc>
          <w:tcPr>
            <w:tcW w:w="1740" w:type="dxa"/>
            <w:vMerge w:val="restart"/>
          </w:tcPr>
          <w:p w14:paraId="60E3A02A" w14:textId="77777777" w:rsidR="000203FE" w:rsidRDefault="000203FE" w:rsidP="004D397E">
            <w:pPr>
              <w:rPr>
                <w:rFonts w:cs="Times New Roman"/>
              </w:rPr>
            </w:pPr>
            <w:r w:rsidRPr="4DC0E54F">
              <w:rPr>
                <w:rFonts w:cs="Times New Roman"/>
              </w:rPr>
              <w:t>Computer Calculations &amp; Modeling</w:t>
            </w:r>
          </w:p>
        </w:tc>
        <w:tc>
          <w:tcPr>
            <w:tcW w:w="1875" w:type="dxa"/>
            <w:vMerge w:val="restart"/>
          </w:tcPr>
          <w:p w14:paraId="178450B7" w14:textId="77777777" w:rsidR="000203FE" w:rsidRDefault="000203FE" w:rsidP="004D397E">
            <w:pPr>
              <w:rPr>
                <w:rFonts w:cs="Times New Roman"/>
              </w:rPr>
            </w:pPr>
            <w:r w:rsidRPr="4DC0E54F">
              <w:rPr>
                <w:rFonts w:cs="Times New Roman"/>
              </w:rPr>
              <w:t>COE</w:t>
            </w:r>
          </w:p>
        </w:tc>
        <w:tc>
          <w:tcPr>
            <w:tcW w:w="1185" w:type="dxa"/>
            <w:vMerge w:val="restart"/>
          </w:tcPr>
          <w:p w14:paraId="4A192DB5" w14:textId="77777777" w:rsidR="000203FE" w:rsidRDefault="000203FE" w:rsidP="004D397E">
            <w:pPr>
              <w:rPr>
                <w:rFonts w:cs="Times New Roman"/>
              </w:rPr>
            </w:pPr>
            <w:r w:rsidRPr="4DC0E54F">
              <w:rPr>
                <w:rFonts w:cs="Times New Roman"/>
              </w:rPr>
              <w:t>Nicholas Blenker</w:t>
            </w:r>
          </w:p>
        </w:tc>
        <w:tc>
          <w:tcPr>
            <w:tcW w:w="1785" w:type="dxa"/>
            <w:vMerge w:val="restart"/>
          </w:tcPr>
          <w:p w14:paraId="42FB5F8E" w14:textId="77777777" w:rsidR="000203FE" w:rsidRDefault="000203FE" w:rsidP="004D397E">
            <w:pPr>
              <w:rPr>
                <w:rFonts w:cs="Times New Roman"/>
              </w:rPr>
            </w:pPr>
            <w:r w:rsidRPr="4DC0E54F">
              <w:rPr>
                <w:rFonts w:cs="Times New Roman"/>
              </w:rPr>
              <w:t>Carpal tunnel, computer vision syndrome</w:t>
            </w:r>
          </w:p>
        </w:tc>
        <w:tc>
          <w:tcPr>
            <w:tcW w:w="1845" w:type="dxa"/>
            <w:vMerge w:val="restart"/>
          </w:tcPr>
          <w:p w14:paraId="408DAC84" w14:textId="77777777" w:rsidR="000203FE" w:rsidRDefault="000203FE" w:rsidP="004D397E">
            <w:pPr>
              <w:rPr>
                <w:rFonts w:cs="Times New Roman"/>
              </w:rPr>
            </w:pPr>
            <w:r w:rsidRPr="4DC0E54F">
              <w:rPr>
                <w:rFonts w:cs="Times New Roman"/>
              </w:rPr>
              <w:t>Frequent breaks to look away from computer &amp; stretch hands</w:t>
            </w:r>
          </w:p>
        </w:tc>
        <w:tc>
          <w:tcPr>
            <w:tcW w:w="930" w:type="dxa"/>
            <w:vMerge w:val="restart"/>
          </w:tcPr>
          <w:p w14:paraId="16202D4E" w14:textId="77777777" w:rsidR="000203FE" w:rsidRDefault="000203FE" w:rsidP="004D397E">
            <w:pPr>
              <w:rPr>
                <w:rFonts w:cs="Times New Roman"/>
              </w:rPr>
            </w:pPr>
            <w:r w:rsidRPr="4DC0E54F">
              <w:rPr>
                <w:rFonts w:cs="Times New Roman"/>
              </w:rPr>
              <w:t>N/A</w:t>
            </w:r>
          </w:p>
        </w:tc>
        <w:tc>
          <w:tcPr>
            <w:tcW w:w="1710" w:type="dxa"/>
            <w:vMerge w:val="restart"/>
          </w:tcPr>
          <w:p w14:paraId="6B76CBA5" w14:textId="77777777" w:rsidR="000203FE" w:rsidRDefault="000203FE" w:rsidP="004D397E">
            <w:pPr>
              <w:rPr>
                <w:rFonts w:cs="Times New Roman"/>
              </w:rPr>
            </w:pPr>
            <w:r w:rsidRPr="4DC0E54F">
              <w:rPr>
                <w:rFonts w:cs="Times New Roman"/>
              </w:rPr>
              <w:t>N/A</w:t>
            </w:r>
          </w:p>
        </w:tc>
        <w:tc>
          <w:tcPr>
            <w:tcW w:w="1440" w:type="dxa"/>
          </w:tcPr>
          <w:p w14:paraId="476F6FA1" w14:textId="77777777" w:rsidR="000203FE" w:rsidRDefault="000203FE" w:rsidP="004D397E">
            <w:pPr>
              <w:spacing w:line="259" w:lineRule="auto"/>
              <w:rPr>
                <w:rFonts w:eastAsia="Times New Roman" w:cs="Times New Roman"/>
                <w:color w:val="000000" w:themeColor="text1"/>
              </w:rPr>
            </w:pPr>
            <w:r w:rsidRPr="4DC0E54F">
              <w:rPr>
                <w:rFonts w:eastAsia="Times New Roman" w:cs="Times New Roman"/>
                <w:color w:val="000000" w:themeColor="text1"/>
              </w:rPr>
              <w:t>HAZARD: 1</w:t>
            </w:r>
          </w:p>
          <w:p w14:paraId="191A428A" w14:textId="77777777" w:rsidR="000203FE" w:rsidRDefault="000203FE" w:rsidP="004D397E">
            <w:pPr>
              <w:spacing w:line="259" w:lineRule="auto"/>
              <w:rPr>
                <w:rFonts w:eastAsia="Times New Roman" w:cs="Times New Roman"/>
                <w:color w:val="000000" w:themeColor="text1"/>
              </w:rPr>
            </w:pPr>
            <w:r w:rsidRPr="4DC0E54F">
              <w:rPr>
                <w:rFonts w:eastAsia="Times New Roman" w:cs="Times New Roman"/>
                <w:color w:val="000000" w:themeColor="text1"/>
              </w:rPr>
              <w:t>CONSEQ: Negligible</w:t>
            </w:r>
          </w:p>
        </w:tc>
        <w:tc>
          <w:tcPr>
            <w:tcW w:w="1890" w:type="dxa"/>
            <w:vMerge w:val="restart"/>
          </w:tcPr>
          <w:p w14:paraId="1F7773D0" w14:textId="77777777" w:rsidR="000203FE" w:rsidRDefault="000203FE" w:rsidP="004D397E">
            <w:pPr>
              <w:spacing w:afterAutospacing="1"/>
              <w:contextualSpacing/>
              <w:rPr>
                <w:rFonts w:cs="Times New Roman"/>
              </w:rPr>
            </w:pPr>
            <w:r w:rsidRPr="4DC0E54F">
              <w:rPr>
                <w:rFonts w:cs="Times New Roman"/>
              </w:rPr>
              <w:t>Safety controls planned by worker and supervisor, supervisor authorization</w:t>
            </w:r>
          </w:p>
        </w:tc>
      </w:tr>
      <w:tr w:rsidR="000203FE" w14:paraId="7B208E93" w14:textId="77777777" w:rsidTr="004D397E">
        <w:trPr>
          <w:trHeight w:val="377"/>
        </w:trPr>
        <w:tc>
          <w:tcPr>
            <w:tcW w:w="1740" w:type="dxa"/>
            <w:vMerge/>
          </w:tcPr>
          <w:p w14:paraId="3169410B" w14:textId="77777777" w:rsidR="000203FE" w:rsidRDefault="000203FE" w:rsidP="004D397E"/>
        </w:tc>
        <w:tc>
          <w:tcPr>
            <w:tcW w:w="1875" w:type="dxa"/>
            <w:vMerge/>
          </w:tcPr>
          <w:p w14:paraId="2DF11724" w14:textId="77777777" w:rsidR="000203FE" w:rsidRDefault="000203FE" w:rsidP="004D397E"/>
        </w:tc>
        <w:tc>
          <w:tcPr>
            <w:tcW w:w="1185" w:type="dxa"/>
            <w:vMerge/>
          </w:tcPr>
          <w:p w14:paraId="1511993F" w14:textId="77777777" w:rsidR="000203FE" w:rsidRDefault="000203FE" w:rsidP="004D397E"/>
        </w:tc>
        <w:tc>
          <w:tcPr>
            <w:tcW w:w="1785" w:type="dxa"/>
            <w:vMerge/>
          </w:tcPr>
          <w:p w14:paraId="5F30BF35" w14:textId="77777777" w:rsidR="000203FE" w:rsidRDefault="000203FE" w:rsidP="004D397E"/>
        </w:tc>
        <w:tc>
          <w:tcPr>
            <w:tcW w:w="1845" w:type="dxa"/>
            <w:vMerge/>
          </w:tcPr>
          <w:p w14:paraId="6C242C5E" w14:textId="77777777" w:rsidR="000203FE" w:rsidRDefault="000203FE" w:rsidP="004D397E"/>
        </w:tc>
        <w:tc>
          <w:tcPr>
            <w:tcW w:w="930" w:type="dxa"/>
            <w:vMerge/>
          </w:tcPr>
          <w:p w14:paraId="42C7035E" w14:textId="77777777" w:rsidR="000203FE" w:rsidRDefault="000203FE" w:rsidP="004D397E"/>
        </w:tc>
        <w:tc>
          <w:tcPr>
            <w:tcW w:w="1710" w:type="dxa"/>
            <w:vMerge/>
          </w:tcPr>
          <w:p w14:paraId="67D8F24E" w14:textId="77777777" w:rsidR="000203FE" w:rsidRDefault="000203FE" w:rsidP="004D397E"/>
        </w:tc>
        <w:tc>
          <w:tcPr>
            <w:tcW w:w="1440" w:type="dxa"/>
          </w:tcPr>
          <w:p w14:paraId="08D48D48" w14:textId="77777777" w:rsidR="000203FE" w:rsidRDefault="000203FE" w:rsidP="004D397E">
            <w:pPr>
              <w:spacing w:line="259" w:lineRule="auto"/>
              <w:rPr>
                <w:rFonts w:eastAsia="Times New Roman" w:cs="Times New Roman"/>
                <w:color w:val="000000" w:themeColor="text1"/>
              </w:rPr>
            </w:pPr>
            <w:r w:rsidRPr="4DC0E54F">
              <w:rPr>
                <w:rFonts w:eastAsia="Times New Roman" w:cs="Times New Roman"/>
                <w:color w:val="000000" w:themeColor="text1"/>
              </w:rPr>
              <w:t>Residual: Low</w:t>
            </w:r>
          </w:p>
        </w:tc>
        <w:tc>
          <w:tcPr>
            <w:tcW w:w="1890" w:type="dxa"/>
            <w:vMerge/>
          </w:tcPr>
          <w:p w14:paraId="5D3CA8B2" w14:textId="77777777" w:rsidR="000203FE" w:rsidRDefault="000203FE" w:rsidP="004D397E"/>
        </w:tc>
      </w:tr>
      <w:tr w:rsidR="000203FE" w14:paraId="198AAEA0" w14:textId="77777777" w:rsidTr="004D397E">
        <w:trPr>
          <w:trHeight w:val="377"/>
        </w:trPr>
        <w:tc>
          <w:tcPr>
            <w:tcW w:w="1740" w:type="dxa"/>
            <w:vMerge w:val="restart"/>
          </w:tcPr>
          <w:p w14:paraId="2B0A9C68" w14:textId="77777777" w:rsidR="000203FE" w:rsidRDefault="000203FE" w:rsidP="004D397E">
            <w:pPr>
              <w:rPr>
                <w:rFonts w:cs="Times New Roman"/>
              </w:rPr>
            </w:pPr>
            <w:r w:rsidRPr="4DC0E54F">
              <w:rPr>
                <w:rFonts w:cs="Times New Roman"/>
              </w:rPr>
              <w:t>Chamber Assembly</w:t>
            </w:r>
          </w:p>
        </w:tc>
        <w:tc>
          <w:tcPr>
            <w:tcW w:w="1875" w:type="dxa"/>
            <w:vMerge w:val="restart"/>
          </w:tcPr>
          <w:p w14:paraId="511F1720" w14:textId="77777777" w:rsidR="000203FE" w:rsidRDefault="000203FE" w:rsidP="004D397E">
            <w:pPr>
              <w:rPr>
                <w:rFonts w:cs="Times New Roman"/>
              </w:rPr>
            </w:pPr>
            <w:r w:rsidRPr="4DC0E54F">
              <w:rPr>
                <w:rFonts w:cs="Times New Roman"/>
              </w:rPr>
              <w:t>Danfoss Lab (Chamber 12)</w:t>
            </w:r>
          </w:p>
        </w:tc>
        <w:tc>
          <w:tcPr>
            <w:tcW w:w="1185" w:type="dxa"/>
            <w:vMerge w:val="restart"/>
          </w:tcPr>
          <w:p w14:paraId="30C6FC32" w14:textId="77777777" w:rsidR="000203FE" w:rsidRDefault="000203FE" w:rsidP="004D397E">
            <w:pPr>
              <w:rPr>
                <w:rFonts w:cs="Times New Roman"/>
              </w:rPr>
            </w:pPr>
            <w:r w:rsidRPr="4DC0E54F">
              <w:rPr>
                <w:rFonts w:cs="Times New Roman"/>
              </w:rPr>
              <w:t>David Wilson</w:t>
            </w:r>
          </w:p>
        </w:tc>
        <w:tc>
          <w:tcPr>
            <w:tcW w:w="1785" w:type="dxa"/>
            <w:vMerge w:val="restart"/>
          </w:tcPr>
          <w:p w14:paraId="5CC5CE46" w14:textId="77777777" w:rsidR="000203FE" w:rsidRDefault="000203FE" w:rsidP="004D397E">
            <w:pPr>
              <w:rPr>
                <w:rFonts w:cs="Times New Roman"/>
              </w:rPr>
            </w:pPr>
            <w:r w:rsidRPr="4DC0E54F">
              <w:rPr>
                <w:rFonts w:cs="Times New Roman"/>
              </w:rPr>
              <w:t>Heavy equipment, sharp edges, high temp burns</w:t>
            </w:r>
          </w:p>
        </w:tc>
        <w:tc>
          <w:tcPr>
            <w:tcW w:w="1845" w:type="dxa"/>
            <w:vMerge w:val="restart"/>
          </w:tcPr>
          <w:p w14:paraId="2B87318B" w14:textId="77777777" w:rsidR="000203FE" w:rsidRDefault="000203FE" w:rsidP="004D397E">
            <w:pPr>
              <w:rPr>
                <w:rFonts w:cs="Times New Roman"/>
              </w:rPr>
            </w:pPr>
            <w:r w:rsidRPr="4DC0E54F">
              <w:rPr>
                <w:rFonts w:cs="Times New Roman"/>
              </w:rPr>
              <w:t xml:space="preserve">Most assembly will be performed by Danfoss professionals, equipment 20+ </w:t>
            </w:r>
            <w:proofErr w:type="spellStart"/>
            <w:r w:rsidRPr="4DC0E54F">
              <w:rPr>
                <w:rFonts w:cs="Times New Roman"/>
              </w:rPr>
              <w:t>lbs</w:t>
            </w:r>
            <w:proofErr w:type="spellEnd"/>
            <w:r w:rsidRPr="4DC0E54F">
              <w:rPr>
                <w:rFonts w:cs="Times New Roman"/>
              </w:rPr>
              <w:t xml:space="preserve"> will be handled by 2+ people, edges will be </w:t>
            </w:r>
            <w:proofErr w:type="gramStart"/>
            <w:r w:rsidRPr="4DC0E54F">
              <w:rPr>
                <w:rFonts w:cs="Times New Roman"/>
              </w:rPr>
              <w:t>rounded</w:t>
            </w:r>
            <w:proofErr w:type="gramEnd"/>
            <w:r w:rsidRPr="4DC0E54F">
              <w:rPr>
                <w:rFonts w:cs="Times New Roman"/>
              </w:rPr>
              <w:t xml:space="preserve"> if possible, PPE</w:t>
            </w:r>
          </w:p>
        </w:tc>
        <w:tc>
          <w:tcPr>
            <w:tcW w:w="930" w:type="dxa"/>
            <w:vMerge w:val="restart"/>
          </w:tcPr>
          <w:p w14:paraId="7C845A5D" w14:textId="77777777" w:rsidR="000203FE" w:rsidRDefault="000203FE" w:rsidP="004D397E">
            <w:pPr>
              <w:rPr>
                <w:rFonts w:cs="Times New Roman"/>
              </w:rPr>
            </w:pPr>
            <w:r w:rsidRPr="4DC0E54F">
              <w:rPr>
                <w:rFonts w:cs="Times New Roman"/>
              </w:rPr>
              <w:t>Rubber gloves, toe guards</w:t>
            </w:r>
          </w:p>
        </w:tc>
        <w:tc>
          <w:tcPr>
            <w:tcW w:w="1710" w:type="dxa"/>
            <w:vMerge w:val="restart"/>
          </w:tcPr>
          <w:p w14:paraId="7C8B9CD0" w14:textId="77777777" w:rsidR="000203FE" w:rsidRDefault="000203FE" w:rsidP="004D397E">
            <w:pPr>
              <w:rPr>
                <w:rFonts w:cs="Times New Roman"/>
              </w:rPr>
            </w:pPr>
            <w:r w:rsidRPr="4DC0E54F">
              <w:rPr>
                <w:rFonts w:cs="Times New Roman"/>
              </w:rPr>
              <w:t>N/A</w:t>
            </w:r>
          </w:p>
        </w:tc>
        <w:tc>
          <w:tcPr>
            <w:tcW w:w="1440" w:type="dxa"/>
          </w:tcPr>
          <w:p w14:paraId="130BE1A9" w14:textId="77777777" w:rsidR="000203FE" w:rsidRDefault="000203FE" w:rsidP="004D397E">
            <w:pPr>
              <w:spacing w:afterAutospacing="1" w:line="259" w:lineRule="auto"/>
              <w:contextualSpacing/>
              <w:rPr>
                <w:rFonts w:eastAsia="Times New Roman" w:cs="Times New Roman"/>
                <w:color w:val="000000" w:themeColor="text1"/>
              </w:rPr>
            </w:pPr>
            <w:r w:rsidRPr="4DC0E54F">
              <w:rPr>
                <w:rFonts w:eastAsia="Times New Roman" w:cs="Times New Roman"/>
                <w:color w:val="000000" w:themeColor="text1"/>
              </w:rPr>
              <w:t>HAZARD:  2</w:t>
            </w:r>
          </w:p>
          <w:p w14:paraId="49DCBAE1" w14:textId="77777777" w:rsidR="000203FE" w:rsidRDefault="000203FE" w:rsidP="004D397E">
            <w:pPr>
              <w:spacing w:line="259" w:lineRule="auto"/>
              <w:contextualSpacing/>
              <w:rPr>
                <w:rFonts w:eastAsia="Times New Roman" w:cs="Times New Roman"/>
                <w:color w:val="000000" w:themeColor="text1"/>
              </w:rPr>
            </w:pPr>
            <w:r w:rsidRPr="4DC0E54F">
              <w:rPr>
                <w:rFonts w:eastAsia="Times New Roman" w:cs="Times New Roman"/>
                <w:color w:val="000000" w:themeColor="text1"/>
              </w:rPr>
              <w:t>CONSEQ: Moderate</w:t>
            </w:r>
          </w:p>
        </w:tc>
        <w:tc>
          <w:tcPr>
            <w:tcW w:w="1890" w:type="dxa"/>
            <w:vMerge w:val="restart"/>
          </w:tcPr>
          <w:p w14:paraId="33FA2334" w14:textId="77777777" w:rsidR="000203FE" w:rsidRDefault="000203FE" w:rsidP="004D397E">
            <w:pPr>
              <w:spacing w:afterAutospacing="1"/>
              <w:contextualSpacing/>
              <w:rPr>
                <w:rFonts w:cs="Times New Roman"/>
              </w:rPr>
            </w:pPr>
            <w:r w:rsidRPr="4DC0E54F">
              <w:rPr>
                <w:rFonts w:cs="Times New Roman"/>
              </w:rPr>
              <w:t>Safety controls planned by worker and supervisor, buddy system, supervisor authorization</w:t>
            </w:r>
          </w:p>
          <w:p w14:paraId="1E255716" w14:textId="77777777" w:rsidR="000203FE" w:rsidRDefault="000203FE" w:rsidP="004D397E">
            <w:pPr>
              <w:rPr>
                <w:rFonts w:cs="Times New Roman"/>
              </w:rPr>
            </w:pPr>
          </w:p>
        </w:tc>
      </w:tr>
      <w:tr w:rsidR="000203FE" w14:paraId="67B285B7" w14:textId="77777777" w:rsidTr="004D397E">
        <w:trPr>
          <w:trHeight w:val="377"/>
        </w:trPr>
        <w:tc>
          <w:tcPr>
            <w:tcW w:w="1740" w:type="dxa"/>
            <w:vMerge/>
          </w:tcPr>
          <w:p w14:paraId="7859FC79" w14:textId="77777777" w:rsidR="000203FE" w:rsidRDefault="000203FE" w:rsidP="004D397E"/>
        </w:tc>
        <w:tc>
          <w:tcPr>
            <w:tcW w:w="1875" w:type="dxa"/>
            <w:vMerge/>
          </w:tcPr>
          <w:p w14:paraId="2F37B1AF" w14:textId="77777777" w:rsidR="000203FE" w:rsidRDefault="000203FE" w:rsidP="004D397E"/>
        </w:tc>
        <w:tc>
          <w:tcPr>
            <w:tcW w:w="1185" w:type="dxa"/>
            <w:vMerge/>
          </w:tcPr>
          <w:p w14:paraId="06A846A4" w14:textId="77777777" w:rsidR="000203FE" w:rsidRDefault="000203FE" w:rsidP="004D397E"/>
        </w:tc>
        <w:tc>
          <w:tcPr>
            <w:tcW w:w="1785" w:type="dxa"/>
            <w:vMerge/>
          </w:tcPr>
          <w:p w14:paraId="00AAC0AC" w14:textId="77777777" w:rsidR="000203FE" w:rsidRDefault="000203FE" w:rsidP="004D397E"/>
        </w:tc>
        <w:tc>
          <w:tcPr>
            <w:tcW w:w="1845" w:type="dxa"/>
            <w:vMerge/>
          </w:tcPr>
          <w:p w14:paraId="31AE37B7" w14:textId="77777777" w:rsidR="000203FE" w:rsidRDefault="000203FE" w:rsidP="004D397E"/>
        </w:tc>
        <w:tc>
          <w:tcPr>
            <w:tcW w:w="930" w:type="dxa"/>
            <w:vMerge/>
          </w:tcPr>
          <w:p w14:paraId="039C27ED" w14:textId="77777777" w:rsidR="000203FE" w:rsidRDefault="000203FE" w:rsidP="004D397E"/>
        </w:tc>
        <w:tc>
          <w:tcPr>
            <w:tcW w:w="1710" w:type="dxa"/>
            <w:vMerge/>
          </w:tcPr>
          <w:p w14:paraId="18B44FCE" w14:textId="77777777" w:rsidR="000203FE" w:rsidRDefault="000203FE" w:rsidP="004D397E"/>
        </w:tc>
        <w:tc>
          <w:tcPr>
            <w:tcW w:w="1440" w:type="dxa"/>
          </w:tcPr>
          <w:p w14:paraId="58666378" w14:textId="77777777" w:rsidR="000203FE" w:rsidRDefault="000203FE" w:rsidP="004D397E">
            <w:pPr>
              <w:spacing w:line="259" w:lineRule="auto"/>
              <w:contextualSpacing/>
              <w:rPr>
                <w:rFonts w:eastAsia="Times New Roman" w:cs="Times New Roman"/>
                <w:color w:val="000000" w:themeColor="text1"/>
              </w:rPr>
            </w:pPr>
            <w:r w:rsidRPr="4DC0E54F">
              <w:rPr>
                <w:rFonts w:eastAsia="Times New Roman" w:cs="Times New Roman"/>
                <w:color w:val="000000" w:themeColor="text1"/>
              </w:rPr>
              <w:t>Residual: Low-Medium</w:t>
            </w:r>
          </w:p>
        </w:tc>
        <w:tc>
          <w:tcPr>
            <w:tcW w:w="1890" w:type="dxa"/>
            <w:vMerge/>
          </w:tcPr>
          <w:p w14:paraId="6B02DBAE" w14:textId="77777777" w:rsidR="000203FE" w:rsidRDefault="000203FE" w:rsidP="004D397E"/>
        </w:tc>
      </w:tr>
      <w:tr w:rsidR="000203FE" w14:paraId="7F0A3BBC" w14:textId="77777777" w:rsidTr="004D397E">
        <w:trPr>
          <w:trHeight w:val="377"/>
        </w:trPr>
        <w:tc>
          <w:tcPr>
            <w:tcW w:w="1740" w:type="dxa"/>
            <w:vMerge w:val="restart"/>
          </w:tcPr>
          <w:p w14:paraId="46C09FB6" w14:textId="77777777" w:rsidR="000203FE" w:rsidRDefault="000203FE" w:rsidP="004D397E">
            <w:pPr>
              <w:rPr>
                <w:rFonts w:cs="Times New Roman"/>
              </w:rPr>
            </w:pPr>
            <w:r w:rsidRPr="4DC0E54F">
              <w:rPr>
                <w:rFonts w:cs="Times New Roman"/>
              </w:rPr>
              <w:t>Testing and Operation</w:t>
            </w:r>
          </w:p>
        </w:tc>
        <w:tc>
          <w:tcPr>
            <w:tcW w:w="1875" w:type="dxa"/>
            <w:vMerge w:val="restart"/>
          </w:tcPr>
          <w:p w14:paraId="66BBE7F9" w14:textId="77777777" w:rsidR="000203FE" w:rsidRDefault="000203FE" w:rsidP="004D397E">
            <w:pPr>
              <w:rPr>
                <w:rFonts w:cs="Times New Roman"/>
              </w:rPr>
            </w:pPr>
            <w:r w:rsidRPr="4DC0E54F">
              <w:rPr>
                <w:rFonts w:cs="Times New Roman"/>
              </w:rPr>
              <w:t>Danfoss Lab (Chamber 12), COE</w:t>
            </w:r>
          </w:p>
        </w:tc>
        <w:tc>
          <w:tcPr>
            <w:tcW w:w="1185" w:type="dxa"/>
            <w:vMerge w:val="restart"/>
          </w:tcPr>
          <w:p w14:paraId="51BF3A03" w14:textId="77777777" w:rsidR="000203FE" w:rsidRDefault="000203FE" w:rsidP="004D397E">
            <w:pPr>
              <w:rPr>
                <w:rFonts w:cs="Times New Roman"/>
              </w:rPr>
            </w:pPr>
            <w:r w:rsidRPr="4DC0E54F">
              <w:rPr>
                <w:rFonts w:cs="Times New Roman"/>
              </w:rPr>
              <w:t>David Wilson</w:t>
            </w:r>
          </w:p>
        </w:tc>
        <w:tc>
          <w:tcPr>
            <w:tcW w:w="1785" w:type="dxa"/>
            <w:vMerge w:val="restart"/>
          </w:tcPr>
          <w:p w14:paraId="302156EA" w14:textId="77777777" w:rsidR="000203FE" w:rsidRDefault="000203FE" w:rsidP="004D397E">
            <w:pPr>
              <w:rPr>
                <w:rFonts w:cs="Times New Roman"/>
              </w:rPr>
            </w:pPr>
            <w:r w:rsidRPr="4DC0E54F">
              <w:rPr>
                <w:rFonts w:cs="Times New Roman"/>
              </w:rPr>
              <w:t>Slippage from condensation or wires, high temp burns, sharp edges, electrocution, coolant leakage</w:t>
            </w:r>
          </w:p>
        </w:tc>
        <w:tc>
          <w:tcPr>
            <w:tcW w:w="1845" w:type="dxa"/>
            <w:vMerge w:val="restart"/>
          </w:tcPr>
          <w:p w14:paraId="0A100FF9" w14:textId="77777777" w:rsidR="000203FE" w:rsidRDefault="000203FE" w:rsidP="004D397E">
            <w:pPr>
              <w:rPr>
                <w:rFonts w:cs="Times New Roman"/>
              </w:rPr>
            </w:pPr>
            <w:r w:rsidRPr="4DC0E54F">
              <w:rPr>
                <w:rFonts w:cs="Times New Roman"/>
              </w:rPr>
              <w:t xml:space="preserve">Condensation collection system, warning labels, PPE, temperature sensors, unobtrusive wire placement, </w:t>
            </w:r>
            <w:r w:rsidRPr="4DC0E54F">
              <w:rPr>
                <w:rFonts w:cs="Times New Roman"/>
              </w:rPr>
              <w:lastRenderedPageBreak/>
              <w:t>rounded edges, cord inspection</w:t>
            </w:r>
          </w:p>
        </w:tc>
        <w:tc>
          <w:tcPr>
            <w:tcW w:w="930" w:type="dxa"/>
            <w:vMerge w:val="restart"/>
          </w:tcPr>
          <w:p w14:paraId="25418971" w14:textId="77777777" w:rsidR="000203FE" w:rsidRDefault="000203FE" w:rsidP="004D397E">
            <w:pPr>
              <w:rPr>
                <w:rFonts w:cs="Times New Roman"/>
              </w:rPr>
            </w:pPr>
            <w:r w:rsidRPr="4DC0E54F">
              <w:rPr>
                <w:rFonts w:cs="Times New Roman"/>
              </w:rPr>
              <w:lastRenderedPageBreak/>
              <w:t>Rubber gloves, toe guards</w:t>
            </w:r>
          </w:p>
        </w:tc>
        <w:tc>
          <w:tcPr>
            <w:tcW w:w="1710" w:type="dxa"/>
            <w:vMerge w:val="restart"/>
          </w:tcPr>
          <w:p w14:paraId="5E42808D" w14:textId="77777777" w:rsidR="000203FE" w:rsidRDefault="000203FE" w:rsidP="004D397E">
            <w:pPr>
              <w:rPr>
                <w:rFonts w:cs="Times New Roman"/>
              </w:rPr>
            </w:pPr>
            <w:r w:rsidRPr="4DC0E54F">
              <w:rPr>
                <w:rFonts w:cs="Times New Roman"/>
              </w:rPr>
              <w:t>N/A</w:t>
            </w:r>
          </w:p>
        </w:tc>
        <w:tc>
          <w:tcPr>
            <w:tcW w:w="1440" w:type="dxa"/>
          </w:tcPr>
          <w:p w14:paraId="384A8C85" w14:textId="77777777" w:rsidR="000203FE" w:rsidRDefault="000203FE" w:rsidP="004D397E">
            <w:pPr>
              <w:spacing w:afterAutospacing="1" w:line="259" w:lineRule="auto"/>
              <w:contextualSpacing/>
              <w:rPr>
                <w:rFonts w:eastAsia="Times New Roman" w:cs="Times New Roman"/>
                <w:color w:val="000000" w:themeColor="text1"/>
              </w:rPr>
            </w:pPr>
            <w:r w:rsidRPr="4DC0E54F">
              <w:rPr>
                <w:rFonts w:eastAsia="Times New Roman" w:cs="Times New Roman"/>
                <w:color w:val="000000" w:themeColor="text1"/>
              </w:rPr>
              <w:t xml:space="preserve">HAZARD: 2 </w:t>
            </w:r>
          </w:p>
          <w:p w14:paraId="1EFDA85B" w14:textId="77777777" w:rsidR="000203FE" w:rsidRDefault="000203FE" w:rsidP="004D397E">
            <w:pPr>
              <w:spacing w:line="259" w:lineRule="auto"/>
              <w:contextualSpacing/>
              <w:rPr>
                <w:rFonts w:eastAsia="Times New Roman" w:cs="Times New Roman"/>
                <w:color w:val="000000" w:themeColor="text1"/>
              </w:rPr>
            </w:pPr>
            <w:r w:rsidRPr="4DC0E54F">
              <w:rPr>
                <w:rFonts w:eastAsia="Times New Roman" w:cs="Times New Roman"/>
                <w:color w:val="000000" w:themeColor="text1"/>
              </w:rPr>
              <w:t>CONSEQ: significant</w:t>
            </w:r>
          </w:p>
        </w:tc>
        <w:tc>
          <w:tcPr>
            <w:tcW w:w="1890" w:type="dxa"/>
            <w:vMerge w:val="restart"/>
          </w:tcPr>
          <w:p w14:paraId="04305CF7" w14:textId="77777777" w:rsidR="000203FE" w:rsidRDefault="000203FE" w:rsidP="004D397E">
            <w:pPr>
              <w:spacing w:afterAutospacing="1"/>
              <w:contextualSpacing/>
              <w:rPr>
                <w:rFonts w:cs="Times New Roman"/>
              </w:rPr>
            </w:pPr>
            <w:r w:rsidRPr="4DC0E54F">
              <w:rPr>
                <w:rFonts w:cs="Times New Roman"/>
              </w:rPr>
              <w:t>Approved PHC &amp; copy to Safety Committee, buddy system, limit # of authorized workers in area</w:t>
            </w:r>
          </w:p>
          <w:p w14:paraId="4E6B2228" w14:textId="77777777" w:rsidR="000203FE" w:rsidRDefault="000203FE" w:rsidP="004D397E">
            <w:pPr>
              <w:rPr>
                <w:rFonts w:cs="Times New Roman"/>
              </w:rPr>
            </w:pPr>
          </w:p>
        </w:tc>
      </w:tr>
      <w:tr w:rsidR="000203FE" w14:paraId="2CB5A34D" w14:textId="77777777" w:rsidTr="004D397E">
        <w:trPr>
          <w:trHeight w:val="377"/>
        </w:trPr>
        <w:tc>
          <w:tcPr>
            <w:tcW w:w="1740" w:type="dxa"/>
            <w:vMerge/>
          </w:tcPr>
          <w:p w14:paraId="46A28805" w14:textId="77777777" w:rsidR="000203FE" w:rsidRDefault="000203FE" w:rsidP="004D397E"/>
        </w:tc>
        <w:tc>
          <w:tcPr>
            <w:tcW w:w="1875" w:type="dxa"/>
            <w:vMerge/>
          </w:tcPr>
          <w:p w14:paraId="6448F0DF" w14:textId="77777777" w:rsidR="000203FE" w:rsidRDefault="000203FE" w:rsidP="004D397E"/>
        </w:tc>
        <w:tc>
          <w:tcPr>
            <w:tcW w:w="1185" w:type="dxa"/>
            <w:vMerge/>
          </w:tcPr>
          <w:p w14:paraId="5D4D78AC" w14:textId="77777777" w:rsidR="000203FE" w:rsidRDefault="000203FE" w:rsidP="004D397E"/>
        </w:tc>
        <w:tc>
          <w:tcPr>
            <w:tcW w:w="1785" w:type="dxa"/>
            <w:vMerge/>
          </w:tcPr>
          <w:p w14:paraId="001B3A47" w14:textId="77777777" w:rsidR="000203FE" w:rsidRDefault="000203FE" w:rsidP="004D397E"/>
        </w:tc>
        <w:tc>
          <w:tcPr>
            <w:tcW w:w="1845" w:type="dxa"/>
            <w:vMerge/>
          </w:tcPr>
          <w:p w14:paraId="2F975677" w14:textId="77777777" w:rsidR="000203FE" w:rsidRDefault="000203FE" w:rsidP="004D397E"/>
        </w:tc>
        <w:tc>
          <w:tcPr>
            <w:tcW w:w="930" w:type="dxa"/>
            <w:vMerge/>
          </w:tcPr>
          <w:p w14:paraId="5BDCCE33" w14:textId="77777777" w:rsidR="000203FE" w:rsidRDefault="000203FE" w:rsidP="004D397E"/>
        </w:tc>
        <w:tc>
          <w:tcPr>
            <w:tcW w:w="1710" w:type="dxa"/>
            <w:vMerge/>
          </w:tcPr>
          <w:p w14:paraId="40DF60E1" w14:textId="77777777" w:rsidR="000203FE" w:rsidRDefault="000203FE" w:rsidP="004D397E"/>
        </w:tc>
        <w:tc>
          <w:tcPr>
            <w:tcW w:w="1440" w:type="dxa"/>
          </w:tcPr>
          <w:p w14:paraId="54947639" w14:textId="77777777" w:rsidR="000203FE" w:rsidRDefault="000203FE" w:rsidP="004D397E">
            <w:pPr>
              <w:spacing w:line="259" w:lineRule="auto"/>
              <w:contextualSpacing/>
              <w:rPr>
                <w:rFonts w:eastAsia="Times New Roman" w:cs="Times New Roman"/>
                <w:color w:val="000000" w:themeColor="text1"/>
              </w:rPr>
            </w:pPr>
            <w:r w:rsidRPr="4DC0E54F">
              <w:rPr>
                <w:rFonts w:eastAsia="Times New Roman" w:cs="Times New Roman"/>
                <w:color w:val="000000" w:themeColor="text1"/>
              </w:rPr>
              <w:t>Residual: Medium</w:t>
            </w:r>
          </w:p>
        </w:tc>
        <w:tc>
          <w:tcPr>
            <w:tcW w:w="1890" w:type="dxa"/>
            <w:vMerge/>
          </w:tcPr>
          <w:p w14:paraId="5E88446B" w14:textId="77777777" w:rsidR="000203FE" w:rsidRDefault="000203FE" w:rsidP="004D397E"/>
        </w:tc>
      </w:tr>
      <w:tr w:rsidR="000203FE" w14:paraId="720F3E52" w14:textId="77777777" w:rsidTr="004D397E">
        <w:trPr>
          <w:trHeight w:val="377"/>
        </w:trPr>
        <w:tc>
          <w:tcPr>
            <w:tcW w:w="1740" w:type="dxa"/>
            <w:vMerge w:val="restart"/>
          </w:tcPr>
          <w:p w14:paraId="4F468010" w14:textId="77777777" w:rsidR="000203FE" w:rsidRDefault="000203FE" w:rsidP="004D397E">
            <w:pPr>
              <w:spacing w:afterAutospacing="1"/>
              <w:contextualSpacing/>
              <w:rPr>
                <w:rFonts w:cs="Times New Roman"/>
              </w:rPr>
            </w:pPr>
            <w:r w:rsidRPr="4DC0E54F">
              <w:rPr>
                <w:rFonts w:cs="Times New Roman"/>
              </w:rPr>
              <w:t>Heating</w:t>
            </w:r>
          </w:p>
          <w:p w14:paraId="5EABBD67" w14:textId="77777777" w:rsidR="000203FE" w:rsidRDefault="000203FE" w:rsidP="004D397E">
            <w:pPr>
              <w:rPr>
                <w:rFonts w:cs="Times New Roman"/>
              </w:rPr>
            </w:pPr>
          </w:p>
        </w:tc>
        <w:tc>
          <w:tcPr>
            <w:tcW w:w="1875" w:type="dxa"/>
            <w:vMerge w:val="restart"/>
          </w:tcPr>
          <w:p w14:paraId="7D8DFF37" w14:textId="77777777" w:rsidR="000203FE" w:rsidRDefault="000203FE" w:rsidP="004D397E">
            <w:pPr>
              <w:spacing w:afterAutospacing="1"/>
              <w:contextualSpacing/>
              <w:rPr>
                <w:rFonts w:cs="Times New Roman"/>
              </w:rPr>
            </w:pPr>
            <w:r w:rsidRPr="4DC0E54F">
              <w:rPr>
                <w:rFonts w:cs="Times New Roman"/>
              </w:rPr>
              <w:t>Danfoss Lab (Chamber 12), COE</w:t>
            </w:r>
          </w:p>
          <w:p w14:paraId="4B84E946" w14:textId="77777777" w:rsidR="000203FE" w:rsidRDefault="000203FE" w:rsidP="004D397E">
            <w:pPr>
              <w:rPr>
                <w:rFonts w:cs="Times New Roman"/>
              </w:rPr>
            </w:pPr>
          </w:p>
        </w:tc>
        <w:tc>
          <w:tcPr>
            <w:tcW w:w="1185" w:type="dxa"/>
            <w:vMerge w:val="restart"/>
          </w:tcPr>
          <w:p w14:paraId="44F60BDB" w14:textId="77777777" w:rsidR="000203FE" w:rsidRDefault="000203FE" w:rsidP="004D397E">
            <w:pPr>
              <w:spacing w:afterAutospacing="1"/>
              <w:contextualSpacing/>
              <w:rPr>
                <w:rFonts w:cs="Times New Roman"/>
              </w:rPr>
            </w:pPr>
            <w:r w:rsidRPr="4DC0E54F">
              <w:rPr>
                <w:rFonts w:cs="Times New Roman"/>
              </w:rPr>
              <w:t>Lab Staff, Nicholas Blenker</w:t>
            </w:r>
          </w:p>
          <w:p w14:paraId="2E3199D7" w14:textId="77777777" w:rsidR="000203FE" w:rsidRDefault="000203FE" w:rsidP="004D397E">
            <w:pPr>
              <w:rPr>
                <w:rFonts w:cs="Times New Roman"/>
              </w:rPr>
            </w:pPr>
          </w:p>
        </w:tc>
        <w:tc>
          <w:tcPr>
            <w:tcW w:w="1785" w:type="dxa"/>
            <w:vMerge w:val="restart"/>
          </w:tcPr>
          <w:p w14:paraId="3FE7994F" w14:textId="77777777" w:rsidR="000203FE" w:rsidRDefault="000203FE" w:rsidP="004D397E">
            <w:pPr>
              <w:spacing w:afterAutospacing="1"/>
              <w:contextualSpacing/>
              <w:rPr>
                <w:rFonts w:cs="Times New Roman"/>
              </w:rPr>
            </w:pPr>
            <w:r w:rsidRPr="4DC0E54F">
              <w:rPr>
                <w:rFonts w:cs="Times New Roman"/>
              </w:rPr>
              <w:t>Accidental contact, getting wet, fire, short circuit, damage</w:t>
            </w:r>
          </w:p>
          <w:p w14:paraId="32F13B20" w14:textId="77777777" w:rsidR="000203FE" w:rsidRDefault="000203FE" w:rsidP="004D397E">
            <w:pPr>
              <w:rPr>
                <w:rFonts w:cs="Times New Roman"/>
              </w:rPr>
            </w:pPr>
          </w:p>
        </w:tc>
        <w:tc>
          <w:tcPr>
            <w:tcW w:w="1845" w:type="dxa"/>
            <w:vMerge w:val="restart"/>
          </w:tcPr>
          <w:p w14:paraId="6B7602C7" w14:textId="77777777" w:rsidR="000203FE" w:rsidRDefault="000203FE" w:rsidP="004D397E">
            <w:pPr>
              <w:spacing w:afterAutospacing="1"/>
              <w:contextualSpacing/>
              <w:rPr>
                <w:rFonts w:cs="Times New Roman"/>
              </w:rPr>
            </w:pPr>
            <w:r w:rsidRPr="4DC0E54F">
              <w:rPr>
                <w:rFonts w:cs="Times New Roman"/>
              </w:rPr>
              <w:t>Warning label, caging, PPE, condensation collection system, temperature sensors, alert</w:t>
            </w:r>
          </w:p>
        </w:tc>
        <w:tc>
          <w:tcPr>
            <w:tcW w:w="930" w:type="dxa"/>
            <w:vMerge w:val="restart"/>
          </w:tcPr>
          <w:p w14:paraId="2955896D" w14:textId="77777777" w:rsidR="000203FE" w:rsidRDefault="000203FE" w:rsidP="004D397E">
            <w:pPr>
              <w:spacing w:afterAutospacing="1"/>
              <w:contextualSpacing/>
              <w:rPr>
                <w:rFonts w:cs="Times New Roman"/>
              </w:rPr>
            </w:pPr>
            <w:r w:rsidRPr="4DC0E54F">
              <w:rPr>
                <w:rFonts w:cs="Times New Roman"/>
              </w:rPr>
              <w:t>Rubber gloves</w:t>
            </w:r>
          </w:p>
          <w:p w14:paraId="5185DB43" w14:textId="77777777" w:rsidR="000203FE" w:rsidRDefault="000203FE" w:rsidP="004D397E">
            <w:pPr>
              <w:rPr>
                <w:rFonts w:cs="Times New Roman"/>
              </w:rPr>
            </w:pPr>
          </w:p>
        </w:tc>
        <w:tc>
          <w:tcPr>
            <w:tcW w:w="1710" w:type="dxa"/>
            <w:vMerge w:val="restart"/>
          </w:tcPr>
          <w:p w14:paraId="173969D1" w14:textId="77777777" w:rsidR="000203FE" w:rsidRDefault="000203FE" w:rsidP="004D397E">
            <w:pPr>
              <w:spacing w:afterAutospacing="1"/>
              <w:contextualSpacing/>
              <w:rPr>
                <w:rFonts w:cs="Times New Roman"/>
              </w:rPr>
            </w:pPr>
            <w:r w:rsidRPr="4DC0E54F">
              <w:rPr>
                <w:rFonts w:cs="Times New Roman"/>
              </w:rPr>
              <w:t>N/A</w:t>
            </w:r>
          </w:p>
          <w:p w14:paraId="109D2D8D" w14:textId="77777777" w:rsidR="000203FE" w:rsidRDefault="000203FE" w:rsidP="004D397E">
            <w:pPr>
              <w:rPr>
                <w:rFonts w:cs="Times New Roman"/>
              </w:rPr>
            </w:pPr>
          </w:p>
        </w:tc>
        <w:tc>
          <w:tcPr>
            <w:tcW w:w="1440" w:type="dxa"/>
          </w:tcPr>
          <w:p w14:paraId="78E93DA8" w14:textId="77777777" w:rsidR="000203FE" w:rsidRDefault="000203FE" w:rsidP="004D397E">
            <w:pPr>
              <w:spacing w:afterAutospacing="1"/>
              <w:contextualSpacing/>
              <w:rPr>
                <w:rFonts w:cs="Times New Roman"/>
              </w:rPr>
            </w:pPr>
            <w:r w:rsidRPr="4DC0E54F">
              <w:rPr>
                <w:rFonts w:cs="Times New Roman"/>
              </w:rPr>
              <w:t xml:space="preserve">HAZARD: 2 </w:t>
            </w:r>
          </w:p>
          <w:p w14:paraId="26EF4228" w14:textId="77777777" w:rsidR="000203FE" w:rsidRDefault="000203FE" w:rsidP="004D397E">
            <w:pPr>
              <w:spacing w:afterAutospacing="1"/>
              <w:contextualSpacing/>
              <w:rPr>
                <w:rFonts w:cs="Times New Roman"/>
              </w:rPr>
            </w:pPr>
            <w:r w:rsidRPr="4DC0E54F">
              <w:rPr>
                <w:rFonts w:cs="Times New Roman"/>
              </w:rPr>
              <w:t>CONSEQ:</w:t>
            </w:r>
          </w:p>
          <w:p w14:paraId="43C9B034" w14:textId="77777777" w:rsidR="000203FE" w:rsidRDefault="000203FE" w:rsidP="004D397E">
            <w:pPr>
              <w:spacing w:afterAutospacing="1"/>
              <w:contextualSpacing/>
              <w:rPr>
                <w:rFonts w:cs="Times New Roman"/>
              </w:rPr>
            </w:pPr>
            <w:r w:rsidRPr="4DC0E54F">
              <w:rPr>
                <w:rFonts w:cs="Times New Roman"/>
              </w:rPr>
              <w:t>Significant</w:t>
            </w:r>
          </w:p>
        </w:tc>
        <w:tc>
          <w:tcPr>
            <w:tcW w:w="1890" w:type="dxa"/>
            <w:vMerge w:val="restart"/>
          </w:tcPr>
          <w:p w14:paraId="2B799328" w14:textId="77777777" w:rsidR="000203FE" w:rsidRDefault="000203FE" w:rsidP="004D397E">
            <w:pPr>
              <w:spacing w:afterAutospacing="1"/>
              <w:contextualSpacing/>
              <w:rPr>
                <w:rFonts w:cs="Times New Roman"/>
              </w:rPr>
            </w:pPr>
            <w:r w:rsidRPr="4DC0E54F">
              <w:rPr>
                <w:rFonts w:cs="Times New Roman"/>
              </w:rPr>
              <w:t>Approved PHC &amp; copy to Safety Committee, buddy system, limit # of authorized workers in area</w:t>
            </w:r>
          </w:p>
        </w:tc>
      </w:tr>
      <w:tr w:rsidR="000203FE" w14:paraId="4B0ADA9F" w14:textId="77777777" w:rsidTr="004D397E">
        <w:trPr>
          <w:trHeight w:val="377"/>
        </w:trPr>
        <w:tc>
          <w:tcPr>
            <w:tcW w:w="1740" w:type="dxa"/>
            <w:vMerge/>
          </w:tcPr>
          <w:p w14:paraId="4DD6B2FE" w14:textId="77777777" w:rsidR="000203FE" w:rsidRDefault="000203FE" w:rsidP="004D397E"/>
        </w:tc>
        <w:tc>
          <w:tcPr>
            <w:tcW w:w="1875" w:type="dxa"/>
            <w:vMerge/>
          </w:tcPr>
          <w:p w14:paraId="409DA6FF" w14:textId="77777777" w:rsidR="000203FE" w:rsidRDefault="000203FE" w:rsidP="004D397E"/>
        </w:tc>
        <w:tc>
          <w:tcPr>
            <w:tcW w:w="1185" w:type="dxa"/>
            <w:vMerge/>
          </w:tcPr>
          <w:p w14:paraId="7B1C4D9D" w14:textId="77777777" w:rsidR="000203FE" w:rsidRDefault="000203FE" w:rsidP="004D397E"/>
        </w:tc>
        <w:tc>
          <w:tcPr>
            <w:tcW w:w="1785" w:type="dxa"/>
            <w:vMerge/>
          </w:tcPr>
          <w:p w14:paraId="07DA7D18" w14:textId="77777777" w:rsidR="000203FE" w:rsidRDefault="000203FE" w:rsidP="004D397E"/>
        </w:tc>
        <w:tc>
          <w:tcPr>
            <w:tcW w:w="1845" w:type="dxa"/>
            <w:vMerge/>
          </w:tcPr>
          <w:p w14:paraId="63FDBB56" w14:textId="77777777" w:rsidR="000203FE" w:rsidRDefault="000203FE" w:rsidP="004D397E"/>
        </w:tc>
        <w:tc>
          <w:tcPr>
            <w:tcW w:w="930" w:type="dxa"/>
            <w:vMerge/>
          </w:tcPr>
          <w:p w14:paraId="1808C63C" w14:textId="77777777" w:rsidR="000203FE" w:rsidRDefault="000203FE" w:rsidP="004D397E"/>
        </w:tc>
        <w:tc>
          <w:tcPr>
            <w:tcW w:w="1710" w:type="dxa"/>
            <w:vMerge/>
          </w:tcPr>
          <w:p w14:paraId="23A9A62B" w14:textId="77777777" w:rsidR="000203FE" w:rsidRDefault="000203FE" w:rsidP="004D397E"/>
        </w:tc>
        <w:tc>
          <w:tcPr>
            <w:tcW w:w="1440" w:type="dxa"/>
          </w:tcPr>
          <w:p w14:paraId="3E588634" w14:textId="77777777" w:rsidR="000203FE" w:rsidRDefault="000203FE" w:rsidP="004D397E">
            <w:pPr>
              <w:contextualSpacing/>
              <w:rPr>
                <w:rFonts w:cs="Times New Roman"/>
              </w:rPr>
            </w:pPr>
            <w:r w:rsidRPr="4DC0E54F">
              <w:rPr>
                <w:rFonts w:cs="Times New Roman"/>
              </w:rPr>
              <w:t>Residual: Medium</w:t>
            </w:r>
          </w:p>
        </w:tc>
        <w:tc>
          <w:tcPr>
            <w:tcW w:w="1890" w:type="dxa"/>
            <w:vMerge/>
          </w:tcPr>
          <w:p w14:paraId="652156C6" w14:textId="77777777" w:rsidR="000203FE" w:rsidRDefault="000203FE" w:rsidP="004D397E"/>
        </w:tc>
      </w:tr>
      <w:tr w:rsidR="000203FE" w14:paraId="41B8659A" w14:textId="77777777" w:rsidTr="004D397E">
        <w:trPr>
          <w:trHeight w:val="377"/>
        </w:trPr>
        <w:tc>
          <w:tcPr>
            <w:tcW w:w="1740" w:type="dxa"/>
            <w:vMerge w:val="restart"/>
          </w:tcPr>
          <w:p w14:paraId="7A71E6CA" w14:textId="77777777" w:rsidR="000203FE" w:rsidRDefault="000203FE" w:rsidP="004D397E">
            <w:pPr>
              <w:spacing w:afterAutospacing="1"/>
              <w:contextualSpacing/>
              <w:rPr>
                <w:rFonts w:cs="Times New Roman"/>
              </w:rPr>
            </w:pPr>
            <w:r w:rsidRPr="4DC0E54F">
              <w:rPr>
                <w:rFonts w:cs="Times New Roman"/>
              </w:rPr>
              <w:t>Humidification</w:t>
            </w:r>
          </w:p>
          <w:p w14:paraId="7EAFDC33" w14:textId="77777777" w:rsidR="000203FE" w:rsidRDefault="000203FE" w:rsidP="004D397E">
            <w:pPr>
              <w:rPr>
                <w:rFonts w:cs="Times New Roman"/>
              </w:rPr>
            </w:pPr>
          </w:p>
        </w:tc>
        <w:tc>
          <w:tcPr>
            <w:tcW w:w="1875" w:type="dxa"/>
            <w:vMerge w:val="restart"/>
          </w:tcPr>
          <w:p w14:paraId="3B9F8471" w14:textId="77777777" w:rsidR="000203FE" w:rsidRDefault="000203FE" w:rsidP="004D397E">
            <w:pPr>
              <w:spacing w:afterAutospacing="1"/>
              <w:contextualSpacing/>
              <w:rPr>
                <w:rFonts w:cs="Times New Roman"/>
              </w:rPr>
            </w:pPr>
            <w:r w:rsidRPr="4DC0E54F">
              <w:rPr>
                <w:rFonts w:cs="Times New Roman"/>
              </w:rPr>
              <w:t>Danfoss Lab (Chamber 12), COE</w:t>
            </w:r>
          </w:p>
          <w:p w14:paraId="71A8BCE3" w14:textId="77777777" w:rsidR="000203FE" w:rsidRDefault="000203FE" w:rsidP="004D397E">
            <w:pPr>
              <w:rPr>
                <w:rFonts w:cs="Times New Roman"/>
              </w:rPr>
            </w:pPr>
          </w:p>
        </w:tc>
        <w:tc>
          <w:tcPr>
            <w:tcW w:w="1185" w:type="dxa"/>
            <w:vMerge w:val="restart"/>
          </w:tcPr>
          <w:p w14:paraId="7163487F" w14:textId="77777777" w:rsidR="000203FE" w:rsidRDefault="000203FE" w:rsidP="004D397E">
            <w:pPr>
              <w:spacing w:afterAutospacing="1"/>
              <w:contextualSpacing/>
              <w:rPr>
                <w:rFonts w:cs="Times New Roman"/>
              </w:rPr>
            </w:pPr>
            <w:r w:rsidRPr="4DC0E54F">
              <w:rPr>
                <w:rFonts w:cs="Times New Roman"/>
              </w:rPr>
              <w:t>Lab Staff, Nicholas Blenker</w:t>
            </w:r>
          </w:p>
          <w:p w14:paraId="08E1300B" w14:textId="77777777" w:rsidR="000203FE" w:rsidRDefault="000203FE" w:rsidP="004D397E">
            <w:pPr>
              <w:rPr>
                <w:rFonts w:cs="Times New Roman"/>
              </w:rPr>
            </w:pPr>
          </w:p>
        </w:tc>
        <w:tc>
          <w:tcPr>
            <w:tcW w:w="1785" w:type="dxa"/>
            <w:vMerge w:val="restart"/>
          </w:tcPr>
          <w:p w14:paraId="41FCCBDF" w14:textId="77777777" w:rsidR="000203FE" w:rsidRDefault="000203FE" w:rsidP="004D397E">
            <w:pPr>
              <w:spacing w:afterAutospacing="1"/>
              <w:contextualSpacing/>
              <w:rPr>
                <w:rFonts w:cs="Times New Roman"/>
              </w:rPr>
            </w:pPr>
            <w:r w:rsidRPr="4DC0E54F">
              <w:rPr>
                <w:rFonts w:cs="Times New Roman"/>
              </w:rPr>
              <w:t>Electrical shock, equipment failure, condensation buildup</w:t>
            </w:r>
          </w:p>
          <w:p w14:paraId="1A25F47E" w14:textId="77777777" w:rsidR="000203FE" w:rsidRDefault="000203FE" w:rsidP="004D397E">
            <w:pPr>
              <w:spacing w:afterAutospacing="1"/>
              <w:contextualSpacing/>
              <w:rPr>
                <w:rFonts w:cs="Times New Roman"/>
              </w:rPr>
            </w:pPr>
          </w:p>
        </w:tc>
        <w:tc>
          <w:tcPr>
            <w:tcW w:w="1845" w:type="dxa"/>
            <w:vMerge w:val="restart"/>
          </w:tcPr>
          <w:p w14:paraId="3D214E61" w14:textId="77777777" w:rsidR="000203FE" w:rsidRDefault="000203FE" w:rsidP="004D397E">
            <w:pPr>
              <w:spacing w:afterAutospacing="1"/>
              <w:contextualSpacing/>
              <w:rPr>
                <w:rFonts w:cs="Times New Roman"/>
              </w:rPr>
            </w:pPr>
            <w:r w:rsidRPr="4DC0E54F">
              <w:rPr>
                <w:rFonts w:cs="Times New Roman"/>
              </w:rPr>
              <w:t>Foam padding, condensation collection system, PPE, float switch, alert</w:t>
            </w:r>
          </w:p>
          <w:p w14:paraId="41C8B974" w14:textId="77777777" w:rsidR="000203FE" w:rsidRDefault="000203FE" w:rsidP="004D397E">
            <w:pPr>
              <w:rPr>
                <w:rFonts w:cs="Times New Roman"/>
              </w:rPr>
            </w:pPr>
          </w:p>
        </w:tc>
        <w:tc>
          <w:tcPr>
            <w:tcW w:w="930" w:type="dxa"/>
            <w:vMerge w:val="restart"/>
          </w:tcPr>
          <w:p w14:paraId="4C7F654A" w14:textId="77777777" w:rsidR="000203FE" w:rsidRDefault="000203FE" w:rsidP="004D397E">
            <w:pPr>
              <w:spacing w:afterAutospacing="1"/>
              <w:contextualSpacing/>
              <w:rPr>
                <w:rFonts w:cs="Times New Roman"/>
              </w:rPr>
            </w:pPr>
            <w:r w:rsidRPr="4DC0E54F">
              <w:rPr>
                <w:rFonts w:cs="Times New Roman"/>
              </w:rPr>
              <w:t>Rubber gloves</w:t>
            </w:r>
          </w:p>
          <w:p w14:paraId="4E5DB308" w14:textId="77777777" w:rsidR="000203FE" w:rsidRDefault="000203FE" w:rsidP="004D397E">
            <w:pPr>
              <w:rPr>
                <w:rFonts w:cs="Times New Roman"/>
              </w:rPr>
            </w:pPr>
          </w:p>
        </w:tc>
        <w:tc>
          <w:tcPr>
            <w:tcW w:w="1710" w:type="dxa"/>
            <w:vMerge w:val="restart"/>
          </w:tcPr>
          <w:p w14:paraId="7BAA0A00" w14:textId="77777777" w:rsidR="000203FE" w:rsidRDefault="000203FE" w:rsidP="004D397E">
            <w:pPr>
              <w:spacing w:afterAutospacing="1"/>
              <w:contextualSpacing/>
              <w:rPr>
                <w:rFonts w:cs="Times New Roman"/>
              </w:rPr>
            </w:pPr>
            <w:r w:rsidRPr="4DC0E54F">
              <w:rPr>
                <w:rFonts w:cs="Times New Roman"/>
              </w:rPr>
              <w:t>N/A</w:t>
            </w:r>
          </w:p>
          <w:p w14:paraId="454EA8DF" w14:textId="77777777" w:rsidR="000203FE" w:rsidRDefault="000203FE" w:rsidP="004D397E">
            <w:pPr>
              <w:rPr>
                <w:rFonts w:cs="Times New Roman"/>
              </w:rPr>
            </w:pPr>
          </w:p>
        </w:tc>
        <w:tc>
          <w:tcPr>
            <w:tcW w:w="1440" w:type="dxa"/>
          </w:tcPr>
          <w:p w14:paraId="75B14B0D" w14:textId="77777777" w:rsidR="000203FE" w:rsidRDefault="000203FE" w:rsidP="004D397E">
            <w:pPr>
              <w:spacing w:afterAutospacing="1"/>
              <w:contextualSpacing/>
              <w:rPr>
                <w:rFonts w:cs="Times New Roman"/>
              </w:rPr>
            </w:pPr>
            <w:r w:rsidRPr="4DC0E54F">
              <w:rPr>
                <w:rFonts w:cs="Times New Roman"/>
              </w:rPr>
              <w:t xml:space="preserve">HAZARD: 2 </w:t>
            </w:r>
          </w:p>
          <w:p w14:paraId="2D991BF9" w14:textId="77777777" w:rsidR="000203FE" w:rsidRDefault="000203FE" w:rsidP="004D397E">
            <w:pPr>
              <w:spacing w:afterAutospacing="1"/>
              <w:contextualSpacing/>
              <w:rPr>
                <w:rFonts w:cs="Times New Roman"/>
              </w:rPr>
            </w:pPr>
            <w:r w:rsidRPr="4DC0E54F">
              <w:rPr>
                <w:rFonts w:cs="Times New Roman"/>
              </w:rPr>
              <w:t>CONSEQ:</w:t>
            </w:r>
          </w:p>
          <w:p w14:paraId="65D2E8CF" w14:textId="77777777" w:rsidR="000203FE" w:rsidRDefault="000203FE" w:rsidP="004D397E">
            <w:pPr>
              <w:spacing w:afterAutospacing="1"/>
              <w:contextualSpacing/>
              <w:rPr>
                <w:rFonts w:cs="Times New Roman"/>
              </w:rPr>
            </w:pPr>
            <w:r w:rsidRPr="4DC0E54F">
              <w:rPr>
                <w:rFonts w:cs="Times New Roman"/>
              </w:rPr>
              <w:t>Significant</w:t>
            </w:r>
          </w:p>
        </w:tc>
        <w:tc>
          <w:tcPr>
            <w:tcW w:w="1890" w:type="dxa"/>
            <w:vMerge w:val="restart"/>
          </w:tcPr>
          <w:p w14:paraId="673A46BB" w14:textId="77777777" w:rsidR="000203FE" w:rsidRDefault="000203FE" w:rsidP="004D397E">
            <w:pPr>
              <w:spacing w:afterAutospacing="1"/>
              <w:contextualSpacing/>
              <w:rPr>
                <w:rFonts w:cs="Times New Roman"/>
              </w:rPr>
            </w:pPr>
            <w:r w:rsidRPr="4DC0E54F">
              <w:rPr>
                <w:rFonts w:cs="Times New Roman"/>
              </w:rPr>
              <w:t>Approved PHC &amp; copy to Safety Committee, buddy system, limit # of authorized workers in area</w:t>
            </w:r>
          </w:p>
        </w:tc>
      </w:tr>
      <w:tr w:rsidR="000203FE" w14:paraId="2C6992DF" w14:textId="77777777" w:rsidTr="004D397E">
        <w:trPr>
          <w:trHeight w:val="377"/>
        </w:trPr>
        <w:tc>
          <w:tcPr>
            <w:tcW w:w="1740" w:type="dxa"/>
            <w:vMerge/>
          </w:tcPr>
          <w:p w14:paraId="5A1E8D7A" w14:textId="77777777" w:rsidR="000203FE" w:rsidRDefault="000203FE" w:rsidP="004D397E"/>
        </w:tc>
        <w:tc>
          <w:tcPr>
            <w:tcW w:w="1875" w:type="dxa"/>
            <w:vMerge/>
          </w:tcPr>
          <w:p w14:paraId="61265490" w14:textId="77777777" w:rsidR="000203FE" w:rsidRDefault="000203FE" w:rsidP="004D397E"/>
        </w:tc>
        <w:tc>
          <w:tcPr>
            <w:tcW w:w="1185" w:type="dxa"/>
            <w:vMerge/>
          </w:tcPr>
          <w:p w14:paraId="168710F3" w14:textId="77777777" w:rsidR="000203FE" w:rsidRDefault="000203FE" w:rsidP="004D397E"/>
        </w:tc>
        <w:tc>
          <w:tcPr>
            <w:tcW w:w="1785" w:type="dxa"/>
            <w:vMerge/>
          </w:tcPr>
          <w:p w14:paraId="56A1FEB0" w14:textId="77777777" w:rsidR="000203FE" w:rsidRDefault="000203FE" w:rsidP="004D397E"/>
        </w:tc>
        <w:tc>
          <w:tcPr>
            <w:tcW w:w="1845" w:type="dxa"/>
            <w:vMerge/>
          </w:tcPr>
          <w:p w14:paraId="1FB4798F" w14:textId="77777777" w:rsidR="000203FE" w:rsidRDefault="000203FE" w:rsidP="004D397E"/>
        </w:tc>
        <w:tc>
          <w:tcPr>
            <w:tcW w:w="930" w:type="dxa"/>
            <w:vMerge/>
          </w:tcPr>
          <w:p w14:paraId="69A831B2" w14:textId="77777777" w:rsidR="000203FE" w:rsidRDefault="000203FE" w:rsidP="004D397E"/>
        </w:tc>
        <w:tc>
          <w:tcPr>
            <w:tcW w:w="1710" w:type="dxa"/>
            <w:vMerge/>
          </w:tcPr>
          <w:p w14:paraId="74877631" w14:textId="77777777" w:rsidR="000203FE" w:rsidRDefault="000203FE" w:rsidP="004D397E"/>
        </w:tc>
        <w:tc>
          <w:tcPr>
            <w:tcW w:w="1440" w:type="dxa"/>
          </w:tcPr>
          <w:p w14:paraId="0BCE31A9" w14:textId="77777777" w:rsidR="000203FE" w:rsidRDefault="000203FE" w:rsidP="004D397E">
            <w:pPr>
              <w:contextualSpacing/>
              <w:rPr>
                <w:rFonts w:cs="Times New Roman"/>
              </w:rPr>
            </w:pPr>
            <w:r w:rsidRPr="4DC0E54F">
              <w:rPr>
                <w:rFonts w:cs="Times New Roman"/>
              </w:rPr>
              <w:t>Residual: Medium</w:t>
            </w:r>
          </w:p>
        </w:tc>
        <w:tc>
          <w:tcPr>
            <w:tcW w:w="1890" w:type="dxa"/>
            <w:vMerge/>
          </w:tcPr>
          <w:p w14:paraId="0053DD9D" w14:textId="77777777" w:rsidR="000203FE" w:rsidRDefault="000203FE" w:rsidP="004D397E"/>
        </w:tc>
      </w:tr>
      <w:tr w:rsidR="000203FE" w14:paraId="609EE7C8" w14:textId="77777777" w:rsidTr="004D397E">
        <w:trPr>
          <w:trHeight w:val="377"/>
        </w:trPr>
        <w:tc>
          <w:tcPr>
            <w:tcW w:w="1740" w:type="dxa"/>
            <w:vMerge w:val="restart"/>
          </w:tcPr>
          <w:p w14:paraId="69344FC0" w14:textId="77777777" w:rsidR="000203FE" w:rsidRDefault="000203FE" w:rsidP="004D397E">
            <w:pPr>
              <w:rPr>
                <w:rFonts w:cs="Times New Roman"/>
              </w:rPr>
            </w:pPr>
            <w:r w:rsidRPr="4DC0E54F">
              <w:rPr>
                <w:rFonts w:cs="Times New Roman"/>
              </w:rPr>
              <w:t>Cooling</w:t>
            </w:r>
          </w:p>
        </w:tc>
        <w:tc>
          <w:tcPr>
            <w:tcW w:w="1875" w:type="dxa"/>
            <w:vMerge w:val="restart"/>
          </w:tcPr>
          <w:p w14:paraId="16E45FB4" w14:textId="77777777" w:rsidR="000203FE" w:rsidRDefault="000203FE" w:rsidP="004D397E">
            <w:pPr>
              <w:spacing w:afterAutospacing="1"/>
              <w:contextualSpacing/>
              <w:rPr>
                <w:rFonts w:cs="Times New Roman"/>
              </w:rPr>
            </w:pPr>
            <w:r w:rsidRPr="4DC0E54F">
              <w:rPr>
                <w:rFonts w:cs="Times New Roman"/>
              </w:rPr>
              <w:t>Danfoss Lab (Chamber 12), COE</w:t>
            </w:r>
          </w:p>
          <w:p w14:paraId="523845E5" w14:textId="77777777" w:rsidR="000203FE" w:rsidRDefault="000203FE" w:rsidP="004D397E">
            <w:pPr>
              <w:rPr>
                <w:rFonts w:cs="Times New Roman"/>
              </w:rPr>
            </w:pPr>
          </w:p>
        </w:tc>
        <w:tc>
          <w:tcPr>
            <w:tcW w:w="1185" w:type="dxa"/>
            <w:vMerge w:val="restart"/>
          </w:tcPr>
          <w:p w14:paraId="53DE434C" w14:textId="77777777" w:rsidR="000203FE" w:rsidRDefault="000203FE" w:rsidP="004D397E">
            <w:pPr>
              <w:spacing w:afterAutospacing="1"/>
              <w:contextualSpacing/>
              <w:rPr>
                <w:rFonts w:cs="Times New Roman"/>
              </w:rPr>
            </w:pPr>
            <w:r w:rsidRPr="4DC0E54F">
              <w:rPr>
                <w:rFonts w:cs="Times New Roman"/>
              </w:rPr>
              <w:t>Lab Staff, David Wilson</w:t>
            </w:r>
          </w:p>
          <w:p w14:paraId="10C8A409" w14:textId="77777777" w:rsidR="000203FE" w:rsidRDefault="000203FE" w:rsidP="004D397E">
            <w:pPr>
              <w:rPr>
                <w:rFonts w:cs="Times New Roman"/>
              </w:rPr>
            </w:pPr>
          </w:p>
        </w:tc>
        <w:tc>
          <w:tcPr>
            <w:tcW w:w="1785" w:type="dxa"/>
            <w:vMerge w:val="restart"/>
          </w:tcPr>
          <w:p w14:paraId="7C49B68C" w14:textId="77777777" w:rsidR="000203FE" w:rsidRDefault="000203FE" w:rsidP="004D397E">
            <w:pPr>
              <w:spacing w:line="259" w:lineRule="auto"/>
              <w:rPr>
                <w:rFonts w:cs="Times New Roman"/>
              </w:rPr>
            </w:pPr>
            <w:r w:rsidRPr="4DC0E54F">
              <w:rPr>
                <w:rFonts w:cs="Times New Roman"/>
              </w:rPr>
              <w:t>Equipment failure, overheating</w:t>
            </w:r>
          </w:p>
          <w:p w14:paraId="32ED0B6D" w14:textId="77777777" w:rsidR="000203FE" w:rsidRDefault="000203FE" w:rsidP="004D397E">
            <w:pPr>
              <w:rPr>
                <w:rFonts w:cs="Times New Roman"/>
              </w:rPr>
            </w:pPr>
          </w:p>
        </w:tc>
        <w:tc>
          <w:tcPr>
            <w:tcW w:w="1845" w:type="dxa"/>
            <w:vMerge w:val="restart"/>
          </w:tcPr>
          <w:p w14:paraId="4ADC2419" w14:textId="77777777" w:rsidR="000203FE" w:rsidRDefault="000203FE" w:rsidP="004D397E">
            <w:pPr>
              <w:contextualSpacing/>
              <w:rPr>
                <w:rFonts w:cs="Times New Roman"/>
              </w:rPr>
            </w:pPr>
            <w:r w:rsidRPr="4DC0E54F">
              <w:rPr>
                <w:rFonts w:cs="Times New Roman"/>
              </w:rPr>
              <w:t>Arduino control with cut-off temperature (110F/43C), temperature sensors, alert</w:t>
            </w:r>
          </w:p>
        </w:tc>
        <w:tc>
          <w:tcPr>
            <w:tcW w:w="930" w:type="dxa"/>
            <w:vMerge w:val="restart"/>
          </w:tcPr>
          <w:p w14:paraId="7A61A234" w14:textId="77777777" w:rsidR="000203FE" w:rsidRDefault="000203FE" w:rsidP="004D397E">
            <w:pPr>
              <w:rPr>
                <w:rFonts w:cs="Times New Roman"/>
              </w:rPr>
            </w:pPr>
            <w:r w:rsidRPr="4DC0E54F">
              <w:rPr>
                <w:rFonts w:cs="Times New Roman"/>
              </w:rPr>
              <w:t>N/A</w:t>
            </w:r>
          </w:p>
        </w:tc>
        <w:tc>
          <w:tcPr>
            <w:tcW w:w="1710" w:type="dxa"/>
            <w:vMerge w:val="restart"/>
          </w:tcPr>
          <w:p w14:paraId="0E989DE7" w14:textId="77777777" w:rsidR="000203FE" w:rsidRDefault="000203FE" w:rsidP="004D397E">
            <w:pPr>
              <w:spacing w:afterAutospacing="1"/>
              <w:contextualSpacing/>
              <w:rPr>
                <w:rFonts w:cs="Times New Roman"/>
              </w:rPr>
            </w:pPr>
            <w:r w:rsidRPr="4DC0E54F">
              <w:rPr>
                <w:rFonts w:cs="Times New Roman"/>
              </w:rPr>
              <w:t>N/A</w:t>
            </w:r>
          </w:p>
          <w:p w14:paraId="0FEE67E2" w14:textId="77777777" w:rsidR="000203FE" w:rsidRDefault="000203FE" w:rsidP="004D397E">
            <w:pPr>
              <w:rPr>
                <w:rFonts w:cs="Times New Roman"/>
              </w:rPr>
            </w:pPr>
          </w:p>
        </w:tc>
        <w:tc>
          <w:tcPr>
            <w:tcW w:w="1440" w:type="dxa"/>
          </w:tcPr>
          <w:p w14:paraId="48140F16" w14:textId="77777777" w:rsidR="000203FE" w:rsidRDefault="000203FE" w:rsidP="004D397E">
            <w:pPr>
              <w:spacing w:afterAutospacing="1"/>
              <w:contextualSpacing/>
              <w:rPr>
                <w:rFonts w:cs="Times New Roman"/>
              </w:rPr>
            </w:pPr>
            <w:r w:rsidRPr="4DC0E54F">
              <w:rPr>
                <w:rFonts w:cs="Times New Roman"/>
              </w:rPr>
              <w:t xml:space="preserve">HAZARD: 2 </w:t>
            </w:r>
          </w:p>
          <w:p w14:paraId="44938B7E" w14:textId="77777777" w:rsidR="000203FE" w:rsidRDefault="000203FE" w:rsidP="004D397E">
            <w:pPr>
              <w:contextualSpacing/>
              <w:rPr>
                <w:rFonts w:cs="Times New Roman"/>
              </w:rPr>
            </w:pPr>
            <w:r w:rsidRPr="4DC0E54F">
              <w:rPr>
                <w:rFonts w:cs="Times New Roman"/>
              </w:rPr>
              <w:t>CONSEQ:</w:t>
            </w:r>
          </w:p>
          <w:p w14:paraId="6B5B4C12" w14:textId="77777777" w:rsidR="000203FE" w:rsidRDefault="000203FE" w:rsidP="004D397E">
            <w:pPr>
              <w:contextualSpacing/>
              <w:rPr>
                <w:rFonts w:cs="Times New Roman"/>
              </w:rPr>
            </w:pPr>
            <w:r w:rsidRPr="4DC0E54F">
              <w:rPr>
                <w:rFonts w:cs="Times New Roman"/>
              </w:rPr>
              <w:t>Negligible</w:t>
            </w:r>
          </w:p>
        </w:tc>
        <w:tc>
          <w:tcPr>
            <w:tcW w:w="1890" w:type="dxa"/>
            <w:vMerge w:val="restart"/>
          </w:tcPr>
          <w:p w14:paraId="28822C93" w14:textId="77777777" w:rsidR="000203FE" w:rsidRDefault="000203FE" w:rsidP="004D397E">
            <w:pPr>
              <w:spacing w:afterAutospacing="1"/>
              <w:contextualSpacing/>
              <w:rPr>
                <w:rFonts w:cs="Times New Roman"/>
              </w:rPr>
            </w:pPr>
            <w:r w:rsidRPr="4DC0E54F">
              <w:rPr>
                <w:rFonts w:cs="Times New Roman"/>
              </w:rPr>
              <w:t>Safety controls planned by worker and supervisor, supervisor authorization</w:t>
            </w:r>
          </w:p>
          <w:p w14:paraId="24F4DBBF" w14:textId="77777777" w:rsidR="000203FE" w:rsidRDefault="000203FE" w:rsidP="004D397E">
            <w:pPr>
              <w:rPr>
                <w:rFonts w:cs="Times New Roman"/>
              </w:rPr>
            </w:pPr>
          </w:p>
        </w:tc>
      </w:tr>
      <w:tr w:rsidR="000203FE" w14:paraId="7D432CF6" w14:textId="77777777" w:rsidTr="004D397E">
        <w:trPr>
          <w:trHeight w:val="377"/>
        </w:trPr>
        <w:tc>
          <w:tcPr>
            <w:tcW w:w="1740" w:type="dxa"/>
            <w:vMerge/>
          </w:tcPr>
          <w:p w14:paraId="4B2EC2BD" w14:textId="77777777" w:rsidR="000203FE" w:rsidRDefault="000203FE" w:rsidP="004D397E"/>
        </w:tc>
        <w:tc>
          <w:tcPr>
            <w:tcW w:w="1875" w:type="dxa"/>
            <w:vMerge/>
          </w:tcPr>
          <w:p w14:paraId="5BF1B9C1" w14:textId="77777777" w:rsidR="000203FE" w:rsidRDefault="000203FE" w:rsidP="004D397E"/>
        </w:tc>
        <w:tc>
          <w:tcPr>
            <w:tcW w:w="1185" w:type="dxa"/>
            <w:vMerge/>
          </w:tcPr>
          <w:p w14:paraId="63700CEF" w14:textId="77777777" w:rsidR="000203FE" w:rsidRDefault="000203FE" w:rsidP="004D397E"/>
        </w:tc>
        <w:tc>
          <w:tcPr>
            <w:tcW w:w="1785" w:type="dxa"/>
            <w:vMerge/>
          </w:tcPr>
          <w:p w14:paraId="5CAD1546" w14:textId="77777777" w:rsidR="000203FE" w:rsidRDefault="000203FE" w:rsidP="004D397E"/>
        </w:tc>
        <w:tc>
          <w:tcPr>
            <w:tcW w:w="1845" w:type="dxa"/>
            <w:vMerge/>
          </w:tcPr>
          <w:p w14:paraId="77160035" w14:textId="77777777" w:rsidR="000203FE" w:rsidRDefault="000203FE" w:rsidP="004D397E"/>
        </w:tc>
        <w:tc>
          <w:tcPr>
            <w:tcW w:w="930" w:type="dxa"/>
            <w:vMerge/>
          </w:tcPr>
          <w:p w14:paraId="2212F308" w14:textId="77777777" w:rsidR="000203FE" w:rsidRDefault="000203FE" w:rsidP="004D397E"/>
        </w:tc>
        <w:tc>
          <w:tcPr>
            <w:tcW w:w="1710" w:type="dxa"/>
            <w:vMerge/>
          </w:tcPr>
          <w:p w14:paraId="4C024476" w14:textId="77777777" w:rsidR="000203FE" w:rsidRDefault="000203FE" w:rsidP="004D397E"/>
        </w:tc>
        <w:tc>
          <w:tcPr>
            <w:tcW w:w="1440" w:type="dxa"/>
          </w:tcPr>
          <w:p w14:paraId="0E093272" w14:textId="77777777" w:rsidR="000203FE" w:rsidRDefault="000203FE" w:rsidP="004D397E">
            <w:pPr>
              <w:contextualSpacing/>
              <w:rPr>
                <w:rFonts w:cs="Times New Roman"/>
              </w:rPr>
            </w:pPr>
            <w:r w:rsidRPr="4DC0E54F">
              <w:rPr>
                <w:rFonts w:cs="Times New Roman"/>
              </w:rPr>
              <w:t>Residual: Low</w:t>
            </w:r>
          </w:p>
        </w:tc>
        <w:tc>
          <w:tcPr>
            <w:tcW w:w="1890" w:type="dxa"/>
            <w:vMerge/>
          </w:tcPr>
          <w:p w14:paraId="11E0EF26" w14:textId="77777777" w:rsidR="000203FE" w:rsidRDefault="000203FE" w:rsidP="004D397E"/>
        </w:tc>
      </w:tr>
      <w:tr w:rsidR="000203FE" w14:paraId="727B8ADA" w14:textId="77777777" w:rsidTr="004D397E">
        <w:trPr>
          <w:trHeight w:val="377"/>
        </w:trPr>
        <w:tc>
          <w:tcPr>
            <w:tcW w:w="1740" w:type="dxa"/>
            <w:vMerge w:val="restart"/>
          </w:tcPr>
          <w:p w14:paraId="1520E75C" w14:textId="77777777" w:rsidR="000203FE" w:rsidRDefault="000203FE" w:rsidP="004D397E">
            <w:pPr>
              <w:contextualSpacing/>
              <w:rPr>
                <w:rFonts w:cs="Times New Roman"/>
              </w:rPr>
            </w:pPr>
            <w:r w:rsidRPr="4DC0E54F">
              <w:rPr>
                <w:rFonts w:cs="Times New Roman"/>
              </w:rPr>
              <w:t>Controls/Wiring</w:t>
            </w:r>
          </w:p>
          <w:p w14:paraId="2A586FFE" w14:textId="77777777" w:rsidR="000203FE" w:rsidRDefault="000203FE" w:rsidP="004D397E">
            <w:pPr>
              <w:rPr>
                <w:rFonts w:cs="Times New Roman"/>
              </w:rPr>
            </w:pPr>
          </w:p>
        </w:tc>
        <w:tc>
          <w:tcPr>
            <w:tcW w:w="1875" w:type="dxa"/>
            <w:vMerge w:val="restart"/>
          </w:tcPr>
          <w:p w14:paraId="1DCD2643" w14:textId="77777777" w:rsidR="000203FE" w:rsidRDefault="000203FE" w:rsidP="004D397E">
            <w:pPr>
              <w:spacing w:afterAutospacing="1"/>
              <w:contextualSpacing/>
              <w:rPr>
                <w:rFonts w:cs="Times New Roman"/>
              </w:rPr>
            </w:pPr>
            <w:r w:rsidRPr="4DC0E54F">
              <w:rPr>
                <w:rFonts w:cs="Times New Roman"/>
              </w:rPr>
              <w:t>Danfoss Lab (Chamber 12), COE</w:t>
            </w:r>
          </w:p>
          <w:p w14:paraId="62419AA6" w14:textId="77777777" w:rsidR="000203FE" w:rsidRDefault="000203FE" w:rsidP="004D397E">
            <w:pPr>
              <w:rPr>
                <w:rFonts w:cs="Times New Roman"/>
              </w:rPr>
            </w:pPr>
          </w:p>
        </w:tc>
        <w:tc>
          <w:tcPr>
            <w:tcW w:w="1185" w:type="dxa"/>
            <w:vMerge w:val="restart"/>
          </w:tcPr>
          <w:p w14:paraId="09D6C8FF" w14:textId="77777777" w:rsidR="000203FE" w:rsidRDefault="000203FE" w:rsidP="004D397E">
            <w:pPr>
              <w:spacing w:afterAutospacing="1"/>
              <w:contextualSpacing/>
              <w:rPr>
                <w:rFonts w:cs="Times New Roman"/>
              </w:rPr>
            </w:pPr>
            <w:r w:rsidRPr="4DC0E54F">
              <w:rPr>
                <w:rFonts w:cs="Times New Roman"/>
              </w:rPr>
              <w:t>Lab Staff, Tucker Hall</w:t>
            </w:r>
          </w:p>
        </w:tc>
        <w:tc>
          <w:tcPr>
            <w:tcW w:w="1785" w:type="dxa"/>
            <w:vMerge w:val="restart"/>
          </w:tcPr>
          <w:p w14:paraId="0FE98753" w14:textId="77777777" w:rsidR="000203FE" w:rsidRDefault="000203FE" w:rsidP="004D397E">
            <w:pPr>
              <w:contextualSpacing/>
              <w:rPr>
                <w:rFonts w:cs="Times New Roman"/>
              </w:rPr>
            </w:pPr>
            <w:r w:rsidRPr="4DC0E54F">
              <w:rPr>
                <w:rFonts w:cs="Times New Roman"/>
              </w:rPr>
              <w:t>Getting wet, short circuit, fire, incorrect electrical fittings</w:t>
            </w:r>
          </w:p>
          <w:p w14:paraId="0CF946D5" w14:textId="77777777" w:rsidR="000203FE" w:rsidRDefault="000203FE" w:rsidP="004D397E">
            <w:pPr>
              <w:rPr>
                <w:rFonts w:cs="Times New Roman"/>
              </w:rPr>
            </w:pPr>
          </w:p>
        </w:tc>
        <w:tc>
          <w:tcPr>
            <w:tcW w:w="1845" w:type="dxa"/>
            <w:vMerge w:val="restart"/>
          </w:tcPr>
          <w:p w14:paraId="521F1E63" w14:textId="77777777" w:rsidR="000203FE" w:rsidRDefault="000203FE" w:rsidP="004D397E">
            <w:pPr>
              <w:contextualSpacing/>
              <w:rPr>
                <w:rFonts w:cs="Times New Roman"/>
              </w:rPr>
            </w:pPr>
            <w:r w:rsidRPr="4DC0E54F">
              <w:rPr>
                <w:rFonts w:cs="Times New Roman"/>
              </w:rPr>
              <w:t>Wire insulation, electrical tape, temperature sensors, float switch, alert</w:t>
            </w:r>
          </w:p>
        </w:tc>
        <w:tc>
          <w:tcPr>
            <w:tcW w:w="930" w:type="dxa"/>
            <w:vMerge w:val="restart"/>
          </w:tcPr>
          <w:p w14:paraId="0EDDA0F9" w14:textId="77777777" w:rsidR="000203FE" w:rsidRDefault="000203FE" w:rsidP="004D397E">
            <w:pPr>
              <w:spacing w:afterAutospacing="1"/>
              <w:contextualSpacing/>
              <w:rPr>
                <w:rFonts w:cs="Times New Roman"/>
              </w:rPr>
            </w:pPr>
            <w:r w:rsidRPr="4DC0E54F">
              <w:rPr>
                <w:rFonts w:cs="Times New Roman"/>
              </w:rPr>
              <w:t>Rubber gloves</w:t>
            </w:r>
          </w:p>
          <w:p w14:paraId="67751E3C" w14:textId="77777777" w:rsidR="000203FE" w:rsidRDefault="000203FE" w:rsidP="004D397E">
            <w:pPr>
              <w:rPr>
                <w:rFonts w:cs="Times New Roman"/>
              </w:rPr>
            </w:pPr>
          </w:p>
        </w:tc>
        <w:tc>
          <w:tcPr>
            <w:tcW w:w="1710" w:type="dxa"/>
            <w:vMerge w:val="restart"/>
          </w:tcPr>
          <w:p w14:paraId="1315E354" w14:textId="77777777" w:rsidR="000203FE" w:rsidRDefault="000203FE" w:rsidP="004D397E">
            <w:pPr>
              <w:spacing w:afterAutospacing="1"/>
              <w:contextualSpacing/>
              <w:rPr>
                <w:rFonts w:cs="Times New Roman"/>
              </w:rPr>
            </w:pPr>
            <w:r w:rsidRPr="4DC0E54F">
              <w:rPr>
                <w:rFonts w:cs="Times New Roman"/>
              </w:rPr>
              <w:t>N/A</w:t>
            </w:r>
          </w:p>
          <w:p w14:paraId="49BEC6D6" w14:textId="77777777" w:rsidR="000203FE" w:rsidRDefault="000203FE" w:rsidP="004D397E">
            <w:pPr>
              <w:rPr>
                <w:rFonts w:cs="Times New Roman"/>
              </w:rPr>
            </w:pPr>
          </w:p>
        </w:tc>
        <w:tc>
          <w:tcPr>
            <w:tcW w:w="1440" w:type="dxa"/>
          </w:tcPr>
          <w:p w14:paraId="36DED7DC" w14:textId="77777777" w:rsidR="000203FE" w:rsidRDefault="000203FE" w:rsidP="004D397E">
            <w:pPr>
              <w:spacing w:afterAutospacing="1"/>
              <w:contextualSpacing/>
              <w:rPr>
                <w:rFonts w:cs="Times New Roman"/>
              </w:rPr>
            </w:pPr>
            <w:r w:rsidRPr="4DC0E54F">
              <w:rPr>
                <w:rFonts w:cs="Times New Roman"/>
              </w:rPr>
              <w:t xml:space="preserve">HAZARD: 3 </w:t>
            </w:r>
          </w:p>
          <w:p w14:paraId="1E0BDDC7" w14:textId="77777777" w:rsidR="000203FE" w:rsidRDefault="000203FE" w:rsidP="004D397E">
            <w:pPr>
              <w:contextualSpacing/>
              <w:rPr>
                <w:rFonts w:cs="Times New Roman"/>
              </w:rPr>
            </w:pPr>
            <w:r w:rsidRPr="4DC0E54F">
              <w:rPr>
                <w:rFonts w:cs="Times New Roman"/>
              </w:rPr>
              <w:t>CONSEQ:</w:t>
            </w:r>
          </w:p>
          <w:p w14:paraId="4847E060" w14:textId="77777777" w:rsidR="000203FE" w:rsidRDefault="000203FE" w:rsidP="004D397E">
            <w:pPr>
              <w:contextualSpacing/>
              <w:rPr>
                <w:rFonts w:cs="Times New Roman"/>
              </w:rPr>
            </w:pPr>
            <w:r w:rsidRPr="4DC0E54F">
              <w:rPr>
                <w:rFonts w:cs="Times New Roman"/>
              </w:rPr>
              <w:t>Moderate</w:t>
            </w:r>
          </w:p>
        </w:tc>
        <w:tc>
          <w:tcPr>
            <w:tcW w:w="1890" w:type="dxa"/>
            <w:vMerge w:val="restart"/>
          </w:tcPr>
          <w:p w14:paraId="0877AEDA" w14:textId="77777777" w:rsidR="000203FE" w:rsidRDefault="000203FE" w:rsidP="004D397E">
            <w:pPr>
              <w:spacing w:afterAutospacing="1"/>
              <w:contextualSpacing/>
              <w:rPr>
                <w:rFonts w:cs="Times New Roman"/>
              </w:rPr>
            </w:pPr>
            <w:r w:rsidRPr="4DC0E54F">
              <w:rPr>
                <w:rFonts w:cs="Times New Roman"/>
              </w:rPr>
              <w:t>Approved PHC &amp; copy to Safety Committee, buddy system, limit # of authorized workers in area</w:t>
            </w:r>
          </w:p>
        </w:tc>
      </w:tr>
      <w:tr w:rsidR="000203FE" w14:paraId="62A8E360" w14:textId="77777777" w:rsidTr="004D397E">
        <w:trPr>
          <w:trHeight w:val="377"/>
        </w:trPr>
        <w:tc>
          <w:tcPr>
            <w:tcW w:w="1740" w:type="dxa"/>
            <w:vMerge/>
          </w:tcPr>
          <w:p w14:paraId="088ACD1A" w14:textId="77777777" w:rsidR="000203FE" w:rsidRDefault="000203FE" w:rsidP="004D397E"/>
        </w:tc>
        <w:tc>
          <w:tcPr>
            <w:tcW w:w="1875" w:type="dxa"/>
            <w:vMerge/>
          </w:tcPr>
          <w:p w14:paraId="4FEB1451" w14:textId="77777777" w:rsidR="000203FE" w:rsidRDefault="000203FE" w:rsidP="004D397E"/>
        </w:tc>
        <w:tc>
          <w:tcPr>
            <w:tcW w:w="1185" w:type="dxa"/>
            <w:vMerge/>
          </w:tcPr>
          <w:p w14:paraId="08775846" w14:textId="77777777" w:rsidR="000203FE" w:rsidRDefault="000203FE" w:rsidP="004D397E"/>
        </w:tc>
        <w:tc>
          <w:tcPr>
            <w:tcW w:w="1785" w:type="dxa"/>
            <w:vMerge/>
          </w:tcPr>
          <w:p w14:paraId="658217AC" w14:textId="77777777" w:rsidR="000203FE" w:rsidRDefault="000203FE" w:rsidP="004D397E"/>
        </w:tc>
        <w:tc>
          <w:tcPr>
            <w:tcW w:w="1845" w:type="dxa"/>
            <w:vMerge/>
          </w:tcPr>
          <w:p w14:paraId="4AD2FBB3" w14:textId="77777777" w:rsidR="000203FE" w:rsidRDefault="000203FE" w:rsidP="004D397E"/>
        </w:tc>
        <w:tc>
          <w:tcPr>
            <w:tcW w:w="930" w:type="dxa"/>
            <w:vMerge/>
          </w:tcPr>
          <w:p w14:paraId="1B0ED02E" w14:textId="77777777" w:rsidR="000203FE" w:rsidRDefault="000203FE" w:rsidP="004D397E"/>
        </w:tc>
        <w:tc>
          <w:tcPr>
            <w:tcW w:w="1710" w:type="dxa"/>
            <w:vMerge/>
          </w:tcPr>
          <w:p w14:paraId="2255397F" w14:textId="77777777" w:rsidR="000203FE" w:rsidRDefault="000203FE" w:rsidP="004D397E"/>
        </w:tc>
        <w:tc>
          <w:tcPr>
            <w:tcW w:w="1440" w:type="dxa"/>
          </w:tcPr>
          <w:p w14:paraId="3A8B8D3C" w14:textId="77777777" w:rsidR="000203FE" w:rsidRDefault="000203FE" w:rsidP="004D397E">
            <w:pPr>
              <w:contextualSpacing/>
              <w:rPr>
                <w:rFonts w:cs="Times New Roman"/>
              </w:rPr>
            </w:pPr>
            <w:r w:rsidRPr="4DC0E54F">
              <w:rPr>
                <w:rFonts w:cs="Times New Roman"/>
              </w:rPr>
              <w:t>Residual: Medium</w:t>
            </w:r>
          </w:p>
        </w:tc>
        <w:tc>
          <w:tcPr>
            <w:tcW w:w="1890" w:type="dxa"/>
            <w:vMerge/>
          </w:tcPr>
          <w:p w14:paraId="16B6174F" w14:textId="77777777" w:rsidR="000203FE" w:rsidRDefault="000203FE" w:rsidP="004D397E"/>
        </w:tc>
      </w:tr>
    </w:tbl>
    <w:p w14:paraId="7502B5C9" w14:textId="77777777" w:rsidR="00574A85" w:rsidRDefault="000203FE" w:rsidP="000203FE">
      <w:pPr>
        <w:ind w:left="-540"/>
        <w:contextualSpacing/>
        <w:rPr>
          <w:rFonts w:cs="Times New Roman"/>
          <w:b/>
          <w:sz w:val="20"/>
          <w:szCs w:val="24"/>
        </w:rPr>
      </w:pPr>
      <w:r>
        <w:rPr>
          <w:rFonts w:cs="Times New Roman"/>
          <w:b/>
          <w:szCs w:val="24"/>
        </w:rPr>
        <w:br/>
      </w:r>
    </w:p>
    <w:p w14:paraId="0427C421" w14:textId="2671C0EB" w:rsidR="000203FE" w:rsidRPr="00C06473" w:rsidRDefault="000203FE" w:rsidP="000203FE">
      <w:pPr>
        <w:ind w:left="-540"/>
        <w:contextualSpacing/>
        <w:rPr>
          <w:rFonts w:cs="Times New Roman"/>
          <w:b/>
          <w:sz w:val="20"/>
          <w:szCs w:val="24"/>
        </w:rPr>
      </w:pPr>
      <w:r w:rsidRPr="00C06473">
        <w:rPr>
          <w:rFonts w:cs="Times New Roman"/>
          <w:b/>
          <w:sz w:val="20"/>
          <w:szCs w:val="24"/>
        </w:rPr>
        <w:lastRenderedPageBreak/>
        <w:t>Principal investigator(s)</w:t>
      </w:r>
      <w:r>
        <w:rPr>
          <w:rFonts w:cs="Times New Roman"/>
          <w:b/>
          <w:sz w:val="20"/>
          <w:szCs w:val="24"/>
        </w:rPr>
        <w:t>/ instructor</w:t>
      </w:r>
      <w:r w:rsidRPr="00C06473">
        <w:rPr>
          <w:rFonts w:cs="Times New Roman"/>
          <w:b/>
          <w:sz w:val="20"/>
          <w:szCs w:val="24"/>
        </w:rPr>
        <w:t xml:space="preserve"> PHA:</w:t>
      </w:r>
      <w:r w:rsidRPr="00C06473">
        <w:rPr>
          <w:rFonts w:cs="Times New Roman"/>
          <w:sz w:val="20"/>
          <w:szCs w:val="24"/>
        </w:rPr>
        <w:t xml:space="preserve"> I have reviewed and approved the PHA worksh</w:t>
      </w:r>
      <w:r>
        <w:rPr>
          <w:rFonts w:cs="Times New Roman"/>
          <w:sz w:val="20"/>
          <w:szCs w:val="24"/>
        </w:rPr>
        <w:t>eet.</w:t>
      </w:r>
    </w:p>
    <w:tbl>
      <w:tblPr>
        <w:tblW w:w="14321" w:type="dxa"/>
        <w:tblInd w:w="-540" w:type="dxa"/>
        <w:tblLayout w:type="fixed"/>
        <w:tblLook w:val="04A0" w:firstRow="1" w:lastRow="0" w:firstColumn="1" w:lastColumn="0" w:noHBand="0" w:noVBand="1"/>
      </w:tblPr>
      <w:tblGrid>
        <w:gridCol w:w="3060"/>
        <w:gridCol w:w="2430"/>
        <w:gridCol w:w="2160"/>
        <w:gridCol w:w="3106"/>
        <w:gridCol w:w="2336"/>
        <w:gridCol w:w="1229"/>
      </w:tblGrid>
      <w:tr w:rsidR="000203FE" w:rsidRPr="00C06473" w14:paraId="2F1D2682" w14:textId="77777777" w:rsidTr="004D397E">
        <w:trPr>
          <w:trHeight w:val="117"/>
        </w:trPr>
        <w:tc>
          <w:tcPr>
            <w:tcW w:w="3060" w:type="dxa"/>
          </w:tcPr>
          <w:p w14:paraId="049BC8D5"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Name</w:t>
            </w:r>
          </w:p>
        </w:tc>
        <w:tc>
          <w:tcPr>
            <w:tcW w:w="2430" w:type="dxa"/>
          </w:tcPr>
          <w:p w14:paraId="6774589C"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Signature</w:t>
            </w:r>
          </w:p>
        </w:tc>
        <w:tc>
          <w:tcPr>
            <w:tcW w:w="2160" w:type="dxa"/>
          </w:tcPr>
          <w:p w14:paraId="75785294" w14:textId="77777777" w:rsidR="000203FE" w:rsidRPr="00C06473" w:rsidRDefault="000203FE" w:rsidP="004D397E">
            <w:pPr>
              <w:spacing w:after="0" w:line="240" w:lineRule="auto"/>
              <w:contextualSpacing/>
              <w:jc w:val="both"/>
              <w:rPr>
                <w:rFonts w:cs="Times New Roman"/>
                <w:b/>
                <w:sz w:val="20"/>
                <w:szCs w:val="24"/>
              </w:rPr>
            </w:pPr>
            <w:r w:rsidRPr="00C06473">
              <w:rPr>
                <w:rFonts w:cs="Times New Roman"/>
                <w:b/>
                <w:sz w:val="20"/>
                <w:szCs w:val="24"/>
              </w:rPr>
              <w:t>Date</w:t>
            </w:r>
          </w:p>
        </w:tc>
        <w:tc>
          <w:tcPr>
            <w:tcW w:w="3106" w:type="dxa"/>
          </w:tcPr>
          <w:p w14:paraId="2404E5EA"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Name</w:t>
            </w:r>
          </w:p>
        </w:tc>
        <w:tc>
          <w:tcPr>
            <w:tcW w:w="2336" w:type="dxa"/>
          </w:tcPr>
          <w:p w14:paraId="6AF4F615"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Signature</w:t>
            </w:r>
          </w:p>
        </w:tc>
        <w:tc>
          <w:tcPr>
            <w:tcW w:w="1229" w:type="dxa"/>
          </w:tcPr>
          <w:p w14:paraId="529166AF" w14:textId="77777777" w:rsidR="000203FE" w:rsidRPr="00C06473" w:rsidRDefault="000203FE" w:rsidP="004D397E">
            <w:pPr>
              <w:spacing w:after="0" w:line="240" w:lineRule="auto"/>
              <w:contextualSpacing/>
              <w:jc w:val="both"/>
              <w:rPr>
                <w:rFonts w:cs="Times New Roman"/>
                <w:b/>
                <w:sz w:val="20"/>
                <w:szCs w:val="24"/>
              </w:rPr>
            </w:pPr>
            <w:r w:rsidRPr="00C06473">
              <w:rPr>
                <w:rFonts w:cs="Times New Roman"/>
                <w:b/>
                <w:sz w:val="20"/>
                <w:szCs w:val="24"/>
              </w:rPr>
              <w:t>Date</w:t>
            </w:r>
          </w:p>
        </w:tc>
      </w:tr>
      <w:tr w:rsidR="000203FE" w:rsidRPr="003311ED" w14:paraId="1A9EE5C4" w14:textId="77777777" w:rsidTr="004D397E">
        <w:trPr>
          <w:trHeight w:val="231"/>
        </w:trPr>
        <w:tc>
          <w:tcPr>
            <w:tcW w:w="3060" w:type="dxa"/>
          </w:tcPr>
          <w:p w14:paraId="0C5B2864" w14:textId="77777777" w:rsidR="000203FE" w:rsidRPr="003311ED" w:rsidRDefault="000203FE" w:rsidP="004D397E">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14:paraId="20292BAB" w14:textId="77777777" w:rsidR="000203FE" w:rsidRPr="003311ED" w:rsidRDefault="000203FE" w:rsidP="004D397E">
            <w:pPr>
              <w:contextualSpacing/>
              <w:jc w:val="both"/>
              <w:rPr>
                <w:rFonts w:cs="Times New Roman"/>
                <w:sz w:val="14"/>
                <w:szCs w:val="14"/>
              </w:rPr>
            </w:pPr>
          </w:p>
        </w:tc>
        <w:tc>
          <w:tcPr>
            <w:tcW w:w="2430" w:type="dxa"/>
          </w:tcPr>
          <w:p w14:paraId="667D0075" w14:textId="77777777" w:rsidR="000203FE" w:rsidRPr="003311ED" w:rsidRDefault="000203FE" w:rsidP="004D397E">
            <w:pPr>
              <w:contextualSpacing/>
              <w:jc w:val="both"/>
              <w:rPr>
                <w:rFonts w:cs="Times New Roman"/>
                <w:sz w:val="14"/>
                <w:szCs w:val="14"/>
              </w:rPr>
            </w:pPr>
            <w:r w:rsidRPr="003311ED">
              <w:rPr>
                <w:rFonts w:cs="Times New Roman"/>
                <w:sz w:val="14"/>
                <w:szCs w:val="14"/>
              </w:rPr>
              <w:t>____________________</w:t>
            </w:r>
          </w:p>
        </w:tc>
        <w:tc>
          <w:tcPr>
            <w:tcW w:w="2160" w:type="dxa"/>
          </w:tcPr>
          <w:p w14:paraId="64877154" w14:textId="77777777" w:rsidR="000203FE" w:rsidRPr="003311ED" w:rsidRDefault="000203FE" w:rsidP="004D397E">
            <w:pPr>
              <w:spacing w:after="0"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c>
          <w:tcPr>
            <w:tcW w:w="3106" w:type="dxa"/>
          </w:tcPr>
          <w:p w14:paraId="3B1381C7" w14:textId="77777777" w:rsidR="000203FE" w:rsidRPr="003311ED" w:rsidRDefault="000203FE" w:rsidP="004D397E">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14:paraId="76667619" w14:textId="77777777" w:rsidR="000203FE" w:rsidRPr="003311ED" w:rsidRDefault="000203FE" w:rsidP="004D397E">
            <w:pPr>
              <w:contextualSpacing/>
              <w:jc w:val="both"/>
              <w:rPr>
                <w:rFonts w:cs="Times New Roman"/>
                <w:sz w:val="14"/>
                <w:szCs w:val="14"/>
              </w:rPr>
            </w:pPr>
          </w:p>
        </w:tc>
        <w:tc>
          <w:tcPr>
            <w:tcW w:w="2336" w:type="dxa"/>
          </w:tcPr>
          <w:p w14:paraId="53CD8FDF" w14:textId="77777777" w:rsidR="000203FE" w:rsidRPr="003311ED" w:rsidRDefault="000203FE" w:rsidP="004D397E">
            <w:pPr>
              <w:contextualSpacing/>
              <w:jc w:val="both"/>
              <w:rPr>
                <w:rFonts w:cs="Times New Roman"/>
                <w:sz w:val="14"/>
                <w:szCs w:val="14"/>
              </w:rPr>
            </w:pPr>
            <w:r w:rsidRPr="003311ED">
              <w:rPr>
                <w:rFonts w:cs="Times New Roman"/>
                <w:sz w:val="14"/>
                <w:szCs w:val="14"/>
              </w:rPr>
              <w:t>____________________</w:t>
            </w:r>
          </w:p>
        </w:tc>
        <w:tc>
          <w:tcPr>
            <w:tcW w:w="1229" w:type="dxa"/>
          </w:tcPr>
          <w:p w14:paraId="10154258" w14:textId="77777777" w:rsidR="000203FE" w:rsidRPr="003311ED" w:rsidRDefault="000203FE" w:rsidP="004D397E">
            <w:pPr>
              <w:spacing w:after="0" w:line="240" w:lineRule="auto"/>
              <w:contextualSpacing/>
              <w:jc w:val="both"/>
              <w:rPr>
                <w:rFonts w:cs="Times New Roman"/>
                <w:sz w:val="14"/>
                <w:szCs w:val="1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r>
    </w:tbl>
    <w:p w14:paraId="5CE141BB" w14:textId="77777777" w:rsidR="000203FE" w:rsidRPr="00C06473" w:rsidRDefault="000203FE" w:rsidP="000203FE">
      <w:pPr>
        <w:ind w:left="-630" w:right="-900"/>
        <w:contextualSpacing/>
        <w:jc w:val="both"/>
        <w:rPr>
          <w:rFonts w:cs="Times New Roman"/>
          <w:sz w:val="20"/>
          <w:szCs w:val="24"/>
        </w:rPr>
      </w:pPr>
      <w:r w:rsidRPr="00C06473">
        <w:rPr>
          <w:rFonts w:cs="Times New Roman"/>
          <w:b/>
          <w:sz w:val="20"/>
          <w:szCs w:val="24"/>
        </w:rPr>
        <w:t>Team member</w:t>
      </w:r>
      <w:r>
        <w:rPr>
          <w:rFonts w:cs="Times New Roman"/>
          <w:b/>
          <w:sz w:val="20"/>
          <w:szCs w:val="24"/>
        </w:rPr>
        <w:t>s</w:t>
      </w:r>
      <w:r w:rsidRPr="00C06473">
        <w:rPr>
          <w:rFonts w:cs="Times New Roman"/>
          <w:b/>
          <w:sz w:val="20"/>
          <w:szCs w:val="24"/>
        </w:rPr>
        <w:t>:</w:t>
      </w:r>
      <w:r w:rsidRPr="00C06473">
        <w:rPr>
          <w:rFonts w:cs="Times New Roman"/>
          <w:sz w:val="20"/>
          <w:szCs w:val="24"/>
        </w:rPr>
        <w:t xml:space="preserve"> I certify that I have reviewed the PHA worksheet, am aware of the hazards, and will ensure the control measures are followed. </w:t>
      </w:r>
    </w:p>
    <w:tbl>
      <w:tblPr>
        <w:tblW w:w="14547" w:type="dxa"/>
        <w:tblInd w:w="-630" w:type="dxa"/>
        <w:tblLayout w:type="fixed"/>
        <w:tblLook w:val="04A0" w:firstRow="1" w:lastRow="0" w:firstColumn="1" w:lastColumn="0" w:noHBand="0" w:noVBand="1"/>
      </w:tblPr>
      <w:tblGrid>
        <w:gridCol w:w="3150"/>
        <w:gridCol w:w="2430"/>
        <w:gridCol w:w="2160"/>
        <w:gridCol w:w="3020"/>
        <w:gridCol w:w="2466"/>
        <w:gridCol w:w="1321"/>
      </w:tblGrid>
      <w:tr w:rsidR="000203FE" w:rsidRPr="00C06473" w14:paraId="11B5DCAF" w14:textId="77777777" w:rsidTr="004D397E">
        <w:trPr>
          <w:trHeight w:val="297"/>
        </w:trPr>
        <w:tc>
          <w:tcPr>
            <w:tcW w:w="3150" w:type="dxa"/>
          </w:tcPr>
          <w:p w14:paraId="48A37F3F"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Name</w:t>
            </w:r>
          </w:p>
        </w:tc>
        <w:tc>
          <w:tcPr>
            <w:tcW w:w="2430" w:type="dxa"/>
          </w:tcPr>
          <w:p w14:paraId="43556555" w14:textId="77777777" w:rsidR="000203FE" w:rsidRPr="00C06473" w:rsidRDefault="000203FE" w:rsidP="004D397E">
            <w:pPr>
              <w:contextualSpacing/>
              <w:jc w:val="both"/>
              <w:rPr>
                <w:rFonts w:cs="Times New Roman"/>
                <w:b/>
                <w:sz w:val="20"/>
                <w:szCs w:val="24"/>
              </w:rPr>
            </w:pPr>
            <w:r w:rsidRPr="00245146">
              <w:rPr>
                <w:rFonts w:cs="Times New Roman"/>
                <w:noProof/>
                <w:sz w:val="20"/>
                <w:szCs w:val="24"/>
              </w:rPr>
              <mc:AlternateContent>
                <mc:Choice Requires="wps">
                  <w:drawing>
                    <wp:anchor distT="45720" distB="45720" distL="114300" distR="114300" simplePos="0" relativeHeight="251658244" behindDoc="0" locked="0" layoutInCell="1" allowOverlap="1" wp14:anchorId="5C34DA6F" wp14:editId="72ACAD1D">
                      <wp:simplePos x="0" y="0"/>
                      <wp:positionH relativeFrom="column">
                        <wp:posOffset>-2035175</wp:posOffset>
                      </wp:positionH>
                      <wp:positionV relativeFrom="paragraph">
                        <wp:posOffset>70485</wp:posOffset>
                      </wp:positionV>
                      <wp:extent cx="8901112" cy="238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1112" cy="238125"/>
                              </a:xfrm>
                              <a:prstGeom prst="rect">
                                <a:avLst/>
                              </a:prstGeom>
                              <a:noFill/>
                              <a:ln w="9525">
                                <a:noFill/>
                                <a:miter lim="800000"/>
                                <a:headEnd/>
                                <a:tailEnd/>
                              </a:ln>
                            </wps:spPr>
                            <wps:txbx>
                              <w:txbxContent>
                                <w:p w14:paraId="1B64526C" w14:textId="77777777" w:rsidR="000203FE" w:rsidRDefault="000203FE" w:rsidP="000203FE">
                                  <w:r>
                                    <w:t>Tucker Hall                                          TDH                                        1/28/2022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4DA6F" id="Text Box 2" o:spid="_x0000_s1040" type="#_x0000_t202" style="position:absolute;left:0;text-align:left;margin-left:-160.25pt;margin-top:5.55pt;width:700.85pt;height:18.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" filled="f" stroked="f">
                      <v:textbox>
                        <w:txbxContent>
                          <w:p w14:paraId="1B64526C" w14:textId="77777777" w:rsidR="000203FE" w:rsidRDefault="000203FE" w:rsidP="000203FE">
                            <w:r>
                              <w:t>Tucker Hall                                          TDH                                        1/28/2022</w:t>
                            </w:r>
                          </w:p>
                        </w:txbxContent>
                      </v:textbox>
                    </v:shape>
                  </w:pict>
                </mc:Fallback>
              </mc:AlternateContent>
            </w:r>
            <w:r w:rsidRPr="00C06473">
              <w:rPr>
                <w:rFonts w:cs="Times New Roman"/>
                <w:b/>
                <w:sz w:val="20"/>
                <w:szCs w:val="24"/>
              </w:rPr>
              <w:t>Signature</w:t>
            </w:r>
          </w:p>
        </w:tc>
        <w:tc>
          <w:tcPr>
            <w:tcW w:w="2160" w:type="dxa"/>
          </w:tcPr>
          <w:p w14:paraId="3E1D58BA" w14:textId="77777777" w:rsidR="000203FE" w:rsidRPr="00C06473" w:rsidRDefault="000203FE" w:rsidP="004D397E">
            <w:pPr>
              <w:spacing w:after="0" w:line="240" w:lineRule="auto"/>
              <w:contextualSpacing/>
              <w:jc w:val="both"/>
              <w:rPr>
                <w:rFonts w:cs="Times New Roman"/>
                <w:b/>
                <w:sz w:val="20"/>
                <w:szCs w:val="24"/>
              </w:rPr>
            </w:pPr>
            <w:r w:rsidRPr="00C06473">
              <w:rPr>
                <w:rFonts w:cs="Times New Roman"/>
                <w:b/>
                <w:sz w:val="20"/>
                <w:szCs w:val="24"/>
              </w:rPr>
              <w:t>Date</w:t>
            </w:r>
          </w:p>
        </w:tc>
        <w:tc>
          <w:tcPr>
            <w:tcW w:w="3020" w:type="dxa"/>
          </w:tcPr>
          <w:p w14:paraId="06E1B22A"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Name</w:t>
            </w:r>
          </w:p>
        </w:tc>
        <w:tc>
          <w:tcPr>
            <w:tcW w:w="2466" w:type="dxa"/>
          </w:tcPr>
          <w:p w14:paraId="1B7C9987" w14:textId="77777777" w:rsidR="000203FE" w:rsidRPr="00C06473" w:rsidRDefault="000203FE" w:rsidP="004D397E">
            <w:pPr>
              <w:contextualSpacing/>
              <w:jc w:val="both"/>
              <w:rPr>
                <w:rFonts w:cs="Times New Roman"/>
                <w:b/>
                <w:sz w:val="20"/>
                <w:szCs w:val="24"/>
              </w:rPr>
            </w:pPr>
            <w:r w:rsidRPr="00C06473">
              <w:rPr>
                <w:rFonts w:cs="Times New Roman"/>
                <w:b/>
                <w:sz w:val="20"/>
                <w:szCs w:val="24"/>
              </w:rPr>
              <w:t>Signature</w:t>
            </w:r>
          </w:p>
        </w:tc>
        <w:tc>
          <w:tcPr>
            <w:tcW w:w="1321" w:type="dxa"/>
          </w:tcPr>
          <w:p w14:paraId="161A803A" w14:textId="77777777" w:rsidR="000203FE" w:rsidRPr="00C06473" w:rsidRDefault="000203FE" w:rsidP="004D397E">
            <w:pPr>
              <w:spacing w:after="0" w:line="240" w:lineRule="auto"/>
              <w:contextualSpacing/>
              <w:jc w:val="both"/>
              <w:rPr>
                <w:rFonts w:cs="Times New Roman"/>
                <w:b/>
                <w:sz w:val="20"/>
                <w:szCs w:val="24"/>
              </w:rPr>
            </w:pPr>
            <w:r w:rsidRPr="00C06473">
              <w:rPr>
                <w:rFonts w:cs="Times New Roman"/>
                <w:b/>
                <w:sz w:val="20"/>
                <w:szCs w:val="24"/>
              </w:rPr>
              <w:t>Date</w:t>
            </w:r>
          </w:p>
        </w:tc>
      </w:tr>
      <w:tr w:rsidR="000203FE" w:rsidRPr="00FC28FA" w14:paraId="057F3A96" w14:textId="77777777" w:rsidTr="004D397E">
        <w:trPr>
          <w:trHeight w:val="354"/>
        </w:trPr>
        <w:tc>
          <w:tcPr>
            <w:tcW w:w="3150" w:type="dxa"/>
          </w:tcPr>
          <w:p w14:paraId="08DFCE1D" w14:textId="77777777" w:rsidR="000203FE" w:rsidRPr="003311ED" w:rsidRDefault="000203FE" w:rsidP="004D397E">
            <w:pPr>
              <w:contextualSpacing/>
              <w:jc w:val="both"/>
              <w:rPr>
                <w:rFonts w:cs="Times New Roman"/>
                <w:sz w:val="14"/>
                <w:szCs w:val="14"/>
              </w:rPr>
            </w:pPr>
            <w:r w:rsidRPr="00245146">
              <w:rPr>
                <w:rFonts w:cs="Times New Roman"/>
                <w:noProof/>
                <w:sz w:val="20"/>
                <w:szCs w:val="24"/>
              </w:rPr>
              <mc:AlternateContent>
                <mc:Choice Requires="wps">
                  <w:drawing>
                    <wp:anchor distT="45720" distB="45720" distL="114300" distR="114300" simplePos="0" relativeHeight="251658245" behindDoc="0" locked="0" layoutInCell="1" allowOverlap="1" wp14:anchorId="657A14BD" wp14:editId="177A8362">
                      <wp:simplePos x="0" y="0"/>
                      <wp:positionH relativeFrom="column">
                        <wp:posOffset>-33337</wp:posOffset>
                      </wp:positionH>
                      <wp:positionV relativeFrom="paragraph">
                        <wp:posOffset>88265</wp:posOffset>
                      </wp:positionV>
                      <wp:extent cx="8901112" cy="2381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1112" cy="238125"/>
                              </a:xfrm>
                              <a:prstGeom prst="rect">
                                <a:avLst/>
                              </a:prstGeom>
                              <a:noFill/>
                              <a:ln w="9525">
                                <a:noFill/>
                                <a:miter lim="800000"/>
                                <a:headEnd/>
                                <a:tailEnd/>
                              </a:ln>
                            </wps:spPr>
                            <wps:txbx>
                              <w:txbxContent>
                                <w:p w14:paraId="7EF0AEBE" w14:textId="77777777" w:rsidR="000203FE" w:rsidRDefault="000203FE" w:rsidP="000203FE">
                                  <w:r>
                                    <w:t>Nicholas Blenker                                NJB                                         1/28/2022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A14BD" id="Text Box 29" o:spid="_x0000_s1041" type="#_x0000_t202" style="position:absolute;left:0;text-align:left;margin-left:-2.6pt;margin-top:6.95pt;width:700.85pt;height:18.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" filled="f" stroked="f">
                      <v:textbox>
                        <w:txbxContent>
                          <w:p w14:paraId="7EF0AEBE" w14:textId="77777777" w:rsidR="000203FE" w:rsidRDefault="000203FE" w:rsidP="000203FE">
                            <w:r>
                              <w:t>Nicholas Blenker                                NJB                                         1/28/2022</w:t>
                            </w:r>
                          </w:p>
                        </w:txbxContent>
                      </v:textbox>
                    </v:shape>
                  </w:pict>
                </mc:Fallback>
              </mc:AlternateContent>
            </w: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14:paraId="0CF2EC48" w14:textId="77777777" w:rsidR="000203FE" w:rsidRPr="00FC28FA" w:rsidRDefault="000203FE" w:rsidP="004D397E">
            <w:pPr>
              <w:contextualSpacing/>
              <w:jc w:val="both"/>
              <w:rPr>
                <w:rFonts w:cs="Times New Roman"/>
                <w:sz w:val="14"/>
                <w:szCs w:val="24"/>
              </w:rPr>
            </w:pPr>
          </w:p>
        </w:tc>
        <w:tc>
          <w:tcPr>
            <w:tcW w:w="2430" w:type="dxa"/>
          </w:tcPr>
          <w:p w14:paraId="5E5F2D0B" w14:textId="77777777" w:rsidR="000203FE" w:rsidRPr="00FC28FA" w:rsidRDefault="000203FE" w:rsidP="004D397E">
            <w:pPr>
              <w:contextualSpacing/>
              <w:jc w:val="both"/>
              <w:rPr>
                <w:rFonts w:cs="Times New Roman"/>
                <w:sz w:val="14"/>
                <w:szCs w:val="24"/>
              </w:rPr>
            </w:pPr>
            <w:r w:rsidRPr="00FC28FA">
              <w:rPr>
                <w:rFonts w:cs="Times New Roman"/>
                <w:sz w:val="14"/>
                <w:szCs w:val="24"/>
              </w:rPr>
              <w:t>____________________</w:t>
            </w:r>
          </w:p>
        </w:tc>
        <w:tc>
          <w:tcPr>
            <w:tcW w:w="2160" w:type="dxa"/>
          </w:tcPr>
          <w:p w14:paraId="044FE341" w14:textId="77777777" w:rsidR="000203FE" w:rsidRPr="00FC28FA" w:rsidRDefault="000203FE" w:rsidP="004D397E">
            <w:pPr>
              <w:spacing w:after="0" w:line="240" w:lineRule="auto"/>
              <w:contextualSpacing/>
              <w:jc w:val="both"/>
              <w:rPr>
                <w:rFonts w:cs="Times New Roman"/>
                <w:sz w:val="14"/>
                <w:szCs w:val="2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c>
          <w:tcPr>
            <w:tcW w:w="3020" w:type="dxa"/>
          </w:tcPr>
          <w:p w14:paraId="07CDE971" w14:textId="77777777" w:rsidR="000203FE" w:rsidRPr="003311ED" w:rsidRDefault="000203FE" w:rsidP="004D397E">
            <w:pPr>
              <w:contextualSpacing/>
              <w:jc w:val="both"/>
              <w:rPr>
                <w:rFonts w:cs="Times New Roman"/>
                <w:sz w:val="14"/>
                <w:szCs w:val="14"/>
              </w:rPr>
            </w:pPr>
            <w:r w:rsidRPr="003311ED">
              <w:rPr>
                <w:rFonts w:cs="Times New Roman"/>
                <w:sz w:val="14"/>
                <w:szCs w:val="14"/>
              </w:rPr>
              <w:t>____________________</w:t>
            </w:r>
            <w:r>
              <w:rPr>
                <w:rFonts w:cs="Times New Roman"/>
                <w:sz w:val="14"/>
                <w:szCs w:val="14"/>
              </w:rPr>
              <w:t>_____________</w:t>
            </w:r>
            <w:r w:rsidRPr="003311ED">
              <w:rPr>
                <w:rFonts w:cs="Times New Roman"/>
                <w:sz w:val="14"/>
                <w:szCs w:val="14"/>
              </w:rPr>
              <w:t>_</w:t>
            </w:r>
          </w:p>
          <w:p w14:paraId="018149B4" w14:textId="77777777" w:rsidR="000203FE" w:rsidRPr="00FC28FA" w:rsidRDefault="000203FE" w:rsidP="004D397E">
            <w:pPr>
              <w:contextualSpacing/>
              <w:jc w:val="both"/>
              <w:rPr>
                <w:rFonts w:cs="Times New Roman"/>
                <w:sz w:val="14"/>
                <w:szCs w:val="24"/>
              </w:rPr>
            </w:pPr>
          </w:p>
        </w:tc>
        <w:tc>
          <w:tcPr>
            <w:tcW w:w="2466" w:type="dxa"/>
          </w:tcPr>
          <w:p w14:paraId="57F533F7" w14:textId="77777777" w:rsidR="000203FE" w:rsidRPr="00FC28FA" w:rsidRDefault="000203FE" w:rsidP="004D397E">
            <w:pPr>
              <w:contextualSpacing/>
              <w:jc w:val="both"/>
              <w:rPr>
                <w:rFonts w:cs="Times New Roman"/>
                <w:sz w:val="14"/>
                <w:szCs w:val="24"/>
              </w:rPr>
            </w:pPr>
            <w:r w:rsidRPr="00FC28FA">
              <w:rPr>
                <w:rFonts w:cs="Times New Roman"/>
                <w:sz w:val="14"/>
                <w:szCs w:val="24"/>
              </w:rPr>
              <w:t>____________________</w:t>
            </w:r>
          </w:p>
        </w:tc>
        <w:tc>
          <w:tcPr>
            <w:tcW w:w="1321" w:type="dxa"/>
          </w:tcPr>
          <w:p w14:paraId="74D75FB3" w14:textId="77777777" w:rsidR="000203FE" w:rsidRPr="00FC28FA" w:rsidRDefault="000203FE" w:rsidP="004D397E">
            <w:pPr>
              <w:spacing w:after="0" w:line="240" w:lineRule="auto"/>
              <w:contextualSpacing/>
              <w:jc w:val="both"/>
              <w:rPr>
                <w:rFonts w:cs="Times New Roman"/>
                <w:sz w:val="14"/>
                <w:szCs w:val="24"/>
              </w:rPr>
            </w:pPr>
            <w:r w:rsidRPr="003311ED">
              <w:rPr>
                <w:rFonts w:cs="Times New Roman"/>
                <w:sz w:val="14"/>
                <w:szCs w:val="14"/>
              </w:rPr>
              <w:t>______</w:t>
            </w:r>
            <w:r>
              <w:rPr>
                <w:rFonts w:cs="Times New Roman"/>
                <w:sz w:val="14"/>
                <w:szCs w:val="14"/>
              </w:rPr>
              <w:t>___</w:t>
            </w:r>
            <w:r w:rsidRPr="003311ED">
              <w:rPr>
                <w:rFonts w:cs="Times New Roman"/>
                <w:sz w:val="14"/>
                <w:szCs w:val="14"/>
              </w:rPr>
              <w:t>___</w:t>
            </w:r>
          </w:p>
        </w:tc>
      </w:tr>
      <w:tr w:rsidR="000203FE" w:rsidRPr="00FC28FA" w14:paraId="7359081C" w14:textId="77777777" w:rsidTr="004D397E">
        <w:trPr>
          <w:trHeight w:val="172"/>
        </w:trPr>
        <w:tc>
          <w:tcPr>
            <w:tcW w:w="3150" w:type="dxa"/>
          </w:tcPr>
          <w:p w14:paraId="7CF736F9" w14:textId="77777777" w:rsidR="000203FE" w:rsidRDefault="000203FE" w:rsidP="004D397E">
            <w:pPr>
              <w:contextualSpacing/>
              <w:jc w:val="both"/>
              <w:rPr>
                <w:rFonts w:cs="Times New Roman"/>
                <w:sz w:val="14"/>
                <w:szCs w:val="14"/>
              </w:rPr>
            </w:pPr>
            <w:r w:rsidRPr="00245146">
              <w:rPr>
                <w:rFonts w:cs="Times New Roman"/>
                <w:noProof/>
                <w:sz w:val="20"/>
                <w:szCs w:val="24"/>
              </w:rPr>
              <mc:AlternateContent>
                <mc:Choice Requires="wps">
                  <w:drawing>
                    <wp:anchor distT="45720" distB="45720" distL="114300" distR="114300" simplePos="0" relativeHeight="251658246" behindDoc="0" locked="0" layoutInCell="1" allowOverlap="1" wp14:anchorId="520F0F95" wp14:editId="26D59DD3">
                      <wp:simplePos x="0" y="0"/>
                      <wp:positionH relativeFrom="column">
                        <wp:posOffset>-35242</wp:posOffset>
                      </wp:positionH>
                      <wp:positionV relativeFrom="paragraph">
                        <wp:posOffset>81280</wp:posOffset>
                      </wp:positionV>
                      <wp:extent cx="8901112" cy="2381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1112" cy="238125"/>
                              </a:xfrm>
                              <a:prstGeom prst="rect">
                                <a:avLst/>
                              </a:prstGeom>
                              <a:noFill/>
                              <a:ln w="9525">
                                <a:noFill/>
                                <a:miter lim="800000"/>
                                <a:headEnd/>
                                <a:tailEnd/>
                              </a:ln>
                            </wps:spPr>
                            <wps:txbx>
                              <w:txbxContent>
                                <w:p w14:paraId="4D65E302" w14:textId="77777777" w:rsidR="000203FE" w:rsidRDefault="000203FE" w:rsidP="000203FE">
                                  <w:r>
                                    <w:t>David Wilson                                       DHW                                      1/28/2022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F0F95" id="Text Box 30" o:spid="_x0000_s1042" type="#_x0000_t202" style="position:absolute;left:0;text-align:left;margin-left:-2.75pt;margin-top:6.4pt;width:700.85pt;height:18.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" filled="f" stroked="f">
                      <v:textbox>
                        <w:txbxContent>
                          <w:p w14:paraId="4D65E302" w14:textId="77777777" w:rsidR="000203FE" w:rsidRDefault="000203FE" w:rsidP="000203FE">
                            <w:r>
                              <w:t>David Wilson                                       DHW                                      1/28/2022</w:t>
                            </w:r>
                          </w:p>
                        </w:txbxContent>
                      </v:textbox>
                    </v:shape>
                  </w:pict>
                </mc:Fallback>
              </mc:AlternateContent>
            </w:r>
            <w:r w:rsidRPr="74C584DF">
              <w:rPr>
                <w:rFonts w:cs="Times New Roman"/>
                <w:sz w:val="14"/>
                <w:szCs w:val="14"/>
              </w:rPr>
              <w:t>__________________________________</w:t>
            </w:r>
          </w:p>
          <w:p w14:paraId="3304EE49" w14:textId="77777777" w:rsidR="000203FE" w:rsidRDefault="000203FE" w:rsidP="004D397E">
            <w:pPr>
              <w:contextualSpacing/>
              <w:jc w:val="both"/>
              <w:rPr>
                <w:rFonts w:cs="Times New Roman"/>
                <w:sz w:val="14"/>
                <w:szCs w:val="14"/>
              </w:rPr>
            </w:pPr>
          </w:p>
        </w:tc>
        <w:tc>
          <w:tcPr>
            <w:tcW w:w="2430" w:type="dxa"/>
          </w:tcPr>
          <w:p w14:paraId="5F363BDC" w14:textId="77777777" w:rsidR="000203FE" w:rsidRDefault="000203FE" w:rsidP="004D397E">
            <w:pPr>
              <w:contextualSpacing/>
              <w:jc w:val="both"/>
              <w:rPr>
                <w:rFonts w:cs="Times New Roman"/>
                <w:sz w:val="14"/>
                <w:szCs w:val="14"/>
              </w:rPr>
            </w:pPr>
            <w:r w:rsidRPr="74C584DF">
              <w:rPr>
                <w:rFonts w:cs="Times New Roman"/>
                <w:sz w:val="14"/>
                <w:szCs w:val="14"/>
              </w:rPr>
              <w:t>____________________</w:t>
            </w:r>
          </w:p>
        </w:tc>
        <w:tc>
          <w:tcPr>
            <w:tcW w:w="2160" w:type="dxa"/>
          </w:tcPr>
          <w:p w14:paraId="3EA362DB" w14:textId="77777777" w:rsidR="000203FE" w:rsidRDefault="000203FE" w:rsidP="004D397E">
            <w:pPr>
              <w:spacing w:after="0" w:line="240" w:lineRule="auto"/>
              <w:contextualSpacing/>
              <w:jc w:val="both"/>
              <w:rPr>
                <w:rFonts w:cs="Times New Roman"/>
                <w:sz w:val="14"/>
                <w:szCs w:val="14"/>
              </w:rPr>
            </w:pPr>
            <w:r w:rsidRPr="74C584DF">
              <w:rPr>
                <w:rFonts w:cs="Times New Roman"/>
                <w:sz w:val="14"/>
                <w:szCs w:val="14"/>
              </w:rPr>
              <w:t>____________</w:t>
            </w:r>
          </w:p>
        </w:tc>
        <w:tc>
          <w:tcPr>
            <w:tcW w:w="3020" w:type="dxa"/>
          </w:tcPr>
          <w:p w14:paraId="1D142FAC" w14:textId="77777777" w:rsidR="000203FE" w:rsidRDefault="000203FE" w:rsidP="004D397E">
            <w:pPr>
              <w:contextualSpacing/>
              <w:jc w:val="both"/>
              <w:rPr>
                <w:rFonts w:cs="Times New Roman"/>
                <w:sz w:val="14"/>
                <w:szCs w:val="14"/>
              </w:rPr>
            </w:pPr>
            <w:r w:rsidRPr="74C584DF">
              <w:rPr>
                <w:rFonts w:cs="Times New Roman"/>
                <w:sz w:val="14"/>
                <w:szCs w:val="14"/>
              </w:rPr>
              <w:t>__________________________________</w:t>
            </w:r>
          </w:p>
          <w:p w14:paraId="2A75913C" w14:textId="77777777" w:rsidR="000203FE" w:rsidRDefault="000203FE" w:rsidP="004D397E">
            <w:pPr>
              <w:contextualSpacing/>
              <w:jc w:val="both"/>
              <w:rPr>
                <w:rFonts w:cs="Times New Roman"/>
                <w:sz w:val="14"/>
                <w:szCs w:val="14"/>
              </w:rPr>
            </w:pPr>
          </w:p>
        </w:tc>
        <w:tc>
          <w:tcPr>
            <w:tcW w:w="2466" w:type="dxa"/>
          </w:tcPr>
          <w:p w14:paraId="7B5163AA" w14:textId="77777777" w:rsidR="000203FE" w:rsidRDefault="000203FE" w:rsidP="004D397E">
            <w:pPr>
              <w:contextualSpacing/>
              <w:jc w:val="both"/>
              <w:rPr>
                <w:rFonts w:cs="Times New Roman"/>
                <w:sz w:val="14"/>
                <w:szCs w:val="14"/>
              </w:rPr>
            </w:pPr>
            <w:r w:rsidRPr="74C584DF">
              <w:rPr>
                <w:rFonts w:cs="Times New Roman"/>
                <w:sz w:val="14"/>
                <w:szCs w:val="14"/>
              </w:rPr>
              <w:t>____________________</w:t>
            </w:r>
          </w:p>
        </w:tc>
        <w:tc>
          <w:tcPr>
            <w:tcW w:w="1321" w:type="dxa"/>
          </w:tcPr>
          <w:p w14:paraId="7C696BC9" w14:textId="77777777" w:rsidR="000203FE" w:rsidRDefault="000203FE" w:rsidP="004D397E">
            <w:pPr>
              <w:spacing w:after="0" w:line="240" w:lineRule="auto"/>
              <w:contextualSpacing/>
              <w:jc w:val="both"/>
              <w:rPr>
                <w:rFonts w:cs="Times New Roman"/>
                <w:sz w:val="14"/>
                <w:szCs w:val="14"/>
              </w:rPr>
            </w:pPr>
            <w:r w:rsidRPr="74C584DF">
              <w:rPr>
                <w:rFonts w:cs="Times New Roman"/>
                <w:sz w:val="14"/>
                <w:szCs w:val="14"/>
              </w:rPr>
              <w:t>____________</w:t>
            </w:r>
          </w:p>
        </w:tc>
      </w:tr>
      <w:tr w:rsidR="000203FE" w:rsidRPr="00FC28FA" w14:paraId="6A0735E1" w14:textId="77777777" w:rsidTr="004D397E">
        <w:trPr>
          <w:trHeight w:val="172"/>
        </w:trPr>
        <w:tc>
          <w:tcPr>
            <w:tcW w:w="3150" w:type="dxa"/>
          </w:tcPr>
          <w:p w14:paraId="39991162" w14:textId="77777777" w:rsidR="000203FE" w:rsidRPr="74C584DF" w:rsidRDefault="000203FE" w:rsidP="004D397E">
            <w:pPr>
              <w:contextualSpacing/>
              <w:jc w:val="both"/>
              <w:rPr>
                <w:rFonts w:cs="Times New Roman"/>
                <w:sz w:val="14"/>
                <w:szCs w:val="14"/>
              </w:rPr>
            </w:pPr>
            <w:r>
              <w:rPr>
                <w:rFonts w:cs="Times New Roman"/>
                <w:sz w:val="14"/>
                <w:szCs w:val="14"/>
              </w:rPr>
              <w:t>__________________________________</w:t>
            </w:r>
          </w:p>
        </w:tc>
        <w:tc>
          <w:tcPr>
            <w:tcW w:w="2430" w:type="dxa"/>
          </w:tcPr>
          <w:p w14:paraId="403CB624" w14:textId="77777777" w:rsidR="000203FE" w:rsidRPr="74C584DF" w:rsidRDefault="000203FE" w:rsidP="004D397E">
            <w:pPr>
              <w:contextualSpacing/>
              <w:jc w:val="both"/>
              <w:rPr>
                <w:rFonts w:cs="Times New Roman"/>
                <w:sz w:val="14"/>
                <w:szCs w:val="14"/>
              </w:rPr>
            </w:pPr>
            <w:r>
              <w:rPr>
                <w:rFonts w:cs="Times New Roman"/>
                <w:sz w:val="14"/>
                <w:szCs w:val="14"/>
              </w:rPr>
              <w:t>____________________</w:t>
            </w:r>
          </w:p>
        </w:tc>
        <w:tc>
          <w:tcPr>
            <w:tcW w:w="2160" w:type="dxa"/>
          </w:tcPr>
          <w:p w14:paraId="74245F3D" w14:textId="77777777" w:rsidR="000203FE" w:rsidRPr="74C584DF" w:rsidRDefault="000203FE" w:rsidP="004D397E">
            <w:pPr>
              <w:spacing w:after="0" w:line="240" w:lineRule="auto"/>
              <w:contextualSpacing/>
              <w:jc w:val="both"/>
              <w:rPr>
                <w:rFonts w:cs="Times New Roman"/>
                <w:sz w:val="14"/>
                <w:szCs w:val="14"/>
              </w:rPr>
            </w:pPr>
            <w:r>
              <w:rPr>
                <w:rFonts w:cs="Times New Roman"/>
                <w:sz w:val="14"/>
                <w:szCs w:val="14"/>
              </w:rPr>
              <w:t>____________</w:t>
            </w:r>
          </w:p>
        </w:tc>
        <w:tc>
          <w:tcPr>
            <w:tcW w:w="3020" w:type="dxa"/>
          </w:tcPr>
          <w:p w14:paraId="32669109" w14:textId="77777777" w:rsidR="000203FE" w:rsidRPr="74C584DF" w:rsidRDefault="000203FE" w:rsidP="004D397E">
            <w:pPr>
              <w:contextualSpacing/>
              <w:jc w:val="both"/>
              <w:rPr>
                <w:rFonts w:cs="Times New Roman"/>
                <w:sz w:val="14"/>
                <w:szCs w:val="14"/>
              </w:rPr>
            </w:pPr>
            <w:r>
              <w:rPr>
                <w:rFonts w:cs="Times New Roman"/>
                <w:sz w:val="14"/>
                <w:szCs w:val="14"/>
              </w:rPr>
              <w:t>__________________________________</w:t>
            </w:r>
          </w:p>
        </w:tc>
        <w:tc>
          <w:tcPr>
            <w:tcW w:w="2466" w:type="dxa"/>
          </w:tcPr>
          <w:p w14:paraId="23D6D313" w14:textId="77777777" w:rsidR="000203FE" w:rsidRPr="74C584DF" w:rsidRDefault="000203FE" w:rsidP="004D397E">
            <w:pPr>
              <w:contextualSpacing/>
              <w:jc w:val="both"/>
              <w:rPr>
                <w:rFonts w:cs="Times New Roman"/>
                <w:sz w:val="14"/>
                <w:szCs w:val="14"/>
              </w:rPr>
            </w:pPr>
            <w:r>
              <w:rPr>
                <w:rFonts w:cs="Times New Roman"/>
                <w:sz w:val="14"/>
                <w:szCs w:val="14"/>
              </w:rPr>
              <w:t>____________________</w:t>
            </w:r>
          </w:p>
        </w:tc>
        <w:tc>
          <w:tcPr>
            <w:tcW w:w="1321" w:type="dxa"/>
          </w:tcPr>
          <w:p w14:paraId="036C3A5A" w14:textId="77777777" w:rsidR="000203FE" w:rsidRPr="74C584DF" w:rsidRDefault="000203FE" w:rsidP="004D397E">
            <w:pPr>
              <w:spacing w:after="0" w:line="240" w:lineRule="auto"/>
              <w:contextualSpacing/>
              <w:jc w:val="both"/>
              <w:rPr>
                <w:rFonts w:cs="Times New Roman"/>
                <w:sz w:val="14"/>
                <w:szCs w:val="14"/>
              </w:rPr>
            </w:pPr>
            <w:r>
              <w:rPr>
                <w:rFonts w:cs="Times New Roman"/>
                <w:sz w:val="14"/>
                <w:szCs w:val="14"/>
              </w:rPr>
              <w:t>____________</w:t>
            </w:r>
          </w:p>
        </w:tc>
      </w:tr>
    </w:tbl>
    <w:p w14:paraId="1F11AB16" w14:textId="244A360B" w:rsidR="000203FE" w:rsidRDefault="000203FE" w:rsidP="00574A85">
      <w:pPr>
        <w:ind w:right="-900"/>
        <w:contextualSpacing/>
        <w:jc w:val="right"/>
        <w:rPr>
          <w:rFonts w:cs="Times New Roman"/>
          <w:b/>
          <w:sz w:val="28"/>
          <w:szCs w:val="24"/>
        </w:rPr>
      </w:pPr>
      <w:r>
        <w:rPr>
          <w:rFonts w:cs="Times New Roman"/>
          <w:sz w:val="20"/>
          <w:szCs w:val="24"/>
        </w:rPr>
        <w:br/>
      </w:r>
    </w:p>
    <w:p w14:paraId="03DD2537" w14:textId="77777777" w:rsidR="000203FE" w:rsidRPr="000C34A2" w:rsidRDefault="000203FE" w:rsidP="000203FE">
      <w:pPr>
        <w:spacing w:line="276" w:lineRule="auto"/>
        <w:ind w:left="-720" w:right="-907" w:firstLine="90"/>
        <w:contextualSpacing/>
        <w:jc w:val="both"/>
        <w:rPr>
          <w:rFonts w:cs="Times New Roman"/>
          <w:sz w:val="28"/>
          <w:szCs w:val="24"/>
        </w:rPr>
      </w:pPr>
      <w:r w:rsidRPr="000C34A2">
        <w:rPr>
          <w:rFonts w:cs="Times New Roman"/>
          <w:b/>
          <w:sz w:val="28"/>
          <w:szCs w:val="24"/>
        </w:rPr>
        <w:t>DEFINITIONS</w:t>
      </w:r>
      <w:r w:rsidRPr="000C34A2">
        <w:rPr>
          <w:rFonts w:cs="Times New Roman"/>
          <w:sz w:val="28"/>
          <w:szCs w:val="24"/>
        </w:rPr>
        <w:t xml:space="preserve">: </w:t>
      </w:r>
    </w:p>
    <w:p w14:paraId="55E967A0" w14:textId="77777777" w:rsidR="000203FE" w:rsidRPr="0075378B" w:rsidRDefault="000203FE" w:rsidP="000203FE">
      <w:pPr>
        <w:spacing w:line="276" w:lineRule="auto"/>
        <w:ind w:left="-634" w:right="-907"/>
        <w:contextualSpacing/>
        <w:jc w:val="both"/>
        <w:rPr>
          <w:rFonts w:cs="Times New Roman"/>
          <w:szCs w:val="24"/>
        </w:rPr>
      </w:pPr>
      <w:r w:rsidRPr="0075378B">
        <w:rPr>
          <w:rFonts w:cs="Times New Roman"/>
          <w:b/>
          <w:szCs w:val="24"/>
        </w:rPr>
        <w:t xml:space="preserve">Hazard: </w:t>
      </w:r>
      <w:r w:rsidRPr="0075378B">
        <w:rPr>
          <w:rFonts w:cs="Times New Roman"/>
          <w:szCs w:val="24"/>
        </w:rPr>
        <w:t xml:space="preserve">Any situation, object, or behavior that exists, or that can potentially cause ill health, injury, loss or property damage </w:t>
      </w:r>
      <w:proofErr w:type="gramStart"/>
      <w:r w:rsidRPr="0075378B">
        <w:rPr>
          <w:rFonts w:cs="Times New Roman"/>
          <w:szCs w:val="24"/>
        </w:rPr>
        <w:t>e.g.</w:t>
      </w:r>
      <w:proofErr w:type="gramEnd"/>
      <w:r w:rsidRPr="0075378B">
        <w:rPr>
          <w:rFonts w:cs="Times New Roman"/>
          <w:szCs w:val="24"/>
        </w:rPr>
        <w:t xml:space="preserve"> electricity, chemicals, biohazard materials, sharp objects, noise, wet floor, etc. OSHA defines hazards as “</w:t>
      </w:r>
      <w:r w:rsidRPr="0075378B">
        <w:rPr>
          <w:rFonts w:cs="Times New Roman"/>
          <w:i/>
          <w:szCs w:val="24"/>
        </w:rPr>
        <w:t>any source of potential damage, harm or adverse health effects on something or someone".</w:t>
      </w:r>
      <w:r>
        <w:rPr>
          <w:rFonts w:cs="Times New Roman"/>
          <w:i/>
          <w:szCs w:val="24"/>
        </w:rPr>
        <w:t xml:space="preserve"> </w:t>
      </w:r>
      <w:r>
        <w:rPr>
          <w:rFonts w:cs="Times New Roman"/>
          <w:szCs w:val="24"/>
        </w:rPr>
        <w:t>A list of hazard</w:t>
      </w:r>
      <w:r w:rsidRPr="00232A30">
        <w:rPr>
          <w:rFonts w:cs="Times New Roman"/>
          <w:szCs w:val="24"/>
        </w:rPr>
        <w:t xml:space="preserve"> types and examples are provided in appendix A.</w:t>
      </w:r>
      <w:r>
        <w:rPr>
          <w:rFonts w:cs="Times New Roman"/>
          <w:i/>
          <w:szCs w:val="24"/>
        </w:rPr>
        <w:t xml:space="preserve"> </w:t>
      </w:r>
      <w:r w:rsidRPr="0075378B">
        <w:rPr>
          <w:rFonts w:cs="Times New Roman"/>
          <w:i/>
          <w:szCs w:val="24"/>
        </w:rPr>
        <w:t xml:space="preserve"> </w:t>
      </w:r>
    </w:p>
    <w:p w14:paraId="76394B40" w14:textId="77777777" w:rsidR="000203FE" w:rsidRPr="008D619D" w:rsidRDefault="000203FE" w:rsidP="000203FE">
      <w:pPr>
        <w:spacing w:line="276" w:lineRule="auto"/>
        <w:ind w:left="-634" w:right="-907"/>
        <w:contextualSpacing/>
        <w:jc w:val="both"/>
        <w:rPr>
          <w:rFonts w:cs="Times New Roman"/>
          <w:szCs w:val="24"/>
        </w:rPr>
      </w:pPr>
      <w:r>
        <w:rPr>
          <w:rFonts w:cs="Times New Roman"/>
          <w:b/>
          <w:szCs w:val="24"/>
        </w:rPr>
        <w:t xml:space="preserve">Hazard control: </w:t>
      </w:r>
      <w:r w:rsidRPr="008D619D">
        <w:rPr>
          <w:rFonts w:cs="Times New Roman"/>
          <w:szCs w:val="24"/>
        </w:rPr>
        <w:t xml:space="preserve">Hazard control refers to workplace </w:t>
      </w:r>
      <w:r>
        <w:rPr>
          <w:rFonts w:cs="Times New Roman"/>
          <w:szCs w:val="24"/>
        </w:rPr>
        <w:t>measures</w:t>
      </w:r>
      <w:r w:rsidRPr="008D619D">
        <w:rPr>
          <w:rFonts w:cs="Times New Roman"/>
          <w:szCs w:val="24"/>
        </w:rPr>
        <w:t xml:space="preserve"> to </w:t>
      </w:r>
      <w:r>
        <w:rPr>
          <w:rFonts w:cs="Times New Roman"/>
          <w:szCs w:val="24"/>
        </w:rPr>
        <w:t>eliminate/</w:t>
      </w:r>
      <w:r w:rsidRPr="008D619D">
        <w:rPr>
          <w:rFonts w:cs="Times New Roman"/>
          <w:szCs w:val="24"/>
        </w:rPr>
        <w:t>minimize</w:t>
      </w:r>
      <w:r>
        <w:rPr>
          <w:rFonts w:cs="Times New Roman"/>
          <w:szCs w:val="24"/>
        </w:rPr>
        <w:t xml:space="preserve"> </w:t>
      </w:r>
      <w:r w:rsidRPr="008D619D">
        <w:rPr>
          <w:rFonts w:cs="Times New Roman"/>
          <w:szCs w:val="24"/>
        </w:rPr>
        <w:t>adverse health effects</w:t>
      </w:r>
      <w:r>
        <w:rPr>
          <w:rFonts w:cs="Times New Roman"/>
          <w:szCs w:val="24"/>
        </w:rPr>
        <w:t xml:space="preserve">, injury, loss, and property damage. </w:t>
      </w:r>
      <w:r w:rsidRPr="008D619D">
        <w:rPr>
          <w:rFonts w:cs="Times New Roman"/>
          <w:szCs w:val="24"/>
        </w:rPr>
        <w:t xml:space="preserve">Hazard control practices are often </w:t>
      </w:r>
      <w:r>
        <w:rPr>
          <w:rFonts w:cs="Times New Roman"/>
          <w:szCs w:val="24"/>
        </w:rPr>
        <w:t>categorized into following three groups (priority as listed):</w:t>
      </w:r>
    </w:p>
    <w:p w14:paraId="0F08C632" w14:textId="77777777" w:rsidR="000203FE" w:rsidRPr="00223F13" w:rsidRDefault="000203FE" w:rsidP="005016CC">
      <w:pPr>
        <w:pStyle w:val="ListParagraph"/>
        <w:numPr>
          <w:ilvl w:val="0"/>
          <w:numId w:val="10"/>
        </w:numPr>
        <w:spacing w:line="276" w:lineRule="auto"/>
        <w:ind w:left="-360" w:right="-907" w:hanging="90"/>
        <w:jc w:val="both"/>
        <w:rPr>
          <w:rFonts w:cs="Times New Roman"/>
          <w:b/>
          <w:szCs w:val="24"/>
        </w:rPr>
      </w:pPr>
      <w:r w:rsidRPr="007C5132">
        <w:rPr>
          <w:rFonts w:cs="Times New Roman"/>
          <w:b/>
          <w:szCs w:val="24"/>
        </w:rPr>
        <w:t xml:space="preserve">Engineering </w:t>
      </w:r>
      <w:r>
        <w:rPr>
          <w:rFonts w:cs="Times New Roman"/>
          <w:b/>
          <w:szCs w:val="24"/>
        </w:rPr>
        <w:t>control</w:t>
      </w:r>
      <w:r w:rsidRPr="003F0D27">
        <w:rPr>
          <w:rFonts w:cs="Times New Roman"/>
          <w:b/>
        </w:rPr>
        <w:t>:</w:t>
      </w:r>
      <w:r w:rsidRPr="003F0D27">
        <w:rPr>
          <w:rFonts w:cs="Times New Roman"/>
        </w:rPr>
        <w:t xml:space="preserve"> physical modification</w:t>
      </w:r>
      <w:r>
        <w:rPr>
          <w:rFonts w:cs="Times New Roman"/>
        </w:rPr>
        <w:t>s</w:t>
      </w:r>
      <w:r w:rsidRPr="003F0D27">
        <w:rPr>
          <w:rFonts w:cs="Times New Roman"/>
        </w:rPr>
        <w:t xml:space="preserve"> to a process, equipment, or installation of </w:t>
      </w:r>
      <w:r>
        <w:rPr>
          <w:rFonts w:cs="Times New Roman"/>
        </w:rPr>
        <w:t>a barrier</w:t>
      </w:r>
      <w:r w:rsidRPr="003F0D27">
        <w:rPr>
          <w:rFonts w:cs="Times New Roman"/>
        </w:rPr>
        <w:t xml:space="preserve"> </w:t>
      </w:r>
      <w:r>
        <w:rPr>
          <w:rFonts w:cs="Times New Roman"/>
        </w:rPr>
        <w:t xml:space="preserve">into a system to minimize worker exposure to a hazard. Examples are </w:t>
      </w:r>
      <w:r w:rsidRPr="007C5132">
        <w:rPr>
          <w:rFonts w:cs="Times New Roman"/>
          <w:szCs w:val="24"/>
        </w:rPr>
        <w:t>ventilation (fume hood, biological safety cabinet), containment (glove box, sealed containers, barriers), substitution/elimination (consider less hazardous alternative materials), process controls (safety valves, gauges, temperature sensor, regulators, alarms, monitors, electri</w:t>
      </w:r>
      <w:r>
        <w:rPr>
          <w:rFonts w:cs="Times New Roman"/>
          <w:szCs w:val="24"/>
        </w:rPr>
        <w:t xml:space="preserve">cal </w:t>
      </w:r>
      <w:proofErr w:type="gramStart"/>
      <w:r>
        <w:rPr>
          <w:rFonts w:cs="Times New Roman"/>
          <w:szCs w:val="24"/>
        </w:rPr>
        <w:t>grounding</w:t>
      </w:r>
      <w:proofErr w:type="gramEnd"/>
      <w:r>
        <w:rPr>
          <w:rFonts w:cs="Times New Roman"/>
          <w:szCs w:val="24"/>
        </w:rPr>
        <w:t xml:space="preserve"> and bonding), etc.</w:t>
      </w:r>
    </w:p>
    <w:p w14:paraId="5EA82E06" w14:textId="77777777" w:rsidR="000203FE" w:rsidRPr="00223F13" w:rsidRDefault="000203FE" w:rsidP="005016CC">
      <w:pPr>
        <w:pStyle w:val="ListParagraph"/>
        <w:numPr>
          <w:ilvl w:val="0"/>
          <w:numId w:val="10"/>
        </w:numPr>
        <w:spacing w:line="276" w:lineRule="auto"/>
        <w:ind w:left="-360" w:right="-907" w:hanging="90"/>
        <w:jc w:val="both"/>
        <w:rPr>
          <w:rFonts w:cs="Times New Roman"/>
          <w:b/>
          <w:szCs w:val="24"/>
        </w:rPr>
      </w:pPr>
      <w:r w:rsidRPr="00223F13">
        <w:rPr>
          <w:rFonts w:cs="Times New Roman"/>
          <w:b/>
          <w:szCs w:val="24"/>
        </w:rPr>
        <w:t>Administrative control:</w:t>
      </w:r>
      <w:r w:rsidRPr="00223F13">
        <w:rPr>
          <w:rFonts w:cs="Times New Roman"/>
          <w:szCs w:val="24"/>
        </w:rPr>
        <w:t xml:space="preserve"> changes in work procedures to reduce exposure and mitigate hazards. Examples are reducing scale of process (micro-scale experiments), reducing time of personal exposure to process, providing training on proper techniques, writing safety policies, supervision, </w:t>
      </w:r>
      <w:r>
        <w:rPr>
          <w:rFonts w:cs="Times New Roman"/>
          <w:szCs w:val="24"/>
        </w:rPr>
        <w:t xml:space="preserve">requesting experts to perform the task, </w:t>
      </w:r>
      <w:r w:rsidRPr="00223F13">
        <w:rPr>
          <w:rFonts w:cs="Times New Roman"/>
          <w:szCs w:val="24"/>
        </w:rPr>
        <w:t xml:space="preserve">etc. </w:t>
      </w:r>
    </w:p>
    <w:p w14:paraId="74FA8F6B" w14:textId="77777777" w:rsidR="000203FE" w:rsidRPr="00C67E20" w:rsidRDefault="000203FE" w:rsidP="005016CC">
      <w:pPr>
        <w:pStyle w:val="ListParagraph"/>
        <w:numPr>
          <w:ilvl w:val="0"/>
          <w:numId w:val="10"/>
        </w:numPr>
        <w:spacing w:line="276" w:lineRule="auto"/>
        <w:ind w:left="-360" w:right="-907" w:hanging="90"/>
        <w:jc w:val="both"/>
        <w:rPr>
          <w:rFonts w:cs="Times New Roman"/>
          <w:b/>
          <w:szCs w:val="24"/>
        </w:rPr>
      </w:pPr>
      <w:r w:rsidRPr="00223F13">
        <w:rPr>
          <w:rFonts w:cs="Times New Roman"/>
          <w:b/>
          <w:szCs w:val="24"/>
        </w:rPr>
        <w:t>Personal protective equipment (PPE):</w:t>
      </w:r>
      <w:r w:rsidRPr="00223F13">
        <w:rPr>
          <w:rFonts w:cs="Times New Roman"/>
          <w:szCs w:val="24"/>
        </w:rPr>
        <w:t xml:space="preserve"> equipment worn to minimize exposure to hazards. Examples are gloves, safety glasses, goggles, steel toe shoes, earplugs or muffs, hard hats, respirators, vests, full body suits, </w:t>
      </w:r>
      <w:r>
        <w:rPr>
          <w:rFonts w:cs="Times New Roman"/>
          <w:szCs w:val="24"/>
        </w:rPr>
        <w:t xml:space="preserve">laboratory coats, </w:t>
      </w:r>
      <w:r w:rsidRPr="00223F13">
        <w:rPr>
          <w:rFonts w:cs="Times New Roman"/>
          <w:szCs w:val="24"/>
        </w:rPr>
        <w:t>etc.</w:t>
      </w:r>
    </w:p>
    <w:p w14:paraId="4B5CE3A5" w14:textId="77777777" w:rsidR="000203FE" w:rsidRPr="00C67E20" w:rsidRDefault="000203FE" w:rsidP="000203FE">
      <w:pPr>
        <w:spacing w:line="276" w:lineRule="auto"/>
        <w:ind w:left="-634" w:right="-907"/>
        <w:contextualSpacing/>
        <w:jc w:val="both"/>
        <w:rPr>
          <w:rFonts w:cs="Times New Roman"/>
          <w:szCs w:val="24"/>
        </w:rPr>
      </w:pPr>
      <w:r w:rsidRPr="00D97C44">
        <w:rPr>
          <w:rFonts w:cs="Times New Roman"/>
          <w:b/>
          <w:szCs w:val="24"/>
        </w:rPr>
        <w:t>Team member(s):</w:t>
      </w:r>
      <w:r>
        <w:rPr>
          <w:rFonts w:cs="Times New Roman"/>
          <w:b/>
          <w:szCs w:val="24"/>
        </w:rPr>
        <w:t xml:space="preserve"> </w:t>
      </w:r>
      <w:r>
        <w:rPr>
          <w:rFonts w:cs="Times New Roman"/>
          <w:szCs w:val="24"/>
        </w:rPr>
        <w:t>Everyone who works on the project (</w:t>
      </w:r>
      <w:proofErr w:type="gramStart"/>
      <w:r>
        <w:rPr>
          <w:rFonts w:cs="Times New Roman"/>
          <w:szCs w:val="24"/>
        </w:rPr>
        <w:t>i.e.</w:t>
      </w:r>
      <w:proofErr w:type="gramEnd"/>
      <w:r>
        <w:rPr>
          <w:rFonts w:cs="Times New Roman"/>
          <w:szCs w:val="24"/>
        </w:rPr>
        <w:t xml:space="preserve"> grads, undergrads, postdocs, etc.). The primary contact must be listed first and provide phone number and email for contact. </w:t>
      </w:r>
    </w:p>
    <w:p w14:paraId="459620CF" w14:textId="77777777" w:rsidR="000203FE" w:rsidRDefault="000203FE" w:rsidP="000203FE">
      <w:pPr>
        <w:spacing w:line="276" w:lineRule="auto"/>
        <w:ind w:left="-634" w:right="-907"/>
        <w:contextualSpacing/>
        <w:jc w:val="both"/>
        <w:rPr>
          <w:rFonts w:cs="Times New Roman"/>
          <w:szCs w:val="24"/>
        </w:rPr>
      </w:pPr>
      <w:r>
        <w:rPr>
          <w:rFonts w:cs="Times New Roman"/>
          <w:b/>
          <w:szCs w:val="24"/>
        </w:rPr>
        <w:lastRenderedPageBreak/>
        <w:t>Safety representative:</w:t>
      </w:r>
      <w:r>
        <w:rPr>
          <w:rFonts w:cs="Times New Roman"/>
          <w:szCs w:val="24"/>
        </w:rPr>
        <w:t xml:space="preserve"> Each laboratory is encouraged to have a safety</w:t>
      </w:r>
      <w:r w:rsidRPr="006E3C66">
        <w:rPr>
          <w:rFonts w:cs="Times New Roman"/>
          <w:szCs w:val="24"/>
        </w:rPr>
        <w:t xml:space="preserve"> representative</w:t>
      </w:r>
      <w:r>
        <w:rPr>
          <w:rFonts w:cs="Times New Roman"/>
          <w:szCs w:val="24"/>
        </w:rPr>
        <w:t xml:space="preserve">, preferably a graduate student, </w:t>
      </w:r>
      <w:proofErr w:type="gramStart"/>
      <w:r>
        <w:rPr>
          <w:rFonts w:cs="Times New Roman"/>
          <w:szCs w:val="24"/>
        </w:rPr>
        <w:t>in order to</w:t>
      </w:r>
      <w:proofErr w:type="gramEnd"/>
      <w:r>
        <w:rPr>
          <w:rFonts w:cs="Times New Roman"/>
          <w:szCs w:val="24"/>
        </w:rPr>
        <w:t xml:space="preserve"> </w:t>
      </w:r>
      <w:r w:rsidRPr="006E3C66">
        <w:rPr>
          <w:rFonts w:cs="Times New Roman"/>
          <w:szCs w:val="24"/>
        </w:rPr>
        <w:t xml:space="preserve">facilitate </w:t>
      </w:r>
      <w:r>
        <w:rPr>
          <w:rFonts w:cs="Times New Roman"/>
          <w:szCs w:val="24"/>
        </w:rPr>
        <w:t xml:space="preserve">the implementation of the safety expectations in the laboratory. Duties include (but are not limited to): </w:t>
      </w:r>
    </w:p>
    <w:p w14:paraId="2B75864F" w14:textId="77777777" w:rsidR="000203FE" w:rsidRDefault="000203FE" w:rsidP="005016CC">
      <w:pPr>
        <w:pStyle w:val="ListParagraph"/>
        <w:numPr>
          <w:ilvl w:val="0"/>
          <w:numId w:val="11"/>
        </w:numPr>
        <w:spacing w:line="276" w:lineRule="auto"/>
        <w:ind w:right="-907"/>
        <w:jc w:val="both"/>
        <w:rPr>
          <w:rFonts w:cs="Times New Roman"/>
          <w:szCs w:val="24"/>
        </w:rPr>
      </w:pPr>
      <w:r>
        <w:rPr>
          <w:rFonts w:cs="Times New Roman"/>
          <w:szCs w:val="24"/>
        </w:rPr>
        <w:t xml:space="preserve">Act as a point of contact between the laboratory members and the college safety committee members. </w:t>
      </w:r>
    </w:p>
    <w:p w14:paraId="56AE47C2" w14:textId="77777777" w:rsidR="000203FE" w:rsidRPr="0011425E" w:rsidRDefault="000203FE" w:rsidP="005016CC">
      <w:pPr>
        <w:pStyle w:val="ListParagraph"/>
        <w:numPr>
          <w:ilvl w:val="0"/>
          <w:numId w:val="11"/>
        </w:numPr>
        <w:spacing w:line="276" w:lineRule="auto"/>
        <w:ind w:right="-907"/>
        <w:jc w:val="both"/>
        <w:rPr>
          <w:rFonts w:cs="Times New Roman"/>
          <w:szCs w:val="24"/>
        </w:rPr>
      </w:pPr>
      <w:r>
        <w:rPr>
          <w:rFonts w:cs="Times New Roman"/>
          <w:szCs w:val="24"/>
        </w:rPr>
        <w:t xml:space="preserve">Ensure laboratory members are following the safety rules. </w:t>
      </w:r>
    </w:p>
    <w:p w14:paraId="7703CD1E" w14:textId="77777777" w:rsidR="000203FE" w:rsidRDefault="000203FE" w:rsidP="005016CC">
      <w:pPr>
        <w:pStyle w:val="ListParagraph"/>
        <w:numPr>
          <w:ilvl w:val="0"/>
          <w:numId w:val="11"/>
        </w:numPr>
        <w:spacing w:line="276" w:lineRule="auto"/>
        <w:ind w:right="-907"/>
        <w:jc w:val="both"/>
        <w:rPr>
          <w:rFonts w:cs="Times New Roman"/>
          <w:szCs w:val="24"/>
        </w:rPr>
      </w:pPr>
      <w:r>
        <w:rPr>
          <w:rFonts w:cs="Times New Roman"/>
          <w:szCs w:val="24"/>
        </w:rPr>
        <w:t>Conduct periodic safety inspection of the laboratory.</w:t>
      </w:r>
    </w:p>
    <w:p w14:paraId="67E0EA76" w14:textId="77777777" w:rsidR="000203FE" w:rsidRDefault="000203FE" w:rsidP="005016CC">
      <w:pPr>
        <w:pStyle w:val="ListParagraph"/>
        <w:numPr>
          <w:ilvl w:val="0"/>
          <w:numId w:val="11"/>
        </w:numPr>
        <w:spacing w:line="276" w:lineRule="auto"/>
        <w:ind w:right="-907"/>
        <w:jc w:val="both"/>
        <w:rPr>
          <w:rFonts w:cs="Times New Roman"/>
          <w:szCs w:val="24"/>
        </w:rPr>
      </w:pPr>
      <w:r>
        <w:rPr>
          <w:rFonts w:cs="Times New Roman"/>
          <w:szCs w:val="24"/>
        </w:rPr>
        <w:t xml:space="preserve">Schedule </w:t>
      </w:r>
      <w:proofErr w:type="gramStart"/>
      <w:r>
        <w:rPr>
          <w:rFonts w:cs="Times New Roman"/>
          <w:szCs w:val="24"/>
        </w:rPr>
        <w:t>laboratory</w:t>
      </w:r>
      <w:proofErr w:type="gramEnd"/>
      <w:r>
        <w:rPr>
          <w:rFonts w:cs="Times New Roman"/>
          <w:szCs w:val="24"/>
        </w:rPr>
        <w:t xml:space="preserve"> clean up dates with the laboratory members.</w:t>
      </w:r>
    </w:p>
    <w:p w14:paraId="3A8FA6BB" w14:textId="77777777" w:rsidR="000203FE" w:rsidRDefault="000203FE" w:rsidP="005016CC">
      <w:pPr>
        <w:pStyle w:val="ListParagraph"/>
        <w:numPr>
          <w:ilvl w:val="0"/>
          <w:numId w:val="11"/>
        </w:numPr>
        <w:spacing w:line="276" w:lineRule="auto"/>
        <w:ind w:right="-907"/>
        <w:jc w:val="both"/>
        <w:rPr>
          <w:rFonts w:cs="Times New Roman"/>
          <w:szCs w:val="24"/>
        </w:rPr>
      </w:pPr>
      <w:r>
        <w:rPr>
          <w:rFonts w:cs="Times New Roman"/>
          <w:szCs w:val="24"/>
        </w:rPr>
        <w:t xml:space="preserve">Request for hazardous waste pick up. </w:t>
      </w:r>
    </w:p>
    <w:p w14:paraId="33FC230F" w14:textId="77777777" w:rsidR="000203FE" w:rsidRDefault="000203FE" w:rsidP="000203FE">
      <w:pPr>
        <w:spacing w:line="276" w:lineRule="auto"/>
        <w:ind w:left="-634" w:right="-907"/>
        <w:contextualSpacing/>
        <w:jc w:val="both"/>
        <w:rPr>
          <w:rFonts w:cs="Times New Roman"/>
          <w:szCs w:val="24"/>
        </w:rPr>
      </w:pPr>
      <w:r w:rsidRPr="0027484B">
        <w:rPr>
          <w:rFonts w:cs="Times New Roman"/>
          <w:b/>
          <w:szCs w:val="24"/>
        </w:rPr>
        <w:t>Residual risk:</w:t>
      </w:r>
      <w:r>
        <w:rPr>
          <w:rFonts w:cs="Times New Roman"/>
          <w:szCs w:val="24"/>
        </w:rPr>
        <w:t xml:space="preserve"> </w:t>
      </w:r>
      <w:r w:rsidRPr="0027484B">
        <w:rPr>
          <w:rFonts w:cs="Times New Roman"/>
          <w:szCs w:val="24"/>
        </w:rPr>
        <w:t xml:space="preserve">Residual Risk Assessment Matrix are used to determine </w:t>
      </w:r>
      <w:r>
        <w:rPr>
          <w:rFonts w:cs="Times New Roman"/>
          <w:szCs w:val="24"/>
        </w:rPr>
        <w:t xml:space="preserve">project’s risk level. </w:t>
      </w:r>
      <w:r w:rsidRPr="0027484B">
        <w:rPr>
          <w:rFonts w:cs="Times New Roman"/>
          <w:szCs w:val="24"/>
        </w:rPr>
        <w:t xml:space="preserve">The </w:t>
      </w:r>
      <w:r>
        <w:rPr>
          <w:rFonts w:cs="Times New Roman"/>
          <w:szCs w:val="24"/>
        </w:rPr>
        <w:t>h</w:t>
      </w:r>
      <w:r w:rsidRPr="0027484B">
        <w:rPr>
          <w:rFonts w:cs="Times New Roman"/>
          <w:szCs w:val="24"/>
        </w:rPr>
        <w:t xml:space="preserve">azard </w:t>
      </w:r>
      <w:r>
        <w:rPr>
          <w:rFonts w:cs="Times New Roman"/>
          <w:szCs w:val="24"/>
        </w:rPr>
        <w:t>a</w:t>
      </w:r>
      <w:r w:rsidRPr="0027484B">
        <w:rPr>
          <w:rFonts w:cs="Times New Roman"/>
          <w:szCs w:val="24"/>
        </w:rPr>
        <w:t xml:space="preserve">ssessment </w:t>
      </w:r>
      <w:r>
        <w:rPr>
          <w:rFonts w:cs="Times New Roman"/>
          <w:szCs w:val="24"/>
        </w:rPr>
        <w:t>m</w:t>
      </w:r>
      <w:r w:rsidRPr="0027484B">
        <w:rPr>
          <w:rFonts w:cs="Times New Roman"/>
          <w:szCs w:val="24"/>
        </w:rPr>
        <w:t xml:space="preserve">atrix </w:t>
      </w:r>
      <w:r>
        <w:rPr>
          <w:rFonts w:cs="Times New Roman"/>
          <w:szCs w:val="24"/>
        </w:rPr>
        <w:t xml:space="preserve">(table 1) and the residual risk assessment matrix (table2) are used to identify the residual risk category. </w:t>
      </w:r>
    </w:p>
    <w:p w14:paraId="6AD9C918" w14:textId="77777777" w:rsidR="000203FE" w:rsidRPr="0027484B" w:rsidRDefault="000203FE" w:rsidP="000203FE">
      <w:pPr>
        <w:spacing w:line="276" w:lineRule="auto"/>
        <w:ind w:left="-634" w:right="-907"/>
        <w:contextualSpacing/>
        <w:jc w:val="both"/>
        <w:rPr>
          <w:rFonts w:cs="Times New Roman"/>
          <w:szCs w:val="24"/>
        </w:rPr>
      </w:pPr>
      <w:r w:rsidRPr="0027484B">
        <w:rPr>
          <w:rFonts w:cs="Times New Roman"/>
          <w:szCs w:val="24"/>
        </w:rPr>
        <w:t xml:space="preserve">The instructions </w:t>
      </w:r>
      <w:r>
        <w:rPr>
          <w:rFonts w:cs="Times New Roman"/>
          <w:szCs w:val="24"/>
        </w:rPr>
        <w:t xml:space="preserve">to use hazard assessment matrix (table 1) </w:t>
      </w:r>
      <w:r w:rsidRPr="0027484B">
        <w:rPr>
          <w:rFonts w:cs="Times New Roman"/>
          <w:szCs w:val="24"/>
        </w:rPr>
        <w:t>are listed below</w:t>
      </w:r>
      <w:r>
        <w:rPr>
          <w:rFonts w:cs="Times New Roman"/>
          <w:szCs w:val="24"/>
        </w:rPr>
        <w:t xml:space="preserve">: </w:t>
      </w:r>
    </w:p>
    <w:p w14:paraId="400484F8" w14:textId="77777777" w:rsidR="000203FE" w:rsidRPr="00A03C39" w:rsidRDefault="000203FE" w:rsidP="005016CC">
      <w:pPr>
        <w:pStyle w:val="ListParagraph"/>
        <w:numPr>
          <w:ilvl w:val="0"/>
          <w:numId w:val="12"/>
        </w:numPr>
        <w:spacing w:line="276" w:lineRule="auto"/>
        <w:ind w:right="-907"/>
        <w:jc w:val="both"/>
        <w:rPr>
          <w:rFonts w:cs="Times New Roman"/>
          <w:szCs w:val="24"/>
        </w:rPr>
      </w:pPr>
      <w:r w:rsidRPr="0027484B">
        <w:rPr>
          <w:rFonts w:cs="Times New Roman"/>
          <w:szCs w:val="24"/>
        </w:rPr>
        <w:t>Define the workers familia</w:t>
      </w:r>
      <w:r>
        <w:rPr>
          <w:rFonts w:cs="Times New Roman"/>
          <w:szCs w:val="24"/>
        </w:rPr>
        <w:t xml:space="preserve">rity level to perform the task and </w:t>
      </w:r>
      <w:r w:rsidRPr="00A03C39">
        <w:rPr>
          <w:rFonts w:cs="Times New Roman"/>
          <w:szCs w:val="24"/>
        </w:rPr>
        <w:t>the complexity of the task.</w:t>
      </w:r>
    </w:p>
    <w:p w14:paraId="086E03A0" w14:textId="77777777" w:rsidR="000203FE" w:rsidRPr="00716FBC" w:rsidRDefault="000203FE" w:rsidP="005016CC">
      <w:pPr>
        <w:pStyle w:val="ListParagraph"/>
        <w:numPr>
          <w:ilvl w:val="0"/>
          <w:numId w:val="12"/>
        </w:numPr>
        <w:spacing w:line="276" w:lineRule="auto"/>
        <w:ind w:right="-907"/>
        <w:jc w:val="both"/>
        <w:rPr>
          <w:rFonts w:cs="Times New Roman"/>
          <w:szCs w:val="24"/>
        </w:rPr>
      </w:pPr>
      <w:r w:rsidRPr="0027484B">
        <w:rPr>
          <w:rFonts w:cs="Times New Roman"/>
          <w:szCs w:val="24"/>
        </w:rPr>
        <w:t>Find the value associated with</w:t>
      </w:r>
      <w:r>
        <w:rPr>
          <w:rFonts w:cs="Times New Roman"/>
          <w:szCs w:val="24"/>
        </w:rPr>
        <w:t xml:space="preserve"> familiarity/complexity (1 – 5) and e</w:t>
      </w:r>
      <w:r w:rsidRPr="00A03C39">
        <w:rPr>
          <w:rFonts w:cs="Times New Roman"/>
          <w:szCs w:val="24"/>
        </w:rPr>
        <w:t xml:space="preserve">nter value next to: HAZARD on the </w:t>
      </w:r>
      <w:r>
        <w:rPr>
          <w:rFonts w:cs="Times New Roman"/>
          <w:szCs w:val="24"/>
        </w:rPr>
        <w:t>P</w:t>
      </w:r>
      <w:r w:rsidRPr="00A03C39">
        <w:rPr>
          <w:rFonts w:cs="Times New Roman"/>
          <w:szCs w:val="24"/>
        </w:rPr>
        <w:t>HA worksheet.</w:t>
      </w:r>
    </w:p>
    <w:p w14:paraId="7F8DC951" w14:textId="77777777" w:rsidR="000203FE" w:rsidRPr="000C34A2" w:rsidRDefault="000203FE" w:rsidP="000203FE">
      <w:pPr>
        <w:pStyle w:val="ListParagraph"/>
        <w:spacing w:line="276" w:lineRule="auto"/>
        <w:ind w:left="86" w:right="-907"/>
        <w:jc w:val="both"/>
        <w:rPr>
          <w:rFonts w:cs="Times New Roman"/>
          <w:b/>
          <w:sz w:val="20"/>
          <w:szCs w:val="24"/>
        </w:rPr>
      </w:pPr>
      <w:r w:rsidRPr="000C34A2">
        <w:rPr>
          <w:rFonts w:cs="Times New Roman"/>
          <w:b/>
          <w:sz w:val="20"/>
          <w:szCs w:val="24"/>
        </w:rPr>
        <w:t>Table 1. Hazard assessment matrix.</w:t>
      </w:r>
    </w:p>
    <w:tbl>
      <w:tblPr>
        <w:tblStyle w:val="TableGrid"/>
        <w:tblW w:w="0" w:type="auto"/>
        <w:tblInd w:w="86" w:type="dxa"/>
        <w:tblLook w:val="04A0" w:firstRow="1" w:lastRow="0" w:firstColumn="1" w:lastColumn="0" w:noHBand="0" w:noVBand="1"/>
      </w:tblPr>
      <w:tblGrid>
        <w:gridCol w:w="2306"/>
        <w:gridCol w:w="2309"/>
        <w:gridCol w:w="2308"/>
        <w:gridCol w:w="2308"/>
        <w:gridCol w:w="2308"/>
      </w:tblGrid>
      <w:tr w:rsidR="000203FE" w:rsidRPr="000C34A2" w14:paraId="2842FF54" w14:textId="77777777" w:rsidTr="004D397E">
        <w:trPr>
          <w:trHeight w:val="70"/>
        </w:trPr>
        <w:tc>
          <w:tcPr>
            <w:tcW w:w="4615" w:type="dxa"/>
            <w:gridSpan w:val="2"/>
            <w:vMerge w:val="restart"/>
          </w:tcPr>
          <w:p w14:paraId="7D713177" w14:textId="77777777" w:rsidR="000203FE" w:rsidRPr="000C34A2" w:rsidRDefault="000203FE" w:rsidP="004D397E">
            <w:pPr>
              <w:pStyle w:val="ListParagraph"/>
              <w:spacing w:line="276" w:lineRule="auto"/>
              <w:ind w:left="0" w:right="-907"/>
              <w:jc w:val="both"/>
              <w:rPr>
                <w:rFonts w:cs="Times New Roman"/>
                <w:sz w:val="20"/>
                <w:szCs w:val="24"/>
              </w:rPr>
            </w:pPr>
          </w:p>
        </w:tc>
        <w:tc>
          <w:tcPr>
            <w:tcW w:w="6924" w:type="dxa"/>
            <w:gridSpan w:val="3"/>
            <w:vAlign w:val="center"/>
          </w:tcPr>
          <w:p w14:paraId="7A83AAF9" w14:textId="77777777" w:rsidR="000203FE" w:rsidRPr="000C34A2" w:rsidRDefault="000203FE" w:rsidP="004D397E">
            <w:pPr>
              <w:pStyle w:val="ListParagraph"/>
              <w:spacing w:line="276" w:lineRule="auto"/>
              <w:ind w:left="0" w:right="-907"/>
              <w:jc w:val="center"/>
              <w:rPr>
                <w:rFonts w:cs="Times New Roman"/>
                <w:sz w:val="20"/>
                <w:szCs w:val="24"/>
              </w:rPr>
            </w:pPr>
            <w:r w:rsidRPr="000C34A2">
              <w:rPr>
                <w:rFonts w:cs="Times New Roman"/>
                <w:b/>
                <w:sz w:val="20"/>
                <w:szCs w:val="24"/>
              </w:rPr>
              <w:t>Complexity</w:t>
            </w:r>
          </w:p>
        </w:tc>
      </w:tr>
      <w:tr w:rsidR="000203FE" w:rsidRPr="000C34A2" w14:paraId="0C97C11F" w14:textId="77777777" w:rsidTr="004D397E">
        <w:trPr>
          <w:trHeight w:val="98"/>
        </w:trPr>
        <w:tc>
          <w:tcPr>
            <w:tcW w:w="4615" w:type="dxa"/>
            <w:gridSpan w:val="2"/>
            <w:vMerge/>
          </w:tcPr>
          <w:p w14:paraId="2D4A1082" w14:textId="77777777" w:rsidR="000203FE" w:rsidRPr="000C34A2" w:rsidRDefault="000203FE" w:rsidP="004D397E">
            <w:pPr>
              <w:pStyle w:val="ListParagraph"/>
              <w:spacing w:line="276" w:lineRule="auto"/>
              <w:ind w:left="0" w:right="-907"/>
              <w:jc w:val="both"/>
              <w:rPr>
                <w:rFonts w:cs="Times New Roman"/>
                <w:sz w:val="20"/>
                <w:szCs w:val="24"/>
              </w:rPr>
            </w:pPr>
          </w:p>
        </w:tc>
        <w:tc>
          <w:tcPr>
            <w:tcW w:w="2308" w:type="dxa"/>
            <w:vAlign w:val="center"/>
          </w:tcPr>
          <w:p w14:paraId="0D6820A6"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Simple</w:t>
            </w:r>
          </w:p>
        </w:tc>
        <w:tc>
          <w:tcPr>
            <w:tcW w:w="2308" w:type="dxa"/>
            <w:vAlign w:val="center"/>
          </w:tcPr>
          <w:p w14:paraId="6EB9367A"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Moderate</w:t>
            </w:r>
          </w:p>
        </w:tc>
        <w:tc>
          <w:tcPr>
            <w:tcW w:w="2308" w:type="dxa"/>
            <w:vAlign w:val="center"/>
          </w:tcPr>
          <w:p w14:paraId="526BCCAC"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Difficult</w:t>
            </w:r>
          </w:p>
        </w:tc>
      </w:tr>
      <w:tr w:rsidR="000203FE" w:rsidRPr="000C34A2" w14:paraId="6FF6E63C" w14:textId="77777777" w:rsidTr="004D397E">
        <w:trPr>
          <w:trHeight w:val="293"/>
        </w:trPr>
        <w:tc>
          <w:tcPr>
            <w:tcW w:w="2306" w:type="dxa"/>
            <w:vMerge w:val="restart"/>
            <w:vAlign w:val="center"/>
          </w:tcPr>
          <w:p w14:paraId="34D8858C" w14:textId="77777777" w:rsidR="000203FE" w:rsidRPr="000C34A2" w:rsidRDefault="000203FE" w:rsidP="004D397E">
            <w:pPr>
              <w:pStyle w:val="NormalWeb"/>
              <w:spacing w:before="0" w:beforeAutospacing="0" w:after="0" w:afterAutospacing="0" w:line="276" w:lineRule="auto"/>
              <w:contextualSpacing/>
              <w:jc w:val="center"/>
              <w:rPr>
                <w:rFonts w:eastAsiaTheme="minorHAnsi"/>
                <w:b/>
                <w:sz w:val="20"/>
              </w:rPr>
            </w:pPr>
            <w:r w:rsidRPr="000C34A2">
              <w:rPr>
                <w:rFonts w:eastAsiaTheme="minorHAnsi"/>
                <w:b/>
                <w:sz w:val="20"/>
              </w:rPr>
              <w:t>Familiarity Level</w:t>
            </w:r>
          </w:p>
        </w:tc>
        <w:tc>
          <w:tcPr>
            <w:tcW w:w="2309" w:type="dxa"/>
            <w:vAlign w:val="center"/>
          </w:tcPr>
          <w:p w14:paraId="71882A0B"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Very Familiar</w:t>
            </w:r>
          </w:p>
        </w:tc>
        <w:tc>
          <w:tcPr>
            <w:tcW w:w="2308" w:type="dxa"/>
            <w:vAlign w:val="center"/>
          </w:tcPr>
          <w:p w14:paraId="0FC1CE34"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2308" w:type="dxa"/>
            <w:vAlign w:val="center"/>
          </w:tcPr>
          <w:p w14:paraId="19104B14"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14:paraId="211CFBDC"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r>
      <w:tr w:rsidR="000203FE" w:rsidRPr="000C34A2" w14:paraId="53C08EB5" w14:textId="77777777" w:rsidTr="004D397E">
        <w:trPr>
          <w:trHeight w:val="125"/>
        </w:trPr>
        <w:tc>
          <w:tcPr>
            <w:tcW w:w="2306" w:type="dxa"/>
            <w:vMerge/>
            <w:vAlign w:val="center"/>
          </w:tcPr>
          <w:p w14:paraId="6DEB784A" w14:textId="77777777" w:rsidR="000203FE" w:rsidRPr="000C34A2" w:rsidRDefault="000203FE" w:rsidP="004D397E">
            <w:pPr>
              <w:spacing w:line="276" w:lineRule="auto"/>
              <w:contextualSpacing/>
              <w:jc w:val="center"/>
              <w:rPr>
                <w:rFonts w:cs="Times New Roman"/>
                <w:sz w:val="20"/>
                <w:szCs w:val="24"/>
              </w:rPr>
            </w:pPr>
          </w:p>
        </w:tc>
        <w:tc>
          <w:tcPr>
            <w:tcW w:w="2309" w:type="dxa"/>
            <w:vAlign w:val="center"/>
          </w:tcPr>
          <w:p w14:paraId="7D72AFAE"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Somewhat Familiar</w:t>
            </w:r>
          </w:p>
        </w:tc>
        <w:tc>
          <w:tcPr>
            <w:tcW w:w="2308" w:type="dxa"/>
            <w:vAlign w:val="center"/>
          </w:tcPr>
          <w:p w14:paraId="33CAAFB5"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14:paraId="01C37239"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14:paraId="4201A26A"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r>
      <w:tr w:rsidR="000203FE" w:rsidRPr="000C34A2" w14:paraId="2464B376" w14:textId="77777777" w:rsidTr="004D397E">
        <w:trPr>
          <w:trHeight w:val="310"/>
        </w:trPr>
        <w:tc>
          <w:tcPr>
            <w:tcW w:w="2306" w:type="dxa"/>
            <w:vMerge/>
            <w:vAlign w:val="center"/>
          </w:tcPr>
          <w:p w14:paraId="1D2F8A33" w14:textId="77777777" w:rsidR="000203FE" w:rsidRPr="000C34A2" w:rsidRDefault="000203FE" w:rsidP="004D397E">
            <w:pPr>
              <w:spacing w:line="276" w:lineRule="auto"/>
              <w:contextualSpacing/>
              <w:jc w:val="center"/>
              <w:rPr>
                <w:rFonts w:cs="Times New Roman"/>
                <w:sz w:val="20"/>
                <w:szCs w:val="24"/>
              </w:rPr>
            </w:pPr>
          </w:p>
        </w:tc>
        <w:tc>
          <w:tcPr>
            <w:tcW w:w="2309" w:type="dxa"/>
            <w:vAlign w:val="center"/>
          </w:tcPr>
          <w:p w14:paraId="43D59534"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Unfamiliar</w:t>
            </w:r>
          </w:p>
        </w:tc>
        <w:tc>
          <w:tcPr>
            <w:tcW w:w="2308" w:type="dxa"/>
            <w:vAlign w:val="center"/>
          </w:tcPr>
          <w:p w14:paraId="73C9BB16"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14:paraId="1D1B3AF9"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c>
          <w:tcPr>
            <w:tcW w:w="2308" w:type="dxa"/>
            <w:vAlign w:val="center"/>
          </w:tcPr>
          <w:p w14:paraId="38B21F3A"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5</w:t>
            </w:r>
          </w:p>
        </w:tc>
      </w:tr>
    </w:tbl>
    <w:p w14:paraId="464582F8" w14:textId="77777777" w:rsidR="000203FE" w:rsidRDefault="000203FE" w:rsidP="000203FE">
      <w:pPr>
        <w:spacing w:line="276" w:lineRule="auto"/>
        <w:ind w:left="-634" w:right="-907"/>
        <w:contextualSpacing/>
        <w:jc w:val="both"/>
        <w:rPr>
          <w:rFonts w:cs="Times New Roman"/>
          <w:szCs w:val="24"/>
        </w:rPr>
      </w:pPr>
    </w:p>
    <w:p w14:paraId="73BE3A69" w14:textId="77777777" w:rsidR="000203FE" w:rsidRPr="0027484B" w:rsidRDefault="000203FE" w:rsidP="000203FE">
      <w:pPr>
        <w:spacing w:line="276" w:lineRule="auto"/>
        <w:ind w:left="-634" w:right="-907"/>
        <w:contextualSpacing/>
        <w:jc w:val="both"/>
        <w:rPr>
          <w:rFonts w:cs="Times New Roman"/>
          <w:szCs w:val="24"/>
        </w:rPr>
      </w:pPr>
      <w:r w:rsidRPr="0027484B">
        <w:rPr>
          <w:rFonts w:cs="Times New Roman"/>
          <w:szCs w:val="24"/>
        </w:rPr>
        <w:t xml:space="preserve">The instructions </w:t>
      </w:r>
      <w:r>
        <w:rPr>
          <w:rFonts w:cs="Times New Roman"/>
          <w:szCs w:val="24"/>
        </w:rPr>
        <w:t>to use residual risk assessment matrix (table 2) are listed below:</w:t>
      </w:r>
    </w:p>
    <w:p w14:paraId="63D3B193" w14:textId="77777777" w:rsidR="000203FE" w:rsidRPr="0027484B" w:rsidRDefault="000203FE" w:rsidP="005016CC">
      <w:pPr>
        <w:pStyle w:val="ListParagraph"/>
        <w:numPr>
          <w:ilvl w:val="0"/>
          <w:numId w:val="13"/>
        </w:numPr>
        <w:spacing w:line="276" w:lineRule="auto"/>
        <w:ind w:right="-907"/>
        <w:jc w:val="both"/>
        <w:rPr>
          <w:rFonts w:cs="Times New Roman"/>
          <w:szCs w:val="24"/>
        </w:rPr>
      </w:pPr>
      <w:r w:rsidRPr="0027484B">
        <w:rPr>
          <w:rFonts w:cs="Times New Roman"/>
          <w:szCs w:val="24"/>
        </w:rPr>
        <w:t>Identify the row associated with the familiarity/complexity value (1 – 5).</w:t>
      </w:r>
    </w:p>
    <w:p w14:paraId="4B502FBD" w14:textId="77777777" w:rsidR="000203FE" w:rsidRPr="00A03C39" w:rsidRDefault="000203FE" w:rsidP="005016CC">
      <w:pPr>
        <w:pStyle w:val="ListParagraph"/>
        <w:numPr>
          <w:ilvl w:val="0"/>
          <w:numId w:val="13"/>
        </w:numPr>
        <w:spacing w:line="276" w:lineRule="auto"/>
        <w:rPr>
          <w:rFonts w:cs="Times New Roman"/>
          <w:szCs w:val="24"/>
        </w:rPr>
      </w:pPr>
      <w:r>
        <w:rPr>
          <w:rFonts w:cs="Times New Roman"/>
          <w:szCs w:val="24"/>
        </w:rPr>
        <w:t>Identify the consequences and e</w:t>
      </w:r>
      <w:r w:rsidRPr="00A03C39">
        <w:rPr>
          <w:rFonts w:cs="Times New Roman"/>
          <w:szCs w:val="24"/>
        </w:rPr>
        <w:t xml:space="preserve">nter value next to: CONSEQ on the </w:t>
      </w:r>
      <w:r>
        <w:rPr>
          <w:rFonts w:cs="Times New Roman"/>
          <w:szCs w:val="24"/>
        </w:rPr>
        <w:t>P</w:t>
      </w:r>
      <w:r w:rsidRPr="00A03C39">
        <w:rPr>
          <w:rFonts w:cs="Times New Roman"/>
          <w:szCs w:val="24"/>
        </w:rPr>
        <w:t>HA worksheet.</w:t>
      </w:r>
      <w:r>
        <w:rPr>
          <w:rFonts w:cs="Times New Roman"/>
          <w:szCs w:val="24"/>
        </w:rPr>
        <w:t xml:space="preserve"> </w:t>
      </w:r>
      <w:r w:rsidRPr="00A03C39">
        <w:rPr>
          <w:rFonts w:cs="Times New Roman"/>
          <w:szCs w:val="24"/>
        </w:rPr>
        <w:t xml:space="preserve">Consequences are determined by defining what </w:t>
      </w:r>
      <w:proofErr w:type="gramStart"/>
      <w:r w:rsidRPr="00A03C39">
        <w:rPr>
          <w:rFonts w:cs="Times New Roman"/>
          <w:szCs w:val="24"/>
        </w:rPr>
        <w:t>would</w:t>
      </w:r>
      <w:proofErr w:type="gramEnd"/>
      <w:r w:rsidRPr="00A03C39">
        <w:rPr>
          <w:rFonts w:cs="Times New Roman"/>
          <w:szCs w:val="24"/>
        </w:rPr>
        <w:t xml:space="preserve"> happen in a worst case scenario if controls fail.</w:t>
      </w:r>
    </w:p>
    <w:p w14:paraId="5E444F9B" w14:textId="77777777" w:rsidR="000203FE" w:rsidRPr="00A03C39" w:rsidRDefault="000203FE" w:rsidP="005016CC">
      <w:pPr>
        <w:pStyle w:val="ListParagraph"/>
        <w:numPr>
          <w:ilvl w:val="1"/>
          <w:numId w:val="13"/>
        </w:numPr>
        <w:spacing w:line="276" w:lineRule="auto"/>
        <w:ind w:right="-907"/>
        <w:jc w:val="both"/>
        <w:rPr>
          <w:rFonts w:cs="Times New Roman"/>
          <w:szCs w:val="24"/>
        </w:rPr>
      </w:pPr>
      <w:r w:rsidRPr="00A03C39">
        <w:rPr>
          <w:rFonts w:cs="Times New Roman"/>
          <w:szCs w:val="24"/>
        </w:rPr>
        <w:t>Negligible: minor injury resulting in basic first aid treatment that can be provided on site.</w:t>
      </w:r>
    </w:p>
    <w:p w14:paraId="7DAEE75D" w14:textId="77777777" w:rsidR="000203FE" w:rsidRPr="00A03C39" w:rsidRDefault="000203FE" w:rsidP="005016CC">
      <w:pPr>
        <w:pStyle w:val="ListParagraph"/>
        <w:numPr>
          <w:ilvl w:val="1"/>
          <w:numId w:val="13"/>
        </w:numPr>
        <w:spacing w:line="276" w:lineRule="auto"/>
        <w:ind w:right="-907"/>
        <w:jc w:val="both"/>
        <w:rPr>
          <w:rFonts w:cs="Times New Roman"/>
          <w:szCs w:val="24"/>
        </w:rPr>
      </w:pPr>
      <w:r w:rsidRPr="00A03C39">
        <w:rPr>
          <w:rFonts w:cs="Times New Roman"/>
          <w:szCs w:val="24"/>
        </w:rPr>
        <w:t>Minor: minor injury resulting in advanced first aid treatment administered by a physician.</w:t>
      </w:r>
    </w:p>
    <w:p w14:paraId="39EED6DE" w14:textId="77777777" w:rsidR="000203FE" w:rsidRPr="00A03C39" w:rsidRDefault="000203FE" w:rsidP="005016CC">
      <w:pPr>
        <w:pStyle w:val="ListParagraph"/>
        <w:numPr>
          <w:ilvl w:val="1"/>
          <w:numId w:val="13"/>
        </w:numPr>
        <w:spacing w:line="276" w:lineRule="auto"/>
        <w:ind w:right="-907"/>
        <w:jc w:val="both"/>
        <w:rPr>
          <w:rFonts w:cs="Times New Roman"/>
          <w:szCs w:val="24"/>
        </w:rPr>
      </w:pPr>
      <w:r w:rsidRPr="00A03C39">
        <w:rPr>
          <w:rFonts w:cs="Times New Roman"/>
          <w:szCs w:val="24"/>
        </w:rPr>
        <w:t>Moderate: injuries that require treatment above first aid but do not require hospitalization.</w:t>
      </w:r>
    </w:p>
    <w:p w14:paraId="1AB5D4B3" w14:textId="77777777" w:rsidR="000203FE" w:rsidRPr="00A03C39" w:rsidRDefault="000203FE" w:rsidP="005016CC">
      <w:pPr>
        <w:pStyle w:val="ListParagraph"/>
        <w:numPr>
          <w:ilvl w:val="1"/>
          <w:numId w:val="13"/>
        </w:numPr>
        <w:spacing w:line="276" w:lineRule="auto"/>
        <w:ind w:right="-907"/>
        <w:jc w:val="both"/>
        <w:rPr>
          <w:rFonts w:cs="Times New Roman"/>
          <w:szCs w:val="24"/>
        </w:rPr>
      </w:pPr>
      <w:r w:rsidRPr="00A03C39">
        <w:rPr>
          <w:rFonts w:cs="Times New Roman"/>
          <w:szCs w:val="24"/>
        </w:rPr>
        <w:lastRenderedPageBreak/>
        <w:t>Significant: severe injuries requiring hospitalization.</w:t>
      </w:r>
    </w:p>
    <w:p w14:paraId="4CAD8688" w14:textId="77777777" w:rsidR="000203FE" w:rsidRPr="00A03C39" w:rsidRDefault="000203FE" w:rsidP="005016CC">
      <w:pPr>
        <w:pStyle w:val="ListParagraph"/>
        <w:numPr>
          <w:ilvl w:val="1"/>
          <w:numId w:val="13"/>
        </w:numPr>
        <w:spacing w:line="276" w:lineRule="auto"/>
        <w:ind w:right="-907"/>
        <w:jc w:val="both"/>
        <w:rPr>
          <w:rFonts w:cs="Times New Roman"/>
          <w:szCs w:val="24"/>
        </w:rPr>
      </w:pPr>
      <w:r w:rsidRPr="00A03C39">
        <w:rPr>
          <w:rFonts w:cs="Times New Roman"/>
          <w:szCs w:val="24"/>
        </w:rPr>
        <w:t>Severe: death or permanent disability.</w:t>
      </w:r>
    </w:p>
    <w:p w14:paraId="380EEF64" w14:textId="77777777" w:rsidR="000203FE" w:rsidRDefault="000203FE" w:rsidP="005016CC">
      <w:pPr>
        <w:pStyle w:val="ListParagraph"/>
        <w:numPr>
          <w:ilvl w:val="0"/>
          <w:numId w:val="13"/>
        </w:numPr>
        <w:spacing w:line="276" w:lineRule="auto"/>
        <w:ind w:right="-907"/>
        <w:jc w:val="both"/>
        <w:rPr>
          <w:rFonts w:cs="Times New Roman"/>
          <w:szCs w:val="24"/>
        </w:rPr>
      </w:pPr>
      <w:r w:rsidRPr="0027484B">
        <w:rPr>
          <w:rFonts w:cs="Times New Roman"/>
          <w:szCs w:val="24"/>
        </w:rPr>
        <w:t>Find the residual risk value associated with assessed hazard/consequences: Low –</w:t>
      </w:r>
      <w:r>
        <w:rPr>
          <w:rFonts w:cs="Times New Roman"/>
          <w:szCs w:val="24"/>
        </w:rPr>
        <w:t xml:space="preserve">Low Med </w:t>
      </w:r>
      <w:r w:rsidRPr="0027484B">
        <w:rPr>
          <w:rFonts w:cs="Times New Roman"/>
          <w:szCs w:val="24"/>
        </w:rPr>
        <w:t>– Med– Med High – High</w:t>
      </w:r>
      <w:r>
        <w:rPr>
          <w:rFonts w:cs="Times New Roman"/>
          <w:szCs w:val="24"/>
        </w:rPr>
        <w:t xml:space="preserve">. </w:t>
      </w:r>
    </w:p>
    <w:p w14:paraId="30029CF5" w14:textId="77777777" w:rsidR="000203FE" w:rsidRPr="00716FBC" w:rsidRDefault="000203FE" w:rsidP="005016CC">
      <w:pPr>
        <w:pStyle w:val="ListParagraph"/>
        <w:numPr>
          <w:ilvl w:val="0"/>
          <w:numId w:val="13"/>
        </w:numPr>
        <w:spacing w:line="276" w:lineRule="auto"/>
        <w:ind w:right="-907"/>
        <w:jc w:val="both"/>
        <w:rPr>
          <w:rFonts w:cs="Times New Roman"/>
          <w:szCs w:val="24"/>
        </w:rPr>
      </w:pPr>
      <w:r w:rsidRPr="00A03C39">
        <w:rPr>
          <w:rFonts w:cs="Times New Roman"/>
          <w:szCs w:val="24"/>
        </w:rPr>
        <w:t xml:space="preserve">Enter value next to: RESIDUAL on the </w:t>
      </w:r>
      <w:r>
        <w:rPr>
          <w:rFonts w:cs="Times New Roman"/>
          <w:szCs w:val="24"/>
        </w:rPr>
        <w:t>P</w:t>
      </w:r>
      <w:r w:rsidRPr="00A03C39">
        <w:rPr>
          <w:rFonts w:cs="Times New Roman"/>
          <w:szCs w:val="24"/>
        </w:rPr>
        <w:t>HA worksheet.</w:t>
      </w:r>
    </w:p>
    <w:p w14:paraId="6F4C1D5F" w14:textId="77777777" w:rsidR="000203FE" w:rsidRPr="000C34A2" w:rsidRDefault="000203FE" w:rsidP="000203FE">
      <w:pPr>
        <w:pStyle w:val="ListParagraph"/>
        <w:spacing w:line="276" w:lineRule="auto"/>
        <w:ind w:left="86" w:right="-907"/>
        <w:jc w:val="both"/>
        <w:rPr>
          <w:rFonts w:cs="Times New Roman"/>
          <w:b/>
          <w:sz w:val="20"/>
          <w:szCs w:val="24"/>
        </w:rPr>
      </w:pPr>
      <w:r w:rsidRPr="000C34A2">
        <w:rPr>
          <w:rFonts w:cs="Times New Roman"/>
          <w:b/>
          <w:sz w:val="20"/>
          <w:szCs w:val="24"/>
        </w:rPr>
        <w:t>Table 2. Residual risk assessment matrix.</w:t>
      </w:r>
    </w:p>
    <w:tbl>
      <w:tblPr>
        <w:tblStyle w:val="TableGrid"/>
        <w:tblW w:w="11551" w:type="dxa"/>
        <w:tblInd w:w="86" w:type="dxa"/>
        <w:tblLook w:val="04A0" w:firstRow="1" w:lastRow="0" w:firstColumn="1" w:lastColumn="0" w:noHBand="0" w:noVBand="1"/>
      </w:tblPr>
      <w:tblGrid>
        <w:gridCol w:w="2789"/>
        <w:gridCol w:w="1943"/>
        <w:gridCol w:w="1704"/>
        <w:gridCol w:w="1704"/>
        <w:gridCol w:w="1708"/>
        <w:gridCol w:w="1703"/>
      </w:tblGrid>
      <w:tr w:rsidR="000203FE" w:rsidRPr="004F3CB0" w14:paraId="6F0D5665" w14:textId="77777777" w:rsidTr="004D397E">
        <w:trPr>
          <w:trHeight w:val="98"/>
        </w:trPr>
        <w:tc>
          <w:tcPr>
            <w:tcW w:w="2789" w:type="dxa"/>
            <w:vMerge w:val="restart"/>
            <w:vAlign w:val="center"/>
          </w:tcPr>
          <w:p w14:paraId="560FB275" w14:textId="77777777" w:rsidR="000203FE" w:rsidRPr="004F3CB0" w:rsidRDefault="000203FE" w:rsidP="004D397E">
            <w:pPr>
              <w:pStyle w:val="ListParagraph"/>
              <w:spacing w:line="276" w:lineRule="auto"/>
              <w:ind w:left="86" w:right="-907"/>
              <w:jc w:val="both"/>
              <w:rPr>
                <w:rFonts w:cs="Times New Roman"/>
                <w:b/>
                <w:sz w:val="20"/>
                <w:szCs w:val="24"/>
              </w:rPr>
            </w:pPr>
            <w:r w:rsidRPr="004F3CB0">
              <w:rPr>
                <w:rFonts w:cs="Times New Roman"/>
                <w:b/>
                <w:sz w:val="20"/>
                <w:szCs w:val="24"/>
              </w:rPr>
              <w:t>Assessed Hazard Level</w:t>
            </w:r>
          </w:p>
        </w:tc>
        <w:tc>
          <w:tcPr>
            <w:tcW w:w="8762" w:type="dxa"/>
            <w:gridSpan w:val="5"/>
          </w:tcPr>
          <w:p w14:paraId="333E108A" w14:textId="77777777" w:rsidR="000203FE" w:rsidRPr="000C34A2" w:rsidRDefault="000203FE" w:rsidP="004D397E">
            <w:pPr>
              <w:pStyle w:val="ListParagraph"/>
              <w:spacing w:after="160" w:line="276" w:lineRule="auto"/>
              <w:ind w:left="86" w:right="-907"/>
              <w:jc w:val="center"/>
              <w:rPr>
                <w:rFonts w:cs="Times New Roman"/>
                <w:b/>
                <w:sz w:val="20"/>
                <w:szCs w:val="24"/>
              </w:rPr>
            </w:pPr>
            <w:r w:rsidRPr="000C34A2">
              <w:rPr>
                <w:rFonts w:cs="Times New Roman"/>
                <w:b/>
                <w:sz w:val="20"/>
                <w:szCs w:val="24"/>
              </w:rPr>
              <w:t>Consequences</w:t>
            </w:r>
          </w:p>
        </w:tc>
      </w:tr>
      <w:tr w:rsidR="000203FE" w:rsidRPr="004F3CB0" w14:paraId="186C26E0" w14:textId="77777777" w:rsidTr="004D397E">
        <w:trPr>
          <w:trHeight w:val="205"/>
        </w:trPr>
        <w:tc>
          <w:tcPr>
            <w:tcW w:w="2789" w:type="dxa"/>
            <w:vMerge/>
            <w:vAlign w:val="center"/>
          </w:tcPr>
          <w:p w14:paraId="6DB85FD8" w14:textId="77777777" w:rsidR="000203FE" w:rsidRPr="004F3CB0" w:rsidRDefault="000203FE" w:rsidP="004D397E">
            <w:pPr>
              <w:pStyle w:val="ListParagraph"/>
              <w:spacing w:line="276" w:lineRule="auto"/>
              <w:ind w:left="86" w:right="-907"/>
              <w:jc w:val="both"/>
              <w:rPr>
                <w:rFonts w:cs="Times New Roman"/>
                <w:b/>
                <w:sz w:val="20"/>
                <w:szCs w:val="24"/>
              </w:rPr>
            </w:pPr>
          </w:p>
        </w:tc>
        <w:tc>
          <w:tcPr>
            <w:tcW w:w="1943" w:type="dxa"/>
            <w:vAlign w:val="center"/>
          </w:tcPr>
          <w:p w14:paraId="5541C4BF"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Negligible</w:t>
            </w:r>
          </w:p>
        </w:tc>
        <w:tc>
          <w:tcPr>
            <w:tcW w:w="1704" w:type="dxa"/>
            <w:vAlign w:val="center"/>
          </w:tcPr>
          <w:p w14:paraId="5725C726"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Minor</w:t>
            </w:r>
          </w:p>
        </w:tc>
        <w:tc>
          <w:tcPr>
            <w:tcW w:w="1704" w:type="dxa"/>
            <w:vAlign w:val="center"/>
          </w:tcPr>
          <w:p w14:paraId="5F55EEFE"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Moderate</w:t>
            </w:r>
          </w:p>
        </w:tc>
        <w:tc>
          <w:tcPr>
            <w:tcW w:w="1708" w:type="dxa"/>
            <w:vAlign w:val="center"/>
          </w:tcPr>
          <w:p w14:paraId="7EBE7F94"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Significant</w:t>
            </w:r>
          </w:p>
        </w:tc>
        <w:tc>
          <w:tcPr>
            <w:tcW w:w="1703" w:type="dxa"/>
            <w:vAlign w:val="center"/>
          </w:tcPr>
          <w:p w14:paraId="6D3153E3"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Severe</w:t>
            </w:r>
          </w:p>
        </w:tc>
      </w:tr>
      <w:tr w:rsidR="000203FE" w:rsidRPr="004F3CB0" w14:paraId="2BF30CA9" w14:textId="77777777" w:rsidTr="004D397E">
        <w:trPr>
          <w:trHeight w:val="193"/>
        </w:trPr>
        <w:tc>
          <w:tcPr>
            <w:tcW w:w="2789" w:type="dxa"/>
            <w:vAlign w:val="center"/>
          </w:tcPr>
          <w:p w14:paraId="081C1926"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5</w:t>
            </w:r>
          </w:p>
        </w:tc>
        <w:tc>
          <w:tcPr>
            <w:tcW w:w="1943" w:type="dxa"/>
            <w:vAlign w:val="center"/>
          </w:tcPr>
          <w:p w14:paraId="38FD7C01"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14:paraId="6F8B0ADA"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4" w:type="dxa"/>
            <w:vAlign w:val="center"/>
          </w:tcPr>
          <w:p w14:paraId="442C3AE4"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8" w:type="dxa"/>
            <w:vAlign w:val="center"/>
          </w:tcPr>
          <w:p w14:paraId="6FDC13AB"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c>
          <w:tcPr>
            <w:tcW w:w="1703" w:type="dxa"/>
            <w:vAlign w:val="center"/>
          </w:tcPr>
          <w:p w14:paraId="68EB74F7"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000203FE" w:rsidRPr="004F3CB0" w14:paraId="026B5502" w14:textId="77777777" w:rsidTr="004D397E">
        <w:trPr>
          <w:trHeight w:val="205"/>
        </w:trPr>
        <w:tc>
          <w:tcPr>
            <w:tcW w:w="2789" w:type="dxa"/>
            <w:vAlign w:val="center"/>
          </w:tcPr>
          <w:p w14:paraId="26397C93"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4</w:t>
            </w:r>
          </w:p>
        </w:tc>
        <w:tc>
          <w:tcPr>
            <w:tcW w:w="1943" w:type="dxa"/>
            <w:vAlign w:val="center"/>
          </w:tcPr>
          <w:p w14:paraId="066CCA54"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14:paraId="169AB177"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14:paraId="4796D781"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8" w:type="dxa"/>
            <w:vAlign w:val="center"/>
          </w:tcPr>
          <w:p w14:paraId="00D64F53"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3" w:type="dxa"/>
            <w:vAlign w:val="center"/>
          </w:tcPr>
          <w:p w14:paraId="38ADE65D"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000203FE" w:rsidRPr="000C34A2" w14:paraId="5BED3749" w14:textId="77777777" w:rsidTr="004D397E">
        <w:trPr>
          <w:trHeight w:val="193"/>
        </w:trPr>
        <w:tc>
          <w:tcPr>
            <w:tcW w:w="2789" w:type="dxa"/>
            <w:vAlign w:val="center"/>
          </w:tcPr>
          <w:p w14:paraId="6AA8D6C9"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1943" w:type="dxa"/>
            <w:vAlign w:val="center"/>
          </w:tcPr>
          <w:p w14:paraId="6A44CB8A"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14:paraId="6C415AE6"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14:paraId="22492DBB"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8" w:type="dxa"/>
            <w:vAlign w:val="center"/>
          </w:tcPr>
          <w:p w14:paraId="6C6C224B"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703" w:type="dxa"/>
            <w:vAlign w:val="center"/>
          </w:tcPr>
          <w:p w14:paraId="0B6C7C67"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r>
      <w:tr w:rsidR="000203FE" w:rsidRPr="000C34A2" w14:paraId="0C395895" w14:textId="77777777" w:rsidTr="004D397E">
        <w:trPr>
          <w:trHeight w:val="205"/>
        </w:trPr>
        <w:tc>
          <w:tcPr>
            <w:tcW w:w="2789" w:type="dxa"/>
            <w:vAlign w:val="center"/>
          </w:tcPr>
          <w:p w14:paraId="366ECA61"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1943" w:type="dxa"/>
            <w:vAlign w:val="center"/>
          </w:tcPr>
          <w:p w14:paraId="5356C36E"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704" w:type="dxa"/>
            <w:vAlign w:val="center"/>
          </w:tcPr>
          <w:p w14:paraId="429424C8"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4" w:type="dxa"/>
            <w:vAlign w:val="center"/>
          </w:tcPr>
          <w:p w14:paraId="4853F3FB"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708" w:type="dxa"/>
            <w:vAlign w:val="center"/>
          </w:tcPr>
          <w:p w14:paraId="57C3D087"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703" w:type="dxa"/>
            <w:vAlign w:val="center"/>
          </w:tcPr>
          <w:p w14:paraId="0E23BDE9" w14:textId="77777777" w:rsidR="000203FE" w:rsidRPr="004F3CB0" w:rsidRDefault="000203FE" w:rsidP="004D397E">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r>
      <w:tr w:rsidR="000203FE" w:rsidRPr="000C34A2" w14:paraId="5F59F708" w14:textId="77777777" w:rsidTr="004D397E">
        <w:trPr>
          <w:trHeight w:val="193"/>
        </w:trPr>
        <w:tc>
          <w:tcPr>
            <w:tcW w:w="2789" w:type="dxa"/>
            <w:vAlign w:val="center"/>
          </w:tcPr>
          <w:p w14:paraId="0F0803CE"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1943" w:type="dxa"/>
            <w:vAlign w:val="center"/>
          </w:tcPr>
          <w:p w14:paraId="4186A7BD"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704" w:type="dxa"/>
            <w:vAlign w:val="center"/>
          </w:tcPr>
          <w:p w14:paraId="65DDD673"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704" w:type="dxa"/>
            <w:vAlign w:val="center"/>
          </w:tcPr>
          <w:p w14:paraId="0A78DCFC"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1708" w:type="dxa"/>
            <w:vAlign w:val="center"/>
          </w:tcPr>
          <w:p w14:paraId="59C275E7"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1703" w:type="dxa"/>
            <w:vAlign w:val="center"/>
          </w:tcPr>
          <w:p w14:paraId="14320E44" w14:textId="77777777" w:rsidR="000203FE" w:rsidRPr="000C34A2" w:rsidRDefault="000203FE" w:rsidP="004D397E">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Medium</w:t>
            </w:r>
          </w:p>
        </w:tc>
      </w:tr>
    </w:tbl>
    <w:p w14:paraId="1966CDD1" w14:textId="77777777" w:rsidR="000203FE" w:rsidRDefault="000203FE" w:rsidP="000203FE">
      <w:pPr>
        <w:spacing w:line="240" w:lineRule="auto"/>
        <w:ind w:right="-907"/>
        <w:contextualSpacing/>
        <w:jc w:val="both"/>
        <w:rPr>
          <w:rFonts w:cs="Times New Roman"/>
          <w:b/>
          <w:szCs w:val="24"/>
        </w:rPr>
      </w:pPr>
    </w:p>
    <w:p w14:paraId="17F29196" w14:textId="77777777" w:rsidR="000203FE" w:rsidRPr="000C34A2" w:rsidRDefault="000203FE" w:rsidP="000203FE">
      <w:pPr>
        <w:spacing w:line="240" w:lineRule="auto"/>
        <w:ind w:right="-907"/>
        <w:contextualSpacing/>
        <w:jc w:val="both"/>
        <w:rPr>
          <w:rFonts w:cs="Times New Roman"/>
          <w:b/>
          <w:szCs w:val="24"/>
        </w:rPr>
      </w:pPr>
      <w:r w:rsidRPr="000C34A2">
        <w:rPr>
          <w:rFonts w:cs="Times New Roman"/>
          <w:b/>
          <w:szCs w:val="24"/>
        </w:rPr>
        <w:t xml:space="preserve">Specific rules for each category of the </w:t>
      </w:r>
      <w:r>
        <w:rPr>
          <w:rFonts w:cs="Times New Roman"/>
          <w:b/>
          <w:szCs w:val="24"/>
        </w:rPr>
        <w:t>r</w:t>
      </w:r>
      <w:r w:rsidRPr="000C34A2">
        <w:rPr>
          <w:rFonts w:cs="Times New Roman"/>
          <w:b/>
          <w:szCs w:val="24"/>
        </w:rPr>
        <w:t xml:space="preserve">esidual </w:t>
      </w:r>
      <w:r>
        <w:rPr>
          <w:rFonts w:cs="Times New Roman"/>
          <w:b/>
          <w:szCs w:val="24"/>
        </w:rPr>
        <w:t>r</w:t>
      </w:r>
      <w:r w:rsidRPr="000C34A2">
        <w:rPr>
          <w:rFonts w:cs="Times New Roman"/>
          <w:b/>
          <w:szCs w:val="24"/>
        </w:rPr>
        <w:t>isk:</w:t>
      </w:r>
    </w:p>
    <w:p w14:paraId="4FC7E5FB" w14:textId="77777777" w:rsidR="000203FE" w:rsidRPr="005C1EE0" w:rsidRDefault="000203FE" w:rsidP="000203FE">
      <w:pPr>
        <w:pStyle w:val="ListParagraph"/>
        <w:spacing w:line="240" w:lineRule="auto"/>
        <w:ind w:left="86" w:right="-907"/>
        <w:jc w:val="both"/>
        <w:rPr>
          <w:rFonts w:cs="Times New Roman"/>
          <w:szCs w:val="24"/>
        </w:rPr>
      </w:pPr>
      <w:r>
        <w:rPr>
          <w:rFonts w:cs="Times New Roman"/>
          <w:szCs w:val="24"/>
        </w:rPr>
        <w:t xml:space="preserve">Low: </w:t>
      </w:r>
    </w:p>
    <w:p w14:paraId="42CEBAC1" w14:textId="77777777" w:rsidR="000203FE" w:rsidRPr="005C1EE0" w:rsidRDefault="000203FE" w:rsidP="005016CC">
      <w:pPr>
        <w:pStyle w:val="ListParagraph"/>
        <w:numPr>
          <w:ilvl w:val="0"/>
          <w:numId w:val="14"/>
        </w:numPr>
        <w:spacing w:line="240" w:lineRule="auto"/>
        <w:ind w:right="-907"/>
        <w:jc w:val="both"/>
        <w:rPr>
          <w:rFonts w:cs="Times New Roman"/>
          <w:szCs w:val="24"/>
        </w:rPr>
      </w:pPr>
      <w:r w:rsidRPr="005C1EE0">
        <w:rPr>
          <w:rFonts w:cs="Times New Roman"/>
          <w:szCs w:val="24"/>
        </w:rPr>
        <w:t>Safety controls are planned by both the worker and supervisor.</w:t>
      </w:r>
    </w:p>
    <w:p w14:paraId="0FDF5F86" w14:textId="77777777" w:rsidR="000203FE" w:rsidRDefault="000203FE" w:rsidP="005016CC">
      <w:pPr>
        <w:pStyle w:val="ListParagraph"/>
        <w:numPr>
          <w:ilvl w:val="0"/>
          <w:numId w:val="14"/>
        </w:numPr>
        <w:spacing w:line="240" w:lineRule="auto"/>
        <w:ind w:right="-907"/>
        <w:jc w:val="both"/>
        <w:rPr>
          <w:rFonts w:cs="Times New Roman"/>
          <w:szCs w:val="24"/>
        </w:rPr>
      </w:pPr>
      <w:r w:rsidRPr="005C1EE0">
        <w:rPr>
          <w:rFonts w:cs="Times New Roman"/>
          <w:szCs w:val="24"/>
        </w:rPr>
        <w:t xml:space="preserve">Proceed </w:t>
      </w:r>
      <w:r>
        <w:rPr>
          <w:rFonts w:cs="Times New Roman"/>
          <w:szCs w:val="24"/>
        </w:rPr>
        <w:t>with supervisor authorization.</w:t>
      </w:r>
    </w:p>
    <w:p w14:paraId="07605041" w14:textId="77777777" w:rsidR="000203FE" w:rsidRPr="005C1EE0" w:rsidRDefault="000203FE" w:rsidP="000203FE">
      <w:pPr>
        <w:pStyle w:val="ListParagraph"/>
        <w:spacing w:line="240" w:lineRule="auto"/>
        <w:ind w:left="86" w:right="-907"/>
        <w:jc w:val="both"/>
        <w:rPr>
          <w:rFonts w:cs="Times New Roman"/>
          <w:szCs w:val="24"/>
        </w:rPr>
      </w:pPr>
      <w:r>
        <w:rPr>
          <w:rFonts w:cs="Times New Roman"/>
          <w:szCs w:val="24"/>
        </w:rPr>
        <w:t xml:space="preserve">Low Med:  </w:t>
      </w:r>
      <w:r w:rsidRPr="005C1EE0">
        <w:rPr>
          <w:rFonts w:cs="Times New Roman"/>
          <w:szCs w:val="24"/>
        </w:rPr>
        <w:t xml:space="preserve">  </w:t>
      </w:r>
      <w:r w:rsidRPr="005C1EE0">
        <w:rPr>
          <w:rFonts w:cs="Times New Roman"/>
          <w:szCs w:val="24"/>
        </w:rPr>
        <w:tab/>
      </w:r>
    </w:p>
    <w:p w14:paraId="14F38669" w14:textId="77777777" w:rsidR="000203FE" w:rsidRPr="005C1EE0" w:rsidRDefault="000203FE" w:rsidP="005016CC">
      <w:pPr>
        <w:pStyle w:val="ListParagraph"/>
        <w:numPr>
          <w:ilvl w:val="0"/>
          <w:numId w:val="15"/>
        </w:numPr>
        <w:spacing w:line="240" w:lineRule="auto"/>
        <w:ind w:right="-907"/>
        <w:jc w:val="both"/>
        <w:rPr>
          <w:rFonts w:cs="Times New Roman"/>
          <w:szCs w:val="24"/>
        </w:rPr>
      </w:pPr>
      <w:r w:rsidRPr="005C1EE0">
        <w:rPr>
          <w:rFonts w:cs="Times New Roman"/>
          <w:szCs w:val="24"/>
        </w:rPr>
        <w:t>Safety controls are planned by both the worker and supervisor.</w:t>
      </w:r>
    </w:p>
    <w:p w14:paraId="5D7837D8" w14:textId="77777777" w:rsidR="000203FE" w:rsidRPr="005C1EE0" w:rsidRDefault="000203FE" w:rsidP="005016CC">
      <w:pPr>
        <w:pStyle w:val="ListParagraph"/>
        <w:numPr>
          <w:ilvl w:val="0"/>
          <w:numId w:val="15"/>
        </w:numPr>
        <w:spacing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6803412B" w14:textId="77777777" w:rsidR="000203FE" w:rsidRDefault="000203FE" w:rsidP="005016CC">
      <w:pPr>
        <w:pStyle w:val="ListParagraph"/>
        <w:numPr>
          <w:ilvl w:val="0"/>
          <w:numId w:val="15"/>
        </w:numPr>
        <w:spacing w:line="240" w:lineRule="auto"/>
        <w:ind w:right="-907"/>
        <w:jc w:val="both"/>
        <w:rPr>
          <w:rFonts w:cs="Times New Roman"/>
          <w:szCs w:val="24"/>
        </w:rPr>
      </w:pPr>
      <w:r w:rsidRPr="005C1EE0">
        <w:rPr>
          <w:rFonts w:cs="Times New Roman"/>
          <w:szCs w:val="24"/>
        </w:rPr>
        <w:t>Proceed</w:t>
      </w:r>
      <w:r>
        <w:rPr>
          <w:rFonts w:cs="Times New Roman"/>
          <w:szCs w:val="24"/>
        </w:rPr>
        <w:t xml:space="preserve"> with supervisor authorization.</w:t>
      </w:r>
    </w:p>
    <w:p w14:paraId="5FE7F772" w14:textId="77777777" w:rsidR="000203FE" w:rsidRPr="005C1EE0" w:rsidRDefault="000203FE" w:rsidP="000203FE">
      <w:pPr>
        <w:pStyle w:val="ListParagraph"/>
        <w:spacing w:line="240" w:lineRule="auto"/>
        <w:ind w:left="86" w:right="-907"/>
        <w:jc w:val="both"/>
        <w:rPr>
          <w:rFonts w:cs="Times New Roman"/>
          <w:szCs w:val="24"/>
        </w:rPr>
      </w:pPr>
      <w:r>
        <w:rPr>
          <w:rFonts w:cs="Times New Roman"/>
          <w:szCs w:val="24"/>
        </w:rPr>
        <w:t>Med:</w:t>
      </w:r>
    </w:p>
    <w:p w14:paraId="610CAEAC" w14:textId="77777777" w:rsidR="000203FE" w:rsidRPr="005C1EE0" w:rsidRDefault="000203FE" w:rsidP="005016CC">
      <w:pPr>
        <w:pStyle w:val="ListParagraph"/>
        <w:numPr>
          <w:ilvl w:val="0"/>
          <w:numId w:val="16"/>
        </w:numPr>
        <w:spacing w:line="240" w:lineRule="auto"/>
        <w:ind w:right="-907"/>
        <w:jc w:val="both"/>
        <w:rPr>
          <w:rFonts w:cs="Times New Roman"/>
          <w:szCs w:val="24"/>
        </w:rPr>
      </w:pPr>
      <w:r>
        <w:rPr>
          <w:rFonts w:cs="Times New Roman"/>
          <w:szCs w:val="24"/>
        </w:rPr>
        <w:t>After approval by the PI,</w:t>
      </w:r>
      <w:r w:rsidRPr="00D473C6">
        <w:rPr>
          <w:rFonts w:cs="Times New Roman"/>
          <w:szCs w:val="24"/>
        </w:rPr>
        <w:t xml:space="preserve"> </w:t>
      </w:r>
      <w:r>
        <w:rPr>
          <w:rFonts w:cs="Times New Roman"/>
          <w:szCs w:val="24"/>
        </w:rPr>
        <w:t>a copy must be sent to the Safety Committee</w:t>
      </w:r>
      <w:r w:rsidRPr="005C1EE0">
        <w:rPr>
          <w:rFonts w:cs="Times New Roman"/>
          <w:szCs w:val="24"/>
        </w:rPr>
        <w:t>.</w:t>
      </w:r>
    </w:p>
    <w:p w14:paraId="3E95E9A8" w14:textId="77777777" w:rsidR="000203FE" w:rsidRDefault="000203FE" w:rsidP="005016CC">
      <w:pPr>
        <w:pStyle w:val="ListParagraph"/>
        <w:numPr>
          <w:ilvl w:val="0"/>
          <w:numId w:val="16"/>
        </w:numPr>
        <w:spacing w:line="240" w:lineRule="auto"/>
        <w:ind w:right="-907"/>
        <w:jc w:val="both"/>
        <w:rPr>
          <w:rFonts w:cs="Times New Roman"/>
          <w:szCs w:val="24"/>
        </w:rPr>
      </w:pPr>
      <w:r w:rsidRPr="005C1EE0">
        <w:rPr>
          <w:rFonts w:cs="Times New Roman"/>
          <w:szCs w:val="24"/>
        </w:rPr>
        <w:t xml:space="preserve">A written </w:t>
      </w:r>
      <w:r w:rsidRPr="00FE5A48">
        <w:rPr>
          <w:rFonts w:cs="Times New Roman"/>
          <w:szCs w:val="24"/>
        </w:rPr>
        <w:t xml:space="preserve">Project Hazard Control </w:t>
      </w:r>
      <w:r>
        <w:rPr>
          <w:rFonts w:cs="Times New Roman"/>
          <w:szCs w:val="24"/>
        </w:rPr>
        <w:t xml:space="preserve">is required and must be approved by the PI before proceeding. A copy must be sent to the Safety Committee. </w:t>
      </w:r>
    </w:p>
    <w:p w14:paraId="18319E76" w14:textId="77777777" w:rsidR="000203FE" w:rsidRPr="005C1EE0" w:rsidRDefault="000203FE" w:rsidP="005016CC">
      <w:pPr>
        <w:pStyle w:val="ListParagraph"/>
        <w:numPr>
          <w:ilvl w:val="0"/>
          <w:numId w:val="16"/>
        </w:numPr>
        <w:spacing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4298D2D5" w14:textId="77777777" w:rsidR="000203FE" w:rsidRDefault="000203FE" w:rsidP="005016CC">
      <w:pPr>
        <w:pStyle w:val="ListParagraph"/>
        <w:numPr>
          <w:ilvl w:val="0"/>
          <w:numId w:val="16"/>
        </w:numPr>
        <w:spacing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7BDD1788" w14:textId="77777777" w:rsidR="000203FE" w:rsidRPr="005C1EE0" w:rsidRDefault="000203FE" w:rsidP="000203FE">
      <w:pPr>
        <w:pStyle w:val="ListParagraph"/>
        <w:spacing w:line="240" w:lineRule="auto"/>
        <w:ind w:left="86" w:right="-907"/>
        <w:jc w:val="both"/>
        <w:rPr>
          <w:rFonts w:cs="Times New Roman"/>
          <w:szCs w:val="24"/>
        </w:rPr>
      </w:pPr>
      <w:r>
        <w:rPr>
          <w:rFonts w:cs="Times New Roman"/>
          <w:szCs w:val="24"/>
        </w:rPr>
        <w:t>Med High:</w:t>
      </w:r>
    </w:p>
    <w:p w14:paraId="6BDCBAA8" w14:textId="77777777" w:rsidR="000203FE" w:rsidRPr="005C1EE0" w:rsidRDefault="000203FE" w:rsidP="005016CC">
      <w:pPr>
        <w:pStyle w:val="ListParagraph"/>
        <w:numPr>
          <w:ilvl w:val="0"/>
          <w:numId w:val="17"/>
        </w:numPr>
        <w:spacing w:line="240" w:lineRule="auto"/>
        <w:ind w:right="-907"/>
        <w:jc w:val="both"/>
        <w:rPr>
          <w:rFonts w:cs="Times New Roman"/>
          <w:szCs w:val="24"/>
        </w:rPr>
      </w:pPr>
      <w:r>
        <w:rPr>
          <w:rFonts w:cs="Times New Roman"/>
          <w:szCs w:val="24"/>
        </w:rPr>
        <w:t xml:space="preserve">After approval by the PI, </w:t>
      </w:r>
      <w:r w:rsidRPr="005C1EE0">
        <w:rPr>
          <w:rFonts w:cs="Times New Roman"/>
          <w:szCs w:val="24"/>
        </w:rPr>
        <w:t xml:space="preserve">the Safety </w:t>
      </w:r>
      <w:r>
        <w:rPr>
          <w:rFonts w:cs="Times New Roman"/>
          <w:szCs w:val="24"/>
        </w:rPr>
        <w:t>Committee</w:t>
      </w:r>
      <w:r w:rsidRPr="000C34A2">
        <w:t xml:space="preserve"> </w:t>
      </w:r>
      <w:r w:rsidRPr="000C34A2">
        <w:rPr>
          <w:rFonts w:cs="Times New Roman"/>
          <w:szCs w:val="24"/>
        </w:rPr>
        <w:t xml:space="preserve">and/or </w:t>
      </w:r>
      <w:r>
        <w:rPr>
          <w:rFonts w:cs="Times New Roman"/>
          <w:szCs w:val="24"/>
        </w:rPr>
        <w:t>EHS</w:t>
      </w:r>
      <w:r w:rsidRPr="005C1EE0">
        <w:rPr>
          <w:rFonts w:cs="Times New Roman"/>
          <w:szCs w:val="24"/>
        </w:rPr>
        <w:t xml:space="preserve"> </w:t>
      </w:r>
      <w:r>
        <w:rPr>
          <w:rFonts w:cs="Times New Roman"/>
          <w:szCs w:val="24"/>
        </w:rPr>
        <w:t xml:space="preserve">must </w:t>
      </w:r>
      <w:r w:rsidRPr="005C1EE0">
        <w:rPr>
          <w:rFonts w:cs="Times New Roman"/>
          <w:szCs w:val="24"/>
        </w:rPr>
        <w:t xml:space="preserve">review and approve the completed </w:t>
      </w:r>
      <w:r>
        <w:rPr>
          <w:rFonts w:cs="Times New Roman"/>
          <w:szCs w:val="24"/>
        </w:rPr>
        <w:t>P</w:t>
      </w:r>
      <w:r w:rsidRPr="005C1EE0">
        <w:rPr>
          <w:rFonts w:cs="Times New Roman"/>
          <w:szCs w:val="24"/>
        </w:rPr>
        <w:t>HA.</w:t>
      </w:r>
    </w:p>
    <w:p w14:paraId="0DF1C1C9" w14:textId="77777777" w:rsidR="000203FE" w:rsidRDefault="000203FE" w:rsidP="005016CC">
      <w:pPr>
        <w:pStyle w:val="ListParagraph"/>
        <w:numPr>
          <w:ilvl w:val="0"/>
          <w:numId w:val="17"/>
        </w:numPr>
        <w:spacing w:line="240" w:lineRule="auto"/>
        <w:ind w:right="-907"/>
        <w:jc w:val="both"/>
        <w:rPr>
          <w:rFonts w:cs="Times New Roman"/>
          <w:szCs w:val="24"/>
        </w:rPr>
      </w:pPr>
      <w:r w:rsidRPr="00821961">
        <w:rPr>
          <w:rFonts w:cs="Times New Roman"/>
          <w:szCs w:val="24"/>
        </w:rPr>
        <w:t xml:space="preserve">A written </w:t>
      </w:r>
      <w:r w:rsidRPr="00FE5A48">
        <w:rPr>
          <w:rFonts w:cs="Times New Roman"/>
          <w:szCs w:val="24"/>
        </w:rPr>
        <w:t xml:space="preserve">Project Hazard Control </w:t>
      </w:r>
      <w:r w:rsidRPr="00821961">
        <w:rPr>
          <w:rFonts w:cs="Times New Roman"/>
          <w:szCs w:val="24"/>
        </w:rPr>
        <w:t xml:space="preserve">is required and must be approved by the PI and the </w:t>
      </w:r>
      <w:r>
        <w:rPr>
          <w:rFonts w:cs="Times New Roman"/>
          <w:szCs w:val="24"/>
        </w:rPr>
        <w:t>S</w:t>
      </w:r>
      <w:r w:rsidRPr="00821961">
        <w:rPr>
          <w:rFonts w:cs="Times New Roman"/>
          <w:szCs w:val="24"/>
        </w:rPr>
        <w:t xml:space="preserve">afety </w:t>
      </w:r>
      <w:r>
        <w:rPr>
          <w:rFonts w:cs="Times New Roman"/>
          <w:szCs w:val="24"/>
        </w:rPr>
        <w:t>C</w:t>
      </w:r>
      <w:r w:rsidRPr="00821961">
        <w:rPr>
          <w:rFonts w:cs="Times New Roman"/>
          <w:szCs w:val="24"/>
        </w:rPr>
        <w:t xml:space="preserve">ommittee before proceeding. </w:t>
      </w:r>
    </w:p>
    <w:p w14:paraId="0EA3EE26" w14:textId="77777777" w:rsidR="000203FE" w:rsidRPr="00821961" w:rsidRDefault="000203FE" w:rsidP="005016CC">
      <w:pPr>
        <w:pStyle w:val="ListParagraph"/>
        <w:numPr>
          <w:ilvl w:val="0"/>
          <w:numId w:val="17"/>
        </w:numPr>
        <w:spacing w:line="240" w:lineRule="auto"/>
        <w:ind w:right="-907"/>
        <w:jc w:val="both"/>
        <w:rPr>
          <w:rFonts w:cs="Times New Roman"/>
          <w:szCs w:val="24"/>
        </w:rPr>
      </w:pPr>
      <w:r w:rsidRPr="00821961">
        <w:rPr>
          <w:rFonts w:cs="Times New Roman"/>
          <w:szCs w:val="24"/>
        </w:rPr>
        <w:lastRenderedPageBreak/>
        <w:t>Two qualified workers must be in place before work can proceed.</w:t>
      </w:r>
    </w:p>
    <w:p w14:paraId="41F3EF23" w14:textId="77777777" w:rsidR="000203FE" w:rsidRPr="00656017" w:rsidRDefault="000203FE" w:rsidP="005016CC">
      <w:pPr>
        <w:pStyle w:val="ListParagraph"/>
        <w:numPr>
          <w:ilvl w:val="0"/>
          <w:numId w:val="17"/>
        </w:numPr>
        <w:spacing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4629E88F" w14:textId="77777777" w:rsidR="000203FE" w:rsidRPr="005C1EE0" w:rsidRDefault="000203FE" w:rsidP="000203FE">
      <w:pPr>
        <w:pStyle w:val="ListParagraph"/>
        <w:spacing w:line="240" w:lineRule="auto"/>
        <w:ind w:left="86" w:right="-907"/>
        <w:jc w:val="both"/>
        <w:rPr>
          <w:rFonts w:cs="Times New Roman"/>
          <w:szCs w:val="24"/>
        </w:rPr>
      </w:pPr>
      <w:r>
        <w:rPr>
          <w:rFonts w:cs="Times New Roman"/>
          <w:szCs w:val="24"/>
        </w:rPr>
        <w:t>High:</w:t>
      </w:r>
    </w:p>
    <w:p w14:paraId="50CB7D6E" w14:textId="77777777" w:rsidR="000203FE" w:rsidRDefault="000203FE" w:rsidP="005016CC">
      <w:pPr>
        <w:pStyle w:val="ListParagraph"/>
        <w:numPr>
          <w:ilvl w:val="0"/>
          <w:numId w:val="17"/>
        </w:numPr>
        <w:spacing w:line="240" w:lineRule="auto"/>
        <w:ind w:right="-907"/>
        <w:jc w:val="both"/>
        <w:rPr>
          <w:rFonts w:cs="Times New Roman"/>
          <w:szCs w:val="24"/>
        </w:rPr>
      </w:pPr>
      <w:r w:rsidRPr="005C1EE0">
        <w:rPr>
          <w:rFonts w:cs="Times New Roman"/>
          <w:szCs w:val="24"/>
        </w:rPr>
        <w:t>The activity will not be performed</w:t>
      </w:r>
      <w:r>
        <w:rPr>
          <w:rFonts w:cs="Times New Roman"/>
          <w:szCs w:val="24"/>
        </w:rPr>
        <w:t xml:space="preserve">. The activity must be redesigned to fall in a lower hazard category. </w:t>
      </w:r>
    </w:p>
    <w:p w14:paraId="2997C9BE" w14:textId="77777777" w:rsidR="000203FE" w:rsidRDefault="000203FE" w:rsidP="000203FE">
      <w:pPr>
        <w:ind w:left="-540" w:hanging="90"/>
        <w:rPr>
          <w:rFonts w:cs="Times New Roman"/>
          <w:b/>
        </w:rPr>
      </w:pPr>
    </w:p>
    <w:p w14:paraId="3F233D43" w14:textId="77777777" w:rsidR="000203FE" w:rsidRPr="005342C9" w:rsidRDefault="000203FE" w:rsidP="000203FE">
      <w:pPr>
        <w:ind w:left="-540" w:hanging="90"/>
        <w:rPr>
          <w:rFonts w:cs="Times New Roman"/>
          <w:b/>
        </w:rPr>
      </w:pPr>
      <w:r>
        <w:rPr>
          <w:rFonts w:cs="Times New Roman"/>
          <w:b/>
        </w:rPr>
        <w:t>Appendix A: Hazard</w:t>
      </w:r>
      <w:r w:rsidRPr="005342C9">
        <w:rPr>
          <w:rFonts w:cs="Times New Roman"/>
          <w:b/>
        </w:rPr>
        <w:t xml:space="preserve"> types and examples</w:t>
      </w:r>
    </w:p>
    <w:tbl>
      <w:tblPr>
        <w:tblStyle w:val="TableGrid"/>
        <w:tblW w:w="14490" w:type="dxa"/>
        <w:tblInd w:w="-725" w:type="dxa"/>
        <w:tblLook w:val="04A0" w:firstRow="1" w:lastRow="0" w:firstColumn="1" w:lastColumn="0" w:noHBand="0" w:noVBand="1"/>
      </w:tblPr>
      <w:tblGrid>
        <w:gridCol w:w="2430"/>
        <w:gridCol w:w="12060"/>
      </w:tblGrid>
      <w:tr w:rsidR="000203FE" w:rsidRPr="005342C9" w14:paraId="62D662EF" w14:textId="77777777" w:rsidTr="004D397E">
        <w:tc>
          <w:tcPr>
            <w:tcW w:w="2430" w:type="dxa"/>
          </w:tcPr>
          <w:p w14:paraId="45F218DE" w14:textId="77777777" w:rsidR="000203FE" w:rsidRPr="005342C9" w:rsidRDefault="000203FE" w:rsidP="004D397E">
            <w:pPr>
              <w:rPr>
                <w:rFonts w:eastAsia="Times New Roman" w:cs="Times New Roman"/>
                <w:b/>
                <w:color w:val="000000"/>
                <w:szCs w:val="24"/>
              </w:rPr>
            </w:pPr>
            <w:r w:rsidRPr="005342C9">
              <w:rPr>
                <w:rFonts w:cs="Times New Roman"/>
                <w:b/>
                <w:szCs w:val="24"/>
              </w:rPr>
              <w:t xml:space="preserve">Types of </w:t>
            </w:r>
            <w:proofErr w:type="gramStart"/>
            <w:r w:rsidRPr="005342C9">
              <w:rPr>
                <w:rFonts w:cs="Times New Roman"/>
                <w:b/>
                <w:szCs w:val="24"/>
              </w:rPr>
              <w:t>Hazard</w:t>
            </w:r>
            <w:proofErr w:type="gramEnd"/>
          </w:p>
        </w:tc>
        <w:tc>
          <w:tcPr>
            <w:tcW w:w="12060" w:type="dxa"/>
          </w:tcPr>
          <w:p w14:paraId="73B0DB35" w14:textId="77777777" w:rsidR="000203FE" w:rsidRPr="005342C9" w:rsidRDefault="000203FE" w:rsidP="004D397E">
            <w:pPr>
              <w:rPr>
                <w:rFonts w:cs="Times New Roman"/>
                <w:b/>
                <w:szCs w:val="24"/>
              </w:rPr>
            </w:pPr>
            <w:r w:rsidRPr="005342C9">
              <w:rPr>
                <w:rFonts w:cs="Times New Roman"/>
                <w:b/>
                <w:szCs w:val="24"/>
              </w:rPr>
              <w:t>Example</w:t>
            </w:r>
          </w:p>
        </w:tc>
      </w:tr>
      <w:tr w:rsidR="000203FE" w:rsidRPr="005342C9" w14:paraId="0FFB1FE4" w14:textId="77777777" w:rsidTr="004D397E">
        <w:trPr>
          <w:trHeight w:val="602"/>
        </w:trPr>
        <w:tc>
          <w:tcPr>
            <w:tcW w:w="2430" w:type="dxa"/>
          </w:tcPr>
          <w:p w14:paraId="559E4D34" w14:textId="77777777" w:rsidR="000203FE" w:rsidRPr="00FA4F73" w:rsidRDefault="000203FE" w:rsidP="004D397E">
            <w:pPr>
              <w:rPr>
                <w:rFonts w:cs="Times New Roman"/>
                <w:szCs w:val="24"/>
              </w:rPr>
            </w:pPr>
            <w:r w:rsidRPr="00FA4F73">
              <w:rPr>
                <w:rFonts w:cs="Times New Roman"/>
                <w:szCs w:val="24"/>
              </w:rPr>
              <w:t>Physical hazards</w:t>
            </w:r>
            <w:r w:rsidRPr="00FA4F73">
              <w:rPr>
                <w:rFonts w:cs="Times New Roman"/>
                <w:szCs w:val="24"/>
              </w:rPr>
              <w:tab/>
            </w:r>
          </w:p>
        </w:tc>
        <w:tc>
          <w:tcPr>
            <w:tcW w:w="12060" w:type="dxa"/>
          </w:tcPr>
          <w:p w14:paraId="3504B0B0" w14:textId="77777777" w:rsidR="000203FE" w:rsidRPr="00FA4F73" w:rsidRDefault="000203FE" w:rsidP="004D397E">
            <w:pPr>
              <w:rPr>
                <w:rFonts w:cs="Times New Roman"/>
                <w:szCs w:val="24"/>
              </w:rPr>
            </w:pPr>
            <w:r w:rsidRPr="00FA4F73">
              <w:rPr>
                <w:rFonts w:cs="Times New Roman"/>
                <w:szCs w:val="24"/>
              </w:rPr>
              <w:t>Wet floors, loose electrical cables objects protruding in walkways or doorways</w:t>
            </w:r>
          </w:p>
        </w:tc>
      </w:tr>
      <w:tr w:rsidR="000203FE" w:rsidRPr="005342C9" w14:paraId="226E3097" w14:textId="77777777" w:rsidTr="004D397E">
        <w:tc>
          <w:tcPr>
            <w:tcW w:w="2430" w:type="dxa"/>
          </w:tcPr>
          <w:p w14:paraId="30031A0A" w14:textId="77777777" w:rsidR="000203FE" w:rsidRPr="00FA4F73" w:rsidRDefault="000203FE" w:rsidP="004D397E">
            <w:pPr>
              <w:rPr>
                <w:rFonts w:cs="Times New Roman"/>
                <w:szCs w:val="24"/>
              </w:rPr>
            </w:pPr>
            <w:r w:rsidRPr="00FA4F73">
              <w:rPr>
                <w:rFonts w:cs="Times New Roman"/>
                <w:szCs w:val="24"/>
              </w:rPr>
              <w:t>Ergonomic hazards</w:t>
            </w:r>
            <w:r w:rsidRPr="00FA4F73">
              <w:rPr>
                <w:rFonts w:cs="Times New Roman"/>
                <w:szCs w:val="24"/>
              </w:rPr>
              <w:tab/>
            </w:r>
          </w:p>
          <w:p w14:paraId="020AAB8E" w14:textId="77777777" w:rsidR="000203FE" w:rsidRPr="00FA4F73" w:rsidRDefault="000203FE" w:rsidP="004D397E">
            <w:pPr>
              <w:rPr>
                <w:rFonts w:cs="Times New Roman"/>
                <w:szCs w:val="24"/>
              </w:rPr>
            </w:pPr>
          </w:p>
        </w:tc>
        <w:tc>
          <w:tcPr>
            <w:tcW w:w="12060" w:type="dxa"/>
          </w:tcPr>
          <w:p w14:paraId="6E6429B8" w14:textId="77777777" w:rsidR="000203FE" w:rsidRPr="00FA4F73" w:rsidRDefault="000203FE" w:rsidP="004D397E">
            <w:pPr>
              <w:rPr>
                <w:rFonts w:cs="Times New Roman"/>
                <w:szCs w:val="24"/>
              </w:rPr>
            </w:pPr>
            <w:r w:rsidRPr="00FA4F73">
              <w:rPr>
                <w:rFonts w:cs="Times New Roman"/>
                <w:szCs w:val="24"/>
              </w:rPr>
              <w:t>Lifting heavy objects Stretching the body</w:t>
            </w:r>
          </w:p>
          <w:p w14:paraId="13A16E76" w14:textId="77777777" w:rsidR="000203FE" w:rsidRPr="00FA4F73" w:rsidRDefault="000203FE" w:rsidP="004D397E">
            <w:pPr>
              <w:rPr>
                <w:rFonts w:cs="Times New Roman"/>
                <w:szCs w:val="24"/>
              </w:rPr>
            </w:pPr>
            <w:r w:rsidRPr="00FA4F73">
              <w:rPr>
                <w:rFonts w:cs="Times New Roman"/>
                <w:szCs w:val="24"/>
              </w:rPr>
              <w:t>Twisting the body</w:t>
            </w:r>
          </w:p>
          <w:p w14:paraId="33175D97" w14:textId="77777777" w:rsidR="000203FE" w:rsidRPr="00FA4F73" w:rsidRDefault="000203FE" w:rsidP="004D397E">
            <w:pPr>
              <w:rPr>
                <w:rFonts w:cs="Times New Roman"/>
                <w:szCs w:val="24"/>
              </w:rPr>
            </w:pPr>
            <w:r w:rsidRPr="00FA4F73">
              <w:rPr>
                <w:rFonts w:cs="Times New Roman"/>
                <w:szCs w:val="24"/>
              </w:rPr>
              <w:t>Poor desk seating</w:t>
            </w:r>
          </w:p>
        </w:tc>
      </w:tr>
      <w:tr w:rsidR="000203FE" w:rsidRPr="005342C9" w14:paraId="01E9BA86" w14:textId="77777777" w:rsidTr="004D397E">
        <w:tc>
          <w:tcPr>
            <w:tcW w:w="2430" w:type="dxa"/>
          </w:tcPr>
          <w:p w14:paraId="784AD650" w14:textId="77777777" w:rsidR="000203FE" w:rsidRPr="00FA4F73" w:rsidRDefault="000203FE" w:rsidP="004D397E">
            <w:pPr>
              <w:rPr>
                <w:rFonts w:cs="Times New Roman"/>
                <w:szCs w:val="24"/>
              </w:rPr>
            </w:pPr>
            <w:r w:rsidRPr="00FA4F73">
              <w:rPr>
                <w:rFonts w:cs="Times New Roman"/>
                <w:szCs w:val="24"/>
              </w:rPr>
              <w:t>Psychological hazards</w:t>
            </w:r>
            <w:r w:rsidRPr="00FA4F73">
              <w:rPr>
                <w:rFonts w:cs="Times New Roman"/>
                <w:szCs w:val="24"/>
              </w:rPr>
              <w:tab/>
            </w:r>
          </w:p>
        </w:tc>
        <w:tc>
          <w:tcPr>
            <w:tcW w:w="12060" w:type="dxa"/>
          </w:tcPr>
          <w:p w14:paraId="6A0CA383" w14:textId="77777777" w:rsidR="000203FE" w:rsidRPr="00FA4F73" w:rsidRDefault="000203FE" w:rsidP="004D397E">
            <w:pPr>
              <w:rPr>
                <w:rFonts w:cs="Times New Roman"/>
                <w:szCs w:val="24"/>
              </w:rPr>
            </w:pPr>
            <w:r w:rsidRPr="00FA4F73">
              <w:rPr>
                <w:rFonts w:cs="Times New Roman"/>
                <w:szCs w:val="24"/>
              </w:rPr>
              <w:t>Heights, loud sounds, tunnels, bright lights</w:t>
            </w:r>
          </w:p>
        </w:tc>
      </w:tr>
      <w:tr w:rsidR="000203FE" w:rsidRPr="005342C9" w14:paraId="0FFF94A7" w14:textId="77777777" w:rsidTr="004D397E">
        <w:tc>
          <w:tcPr>
            <w:tcW w:w="2430" w:type="dxa"/>
          </w:tcPr>
          <w:p w14:paraId="7EA569A9" w14:textId="77777777" w:rsidR="000203FE" w:rsidRPr="00FA4F73" w:rsidRDefault="000203FE" w:rsidP="004D397E">
            <w:pPr>
              <w:rPr>
                <w:rFonts w:cs="Times New Roman"/>
                <w:szCs w:val="24"/>
              </w:rPr>
            </w:pPr>
            <w:r w:rsidRPr="00FA4F73">
              <w:rPr>
                <w:rFonts w:cs="Times New Roman"/>
                <w:szCs w:val="24"/>
              </w:rPr>
              <w:t>Environmental hazards</w:t>
            </w:r>
            <w:r w:rsidRPr="00FA4F73">
              <w:rPr>
                <w:rFonts w:cs="Times New Roman"/>
                <w:szCs w:val="24"/>
              </w:rPr>
              <w:tab/>
            </w:r>
          </w:p>
        </w:tc>
        <w:tc>
          <w:tcPr>
            <w:tcW w:w="12060" w:type="dxa"/>
          </w:tcPr>
          <w:p w14:paraId="2AD38770" w14:textId="77777777" w:rsidR="000203FE" w:rsidRPr="00FA4F73" w:rsidRDefault="000203FE" w:rsidP="004D397E">
            <w:pPr>
              <w:rPr>
                <w:rFonts w:cs="Times New Roman"/>
                <w:szCs w:val="24"/>
              </w:rPr>
            </w:pPr>
            <w:r w:rsidRPr="00FA4F73">
              <w:rPr>
                <w:rFonts w:cs="Times New Roman"/>
                <w:szCs w:val="24"/>
              </w:rPr>
              <w:t>Room temperature, ventilation contaminated air, photocopiers, some office plants acids</w:t>
            </w:r>
          </w:p>
        </w:tc>
      </w:tr>
      <w:tr w:rsidR="000203FE" w:rsidRPr="005342C9" w14:paraId="790A13EA" w14:textId="77777777" w:rsidTr="004D397E">
        <w:tc>
          <w:tcPr>
            <w:tcW w:w="2430" w:type="dxa"/>
          </w:tcPr>
          <w:p w14:paraId="5AF690A6" w14:textId="77777777" w:rsidR="000203FE" w:rsidRPr="00FA4F73" w:rsidRDefault="000203FE" w:rsidP="004D397E">
            <w:pPr>
              <w:rPr>
                <w:rFonts w:cs="Times New Roman"/>
                <w:szCs w:val="24"/>
              </w:rPr>
            </w:pPr>
            <w:r w:rsidRPr="00FA4F73">
              <w:rPr>
                <w:rFonts w:cs="Times New Roman"/>
                <w:szCs w:val="24"/>
              </w:rPr>
              <w:t>Hazardous substances</w:t>
            </w:r>
            <w:r w:rsidRPr="00FA4F73">
              <w:rPr>
                <w:rFonts w:cs="Times New Roman"/>
                <w:szCs w:val="24"/>
              </w:rPr>
              <w:tab/>
            </w:r>
          </w:p>
        </w:tc>
        <w:tc>
          <w:tcPr>
            <w:tcW w:w="12060" w:type="dxa"/>
          </w:tcPr>
          <w:p w14:paraId="4018232C" w14:textId="77777777" w:rsidR="000203FE" w:rsidRPr="00FA4F73" w:rsidRDefault="000203FE" w:rsidP="004D397E">
            <w:pPr>
              <w:rPr>
                <w:rFonts w:cs="Times New Roman"/>
                <w:szCs w:val="24"/>
              </w:rPr>
            </w:pPr>
            <w:proofErr w:type="gramStart"/>
            <w:r w:rsidRPr="00FA4F73">
              <w:rPr>
                <w:rFonts w:cs="Times New Roman"/>
                <w:szCs w:val="24"/>
              </w:rPr>
              <w:t>Alkalis</w:t>
            </w:r>
            <w:proofErr w:type="gramEnd"/>
            <w:r w:rsidRPr="00FA4F73">
              <w:rPr>
                <w:rFonts w:cs="Times New Roman"/>
                <w:szCs w:val="24"/>
              </w:rPr>
              <w:t xml:space="preserve"> solvents</w:t>
            </w:r>
          </w:p>
        </w:tc>
      </w:tr>
      <w:tr w:rsidR="000203FE" w:rsidRPr="005342C9" w14:paraId="15055706" w14:textId="77777777" w:rsidTr="004D397E">
        <w:tc>
          <w:tcPr>
            <w:tcW w:w="2430" w:type="dxa"/>
          </w:tcPr>
          <w:p w14:paraId="12AAFC69" w14:textId="77777777" w:rsidR="000203FE" w:rsidRPr="00FA4F73" w:rsidRDefault="000203FE" w:rsidP="004D397E">
            <w:pPr>
              <w:rPr>
                <w:rFonts w:cs="Times New Roman"/>
                <w:szCs w:val="24"/>
              </w:rPr>
            </w:pPr>
            <w:r w:rsidRPr="00FA4F73">
              <w:rPr>
                <w:rFonts w:cs="Times New Roman"/>
                <w:szCs w:val="24"/>
              </w:rPr>
              <w:t>Biological hazards</w:t>
            </w:r>
            <w:r w:rsidRPr="00FA4F73">
              <w:rPr>
                <w:rFonts w:cs="Times New Roman"/>
                <w:szCs w:val="24"/>
              </w:rPr>
              <w:tab/>
            </w:r>
          </w:p>
        </w:tc>
        <w:tc>
          <w:tcPr>
            <w:tcW w:w="12060" w:type="dxa"/>
          </w:tcPr>
          <w:p w14:paraId="44A1FA1F" w14:textId="77777777" w:rsidR="000203FE" w:rsidRPr="00FA4F73" w:rsidRDefault="000203FE" w:rsidP="004D397E">
            <w:pPr>
              <w:rPr>
                <w:rFonts w:cs="Times New Roman"/>
                <w:szCs w:val="24"/>
              </w:rPr>
            </w:pPr>
            <w:r w:rsidRPr="00FA4F73">
              <w:rPr>
                <w:rFonts w:cs="Times New Roman"/>
                <w:szCs w:val="24"/>
              </w:rPr>
              <w:t>Hepatitis B, new strain influenza</w:t>
            </w:r>
          </w:p>
        </w:tc>
      </w:tr>
      <w:tr w:rsidR="000203FE" w:rsidRPr="005342C9" w14:paraId="7B9EE120" w14:textId="77777777" w:rsidTr="004D397E">
        <w:tc>
          <w:tcPr>
            <w:tcW w:w="2430" w:type="dxa"/>
          </w:tcPr>
          <w:p w14:paraId="08E839E7" w14:textId="77777777" w:rsidR="000203FE" w:rsidRPr="00FA4F73" w:rsidRDefault="000203FE" w:rsidP="004D397E">
            <w:pPr>
              <w:rPr>
                <w:rFonts w:cs="Times New Roman"/>
                <w:szCs w:val="24"/>
              </w:rPr>
            </w:pPr>
            <w:r w:rsidRPr="00FA4F73">
              <w:rPr>
                <w:rFonts w:cs="Times New Roman"/>
                <w:szCs w:val="24"/>
              </w:rPr>
              <w:t>Radiation hazards</w:t>
            </w:r>
          </w:p>
        </w:tc>
        <w:tc>
          <w:tcPr>
            <w:tcW w:w="12060" w:type="dxa"/>
          </w:tcPr>
          <w:p w14:paraId="500219A6" w14:textId="77777777" w:rsidR="000203FE" w:rsidRPr="00FA4F73" w:rsidRDefault="000203FE" w:rsidP="004D397E">
            <w:pPr>
              <w:rPr>
                <w:rFonts w:cs="Times New Roman"/>
                <w:szCs w:val="24"/>
              </w:rPr>
            </w:pPr>
            <w:r w:rsidRPr="00FA4F73">
              <w:rPr>
                <w:rFonts w:cs="Times New Roman"/>
                <w:szCs w:val="24"/>
              </w:rPr>
              <w:t>Electric welding flashes Sunburn</w:t>
            </w:r>
          </w:p>
        </w:tc>
      </w:tr>
      <w:tr w:rsidR="000203FE" w:rsidRPr="005342C9" w14:paraId="061E4037" w14:textId="77777777" w:rsidTr="004D397E">
        <w:tc>
          <w:tcPr>
            <w:tcW w:w="2430" w:type="dxa"/>
          </w:tcPr>
          <w:p w14:paraId="192F7114" w14:textId="77777777" w:rsidR="000203FE" w:rsidRPr="00FA4F73" w:rsidRDefault="000203FE" w:rsidP="004D397E">
            <w:pPr>
              <w:rPr>
                <w:rFonts w:cs="Times New Roman"/>
                <w:szCs w:val="24"/>
              </w:rPr>
            </w:pPr>
            <w:r w:rsidRPr="00FA4F73">
              <w:rPr>
                <w:rFonts w:cs="Times New Roman"/>
                <w:szCs w:val="24"/>
              </w:rPr>
              <w:t>Chemical hazards</w:t>
            </w:r>
            <w:r w:rsidRPr="00FA4F73">
              <w:rPr>
                <w:rFonts w:cs="Times New Roman"/>
                <w:szCs w:val="24"/>
              </w:rPr>
              <w:tab/>
            </w:r>
          </w:p>
          <w:p w14:paraId="4C11C7D5" w14:textId="77777777" w:rsidR="000203FE" w:rsidRPr="00FA4F73" w:rsidRDefault="000203FE" w:rsidP="004D397E">
            <w:pPr>
              <w:rPr>
                <w:rFonts w:cs="Times New Roman"/>
                <w:szCs w:val="24"/>
              </w:rPr>
            </w:pPr>
          </w:p>
        </w:tc>
        <w:tc>
          <w:tcPr>
            <w:tcW w:w="12060" w:type="dxa"/>
          </w:tcPr>
          <w:p w14:paraId="612C1FBA" w14:textId="77777777" w:rsidR="000203FE" w:rsidRPr="00FA4F73" w:rsidRDefault="000203FE" w:rsidP="004D397E">
            <w:pPr>
              <w:rPr>
                <w:rFonts w:cs="Times New Roman"/>
                <w:szCs w:val="24"/>
              </w:rPr>
            </w:pPr>
            <w:r w:rsidRPr="00FA4F73">
              <w:rPr>
                <w:rFonts w:cs="Times New Roman"/>
                <w:szCs w:val="24"/>
              </w:rPr>
              <w:t>Effects on central nervous system, lungs, digestive system, circulatory system, skin, reproductive system. Short term (acute) effects such as burns, rashes, irritation, feeling unwell, coma and death.</w:t>
            </w:r>
          </w:p>
          <w:p w14:paraId="74CA0B3E" w14:textId="77777777" w:rsidR="000203FE" w:rsidRPr="00FA4F73" w:rsidRDefault="000203FE" w:rsidP="004D397E">
            <w:pPr>
              <w:rPr>
                <w:rFonts w:cs="Times New Roman"/>
                <w:szCs w:val="24"/>
              </w:rPr>
            </w:pPr>
            <w:r w:rsidRPr="00FA4F73">
              <w:rPr>
                <w:rFonts w:cs="Times New Roman"/>
                <w:szCs w:val="24"/>
              </w:rPr>
              <w:t>Long term (chronic) effects such as mutagenic (affects cell structure), carcinogenic (cancer), teratogenic (reproductive effect), dermatitis of the skin, and occupational asthma and lung damage.</w:t>
            </w:r>
          </w:p>
        </w:tc>
      </w:tr>
      <w:tr w:rsidR="000203FE" w:rsidRPr="005342C9" w14:paraId="77D0327B" w14:textId="77777777" w:rsidTr="004D397E">
        <w:tc>
          <w:tcPr>
            <w:tcW w:w="2430" w:type="dxa"/>
          </w:tcPr>
          <w:p w14:paraId="519226AA" w14:textId="77777777" w:rsidR="000203FE" w:rsidRPr="00FA4F73" w:rsidRDefault="000203FE" w:rsidP="004D397E">
            <w:pPr>
              <w:rPr>
                <w:rFonts w:cs="Times New Roman"/>
                <w:szCs w:val="24"/>
              </w:rPr>
            </w:pPr>
            <w:r w:rsidRPr="00FA4F73">
              <w:rPr>
                <w:rFonts w:cs="Times New Roman"/>
                <w:szCs w:val="24"/>
              </w:rPr>
              <w:t>Noise</w:t>
            </w:r>
            <w:r w:rsidRPr="00FA4F73">
              <w:rPr>
                <w:rFonts w:cs="Times New Roman"/>
                <w:szCs w:val="24"/>
              </w:rPr>
              <w:tab/>
            </w:r>
          </w:p>
        </w:tc>
        <w:tc>
          <w:tcPr>
            <w:tcW w:w="12060" w:type="dxa"/>
          </w:tcPr>
          <w:p w14:paraId="6EE239CC" w14:textId="77777777" w:rsidR="000203FE" w:rsidRPr="00FA4F73" w:rsidRDefault="000203FE" w:rsidP="004D397E">
            <w:pPr>
              <w:rPr>
                <w:rFonts w:cs="Times New Roman"/>
                <w:szCs w:val="24"/>
              </w:rPr>
            </w:pPr>
            <w:r w:rsidRPr="00FA4F73">
              <w:rPr>
                <w:rFonts w:cs="Times New Roman"/>
                <w:szCs w:val="24"/>
              </w:rPr>
              <w:t>High levels of industrial noise will cause irritation in the short term, and industrial deafness in the long term.</w:t>
            </w:r>
          </w:p>
        </w:tc>
      </w:tr>
      <w:tr w:rsidR="000203FE" w:rsidRPr="005342C9" w14:paraId="70CD39A5" w14:textId="77777777" w:rsidTr="004D397E">
        <w:tc>
          <w:tcPr>
            <w:tcW w:w="2430" w:type="dxa"/>
          </w:tcPr>
          <w:p w14:paraId="092D7DC4" w14:textId="77777777" w:rsidR="000203FE" w:rsidRPr="00FA4F73" w:rsidRDefault="000203FE" w:rsidP="004D397E">
            <w:pPr>
              <w:rPr>
                <w:rFonts w:cs="Times New Roman"/>
                <w:szCs w:val="24"/>
              </w:rPr>
            </w:pPr>
            <w:r w:rsidRPr="00FA4F73">
              <w:rPr>
                <w:rFonts w:cs="Times New Roman"/>
                <w:szCs w:val="24"/>
              </w:rPr>
              <w:t>Temperature</w:t>
            </w:r>
            <w:r w:rsidRPr="00FA4F73">
              <w:tab/>
            </w:r>
          </w:p>
          <w:p w14:paraId="313E7D07" w14:textId="77777777" w:rsidR="000203FE" w:rsidRPr="00FA4F73" w:rsidRDefault="000203FE" w:rsidP="004D397E">
            <w:pPr>
              <w:rPr>
                <w:rFonts w:cs="Times New Roman"/>
                <w:szCs w:val="24"/>
              </w:rPr>
            </w:pPr>
          </w:p>
        </w:tc>
        <w:tc>
          <w:tcPr>
            <w:tcW w:w="12060" w:type="dxa"/>
          </w:tcPr>
          <w:p w14:paraId="454F518E" w14:textId="77777777" w:rsidR="000203FE" w:rsidRPr="00FA4F73" w:rsidRDefault="000203FE" w:rsidP="004D397E">
            <w:pPr>
              <w:rPr>
                <w:rFonts w:cs="Times New Roman"/>
                <w:szCs w:val="24"/>
              </w:rPr>
            </w:pPr>
            <w:r w:rsidRPr="00FA4F73">
              <w:rPr>
                <w:rFonts w:cs="Times New Roman"/>
                <w:szCs w:val="24"/>
              </w:rPr>
              <w:t>Personal comfort is best between temperatures of 16°C and 30°C, better between 21°C and 26°C.</w:t>
            </w:r>
          </w:p>
          <w:p w14:paraId="0EF89087" w14:textId="77777777" w:rsidR="000203FE" w:rsidRPr="00FA4F73" w:rsidRDefault="000203FE" w:rsidP="004D397E">
            <w:pPr>
              <w:rPr>
                <w:rFonts w:cs="Times New Roman"/>
                <w:szCs w:val="24"/>
              </w:rPr>
            </w:pPr>
            <w:r w:rsidRPr="00FA4F73">
              <w:rPr>
                <w:rFonts w:cs="Times New Roman"/>
                <w:szCs w:val="24"/>
              </w:rPr>
              <w:t>Working outside these temperature ranges: may lead to becoming chilled, even hypothermia (deep body cooling) in the colder temperatures, and may lead to dehydration, cramps, heat exhaustion, and hyperthermia (heat stroke) in the warmer temperatures.</w:t>
            </w:r>
          </w:p>
        </w:tc>
      </w:tr>
      <w:tr w:rsidR="000203FE" w:rsidRPr="005342C9" w14:paraId="5048DEE3" w14:textId="77777777" w:rsidTr="004D397E">
        <w:tc>
          <w:tcPr>
            <w:tcW w:w="2430" w:type="dxa"/>
          </w:tcPr>
          <w:p w14:paraId="0C296E66" w14:textId="77777777" w:rsidR="000203FE" w:rsidRPr="00FA4F73" w:rsidRDefault="000203FE" w:rsidP="004D397E">
            <w:pPr>
              <w:rPr>
                <w:rFonts w:cs="Times New Roman"/>
                <w:szCs w:val="24"/>
              </w:rPr>
            </w:pPr>
            <w:r w:rsidRPr="00FA4F73">
              <w:rPr>
                <w:rFonts w:cs="Times New Roman"/>
                <w:szCs w:val="24"/>
              </w:rPr>
              <w:t>Being struck by</w:t>
            </w:r>
            <w:r w:rsidRPr="00FA4F73">
              <w:rPr>
                <w:rFonts w:cs="Times New Roman"/>
                <w:szCs w:val="24"/>
              </w:rPr>
              <w:tab/>
            </w:r>
          </w:p>
        </w:tc>
        <w:tc>
          <w:tcPr>
            <w:tcW w:w="12060" w:type="dxa"/>
          </w:tcPr>
          <w:p w14:paraId="2C7CF17C" w14:textId="77777777" w:rsidR="000203FE" w:rsidRPr="00FA4F73" w:rsidRDefault="000203FE" w:rsidP="004D397E">
            <w:pPr>
              <w:rPr>
                <w:rFonts w:cs="Times New Roman"/>
                <w:szCs w:val="24"/>
              </w:rPr>
            </w:pPr>
            <w:r w:rsidRPr="00FA4F73">
              <w:rPr>
                <w:rFonts w:cs="Times New Roman"/>
                <w:szCs w:val="24"/>
              </w:rPr>
              <w:t>This hazard could be a projectile, moving object or material. The health effect could be lacerations, bruising, breaks, eye injuries, and possibly death.</w:t>
            </w:r>
          </w:p>
        </w:tc>
      </w:tr>
      <w:tr w:rsidR="000203FE" w:rsidRPr="005342C9" w14:paraId="301F4090" w14:textId="77777777" w:rsidTr="004D397E">
        <w:tc>
          <w:tcPr>
            <w:tcW w:w="2430" w:type="dxa"/>
          </w:tcPr>
          <w:p w14:paraId="169B9730" w14:textId="77777777" w:rsidR="000203FE" w:rsidRPr="00FA4F73" w:rsidRDefault="000203FE" w:rsidP="004D397E">
            <w:pPr>
              <w:rPr>
                <w:rFonts w:cs="Times New Roman"/>
                <w:szCs w:val="24"/>
              </w:rPr>
            </w:pPr>
            <w:r w:rsidRPr="00FA4F73">
              <w:rPr>
                <w:rFonts w:cs="Times New Roman"/>
                <w:szCs w:val="24"/>
              </w:rPr>
              <w:lastRenderedPageBreak/>
              <w:t>Crushed by</w:t>
            </w:r>
            <w:r w:rsidRPr="00FA4F73">
              <w:rPr>
                <w:rFonts w:cs="Times New Roman"/>
                <w:szCs w:val="24"/>
              </w:rPr>
              <w:tab/>
            </w:r>
          </w:p>
        </w:tc>
        <w:tc>
          <w:tcPr>
            <w:tcW w:w="12060" w:type="dxa"/>
          </w:tcPr>
          <w:p w14:paraId="6A03D56A" w14:textId="77777777" w:rsidR="000203FE" w:rsidRPr="00FA4F73" w:rsidRDefault="000203FE" w:rsidP="004D397E">
            <w:pPr>
              <w:rPr>
                <w:rFonts w:cs="Times New Roman"/>
                <w:szCs w:val="24"/>
              </w:rPr>
            </w:pPr>
            <w:r w:rsidRPr="00FA4F73">
              <w:rPr>
                <w:rFonts w:cs="Times New Roman"/>
                <w:szCs w:val="24"/>
              </w:rPr>
              <w:t>A typical example of this hazard is tractor rollover. Death is usually the result</w:t>
            </w:r>
          </w:p>
        </w:tc>
      </w:tr>
      <w:tr w:rsidR="000203FE" w:rsidRPr="005342C9" w14:paraId="002C95A5" w14:textId="77777777" w:rsidTr="004D397E">
        <w:tc>
          <w:tcPr>
            <w:tcW w:w="2430" w:type="dxa"/>
          </w:tcPr>
          <w:p w14:paraId="39FCB439" w14:textId="77777777" w:rsidR="000203FE" w:rsidRPr="00FA4F73" w:rsidRDefault="000203FE" w:rsidP="004D397E">
            <w:pPr>
              <w:rPr>
                <w:rFonts w:cs="Times New Roman"/>
                <w:szCs w:val="24"/>
              </w:rPr>
            </w:pPr>
            <w:r w:rsidRPr="00FA4F73">
              <w:rPr>
                <w:rFonts w:cs="Times New Roman"/>
                <w:szCs w:val="24"/>
              </w:rPr>
              <w:t>Entangled by</w:t>
            </w:r>
            <w:r w:rsidRPr="00FA4F73">
              <w:rPr>
                <w:rFonts w:cs="Times New Roman"/>
                <w:szCs w:val="24"/>
              </w:rPr>
              <w:tab/>
            </w:r>
          </w:p>
        </w:tc>
        <w:tc>
          <w:tcPr>
            <w:tcW w:w="12060" w:type="dxa"/>
          </w:tcPr>
          <w:p w14:paraId="2E9AB55E" w14:textId="77777777" w:rsidR="000203FE" w:rsidRPr="00FA4F73" w:rsidRDefault="000203FE" w:rsidP="004D397E">
            <w:pPr>
              <w:rPr>
                <w:rFonts w:cs="Times New Roman"/>
                <w:szCs w:val="24"/>
              </w:rPr>
            </w:pPr>
            <w:r w:rsidRPr="00FA4F73">
              <w:rPr>
                <w:rFonts w:cs="Times New Roman"/>
                <w:szCs w:val="24"/>
              </w:rPr>
              <w:t>Becoming entangled in machinery. Effects could be crushing, lacerations, bruising, breaks amputation and death.</w:t>
            </w:r>
          </w:p>
        </w:tc>
      </w:tr>
      <w:tr w:rsidR="000203FE" w:rsidRPr="005342C9" w14:paraId="4A0B0CEB" w14:textId="77777777" w:rsidTr="004D397E">
        <w:tc>
          <w:tcPr>
            <w:tcW w:w="2430" w:type="dxa"/>
          </w:tcPr>
          <w:p w14:paraId="49757AC9" w14:textId="77777777" w:rsidR="000203FE" w:rsidRPr="00FA4F73" w:rsidRDefault="000203FE" w:rsidP="004D397E">
            <w:pPr>
              <w:rPr>
                <w:rFonts w:cs="Times New Roman"/>
                <w:szCs w:val="24"/>
              </w:rPr>
            </w:pPr>
            <w:r w:rsidRPr="00FA4F73">
              <w:rPr>
                <w:rFonts w:cs="Times New Roman"/>
                <w:szCs w:val="24"/>
              </w:rPr>
              <w:t>High energy sources</w:t>
            </w:r>
            <w:r w:rsidRPr="00FA4F73">
              <w:tab/>
            </w:r>
          </w:p>
        </w:tc>
        <w:tc>
          <w:tcPr>
            <w:tcW w:w="12060" w:type="dxa"/>
          </w:tcPr>
          <w:p w14:paraId="3AF4526E" w14:textId="77777777" w:rsidR="000203FE" w:rsidRPr="00FA4F73" w:rsidRDefault="000203FE" w:rsidP="004D397E">
            <w:pPr>
              <w:rPr>
                <w:rFonts w:cs="Times New Roman"/>
                <w:szCs w:val="24"/>
              </w:rPr>
            </w:pPr>
            <w:r w:rsidRPr="00FA4F73">
              <w:rPr>
                <w:rFonts w:cs="Times New Roman"/>
                <w:szCs w:val="24"/>
              </w:rPr>
              <w:t xml:space="preserve">Explosions, high pressure gases, liquids and dusts, fires, </w:t>
            </w:r>
            <w:proofErr w:type="gramStart"/>
            <w:r w:rsidRPr="00FA4F73">
              <w:rPr>
                <w:rFonts w:cs="Times New Roman"/>
                <w:szCs w:val="24"/>
              </w:rPr>
              <w:t>electricity</w:t>
            </w:r>
            <w:proofErr w:type="gramEnd"/>
            <w:r w:rsidRPr="00FA4F73">
              <w:rPr>
                <w:rFonts w:cs="Times New Roman"/>
                <w:szCs w:val="24"/>
              </w:rPr>
              <w:t xml:space="preserve"> and sources such as lasers can all have serious effects on the body, even death.</w:t>
            </w:r>
          </w:p>
        </w:tc>
      </w:tr>
      <w:tr w:rsidR="000203FE" w:rsidRPr="005342C9" w14:paraId="0C150F83" w14:textId="77777777" w:rsidTr="004D397E">
        <w:tc>
          <w:tcPr>
            <w:tcW w:w="2430" w:type="dxa"/>
          </w:tcPr>
          <w:p w14:paraId="24FB6DBD" w14:textId="77777777" w:rsidR="000203FE" w:rsidRPr="00FA4F73" w:rsidRDefault="000203FE" w:rsidP="004D397E">
            <w:pPr>
              <w:rPr>
                <w:rFonts w:cs="Times New Roman"/>
                <w:szCs w:val="24"/>
              </w:rPr>
            </w:pPr>
            <w:r w:rsidRPr="00FA4F73">
              <w:rPr>
                <w:rFonts w:cs="Times New Roman"/>
                <w:szCs w:val="24"/>
              </w:rPr>
              <w:t>Vibration</w:t>
            </w:r>
            <w:r w:rsidRPr="00FA4F73">
              <w:rPr>
                <w:rFonts w:cs="Times New Roman"/>
                <w:szCs w:val="24"/>
              </w:rPr>
              <w:tab/>
            </w:r>
          </w:p>
        </w:tc>
        <w:tc>
          <w:tcPr>
            <w:tcW w:w="12060" w:type="dxa"/>
          </w:tcPr>
          <w:p w14:paraId="5CADA162" w14:textId="77777777" w:rsidR="000203FE" w:rsidRPr="00FA4F73" w:rsidRDefault="000203FE" w:rsidP="004D397E">
            <w:pPr>
              <w:rPr>
                <w:rFonts w:cs="Times New Roman"/>
                <w:szCs w:val="24"/>
              </w:rPr>
            </w:pPr>
            <w:r w:rsidRPr="00FA4F73">
              <w:rPr>
                <w:rFonts w:cs="Times New Roman"/>
                <w:szCs w:val="24"/>
              </w:rPr>
              <w:t>Vibration can affect the human body in the hand arm with `white-finger' or Raynaud's Syndrome, and the whole body with motion sickness, giddiness, damage to bones and audits, blood pressure and nervous system problems.</w:t>
            </w:r>
          </w:p>
        </w:tc>
      </w:tr>
      <w:tr w:rsidR="000203FE" w:rsidRPr="005342C9" w14:paraId="29D38C58" w14:textId="77777777" w:rsidTr="004D397E">
        <w:tc>
          <w:tcPr>
            <w:tcW w:w="2430" w:type="dxa"/>
          </w:tcPr>
          <w:p w14:paraId="1F00BF14" w14:textId="77777777" w:rsidR="000203FE" w:rsidRPr="00FA4F73" w:rsidRDefault="000203FE" w:rsidP="004D397E">
            <w:pPr>
              <w:rPr>
                <w:rFonts w:cs="Times New Roman"/>
                <w:szCs w:val="24"/>
              </w:rPr>
            </w:pPr>
            <w:r w:rsidRPr="00FA4F73">
              <w:rPr>
                <w:rFonts w:cs="Times New Roman"/>
                <w:szCs w:val="24"/>
              </w:rPr>
              <w:t xml:space="preserve">Slips, </w:t>
            </w:r>
            <w:proofErr w:type="gramStart"/>
            <w:r w:rsidRPr="00FA4F73">
              <w:rPr>
                <w:rFonts w:cs="Times New Roman"/>
                <w:szCs w:val="24"/>
              </w:rPr>
              <w:t>trips</w:t>
            </w:r>
            <w:proofErr w:type="gramEnd"/>
            <w:r w:rsidRPr="00FA4F73">
              <w:rPr>
                <w:rFonts w:cs="Times New Roman"/>
                <w:szCs w:val="24"/>
              </w:rPr>
              <w:t xml:space="preserve"> and falls</w:t>
            </w:r>
            <w:r w:rsidRPr="00FA4F73">
              <w:tab/>
            </w:r>
            <w:r w:rsidRPr="00FA4F73">
              <w:tab/>
            </w:r>
          </w:p>
        </w:tc>
        <w:tc>
          <w:tcPr>
            <w:tcW w:w="12060" w:type="dxa"/>
          </w:tcPr>
          <w:p w14:paraId="7AAF155D" w14:textId="77777777" w:rsidR="000203FE" w:rsidRPr="00FA4F73" w:rsidRDefault="000203FE" w:rsidP="004D397E">
            <w:pPr>
              <w:rPr>
                <w:rFonts w:cs="Times New Roman"/>
                <w:szCs w:val="24"/>
              </w:rPr>
            </w:pPr>
            <w:r w:rsidRPr="00FA4F73">
              <w:rPr>
                <w:rFonts w:cs="Times New Roman"/>
                <w:szCs w:val="24"/>
              </w:rPr>
              <w:t xml:space="preserve">A very common workplace hazard from tripping on floors, falling off structures or </w:t>
            </w:r>
            <w:proofErr w:type="gramStart"/>
            <w:r w:rsidRPr="00FA4F73">
              <w:rPr>
                <w:rFonts w:cs="Times New Roman"/>
                <w:szCs w:val="24"/>
              </w:rPr>
              <w:t>down stairs</w:t>
            </w:r>
            <w:proofErr w:type="gramEnd"/>
            <w:r w:rsidRPr="00FA4F73">
              <w:rPr>
                <w:rFonts w:cs="Times New Roman"/>
                <w:szCs w:val="24"/>
              </w:rPr>
              <w:t>, and slipping on spills.</w:t>
            </w:r>
          </w:p>
        </w:tc>
      </w:tr>
      <w:tr w:rsidR="000203FE" w:rsidRPr="005342C9" w14:paraId="6EE6B5DC" w14:textId="77777777" w:rsidTr="004D397E">
        <w:tc>
          <w:tcPr>
            <w:tcW w:w="2430" w:type="dxa"/>
          </w:tcPr>
          <w:p w14:paraId="33BBD3AD" w14:textId="77777777" w:rsidR="000203FE" w:rsidRPr="00FA4F73" w:rsidRDefault="000203FE" w:rsidP="004D397E">
            <w:pPr>
              <w:rPr>
                <w:rFonts w:cs="Times New Roman"/>
                <w:szCs w:val="24"/>
              </w:rPr>
            </w:pPr>
            <w:r w:rsidRPr="00FA4F73">
              <w:rPr>
                <w:rFonts w:cs="Times New Roman"/>
                <w:szCs w:val="24"/>
              </w:rPr>
              <w:t>Radiation</w:t>
            </w:r>
          </w:p>
        </w:tc>
        <w:tc>
          <w:tcPr>
            <w:tcW w:w="12060" w:type="dxa"/>
          </w:tcPr>
          <w:p w14:paraId="47B4672B" w14:textId="77777777" w:rsidR="000203FE" w:rsidRPr="00FA4F73" w:rsidRDefault="000203FE" w:rsidP="004D397E">
            <w:pPr>
              <w:rPr>
                <w:rFonts w:cs="Times New Roman"/>
                <w:szCs w:val="24"/>
              </w:rPr>
            </w:pPr>
            <w:r w:rsidRPr="00FA4F73">
              <w:rPr>
                <w:rFonts w:cs="Times New Roman"/>
                <w:szCs w:val="24"/>
              </w:rPr>
              <w:t xml:space="preserve">Radiation can have serious health effects. Skin cancer, other cancers, sterility, birth deformities, blood changes, skin </w:t>
            </w:r>
            <w:proofErr w:type="gramStart"/>
            <w:r w:rsidRPr="00FA4F73">
              <w:rPr>
                <w:rFonts w:cs="Times New Roman"/>
                <w:szCs w:val="24"/>
              </w:rPr>
              <w:t>burns</w:t>
            </w:r>
            <w:proofErr w:type="gramEnd"/>
            <w:r w:rsidRPr="00FA4F73">
              <w:rPr>
                <w:rFonts w:cs="Times New Roman"/>
                <w:szCs w:val="24"/>
              </w:rPr>
              <w:t xml:space="preserve"> and eye damage are examples.</w:t>
            </w:r>
          </w:p>
        </w:tc>
      </w:tr>
      <w:tr w:rsidR="000203FE" w:rsidRPr="005342C9" w14:paraId="10203A07" w14:textId="77777777" w:rsidTr="004D397E">
        <w:tc>
          <w:tcPr>
            <w:tcW w:w="2430" w:type="dxa"/>
          </w:tcPr>
          <w:p w14:paraId="23DB9F93" w14:textId="77777777" w:rsidR="000203FE" w:rsidRPr="00FA4F73" w:rsidRDefault="000203FE" w:rsidP="004D397E">
            <w:pPr>
              <w:rPr>
                <w:rFonts w:cs="Times New Roman"/>
                <w:szCs w:val="24"/>
              </w:rPr>
            </w:pPr>
            <w:r w:rsidRPr="00FA4F73">
              <w:rPr>
                <w:rFonts w:cs="Times New Roman"/>
                <w:szCs w:val="24"/>
              </w:rPr>
              <w:t>Physical</w:t>
            </w:r>
            <w:r w:rsidRPr="00FA4F73">
              <w:rPr>
                <w:rFonts w:cs="Times New Roman"/>
                <w:szCs w:val="24"/>
              </w:rPr>
              <w:tab/>
            </w:r>
          </w:p>
        </w:tc>
        <w:tc>
          <w:tcPr>
            <w:tcW w:w="12060" w:type="dxa"/>
          </w:tcPr>
          <w:p w14:paraId="3B859E8C" w14:textId="77777777" w:rsidR="000203FE" w:rsidRPr="00FA4F73" w:rsidRDefault="000203FE" w:rsidP="004D397E">
            <w:pPr>
              <w:rPr>
                <w:rFonts w:cs="Times New Roman"/>
                <w:szCs w:val="24"/>
              </w:rPr>
            </w:pPr>
            <w:r w:rsidRPr="00FA4F73">
              <w:rPr>
                <w:rFonts w:cs="Times New Roman"/>
                <w:szCs w:val="24"/>
              </w:rPr>
              <w:t>Excessive effort, poor posture and repetition can all lead to muscular pain, tendon damage and deterioration to bones and related structures</w:t>
            </w:r>
          </w:p>
        </w:tc>
      </w:tr>
      <w:tr w:rsidR="000203FE" w:rsidRPr="005342C9" w14:paraId="7C846745" w14:textId="77777777" w:rsidTr="004D397E">
        <w:tc>
          <w:tcPr>
            <w:tcW w:w="2430" w:type="dxa"/>
          </w:tcPr>
          <w:p w14:paraId="3F5ED7DD" w14:textId="77777777" w:rsidR="000203FE" w:rsidRPr="005342C9" w:rsidRDefault="000203FE" w:rsidP="004D397E">
            <w:pPr>
              <w:rPr>
                <w:rFonts w:cs="Times New Roman"/>
                <w:szCs w:val="24"/>
              </w:rPr>
            </w:pPr>
            <w:r w:rsidRPr="005342C9">
              <w:rPr>
                <w:rFonts w:cs="Times New Roman"/>
                <w:szCs w:val="24"/>
              </w:rPr>
              <w:t>Psychological</w:t>
            </w:r>
            <w:r w:rsidRPr="005342C9">
              <w:rPr>
                <w:rFonts w:cs="Times New Roman"/>
                <w:szCs w:val="24"/>
              </w:rPr>
              <w:tab/>
            </w:r>
          </w:p>
        </w:tc>
        <w:tc>
          <w:tcPr>
            <w:tcW w:w="12060" w:type="dxa"/>
          </w:tcPr>
          <w:p w14:paraId="348C1167" w14:textId="77777777" w:rsidR="000203FE" w:rsidRPr="005342C9" w:rsidRDefault="000203FE" w:rsidP="004D397E">
            <w:pPr>
              <w:rPr>
                <w:rFonts w:cs="Times New Roman"/>
                <w:szCs w:val="24"/>
              </w:rPr>
            </w:pPr>
            <w:r w:rsidRPr="005342C9">
              <w:rPr>
                <w:rFonts w:cs="Times New Roman"/>
                <w:szCs w:val="24"/>
              </w:rPr>
              <w:t xml:space="preserve">Stress, anxiety, tiredness, poor concentration, headaches, back </w:t>
            </w:r>
            <w:proofErr w:type="gramStart"/>
            <w:r w:rsidRPr="005342C9">
              <w:rPr>
                <w:rFonts w:cs="Times New Roman"/>
                <w:szCs w:val="24"/>
              </w:rPr>
              <w:t>pain</w:t>
            </w:r>
            <w:proofErr w:type="gramEnd"/>
            <w:r w:rsidRPr="005342C9">
              <w:rPr>
                <w:rFonts w:cs="Times New Roman"/>
                <w:szCs w:val="24"/>
              </w:rPr>
              <w:t xml:space="preserve"> and heart disease can be the health effects</w:t>
            </w:r>
          </w:p>
        </w:tc>
      </w:tr>
      <w:tr w:rsidR="000203FE" w:rsidRPr="005342C9" w14:paraId="3DF43227" w14:textId="77777777" w:rsidTr="004D397E">
        <w:tc>
          <w:tcPr>
            <w:tcW w:w="2430" w:type="dxa"/>
          </w:tcPr>
          <w:p w14:paraId="7E7AAD83" w14:textId="77777777" w:rsidR="000203FE" w:rsidRPr="005342C9" w:rsidRDefault="000203FE" w:rsidP="004D397E">
            <w:pPr>
              <w:rPr>
                <w:rFonts w:cs="Times New Roman"/>
                <w:szCs w:val="24"/>
              </w:rPr>
            </w:pPr>
            <w:r w:rsidRPr="005342C9">
              <w:rPr>
                <w:rFonts w:cs="Times New Roman"/>
                <w:szCs w:val="24"/>
              </w:rPr>
              <w:t>Biological</w:t>
            </w:r>
          </w:p>
        </w:tc>
        <w:tc>
          <w:tcPr>
            <w:tcW w:w="12060" w:type="dxa"/>
          </w:tcPr>
          <w:p w14:paraId="435F66B6" w14:textId="77777777" w:rsidR="000203FE" w:rsidRPr="005342C9" w:rsidRDefault="000203FE" w:rsidP="004D397E">
            <w:pPr>
              <w:rPr>
                <w:rFonts w:cs="Times New Roman"/>
                <w:szCs w:val="24"/>
              </w:rPr>
            </w:pPr>
            <w:r w:rsidRPr="005342C9">
              <w:rPr>
                <w:rFonts w:cs="Times New Roman"/>
                <w:szCs w:val="24"/>
              </w:rPr>
              <w:t xml:space="preserve">More common in the health, </w:t>
            </w:r>
            <w:proofErr w:type="gramStart"/>
            <w:r w:rsidRPr="005342C9">
              <w:rPr>
                <w:rFonts w:cs="Times New Roman"/>
                <w:szCs w:val="24"/>
              </w:rPr>
              <w:t>food</w:t>
            </w:r>
            <w:proofErr w:type="gramEnd"/>
            <w:r w:rsidRPr="005342C9">
              <w:rPr>
                <w:rFonts w:cs="Times New Roman"/>
                <w:szCs w:val="24"/>
              </w:rPr>
              <w:t xml:space="preserve"> and agricultural industries. Effects such as infectious disease, </w:t>
            </w:r>
            <w:proofErr w:type="gramStart"/>
            <w:r w:rsidRPr="005342C9">
              <w:rPr>
                <w:rFonts w:cs="Times New Roman"/>
                <w:szCs w:val="24"/>
              </w:rPr>
              <w:t>rashes</w:t>
            </w:r>
            <w:proofErr w:type="gramEnd"/>
            <w:r w:rsidRPr="005342C9">
              <w:rPr>
                <w:rFonts w:cs="Times New Roman"/>
                <w:szCs w:val="24"/>
              </w:rPr>
              <w:t xml:space="preserve"> and allergic response.</w:t>
            </w:r>
          </w:p>
        </w:tc>
      </w:tr>
    </w:tbl>
    <w:p w14:paraId="7D0EC9B2" w14:textId="77777777" w:rsidR="003013A5" w:rsidRDefault="003013A5" w:rsidP="003013A5">
      <w:pPr>
        <w:pStyle w:val="Heading1"/>
      </w:pPr>
    </w:p>
    <w:p w14:paraId="6CFE1088" w14:textId="77777777" w:rsidR="003013A5" w:rsidRDefault="003013A5">
      <w:pPr>
        <w:rPr>
          <w:rFonts w:eastAsiaTheme="majorEastAsia" w:cstheme="majorBidi"/>
          <w:b/>
          <w:bCs/>
          <w:szCs w:val="28"/>
        </w:rPr>
      </w:pPr>
      <w:r>
        <w:br w:type="page"/>
      </w:r>
    </w:p>
    <w:p w14:paraId="654B3D99" w14:textId="7AC875A2" w:rsidR="003013A5" w:rsidRDefault="003013A5" w:rsidP="003013A5">
      <w:pPr>
        <w:pStyle w:val="Heading1"/>
      </w:pPr>
      <w:bookmarkStart w:id="174" w:name="_Toc100659455"/>
      <w:r>
        <w:lastRenderedPageBreak/>
        <w:t>Appendix H: Arduino Code</w:t>
      </w:r>
      <w:bookmarkEnd w:id="174"/>
    </w:p>
    <w:p w14:paraId="731FAAF4" w14:textId="77777777" w:rsidR="00244A48" w:rsidRDefault="00244A48" w:rsidP="00244A48">
      <w:pPr>
        <w:spacing w:line="240" w:lineRule="auto"/>
      </w:pPr>
      <w:r>
        <w:t>#include "ServoTimer2.h" // library for servo timer</w:t>
      </w:r>
    </w:p>
    <w:p w14:paraId="20EE522C" w14:textId="77777777" w:rsidR="00244A48" w:rsidRDefault="00244A48" w:rsidP="00244A48">
      <w:pPr>
        <w:spacing w:line="240" w:lineRule="auto"/>
      </w:pPr>
      <w:r>
        <w:t>#include "</w:t>
      </w:r>
      <w:proofErr w:type="spellStart"/>
      <w:r>
        <w:t>DHT.h</w:t>
      </w:r>
      <w:proofErr w:type="spellEnd"/>
      <w:r>
        <w:t>"</w:t>
      </w:r>
    </w:p>
    <w:p w14:paraId="71D31B74" w14:textId="77777777" w:rsidR="00244A48" w:rsidRDefault="00244A48" w:rsidP="00244A48">
      <w:pPr>
        <w:spacing w:line="240" w:lineRule="auto"/>
      </w:pPr>
      <w:r>
        <w:t>#include &lt;</w:t>
      </w:r>
      <w:proofErr w:type="spellStart"/>
      <w:r>
        <w:t>Wire.h</w:t>
      </w:r>
      <w:proofErr w:type="spellEnd"/>
      <w:r>
        <w:t xml:space="preserve">&gt; </w:t>
      </w:r>
    </w:p>
    <w:p w14:paraId="4AD11731" w14:textId="77777777" w:rsidR="00244A48" w:rsidRDefault="00244A48" w:rsidP="00244A48">
      <w:pPr>
        <w:spacing w:line="240" w:lineRule="auto"/>
      </w:pPr>
      <w:r>
        <w:t>#include &lt;LiquidCrystal_I2C.h&gt;</w:t>
      </w:r>
    </w:p>
    <w:p w14:paraId="52739BED" w14:textId="77777777" w:rsidR="00244A48" w:rsidRDefault="00244A48" w:rsidP="00244A48">
      <w:pPr>
        <w:spacing w:line="240" w:lineRule="auto"/>
      </w:pPr>
      <w:r>
        <w:t>#</w:t>
      </w:r>
      <w:proofErr w:type="gramStart"/>
      <w:r>
        <w:t>define</w:t>
      </w:r>
      <w:proofErr w:type="gramEnd"/>
      <w:r>
        <w:t xml:space="preserve"> Type DHT22</w:t>
      </w:r>
    </w:p>
    <w:p w14:paraId="3831A6DE" w14:textId="77777777" w:rsidR="00244A48" w:rsidRDefault="00244A48" w:rsidP="00244A48">
      <w:pPr>
        <w:spacing w:line="240" w:lineRule="auto"/>
      </w:pPr>
    </w:p>
    <w:p w14:paraId="63DB6F55" w14:textId="77777777" w:rsidR="00244A48" w:rsidRDefault="00244A48" w:rsidP="00244A48">
      <w:pPr>
        <w:spacing w:line="240" w:lineRule="auto"/>
      </w:pPr>
      <w:r>
        <w:t>// LCD</w:t>
      </w:r>
    </w:p>
    <w:p w14:paraId="744B042A" w14:textId="77777777" w:rsidR="00244A48" w:rsidRDefault="00244A48" w:rsidP="00244A48">
      <w:pPr>
        <w:spacing w:line="240" w:lineRule="auto"/>
      </w:pPr>
      <w:r>
        <w:t xml:space="preserve">char top1[] = "SYS </w:t>
      </w:r>
      <w:proofErr w:type="gramStart"/>
      <w:r>
        <w:t>";</w:t>
      </w:r>
      <w:proofErr w:type="gramEnd"/>
    </w:p>
    <w:p w14:paraId="7CEBBBDC" w14:textId="77777777" w:rsidR="00244A48" w:rsidRDefault="00244A48" w:rsidP="00244A48">
      <w:pPr>
        <w:spacing w:line="240" w:lineRule="auto"/>
      </w:pPr>
      <w:r>
        <w:t xml:space="preserve">char top2[] = "OFF </w:t>
      </w:r>
      <w:proofErr w:type="gramStart"/>
      <w:r>
        <w:t>";</w:t>
      </w:r>
      <w:proofErr w:type="gramEnd"/>
    </w:p>
    <w:p w14:paraId="7A92E9D1" w14:textId="77777777" w:rsidR="00244A48" w:rsidRDefault="00244A48" w:rsidP="00244A48">
      <w:pPr>
        <w:spacing w:line="240" w:lineRule="auto"/>
      </w:pPr>
      <w:r>
        <w:t xml:space="preserve">char top3[] = "C </w:t>
      </w:r>
      <w:proofErr w:type="gramStart"/>
      <w:r>
        <w:t>";</w:t>
      </w:r>
      <w:proofErr w:type="gramEnd"/>
    </w:p>
    <w:p w14:paraId="712103B7" w14:textId="77777777" w:rsidR="00244A48" w:rsidRDefault="00244A48" w:rsidP="00244A48">
      <w:pPr>
        <w:spacing w:line="240" w:lineRule="auto"/>
      </w:pPr>
      <w:r>
        <w:t>char top4[] = "%</w:t>
      </w:r>
      <w:proofErr w:type="gramStart"/>
      <w:r>
        <w:t>";</w:t>
      </w:r>
      <w:proofErr w:type="gramEnd"/>
    </w:p>
    <w:p w14:paraId="1A986903" w14:textId="77777777" w:rsidR="00244A48" w:rsidRDefault="00244A48" w:rsidP="00244A48">
      <w:pPr>
        <w:spacing w:line="240" w:lineRule="auto"/>
      </w:pPr>
      <w:r>
        <w:t>char bot1[] = "IN: "; //the string to print on the LCD</w:t>
      </w:r>
    </w:p>
    <w:p w14:paraId="6401505C" w14:textId="77777777" w:rsidR="00244A48" w:rsidRDefault="00244A48" w:rsidP="00244A48">
      <w:pPr>
        <w:spacing w:line="240" w:lineRule="auto"/>
      </w:pPr>
      <w:r>
        <w:t xml:space="preserve">char </w:t>
      </w:r>
      <w:proofErr w:type="spellStart"/>
      <w:proofErr w:type="gramStart"/>
      <w:r>
        <w:t>etemp</w:t>
      </w:r>
      <w:proofErr w:type="spellEnd"/>
      <w:r>
        <w:t>[</w:t>
      </w:r>
      <w:proofErr w:type="gramEnd"/>
      <w:r>
        <w:t>] = "___";</w:t>
      </w:r>
    </w:p>
    <w:p w14:paraId="2174C313" w14:textId="77777777" w:rsidR="00244A48" w:rsidRDefault="00244A48" w:rsidP="00244A48">
      <w:pPr>
        <w:spacing w:line="240" w:lineRule="auto"/>
      </w:pPr>
      <w:r>
        <w:t xml:space="preserve">char bot2[] = "C N </w:t>
      </w:r>
      <w:proofErr w:type="gramStart"/>
      <w:r>
        <w:t>";</w:t>
      </w:r>
      <w:proofErr w:type="gramEnd"/>
    </w:p>
    <w:p w14:paraId="176C67BA" w14:textId="77777777" w:rsidR="00244A48" w:rsidRDefault="00244A48" w:rsidP="00244A48">
      <w:pPr>
        <w:spacing w:line="240" w:lineRule="auto"/>
      </w:pPr>
      <w:r>
        <w:t xml:space="preserve">char </w:t>
      </w:r>
      <w:proofErr w:type="spellStart"/>
      <w:proofErr w:type="gramStart"/>
      <w:r>
        <w:t>ehum</w:t>
      </w:r>
      <w:proofErr w:type="spellEnd"/>
      <w:r>
        <w:t>[</w:t>
      </w:r>
      <w:proofErr w:type="gramEnd"/>
      <w:r>
        <w:t>] = "__";</w:t>
      </w:r>
    </w:p>
    <w:p w14:paraId="34D40A69" w14:textId="77777777" w:rsidR="00244A48" w:rsidRDefault="00244A48" w:rsidP="00244A48">
      <w:pPr>
        <w:spacing w:line="240" w:lineRule="auto"/>
      </w:pPr>
      <w:r>
        <w:t xml:space="preserve">char bot3[] = "% N   </w:t>
      </w:r>
      <w:proofErr w:type="gramStart"/>
      <w:r>
        <w:t>";</w:t>
      </w:r>
      <w:proofErr w:type="gramEnd"/>
    </w:p>
    <w:p w14:paraId="45A02EB1" w14:textId="77777777" w:rsidR="00244A48" w:rsidRDefault="00244A48" w:rsidP="00244A48">
      <w:pPr>
        <w:spacing w:line="240" w:lineRule="auto"/>
      </w:pPr>
      <w:r>
        <w:t xml:space="preserve">LiquidCrystal_I2C lcd(0x27,16,2); // set the LCD address to 0x27 for </w:t>
      </w:r>
      <w:proofErr w:type="gramStart"/>
      <w:r>
        <w:t>a 16 chars</w:t>
      </w:r>
      <w:proofErr w:type="gramEnd"/>
      <w:r>
        <w:t xml:space="preserve"> and 2 line display</w:t>
      </w:r>
    </w:p>
    <w:p w14:paraId="2D2C2042" w14:textId="77777777" w:rsidR="00244A48" w:rsidRDefault="00244A48" w:rsidP="00244A48">
      <w:pPr>
        <w:spacing w:line="240" w:lineRule="auto"/>
      </w:pPr>
    </w:p>
    <w:p w14:paraId="10DE434B" w14:textId="77777777" w:rsidR="00244A48" w:rsidRDefault="00244A48" w:rsidP="00244A48">
      <w:pPr>
        <w:spacing w:line="240" w:lineRule="auto"/>
      </w:pPr>
      <w:r>
        <w:t>// SENSOR</w:t>
      </w:r>
    </w:p>
    <w:p w14:paraId="39C85A61" w14:textId="77777777" w:rsidR="00244A48" w:rsidRDefault="00244A48" w:rsidP="00244A48">
      <w:pPr>
        <w:spacing w:line="240" w:lineRule="auto"/>
      </w:pPr>
      <w:r>
        <w:lastRenderedPageBreak/>
        <w:t xml:space="preserve">int sensePin1 = </w:t>
      </w:r>
      <w:proofErr w:type="gramStart"/>
      <w:r>
        <w:t>2;</w:t>
      </w:r>
      <w:proofErr w:type="gramEnd"/>
    </w:p>
    <w:p w14:paraId="564015AD" w14:textId="77777777" w:rsidR="00244A48" w:rsidRDefault="00244A48" w:rsidP="00244A48">
      <w:pPr>
        <w:spacing w:line="240" w:lineRule="auto"/>
      </w:pPr>
      <w:r>
        <w:t xml:space="preserve">int sensePin2 = </w:t>
      </w:r>
      <w:proofErr w:type="gramStart"/>
      <w:r>
        <w:t>3;</w:t>
      </w:r>
      <w:proofErr w:type="gramEnd"/>
    </w:p>
    <w:p w14:paraId="738C70E6" w14:textId="77777777" w:rsidR="00244A48" w:rsidRDefault="00244A48" w:rsidP="00244A48">
      <w:pPr>
        <w:spacing w:line="240" w:lineRule="auto"/>
      </w:pPr>
      <w:r>
        <w:t xml:space="preserve">int sensePin3 = </w:t>
      </w:r>
      <w:proofErr w:type="gramStart"/>
      <w:r>
        <w:t>14;</w:t>
      </w:r>
      <w:proofErr w:type="gramEnd"/>
    </w:p>
    <w:p w14:paraId="6DD42CB3" w14:textId="77777777" w:rsidR="00244A48" w:rsidRDefault="00244A48" w:rsidP="00244A48">
      <w:pPr>
        <w:spacing w:line="240" w:lineRule="auto"/>
      </w:pPr>
      <w:r>
        <w:t xml:space="preserve">int sensePin4 = </w:t>
      </w:r>
      <w:proofErr w:type="gramStart"/>
      <w:r>
        <w:t>15;</w:t>
      </w:r>
      <w:proofErr w:type="gramEnd"/>
    </w:p>
    <w:p w14:paraId="7FC3C6AF" w14:textId="77777777" w:rsidR="00244A48" w:rsidRDefault="00244A48" w:rsidP="00244A48">
      <w:pPr>
        <w:spacing w:line="240" w:lineRule="auto"/>
      </w:pPr>
      <w:r>
        <w:t>DHT HT1(sensePin</w:t>
      </w:r>
      <w:proofErr w:type="gramStart"/>
      <w:r>
        <w:t>1,Type</w:t>
      </w:r>
      <w:proofErr w:type="gramEnd"/>
      <w:r>
        <w:t>);</w:t>
      </w:r>
    </w:p>
    <w:p w14:paraId="14AA2AED" w14:textId="77777777" w:rsidR="00244A48" w:rsidRDefault="00244A48" w:rsidP="00244A48">
      <w:pPr>
        <w:spacing w:line="240" w:lineRule="auto"/>
      </w:pPr>
      <w:r>
        <w:t>DHT HT2(sensePin</w:t>
      </w:r>
      <w:proofErr w:type="gramStart"/>
      <w:r>
        <w:t>2,Type</w:t>
      </w:r>
      <w:proofErr w:type="gramEnd"/>
      <w:r>
        <w:t>);</w:t>
      </w:r>
    </w:p>
    <w:p w14:paraId="5F3D899B" w14:textId="77777777" w:rsidR="00244A48" w:rsidRDefault="00244A48" w:rsidP="00244A48">
      <w:pPr>
        <w:spacing w:line="240" w:lineRule="auto"/>
      </w:pPr>
      <w:r>
        <w:t>DHT HT3(sensePin</w:t>
      </w:r>
      <w:proofErr w:type="gramStart"/>
      <w:r>
        <w:t>3,Type</w:t>
      </w:r>
      <w:proofErr w:type="gramEnd"/>
      <w:r>
        <w:t>);</w:t>
      </w:r>
    </w:p>
    <w:p w14:paraId="56D4F266" w14:textId="77777777" w:rsidR="00244A48" w:rsidRDefault="00244A48" w:rsidP="00244A48">
      <w:pPr>
        <w:spacing w:line="240" w:lineRule="auto"/>
      </w:pPr>
      <w:r>
        <w:t>DHT HT4(sensePin</w:t>
      </w:r>
      <w:proofErr w:type="gramStart"/>
      <w:r>
        <w:t>4,Type</w:t>
      </w:r>
      <w:proofErr w:type="gramEnd"/>
      <w:r>
        <w:t>);</w:t>
      </w:r>
    </w:p>
    <w:p w14:paraId="42640CE5" w14:textId="77777777" w:rsidR="00244A48" w:rsidRDefault="00244A48" w:rsidP="00244A48">
      <w:pPr>
        <w:spacing w:line="240" w:lineRule="auto"/>
      </w:pPr>
      <w:r>
        <w:t xml:space="preserve">int </w:t>
      </w:r>
      <w:proofErr w:type="spellStart"/>
      <w:r>
        <w:t>setTime</w:t>
      </w:r>
      <w:proofErr w:type="spellEnd"/>
      <w:r>
        <w:t xml:space="preserve"> = </w:t>
      </w:r>
      <w:proofErr w:type="gramStart"/>
      <w:r>
        <w:t>100;</w:t>
      </w:r>
      <w:proofErr w:type="gramEnd"/>
    </w:p>
    <w:p w14:paraId="134F7EDE" w14:textId="77777777" w:rsidR="00244A48" w:rsidRDefault="00244A48" w:rsidP="00244A48">
      <w:pPr>
        <w:spacing w:line="240" w:lineRule="auto"/>
      </w:pPr>
    </w:p>
    <w:p w14:paraId="6BC2BDAC" w14:textId="77777777" w:rsidR="00244A48" w:rsidRDefault="00244A48" w:rsidP="00244A48">
      <w:pPr>
        <w:spacing w:line="240" w:lineRule="auto"/>
      </w:pPr>
      <w:r>
        <w:t>// STEPPER</w:t>
      </w:r>
    </w:p>
    <w:p w14:paraId="28F36413" w14:textId="77777777" w:rsidR="00244A48" w:rsidRDefault="00244A48" w:rsidP="00244A48">
      <w:pPr>
        <w:spacing w:line="240" w:lineRule="auto"/>
      </w:pPr>
      <w:r>
        <w:t xml:space="preserve">int </w:t>
      </w:r>
      <w:proofErr w:type="spellStart"/>
      <w:proofErr w:type="gramStart"/>
      <w:r>
        <w:t>halfSteps</w:t>
      </w:r>
      <w:proofErr w:type="spellEnd"/>
      <w:r>
        <w:t>[</w:t>
      </w:r>
      <w:proofErr w:type="gramEnd"/>
      <w:r>
        <w:t>8] = {1,9,8,10,2,6,4,5}; // half steps for stepper</w:t>
      </w:r>
    </w:p>
    <w:p w14:paraId="1C52F8A8" w14:textId="77777777" w:rsidR="00244A48" w:rsidRDefault="00244A48" w:rsidP="00244A48">
      <w:pPr>
        <w:spacing w:line="240" w:lineRule="auto"/>
      </w:pPr>
      <w:r>
        <w:t xml:space="preserve">int </w:t>
      </w:r>
      <w:proofErr w:type="spellStart"/>
      <w:r>
        <w:t>i</w:t>
      </w:r>
      <w:proofErr w:type="spellEnd"/>
      <w:r>
        <w:t xml:space="preserve"> = 30; // initial position of stepper</w:t>
      </w:r>
    </w:p>
    <w:p w14:paraId="361A1102" w14:textId="77777777" w:rsidR="00244A48" w:rsidRDefault="00244A48" w:rsidP="00244A48">
      <w:pPr>
        <w:spacing w:line="240" w:lineRule="auto"/>
      </w:pPr>
      <w:r>
        <w:t xml:space="preserve">int </w:t>
      </w:r>
      <w:proofErr w:type="spellStart"/>
      <w:r>
        <w:t>des_angle</w:t>
      </w:r>
      <w:proofErr w:type="spellEnd"/>
      <w:r>
        <w:t xml:space="preserve"> = 200; // final position of stepper</w:t>
      </w:r>
    </w:p>
    <w:p w14:paraId="210B5A9C" w14:textId="77777777" w:rsidR="00244A48" w:rsidRDefault="00244A48" w:rsidP="00244A48">
      <w:pPr>
        <w:spacing w:line="240" w:lineRule="auto"/>
      </w:pPr>
    </w:p>
    <w:p w14:paraId="4B9FE731" w14:textId="77777777" w:rsidR="00244A48" w:rsidRDefault="00244A48" w:rsidP="00244A48">
      <w:pPr>
        <w:spacing w:line="240" w:lineRule="auto"/>
      </w:pPr>
      <w:r>
        <w:t>// RGB</w:t>
      </w:r>
    </w:p>
    <w:p w14:paraId="50751871" w14:textId="77777777" w:rsidR="00244A48" w:rsidRDefault="00244A48" w:rsidP="00244A48">
      <w:pPr>
        <w:spacing w:line="240" w:lineRule="auto"/>
      </w:pPr>
      <w:r>
        <w:t xml:space="preserve">int </w:t>
      </w:r>
      <w:proofErr w:type="spellStart"/>
      <w:r>
        <w:t>red_light_pin</w:t>
      </w:r>
      <w:proofErr w:type="spellEnd"/>
      <w:r>
        <w:t xml:space="preserve"> = </w:t>
      </w:r>
      <w:proofErr w:type="gramStart"/>
      <w:r>
        <w:t>9;</w:t>
      </w:r>
      <w:proofErr w:type="gramEnd"/>
    </w:p>
    <w:p w14:paraId="3737987E" w14:textId="77777777" w:rsidR="00244A48" w:rsidRDefault="00244A48" w:rsidP="00244A48">
      <w:pPr>
        <w:spacing w:line="240" w:lineRule="auto"/>
      </w:pPr>
      <w:r>
        <w:t xml:space="preserve">int </w:t>
      </w:r>
      <w:proofErr w:type="spellStart"/>
      <w:r>
        <w:t>green_light_pin</w:t>
      </w:r>
      <w:proofErr w:type="spellEnd"/>
      <w:r>
        <w:t xml:space="preserve"> = </w:t>
      </w:r>
      <w:proofErr w:type="gramStart"/>
      <w:r>
        <w:t>8;</w:t>
      </w:r>
      <w:proofErr w:type="gramEnd"/>
    </w:p>
    <w:p w14:paraId="6AE1F3C3" w14:textId="77777777" w:rsidR="00244A48" w:rsidRDefault="00244A48" w:rsidP="00244A48">
      <w:pPr>
        <w:spacing w:line="240" w:lineRule="auto"/>
      </w:pPr>
      <w:r>
        <w:t xml:space="preserve">int </w:t>
      </w:r>
      <w:proofErr w:type="spellStart"/>
      <w:r>
        <w:t>blue_light_pin</w:t>
      </w:r>
      <w:proofErr w:type="spellEnd"/>
      <w:r>
        <w:t xml:space="preserve"> = </w:t>
      </w:r>
      <w:proofErr w:type="gramStart"/>
      <w:r>
        <w:t>7;</w:t>
      </w:r>
      <w:proofErr w:type="gramEnd"/>
    </w:p>
    <w:p w14:paraId="79515F72" w14:textId="77777777" w:rsidR="00244A48" w:rsidRDefault="00244A48" w:rsidP="00244A48">
      <w:pPr>
        <w:spacing w:line="240" w:lineRule="auto"/>
      </w:pPr>
    </w:p>
    <w:p w14:paraId="41C78FED" w14:textId="77777777" w:rsidR="00244A48" w:rsidRDefault="00244A48" w:rsidP="00244A48">
      <w:pPr>
        <w:spacing w:line="240" w:lineRule="auto"/>
      </w:pPr>
      <w:r>
        <w:lastRenderedPageBreak/>
        <w:t>// POTENTIOMETER</w:t>
      </w:r>
    </w:p>
    <w:p w14:paraId="1FE94626" w14:textId="77777777" w:rsidR="00244A48" w:rsidRDefault="00244A48" w:rsidP="00244A48">
      <w:pPr>
        <w:spacing w:line="240" w:lineRule="auto"/>
      </w:pPr>
      <w:r>
        <w:t>int potVal_1; // potentiometer 1 position</w:t>
      </w:r>
    </w:p>
    <w:p w14:paraId="5334EB7B" w14:textId="77777777" w:rsidR="00244A48" w:rsidRDefault="00244A48" w:rsidP="00244A48">
      <w:pPr>
        <w:spacing w:line="240" w:lineRule="auto"/>
      </w:pPr>
      <w:r>
        <w:t>int potVal_2; // potentiometer 2 position</w:t>
      </w:r>
    </w:p>
    <w:p w14:paraId="303AB90F" w14:textId="77777777" w:rsidR="00244A48" w:rsidRDefault="00244A48" w:rsidP="00244A48">
      <w:pPr>
        <w:spacing w:line="240" w:lineRule="auto"/>
      </w:pPr>
      <w:r>
        <w:t>int potVal_1old; // potentiometer 1 old position</w:t>
      </w:r>
    </w:p>
    <w:p w14:paraId="57DA3317" w14:textId="77777777" w:rsidR="00244A48" w:rsidRDefault="00244A48" w:rsidP="00244A48">
      <w:pPr>
        <w:spacing w:line="240" w:lineRule="auto"/>
      </w:pPr>
      <w:r>
        <w:t>int potVal_2old; // potentiometer 2 old position</w:t>
      </w:r>
    </w:p>
    <w:p w14:paraId="68E6CD7F" w14:textId="77777777" w:rsidR="00244A48" w:rsidRDefault="00244A48" w:rsidP="00244A48">
      <w:pPr>
        <w:spacing w:line="240" w:lineRule="auto"/>
      </w:pPr>
    </w:p>
    <w:p w14:paraId="796680A9" w14:textId="77777777" w:rsidR="00244A48" w:rsidRDefault="00244A48" w:rsidP="00244A48">
      <w:pPr>
        <w:spacing w:line="240" w:lineRule="auto"/>
      </w:pPr>
      <w:r>
        <w:t>// BUTTONS</w:t>
      </w:r>
    </w:p>
    <w:p w14:paraId="6C62D970" w14:textId="77777777" w:rsidR="00244A48" w:rsidRDefault="00244A48" w:rsidP="00244A48">
      <w:pPr>
        <w:spacing w:line="240" w:lineRule="auto"/>
      </w:pPr>
      <w:r>
        <w:t>int buttonPin1 = 53; // ON/OFF button pin</w:t>
      </w:r>
    </w:p>
    <w:p w14:paraId="273C9C3E" w14:textId="77777777" w:rsidR="00244A48" w:rsidRDefault="00244A48" w:rsidP="00244A48">
      <w:pPr>
        <w:spacing w:line="240" w:lineRule="auto"/>
      </w:pPr>
      <w:r>
        <w:t>int buttonPin2 = 52; // OK button pin</w:t>
      </w:r>
    </w:p>
    <w:p w14:paraId="5B42C86B" w14:textId="77777777" w:rsidR="00244A48" w:rsidRDefault="00244A48" w:rsidP="00244A48">
      <w:pPr>
        <w:spacing w:line="240" w:lineRule="auto"/>
      </w:pPr>
      <w:r>
        <w:t xml:space="preserve">int buttonState1 = </w:t>
      </w:r>
      <w:proofErr w:type="gramStart"/>
      <w:r>
        <w:t>0;</w:t>
      </w:r>
      <w:proofErr w:type="gramEnd"/>
    </w:p>
    <w:p w14:paraId="2C0F9F2B" w14:textId="77777777" w:rsidR="00244A48" w:rsidRDefault="00244A48" w:rsidP="00244A48">
      <w:pPr>
        <w:spacing w:line="240" w:lineRule="auto"/>
      </w:pPr>
      <w:r>
        <w:t xml:space="preserve">int buttonState2 = </w:t>
      </w:r>
      <w:proofErr w:type="gramStart"/>
      <w:r>
        <w:t>0;</w:t>
      </w:r>
      <w:proofErr w:type="gramEnd"/>
    </w:p>
    <w:p w14:paraId="6E59F67B" w14:textId="77777777" w:rsidR="00244A48" w:rsidRDefault="00244A48" w:rsidP="00244A48">
      <w:pPr>
        <w:spacing w:line="240" w:lineRule="auto"/>
      </w:pPr>
      <w:r>
        <w:t xml:space="preserve">int </w:t>
      </w:r>
      <w:proofErr w:type="spellStart"/>
      <w:r>
        <w:t>db</w:t>
      </w:r>
      <w:proofErr w:type="spellEnd"/>
      <w:r>
        <w:t xml:space="preserve"> = 20; // debounce time in </w:t>
      </w:r>
      <w:proofErr w:type="spellStart"/>
      <w:r>
        <w:t>ms</w:t>
      </w:r>
      <w:proofErr w:type="spellEnd"/>
      <w:r>
        <w:t xml:space="preserve"> </w:t>
      </w:r>
    </w:p>
    <w:p w14:paraId="0C51BFED" w14:textId="77777777" w:rsidR="00244A48" w:rsidRDefault="00244A48" w:rsidP="00244A48">
      <w:pPr>
        <w:spacing w:line="240" w:lineRule="auto"/>
      </w:pPr>
    </w:p>
    <w:p w14:paraId="373CA8A9" w14:textId="77777777" w:rsidR="00244A48" w:rsidRDefault="00244A48" w:rsidP="00244A48">
      <w:pPr>
        <w:spacing w:line="240" w:lineRule="auto"/>
      </w:pPr>
      <w:r>
        <w:t>// SERVOS</w:t>
      </w:r>
    </w:p>
    <w:p w14:paraId="2D1F32C3" w14:textId="77777777" w:rsidR="00244A48" w:rsidRDefault="00244A48" w:rsidP="00244A48">
      <w:pPr>
        <w:spacing w:line="240" w:lineRule="auto"/>
      </w:pPr>
      <w:r>
        <w:t>ServoTimer2 servo1; // added timer for servo</w:t>
      </w:r>
    </w:p>
    <w:p w14:paraId="20EB34BD" w14:textId="77777777" w:rsidR="00244A48" w:rsidRDefault="00244A48" w:rsidP="00244A48">
      <w:pPr>
        <w:spacing w:line="240" w:lineRule="auto"/>
      </w:pPr>
      <w:r>
        <w:t xml:space="preserve">int </w:t>
      </w:r>
      <w:proofErr w:type="spellStart"/>
      <w:r>
        <w:t>hum_pin</w:t>
      </w:r>
      <w:proofErr w:type="spellEnd"/>
      <w:r>
        <w:t xml:space="preserve"> = 10; // humidifier power on/off</w:t>
      </w:r>
    </w:p>
    <w:p w14:paraId="7A52FE97" w14:textId="77777777" w:rsidR="00244A48" w:rsidRDefault="00244A48" w:rsidP="00244A48">
      <w:pPr>
        <w:spacing w:line="240" w:lineRule="auto"/>
      </w:pPr>
      <w:r>
        <w:t xml:space="preserve">int </w:t>
      </w:r>
      <w:proofErr w:type="spellStart"/>
      <w:r>
        <w:t>heat_pin</w:t>
      </w:r>
      <w:proofErr w:type="spellEnd"/>
      <w:r>
        <w:t xml:space="preserve"> = 11; // heater power on/off</w:t>
      </w:r>
    </w:p>
    <w:p w14:paraId="5CFDCF14" w14:textId="77777777" w:rsidR="00244A48" w:rsidRDefault="00244A48" w:rsidP="00244A48">
      <w:pPr>
        <w:spacing w:line="240" w:lineRule="auto"/>
      </w:pPr>
      <w:r>
        <w:t xml:space="preserve">int </w:t>
      </w:r>
      <w:proofErr w:type="spellStart"/>
      <w:r>
        <w:t>ac_pin</w:t>
      </w:r>
      <w:proofErr w:type="spellEnd"/>
      <w:r>
        <w:t xml:space="preserve"> = 12; // AC (on/off)</w:t>
      </w:r>
    </w:p>
    <w:p w14:paraId="0FFE2595" w14:textId="77777777" w:rsidR="00244A48" w:rsidRDefault="00244A48" w:rsidP="00244A48">
      <w:pPr>
        <w:spacing w:line="240" w:lineRule="auto"/>
      </w:pPr>
    </w:p>
    <w:p w14:paraId="23F48D83" w14:textId="77777777" w:rsidR="00244A48" w:rsidRDefault="00244A48" w:rsidP="00244A48">
      <w:pPr>
        <w:spacing w:line="240" w:lineRule="auto"/>
      </w:pPr>
      <w:r>
        <w:t>// COMPONENT STATES</w:t>
      </w:r>
    </w:p>
    <w:p w14:paraId="77E59FE5" w14:textId="77777777" w:rsidR="00244A48" w:rsidRDefault="00244A48" w:rsidP="00244A48">
      <w:pPr>
        <w:spacing w:line="240" w:lineRule="auto"/>
      </w:pPr>
      <w:r>
        <w:lastRenderedPageBreak/>
        <w:t xml:space="preserve">int </w:t>
      </w:r>
      <w:proofErr w:type="spellStart"/>
      <w:r>
        <w:t>AC_power</w:t>
      </w:r>
      <w:proofErr w:type="spellEnd"/>
      <w:r>
        <w:t xml:space="preserve"> = 0; // AC power (0: off / 1: on) // [{</w:t>
      </w:r>
      <w:proofErr w:type="gramStart"/>
      <w:r>
        <w:t>0]*</w:t>
      </w:r>
      <w:proofErr w:type="gramEnd"/>
      <w:r>
        <w:t>**</w:t>
      </w:r>
    </w:p>
    <w:p w14:paraId="3F341512" w14:textId="77777777" w:rsidR="00244A48" w:rsidRDefault="00244A48" w:rsidP="00244A48">
      <w:pPr>
        <w:spacing w:line="240" w:lineRule="auto"/>
      </w:pPr>
      <w:r>
        <w:t xml:space="preserve">int </w:t>
      </w:r>
      <w:proofErr w:type="spellStart"/>
      <w:r>
        <w:t>heat_state</w:t>
      </w:r>
      <w:proofErr w:type="spellEnd"/>
      <w:r>
        <w:t xml:space="preserve"> = 0; // heater power (0: off / 1: low / 2: high)</w:t>
      </w:r>
    </w:p>
    <w:p w14:paraId="4C191733" w14:textId="77777777" w:rsidR="00244A48" w:rsidRDefault="00244A48" w:rsidP="00244A48">
      <w:pPr>
        <w:spacing w:line="240" w:lineRule="auto"/>
      </w:pPr>
      <w:r>
        <w:t xml:space="preserve">int </w:t>
      </w:r>
      <w:proofErr w:type="spellStart"/>
      <w:r>
        <w:t>hum_power</w:t>
      </w:r>
      <w:proofErr w:type="spellEnd"/>
      <w:r>
        <w:t xml:space="preserve"> = 0; // </w:t>
      </w:r>
      <w:proofErr w:type="spellStart"/>
      <w:r>
        <w:t>humidifer</w:t>
      </w:r>
      <w:proofErr w:type="spellEnd"/>
      <w:r>
        <w:t xml:space="preserve"> power (0: off / 1: on)</w:t>
      </w:r>
    </w:p>
    <w:p w14:paraId="799BDA30" w14:textId="77777777" w:rsidR="00244A48" w:rsidRDefault="00244A48" w:rsidP="00244A48">
      <w:pPr>
        <w:spacing w:line="240" w:lineRule="auto"/>
      </w:pPr>
    </w:p>
    <w:p w14:paraId="6B0E5B65" w14:textId="77777777" w:rsidR="00244A48" w:rsidRDefault="00244A48" w:rsidP="00244A48">
      <w:pPr>
        <w:spacing w:line="240" w:lineRule="auto"/>
      </w:pPr>
      <w:r>
        <w:t>// GENERAL</w:t>
      </w:r>
    </w:p>
    <w:p w14:paraId="20D52A8E" w14:textId="77777777" w:rsidR="00244A48" w:rsidRDefault="00244A48" w:rsidP="00244A48">
      <w:pPr>
        <w:spacing w:line="240" w:lineRule="auto"/>
      </w:pPr>
      <w:r>
        <w:t xml:space="preserve">float </w:t>
      </w:r>
      <w:proofErr w:type="spellStart"/>
      <w:r>
        <w:t>unc_temp</w:t>
      </w:r>
      <w:proofErr w:type="spellEnd"/>
      <w:r>
        <w:t xml:space="preserve"> = 10; // unconfirmed temp</w:t>
      </w:r>
    </w:p>
    <w:p w14:paraId="2CCE3C9D" w14:textId="77777777" w:rsidR="00244A48" w:rsidRDefault="00244A48" w:rsidP="00244A48">
      <w:pPr>
        <w:spacing w:line="240" w:lineRule="auto"/>
      </w:pPr>
      <w:r>
        <w:t xml:space="preserve">float </w:t>
      </w:r>
      <w:proofErr w:type="spellStart"/>
      <w:r>
        <w:t>unc_hum</w:t>
      </w:r>
      <w:proofErr w:type="spellEnd"/>
      <w:r>
        <w:t xml:space="preserve"> = 0; // unconfirmed humidity</w:t>
      </w:r>
    </w:p>
    <w:p w14:paraId="7EF82142" w14:textId="77777777" w:rsidR="00244A48" w:rsidRDefault="00244A48" w:rsidP="00244A48">
      <w:pPr>
        <w:spacing w:line="240" w:lineRule="auto"/>
      </w:pPr>
      <w:r>
        <w:t xml:space="preserve">int </w:t>
      </w:r>
      <w:proofErr w:type="spellStart"/>
      <w:r>
        <w:t>des_temp</w:t>
      </w:r>
      <w:proofErr w:type="spellEnd"/>
      <w:r>
        <w:t xml:space="preserve"> = 10; // degrees C // [</w:t>
      </w:r>
      <w:proofErr w:type="gramStart"/>
      <w:r>
        <w:t>10]*</w:t>
      </w:r>
      <w:proofErr w:type="gramEnd"/>
      <w:r>
        <w:t>**</w:t>
      </w:r>
    </w:p>
    <w:p w14:paraId="1020D318" w14:textId="77777777" w:rsidR="00244A48" w:rsidRDefault="00244A48" w:rsidP="00244A48">
      <w:pPr>
        <w:spacing w:line="240" w:lineRule="auto"/>
      </w:pPr>
      <w:r>
        <w:t xml:space="preserve">int </w:t>
      </w:r>
      <w:proofErr w:type="spellStart"/>
      <w:r>
        <w:t>min_temp</w:t>
      </w:r>
      <w:proofErr w:type="spellEnd"/>
      <w:r>
        <w:t xml:space="preserve"> = 10; // degrees C</w:t>
      </w:r>
    </w:p>
    <w:p w14:paraId="564F0BC5" w14:textId="77777777" w:rsidR="00244A48" w:rsidRDefault="00244A48" w:rsidP="00244A48">
      <w:pPr>
        <w:spacing w:line="240" w:lineRule="auto"/>
      </w:pPr>
      <w:r>
        <w:t xml:space="preserve">int </w:t>
      </w:r>
      <w:proofErr w:type="spellStart"/>
      <w:r>
        <w:t>max_temp</w:t>
      </w:r>
      <w:proofErr w:type="spellEnd"/>
      <w:r>
        <w:t xml:space="preserve"> = 50; // degrees C</w:t>
      </w:r>
    </w:p>
    <w:p w14:paraId="31836C6B" w14:textId="77777777" w:rsidR="00244A48" w:rsidRDefault="00244A48" w:rsidP="00244A48">
      <w:pPr>
        <w:spacing w:line="240" w:lineRule="auto"/>
      </w:pPr>
      <w:r>
        <w:t xml:space="preserve">int </w:t>
      </w:r>
      <w:proofErr w:type="spellStart"/>
      <w:r>
        <w:t>des_hum</w:t>
      </w:r>
      <w:proofErr w:type="spellEnd"/>
      <w:r>
        <w:t xml:space="preserve"> = </w:t>
      </w:r>
      <w:proofErr w:type="gramStart"/>
      <w:r>
        <w:t>0;  /</w:t>
      </w:r>
      <w:proofErr w:type="gramEnd"/>
      <w:r>
        <w:t>/ relative humidity %</w:t>
      </w:r>
    </w:p>
    <w:p w14:paraId="19E31546" w14:textId="77777777" w:rsidR="00244A48" w:rsidRDefault="00244A48" w:rsidP="00244A48">
      <w:pPr>
        <w:spacing w:line="240" w:lineRule="auto"/>
      </w:pPr>
      <w:r>
        <w:t xml:space="preserve">int </w:t>
      </w:r>
      <w:proofErr w:type="spellStart"/>
      <w:r>
        <w:t>min_hum</w:t>
      </w:r>
      <w:proofErr w:type="spellEnd"/>
      <w:r>
        <w:t xml:space="preserve"> = 0; // relative humidity %</w:t>
      </w:r>
    </w:p>
    <w:p w14:paraId="37B3CE16" w14:textId="77777777" w:rsidR="00244A48" w:rsidRDefault="00244A48" w:rsidP="00244A48">
      <w:pPr>
        <w:spacing w:line="240" w:lineRule="auto"/>
      </w:pPr>
      <w:r>
        <w:t xml:space="preserve">int </w:t>
      </w:r>
      <w:proofErr w:type="spellStart"/>
      <w:r>
        <w:t>max_hum</w:t>
      </w:r>
      <w:proofErr w:type="spellEnd"/>
      <w:r>
        <w:t xml:space="preserve"> = 95; // relative humidity %</w:t>
      </w:r>
    </w:p>
    <w:p w14:paraId="07F5E98D" w14:textId="77777777" w:rsidR="00244A48" w:rsidRDefault="00244A48" w:rsidP="00244A48">
      <w:pPr>
        <w:spacing w:line="240" w:lineRule="auto"/>
      </w:pPr>
      <w:r>
        <w:t xml:space="preserve">float </w:t>
      </w:r>
      <w:proofErr w:type="spellStart"/>
      <w:r>
        <w:t>current_temp</w:t>
      </w:r>
      <w:proofErr w:type="spellEnd"/>
      <w:r>
        <w:t>; // current chamber temperature</w:t>
      </w:r>
    </w:p>
    <w:p w14:paraId="000D8B9C" w14:textId="77777777" w:rsidR="00244A48" w:rsidRDefault="00244A48" w:rsidP="00244A48">
      <w:pPr>
        <w:spacing w:line="240" w:lineRule="auto"/>
      </w:pPr>
      <w:r>
        <w:t xml:space="preserve">float </w:t>
      </w:r>
      <w:proofErr w:type="spellStart"/>
      <w:r>
        <w:t>current_hum</w:t>
      </w:r>
      <w:proofErr w:type="spellEnd"/>
      <w:r>
        <w:t>; // current chamber humidity</w:t>
      </w:r>
    </w:p>
    <w:p w14:paraId="22B19ACB" w14:textId="77777777" w:rsidR="00244A48" w:rsidRDefault="00244A48" w:rsidP="00244A48">
      <w:pPr>
        <w:spacing w:line="240" w:lineRule="auto"/>
      </w:pPr>
      <w:r>
        <w:t>int state = 0; // current system status // [</w:t>
      </w:r>
      <w:proofErr w:type="gramStart"/>
      <w:r>
        <w:t>0]*</w:t>
      </w:r>
      <w:proofErr w:type="gramEnd"/>
      <w:r>
        <w:t>**</w:t>
      </w:r>
    </w:p>
    <w:p w14:paraId="128C1D4A" w14:textId="77777777" w:rsidR="00244A48" w:rsidRDefault="00244A48" w:rsidP="00244A48">
      <w:pPr>
        <w:spacing w:line="240" w:lineRule="auto"/>
      </w:pPr>
      <w:r>
        <w:t xml:space="preserve">int </w:t>
      </w:r>
      <w:proofErr w:type="spellStart"/>
      <w:r>
        <w:t>des_temp_old</w:t>
      </w:r>
      <w:proofErr w:type="spellEnd"/>
      <w:r>
        <w:t xml:space="preserve"> = 10; // keeps track of old sensor reading</w:t>
      </w:r>
    </w:p>
    <w:p w14:paraId="244C6232" w14:textId="77777777" w:rsidR="00244A48" w:rsidRDefault="00244A48" w:rsidP="00244A48">
      <w:pPr>
        <w:spacing w:line="240" w:lineRule="auto"/>
      </w:pPr>
      <w:r>
        <w:t xml:space="preserve">int </w:t>
      </w:r>
      <w:proofErr w:type="spellStart"/>
      <w:r>
        <w:t>des_hum_old</w:t>
      </w:r>
      <w:proofErr w:type="spellEnd"/>
      <w:r>
        <w:t xml:space="preserve"> = 0; // keeps track of old sensor reading</w:t>
      </w:r>
    </w:p>
    <w:p w14:paraId="215FE87D" w14:textId="77777777" w:rsidR="00244A48" w:rsidRDefault="00244A48" w:rsidP="00244A48">
      <w:pPr>
        <w:spacing w:line="240" w:lineRule="auto"/>
      </w:pPr>
      <w:r>
        <w:t xml:space="preserve">float </w:t>
      </w:r>
      <w:proofErr w:type="spellStart"/>
      <w:r>
        <w:t>temp_diff</w:t>
      </w:r>
      <w:proofErr w:type="spellEnd"/>
      <w:r>
        <w:t>; // difference between desired and current</w:t>
      </w:r>
    </w:p>
    <w:p w14:paraId="7766D275" w14:textId="77777777" w:rsidR="00244A48" w:rsidRDefault="00244A48" w:rsidP="00244A48">
      <w:pPr>
        <w:spacing w:line="240" w:lineRule="auto"/>
      </w:pPr>
      <w:r>
        <w:t xml:space="preserve">float </w:t>
      </w:r>
      <w:proofErr w:type="spellStart"/>
      <w:r>
        <w:t>hum_diff</w:t>
      </w:r>
      <w:proofErr w:type="spellEnd"/>
      <w:r>
        <w:t>; // difference between desired and current</w:t>
      </w:r>
    </w:p>
    <w:p w14:paraId="3EA4C48C" w14:textId="77777777" w:rsidR="00244A48" w:rsidRDefault="00244A48" w:rsidP="00244A48">
      <w:pPr>
        <w:spacing w:line="240" w:lineRule="auto"/>
      </w:pPr>
      <w:r>
        <w:lastRenderedPageBreak/>
        <w:t xml:space="preserve">float </w:t>
      </w:r>
      <w:proofErr w:type="spellStart"/>
      <w:r>
        <w:t>end_</w:t>
      </w:r>
      <w:proofErr w:type="gramStart"/>
      <w:r>
        <w:t>temp</w:t>
      </w:r>
      <w:proofErr w:type="spellEnd"/>
      <w:r>
        <w:t>;</w:t>
      </w:r>
      <w:proofErr w:type="gramEnd"/>
    </w:p>
    <w:p w14:paraId="5214F404" w14:textId="77777777" w:rsidR="00244A48" w:rsidRDefault="00244A48" w:rsidP="00244A48">
      <w:pPr>
        <w:spacing w:line="240" w:lineRule="auto"/>
      </w:pPr>
      <w:r>
        <w:t>float hum1; // humidity reading from sensor 1</w:t>
      </w:r>
    </w:p>
    <w:p w14:paraId="08E23066" w14:textId="77777777" w:rsidR="00244A48" w:rsidRDefault="00244A48" w:rsidP="00244A48">
      <w:pPr>
        <w:spacing w:line="240" w:lineRule="auto"/>
      </w:pPr>
      <w:r>
        <w:t>float hum2; // humidity reading from sensor 2</w:t>
      </w:r>
    </w:p>
    <w:p w14:paraId="68675E97" w14:textId="77777777" w:rsidR="00244A48" w:rsidRDefault="00244A48" w:rsidP="00244A48">
      <w:pPr>
        <w:spacing w:line="240" w:lineRule="auto"/>
      </w:pPr>
      <w:r>
        <w:t>float hum3; // humidity reading from sensor 3</w:t>
      </w:r>
    </w:p>
    <w:p w14:paraId="60A4C722" w14:textId="77777777" w:rsidR="00244A48" w:rsidRDefault="00244A48" w:rsidP="00244A48">
      <w:pPr>
        <w:spacing w:line="240" w:lineRule="auto"/>
      </w:pPr>
      <w:r>
        <w:t>float hum4; // humidity reading from sensor 4</w:t>
      </w:r>
    </w:p>
    <w:p w14:paraId="2C783BFE" w14:textId="77777777" w:rsidR="00244A48" w:rsidRDefault="00244A48" w:rsidP="00244A48">
      <w:pPr>
        <w:spacing w:line="240" w:lineRule="auto"/>
      </w:pPr>
      <w:r>
        <w:t>float temp1; // temp reading from sensor 1</w:t>
      </w:r>
    </w:p>
    <w:p w14:paraId="1BA2548B" w14:textId="77777777" w:rsidR="00244A48" w:rsidRDefault="00244A48" w:rsidP="00244A48">
      <w:pPr>
        <w:spacing w:line="240" w:lineRule="auto"/>
      </w:pPr>
      <w:r>
        <w:t>float temp2; // temp reading from sensor 2</w:t>
      </w:r>
    </w:p>
    <w:p w14:paraId="3D922719" w14:textId="77777777" w:rsidR="00244A48" w:rsidRDefault="00244A48" w:rsidP="00244A48">
      <w:pPr>
        <w:spacing w:line="240" w:lineRule="auto"/>
      </w:pPr>
      <w:r>
        <w:t>float temp3; // temp reading from sensor 3</w:t>
      </w:r>
    </w:p>
    <w:p w14:paraId="2AF2B251" w14:textId="77777777" w:rsidR="00244A48" w:rsidRDefault="00244A48" w:rsidP="00244A48">
      <w:pPr>
        <w:spacing w:line="240" w:lineRule="auto"/>
      </w:pPr>
      <w:r>
        <w:t>float temp4; // temp reading from sensor 4</w:t>
      </w:r>
    </w:p>
    <w:p w14:paraId="3BAF84CC" w14:textId="77777777" w:rsidR="00244A48" w:rsidRDefault="00244A48" w:rsidP="00244A48">
      <w:pPr>
        <w:spacing w:line="240" w:lineRule="auto"/>
      </w:pPr>
      <w:r>
        <w:t>int CW = 1200; // servo input for clockwise rotation</w:t>
      </w:r>
    </w:p>
    <w:p w14:paraId="578668DD" w14:textId="77777777" w:rsidR="00244A48" w:rsidRDefault="00244A48" w:rsidP="00244A48">
      <w:pPr>
        <w:spacing w:line="240" w:lineRule="auto"/>
      </w:pPr>
      <w:r>
        <w:t>int CCW = 1700; // servo input for counterclockwise rotation</w:t>
      </w:r>
    </w:p>
    <w:p w14:paraId="5A71CF8F" w14:textId="77777777" w:rsidR="00244A48" w:rsidRDefault="00244A48" w:rsidP="00244A48">
      <w:pPr>
        <w:spacing w:line="240" w:lineRule="auto"/>
      </w:pPr>
    </w:p>
    <w:p w14:paraId="5B3482A8" w14:textId="77777777" w:rsidR="00244A48" w:rsidRDefault="00244A48" w:rsidP="00244A48">
      <w:pPr>
        <w:spacing w:line="240" w:lineRule="auto"/>
      </w:pPr>
      <w:r>
        <w:t xml:space="preserve">void </w:t>
      </w:r>
      <w:proofErr w:type="gramStart"/>
      <w:r>
        <w:t>setup(</w:t>
      </w:r>
      <w:proofErr w:type="gramEnd"/>
      <w:r>
        <w:t>) {</w:t>
      </w:r>
    </w:p>
    <w:p w14:paraId="08853B7B" w14:textId="77777777" w:rsidR="00244A48" w:rsidRDefault="00244A48" w:rsidP="00244A48">
      <w:pPr>
        <w:spacing w:line="240" w:lineRule="auto"/>
      </w:pPr>
      <w:r>
        <w:t xml:space="preserve">  </w:t>
      </w:r>
      <w:proofErr w:type="spellStart"/>
      <w:r>
        <w:t>Serial.begin</w:t>
      </w:r>
      <w:proofErr w:type="spellEnd"/>
      <w:r>
        <w:t>(9600</w:t>
      </w:r>
      <w:proofErr w:type="gramStart"/>
      <w:r>
        <w:t>);</w:t>
      </w:r>
      <w:proofErr w:type="gramEnd"/>
    </w:p>
    <w:p w14:paraId="7A4785FE" w14:textId="77777777" w:rsidR="00244A48" w:rsidRDefault="00244A48" w:rsidP="00244A48">
      <w:pPr>
        <w:spacing w:line="240" w:lineRule="auto"/>
      </w:pPr>
      <w:r>
        <w:t xml:space="preserve">  // INITIALIZE SENSOR</w:t>
      </w:r>
    </w:p>
    <w:p w14:paraId="24EC56D7" w14:textId="77777777" w:rsidR="00244A48" w:rsidRDefault="00244A48" w:rsidP="00244A48">
      <w:pPr>
        <w:spacing w:line="240" w:lineRule="auto"/>
      </w:pPr>
      <w:r>
        <w:t xml:space="preserve">  HT1.begin(</w:t>
      </w:r>
      <w:proofErr w:type="gramStart"/>
      <w:r>
        <w:t>);</w:t>
      </w:r>
      <w:proofErr w:type="gramEnd"/>
    </w:p>
    <w:p w14:paraId="19CC296F" w14:textId="77777777" w:rsidR="00244A48" w:rsidRDefault="00244A48" w:rsidP="00244A48">
      <w:pPr>
        <w:spacing w:line="240" w:lineRule="auto"/>
      </w:pPr>
      <w:r>
        <w:t xml:space="preserve">  HT2.begin(</w:t>
      </w:r>
      <w:proofErr w:type="gramStart"/>
      <w:r>
        <w:t>);</w:t>
      </w:r>
      <w:proofErr w:type="gramEnd"/>
    </w:p>
    <w:p w14:paraId="485E4B0F" w14:textId="77777777" w:rsidR="00244A48" w:rsidRDefault="00244A48" w:rsidP="00244A48">
      <w:pPr>
        <w:spacing w:line="240" w:lineRule="auto"/>
      </w:pPr>
      <w:r>
        <w:t xml:space="preserve">  HT3.begin(</w:t>
      </w:r>
      <w:proofErr w:type="gramStart"/>
      <w:r>
        <w:t>);</w:t>
      </w:r>
      <w:proofErr w:type="gramEnd"/>
    </w:p>
    <w:p w14:paraId="64726014" w14:textId="77777777" w:rsidR="00244A48" w:rsidRDefault="00244A48" w:rsidP="00244A48">
      <w:pPr>
        <w:spacing w:line="240" w:lineRule="auto"/>
      </w:pPr>
      <w:r>
        <w:t xml:space="preserve">  HT4.begin(</w:t>
      </w:r>
      <w:proofErr w:type="gramStart"/>
      <w:r>
        <w:t>);</w:t>
      </w:r>
      <w:proofErr w:type="gramEnd"/>
    </w:p>
    <w:p w14:paraId="12DCD31C" w14:textId="77777777" w:rsidR="00244A48" w:rsidRDefault="00244A48" w:rsidP="00244A48">
      <w:pPr>
        <w:spacing w:line="240" w:lineRule="auto"/>
      </w:pPr>
      <w:r>
        <w:t xml:space="preserve">  delay(</w:t>
      </w:r>
      <w:proofErr w:type="spellStart"/>
      <w:r>
        <w:t>setTime</w:t>
      </w:r>
      <w:proofErr w:type="spellEnd"/>
      <w:proofErr w:type="gramStart"/>
      <w:r>
        <w:t>);</w:t>
      </w:r>
      <w:proofErr w:type="gramEnd"/>
    </w:p>
    <w:p w14:paraId="3C9B859B" w14:textId="77777777" w:rsidR="00244A48" w:rsidRDefault="00244A48" w:rsidP="00244A48">
      <w:pPr>
        <w:spacing w:line="240" w:lineRule="auto"/>
      </w:pPr>
      <w:r>
        <w:lastRenderedPageBreak/>
        <w:t xml:space="preserve">  // INITIALIZE BUTTON</w:t>
      </w:r>
    </w:p>
    <w:p w14:paraId="35615A22" w14:textId="77777777" w:rsidR="00244A48" w:rsidRDefault="00244A48" w:rsidP="00244A48">
      <w:pPr>
        <w:spacing w:line="240" w:lineRule="auto"/>
      </w:pPr>
      <w:r>
        <w:t xml:space="preserve">  </w:t>
      </w:r>
      <w:proofErr w:type="spellStart"/>
      <w:proofErr w:type="gramStart"/>
      <w:r>
        <w:t>pinMode</w:t>
      </w:r>
      <w:proofErr w:type="spellEnd"/>
      <w:r>
        <w:t>(</w:t>
      </w:r>
      <w:proofErr w:type="gramEnd"/>
      <w:r>
        <w:t>buttonPin1, INPUT);</w:t>
      </w:r>
    </w:p>
    <w:p w14:paraId="72CBA77C" w14:textId="77777777" w:rsidR="00244A48" w:rsidRDefault="00244A48" w:rsidP="00244A48">
      <w:pPr>
        <w:spacing w:line="240" w:lineRule="auto"/>
      </w:pPr>
      <w:r>
        <w:t xml:space="preserve">  </w:t>
      </w:r>
      <w:proofErr w:type="spellStart"/>
      <w:proofErr w:type="gramStart"/>
      <w:r>
        <w:t>pinMode</w:t>
      </w:r>
      <w:proofErr w:type="spellEnd"/>
      <w:r>
        <w:t>(</w:t>
      </w:r>
      <w:proofErr w:type="gramEnd"/>
      <w:r>
        <w:t>buttonPin2, INPUT);</w:t>
      </w:r>
    </w:p>
    <w:p w14:paraId="09E537C9" w14:textId="77777777" w:rsidR="00244A48" w:rsidRDefault="00244A48" w:rsidP="00244A48">
      <w:pPr>
        <w:spacing w:line="240" w:lineRule="auto"/>
      </w:pPr>
      <w:r>
        <w:t xml:space="preserve">  // INITIALIZE LCD</w:t>
      </w:r>
    </w:p>
    <w:p w14:paraId="3999D7B0" w14:textId="77777777" w:rsidR="00244A48" w:rsidRDefault="00244A48" w:rsidP="00244A48">
      <w:pPr>
        <w:spacing w:line="240" w:lineRule="auto"/>
      </w:pPr>
      <w:r>
        <w:t xml:space="preserve">  </w:t>
      </w:r>
      <w:proofErr w:type="spellStart"/>
      <w:proofErr w:type="gramStart"/>
      <w:r>
        <w:t>lcd.init</w:t>
      </w:r>
      <w:proofErr w:type="spellEnd"/>
      <w:proofErr w:type="gramEnd"/>
      <w:r>
        <w:t>(); //initialize the lcd</w:t>
      </w:r>
    </w:p>
    <w:p w14:paraId="5DF44138" w14:textId="77777777" w:rsidR="00244A48" w:rsidRDefault="00244A48" w:rsidP="00244A48">
      <w:pPr>
        <w:spacing w:line="240" w:lineRule="auto"/>
      </w:pPr>
      <w:r>
        <w:t xml:space="preserve">  </w:t>
      </w:r>
      <w:proofErr w:type="spellStart"/>
      <w:proofErr w:type="gramStart"/>
      <w:r>
        <w:t>lcd.backlight</w:t>
      </w:r>
      <w:proofErr w:type="spellEnd"/>
      <w:proofErr w:type="gramEnd"/>
      <w:r>
        <w:t>(); //open the backlight</w:t>
      </w:r>
    </w:p>
    <w:p w14:paraId="7E76E9B7" w14:textId="77777777" w:rsidR="00244A48" w:rsidRDefault="00244A48" w:rsidP="00244A48">
      <w:pPr>
        <w:spacing w:line="240" w:lineRule="auto"/>
      </w:pPr>
      <w:r>
        <w:t xml:space="preserve">  // INITIALIZE RGB</w:t>
      </w:r>
    </w:p>
    <w:p w14:paraId="32F112A8" w14:textId="77777777" w:rsidR="00244A48" w:rsidRDefault="00244A48" w:rsidP="00244A48">
      <w:pPr>
        <w:spacing w:line="240" w:lineRule="auto"/>
      </w:pPr>
      <w:r>
        <w:t xml:space="preserve">  </w:t>
      </w:r>
      <w:proofErr w:type="spellStart"/>
      <w:proofErr w:type="gramStart"/>
      <w:r>
        <w:t>pinMode</w:t>
      </w:r>
      <w:proofErr w:type="spellEnd"/>
      <w:r>
        <w:t>(</w:t>
      </w:r>
      <w:proofErr w:type="spellStart"/>
      <w:proofErr w:type="gramEnd"/>
      <w:r>
        <w:t>red_light_pin</w:t>
      </w:r>
      <w:proofErr w:type="spellEnd"/>
      <w:r>
        <w:t>, OUTPUT);</w:t>
      </w:r>
    </w:p>
    <w:p w14:paraId="65659690" w14:textId="77777777" w:rsidR="00244A48" w:rsidRDefault="00244A48" w:rsidP="00244A48">
      <w:pPr>
        <w:spacing w:line="240" w:lineRule="auto"/>
      </w:pPr>
      <w:r>
        <w:t xml:space="preserve">  </w:t>
      </w:r>
      <w:proofErr w:type="spellStart"/>
      <w:proofErr w:type="gramStart"/>
      <w:r>
        <w:t>pinMode</w:t>
      </w:r>
      <w:proofErr w:type="spellEnd"/>
      <w:r>
        <w:t>(</w:t>
      </w:r>
      <w:proofErr w:type="spellStart"/>
      <w:proofErr w:type="gramEnd"/>
      <w:r>
        <w:t>green_light_pin</w:t>
      </w:r>
      <w:proofErr w:type="spellEnd"/>
      <w:r>
        <w:t>, OUTPUT);</w:t>
      </w:r>
    </w:p>
    <w:p w14:paraId="054E02DC" w14:textId="77777777" w:rsidR="00244A48" w:rsidRDefault="00244A48" w:rsidP="00244A48">
      <w:pPr>
        <w:spacing w:line="240" w:lineRule="auto"/>
      </w:pPr>
      <w:r>
        <w:t xml:space="preserve">  </w:t>
      </w:r>
      <w:proofErr w:type="spellStart"/>
      <w:proofErr w:type="gramStart"/>
      <w:r>
        <w:t>pinMode</w:t>
      </w:r>
      <w:proofErr w:type="spellEnd"/>
      <w:r>
        <w:t>(</w:t>
      </w:r>
      <w:proofErr w:type="spellStart"/>
      <w:proofErr w:type="gramEnd"/>
      <w:r>
        <w:t>blue_light_pin</w:t>
      </w:r>
      <w:proofErr w:type="spellEnd"/>
      <w:r>
        <w:t>, OUTPUT);</w:t>
      </w:r>
    </w:p>
    <w:p w14:paraId="1CD05EA8" w14:textId="77777777" w:rsidR="00244A48" w:rsidRDefault="00244A48" w:rsidP="00244A48">
      <w:pPr>
        <w:spacing w:line="240" w:lineRule="auto"/>
      </w:pPr>
      <w:r>
        <w:t xml:space="preserve">  // CONFIGURE PINS</w:t>
      </w:r>
    </w:p>
    <w:p w14:paraId="00CC175F" w14:textId="77777777" w:rsidR="00244A48" w:rsidRDefault="00244A48" w:rsidP="00244A48">
      <w:pPr>
        <w:spacing w:line="240" w:lineRule="auto"/>
      </w:pPr>
      <w:r>
        <w:t xml:space="preserve">  DDRA = 0xFF; // configure all pins of port A as outputs</w:t>
      </w:r>
    </w:p>
    <w:p w14:paraId="30A93DCD" w14:textId="77777777" w:rsidR="00244A48" w:rsidRDefault="00244A48" w:rsidP="00244A48">
      <w:pPr>
        <w:spacing w:line="240" w:lineRule="auto"/>
      </w:pPr>
      <w:r>
        <w:t xml:space="preserve">  DDRB = 0xFF; // configure all pins of port B as inputs</w:t>
      </w:r>
    </w:p>
    <w:p w14:paraId="67B4B458" w14:textId="77777777" w:rsidR="00244A48" w:rsidRDefault="00244A48" w:rsidP="00244A48">
      <w:pPr>
        <w:spacing w:line="240" w:lineRule="auto"/>
      </w:pPr>
      <w:r>
        <w:t xml:space="preserve">  //PORTB = 0xFF; // pull up resistors</w:t>
      </w:r>
    </w:p>
    <w:p w14:paraId="1A777544" w14:textId="77777777" w:rsidR="00244A48" w:rsidRDefault="00244A48" w:rsidP="00244A48">
      <w:pPr>
        <w:spacing w:line="240" w:lineRule="auto"/>
      </w:pPr>
      <w:r>
        <w:t xml:space="preserve">  DDRC = 0x00; // configure all pins of port C as inputs</w:t>
      </w:r>
    </w:p>
    <w:p w14:paraId="73DA730A" w14:textId="77777777" w:rsidR="00244A48" w:rsidRDefault="00244A48" w:rsidP="00244A48">
      <w:pPr>
        <w:spacing w:line="240" w:lineRule="auto"/>
      </w:pPr>
      <w:r>
        <w:t xml:space="preserve">  PORTC = 0xFF; // pull up resistors</w:t>
      </w:r>
    </w:p>
    <w:p w14:paraId="1E7C2F76" w14:textId="77777777" w:rsidR="00244A48" w:rsidRDefault="00244A48" w:rsidP="00244A48">
      <w:pPr>
        <w:spacing w:line="240" w:lineRule="auto"/>
      </w:pPr>
      <w:r>
        <w:t xml:space="preserve">  DDRD = 0x00; // configure all pins of port D as inputs</w:t>
      </w:r>
    </w:p>
    <w:p w14:paraId="1D3579D7" w14:textId="77777777" w:rsidR="00244A48" w:rsidRDefault="00244A48" w:rsidP="00244A48">
      <w:pPr>
        <w:spacing w:line="240" w:lineRule="auto"/>
      </w:pPr>
      <w:r>
        <w:t xml:space="preserve">  PORTD = 0xFF; // pull up resistors</w:t>
      </w:r>
    </w:p>
    <w:p w14:paraId="278FFAE2" w14:textId="77777777" w:rsidR="00244A48" w:rsidRDefault="00244A48" w:rsidP="00244A48">
      <w:pPr>
        <w:spacing w:line="240" w:lineRule="auto"/>
      </w:pPr>
      <w:r>
        <w:t xml:space="preserve">  DDRG = 0x00; // configure all pins of port </w:t>
      </w:r>
      <w:proofErr w:type="spellStart"/>
      <w:r>
        <w:t>G as</w:t>
      </w:r>
      <w:proofErr w:type="spellEnd"/>
      <w:r>
        <w:t xml:space="preserve"> inputs</w:t>
      </w:r>
    </w:p>
    <w:p w14:paraId="59987868" w14:textId="77777777" w:rsidR="00244A48" w:rsidRDefault="00244A48" w:rsidP="00244A48">
      <w:pPr>
        <w:spacing w:line="240" w:lineRule="auto"/>
      </w:pPr>
      <w:r>
        <w:t xml:space="preserve">  PORTG = 0xFF; // pull up resistors</w:t>
      </w:r>
    </w:p>
    <w:p w14:paraId="4950127C" w14:textId="77777777" w:rsidR="00244A48" w:rsidRDefault="00244A48" w:rsidP="00244A48">
      <w:pPr>
        <w:spacing w:line="240" w:lineRule="auto"/>
      </w:pPr>
      <w:r>
        <w:lastRenderedPageBreak/>
        <w:t xml:space="preserve">  DDRH = 0xFF; // configure all pins of port H as outputs</w:t>
      </w:r>
    </w:p>
    <w:p w14:paraId="1FE1FDAF" w14:textId="77777777" w:rsidR="00244A48" w:rsidRDefault="00244A48" w:rsidP="00244A48">
      <w:pPr>
        <w:spacing w:line="240" w:lineRule="auto"/>
      </w:pPr>
      <w:r>
        <w:t>}</w:t>
      </w:r>
    </w:p>
    <w:p w14:paraId="3BCDE5DC" w14:textId="77777777" w:rsidR="00244A48" w:rsidRDefault="00244A48" w:rsidP="00244A48">
      <w:pPr>
        <w:spacing w:line="240" w:lineRule="auto"/>
      </w:pPr>
    </w:p>
    <w:p w14:paraId="64F8071B" w14:textId="77777777" w:rsidR="00244A48" w:rsidRDefault="00244A48" w:rsidP="00244A48">
      <w:pPr>
        <w:spacing w:line="240" w:lineRule="auto"/>
      </w:pPr>
      <w:r>
        <w:t xml:space="preserve">void </w:t>
      </w:r>
      <w:proofErr w:type="gramStart"/>
      <w:r>
        <w:t>loop(</w:t>
      </w:r>
      <w:proofErr w:type="gramEnd"/>
      <w:r>
        <w:t>) {</w:t>
      </w:r>
    </w:p>
    <w:p w14:paraId="1A357D03" w14:textId="77777777" w:rsidR="00244A48" w:rsidRDefault="00244A48" w:rsidP="00244A48">
      <w:pPr>
        <w:spacing w:line="240" w:lineRule="auto"/>
      </w:pPr>
      <w:r>
        <w:t xml:space="preserve">      // read sensors</w:t>
      </w:r>
    </w:p>
    <w:p w14:paraId="1109ACA4" w14:textId="77777777" w:rsidR="00244A48" w:rsidRDefault="00244A48" w:rsidP="00244A48">
      <w:pPr>
        <w:spacing w:line="240" w:lineRule="auto"/>
      </w:pPr>
      <w:r>
        <w:t xml:space="preserve">      //hum1 = HT1.readHumidity(</w:t>
      </w:r>
      <w:proofErr w:type="gramStart"/>
      <w:r>
        <w:t>);</w:t>
      </w:r>
      <w:proofErr w:type="gramEnd"/>
    </w:p>
    <w:p w14:paraId="3B30CD2B" w14:textId="77777777" w:rsidR="00244A48" w:rsidRDefault="00244A48" w:rsidP="00244A48">
      <w:pPr>
        <w:spacing w:line="240" w:lineRule="auto"/>
      </w:pPr>
      <w:r>
        <w:t xml:space="preserve">      //temp1 = HT1.readTemperature(</w:t>
      </w:r>
      <w:proofErr w:type="gramStart"/>
      <w:r>
        <w:t>);</w:t>
      </w:r>
      <w:proofErr w:type="gramEnd"/>
    </w:p>
    <w:p w14:paraId="5A3BD04C" w14:textId="77777777" w:rsidR="00244A48" w:rsidRDefault="00244A48" w:rsidP="00244A48">
      <w:pPr>
        <w:spacing w:line="240" w:lineRule="auto"/>
      </w:pPr>
      <w:r>
        <w:t xml:space="preserve">      hum2 = HT2.readHumidity(</w:t>
      </w:r>
      <w:proofErr w:type="gramStart"/>
      <w:r>
        <w:t>);</w:t>
      </w:r>
      <w:proofErr w:type="gramEnd"/>
    </w:p>
    <w:p w14:paraId="43B2E01B" w14:textId="77777777" w:rsidR="00244A48" w:rsidRDefault="00244A48" w:rsidP="00244A48">
      <w:pPr>
        <w:spacing w:line="240" w:lineRule="auto"/>
      </w:pPr>
      <w:r>
        <w:t xml:space="preserve">      temp2 = HT2.readTemperature(</w:t>
      </w:r>
      <w:proofErr w:type="gramStart"/>
      <w:r>
        <w:t>);</w:t>
      </w:r>
      <w:proofErr w:type="gramEnd"/>
    </w:p>
    <w:p w14:paraId="404C463F" w14:textId="77777777" w:rsidR="00244A48" w:rsidRDefault="00244A48" w:rsidP="00244A48">
      <w:pPr>
        <w:spacing w:line="240" w:lineRule="auto"/>
      </w:pPr>
      <w:r>
        <w:t xml:space="preserve">      //hum3 = HT3.readHumidity(</w:t>
      </w:r>
      <w:proofErr w:type="gramStart"/>
      <w:r>
        <w:t>);</w:t>
      </w:r>
      <w:proofErr w:type="gramEnd"/>
    </w:p>
    <w:p w14:paraId="492FC1F1" w14:textId="77777777" w:rsidR="00244A48" w:rsidRDefault="00244A48" w:rsidP="00244A48">
      <w:pPr>
        <w:spacing w:line="240" w:lineRule="auto"/>
      </w:pPr>
      <w:r>
        <w:t xml:space="preserve">      //temp3 = HT3.readTemperature(</w:t>
      </w:r>
      <w:proofErr w:type="gramStart"/>
      <w:r>
        <w:t>);</w:t>
      </w:r>
      <w:proofErr w:type="gramEnd"/>
    </w:p>
    <w:p w14:paraId="48301956" w14:textId="77777777" w:rsidR="00244A48" w:rsidRDefault="00244A48" w:rsidP="00244A48">
      <w:pPr>
        <w:spacing w:line="240" w:lineRule="auto"/>
      </w:pPr>
      <w:r>
        <w:t xml:space="preserve">      //hum4 = HT4.readHumidity(</w:t>
      </w:r>
      <w:proofErr w:type="gramStart"/>
      <w:r>
        <w:t>);</w:t>
      </w:r>
      <w:proofErr w:type="gramEnd"/>
    </w:p>
    <w:p w14:paraId="7848C976" w14:textId="77777777" w:rsidR="00244A48" w:rsidRDefault="00244A48" w:rsidP="00244A48">
      <w:pPr>
        <w:spacing w:line="240" w:lineRule="auto"/>
      </w:pPr>
      <w:r>
        <w:t xml:space="preserve">      //temp4 = HT4.readTemperature(</w:t>
      </w:r>
      <w:proofErr w:type="gramStart"/>
      <w:r>
        <w:t>);</w:t>
      </w:r>
      <w:proofErr w:type="gramEnd"/>
    </w:p>
    <w:p w14:paraId="1B65B02D" w14:textId="77777777" w:rsidR="00244A48" w:rsidRDefault="00244A48" w:rsidP="00244A48">
      <w:pPr>
        <w:spacing w:line="240" w:lineRule="auto"/>
      </w:pPr>
      <w:r>
        <w:t xml:space="preserve">      // average sensor readings *** ADD LOGIC TO THROW OUT </w:t>
      </w:r>
      <w:proofErr w:type="gramStart"/>
      <w:r>
        <w:t>OUTLIERS?*</w:t>
      </w:r>
      <w:proofErr w:type="gramEnd"/>
      <w:r>
        <w:t>**</w:t>
      </w:r>
    </w:p>
    <w:p w14:paraId="27246F03" w14:textId="77777777" w:rsidR="00244A48" w:rsidRDefault="00244A48" w:rsidP="00244A48">
      <w:pPr>
        <w:spacing w:line="240" w:lineRule="auto"/>
      </w:pPr>
      <w:r>
        <w:t xml:space="preserve">      //</w:t>
      </w:r>
      <w:proofErr w:type="spellStart"/>
      <w:r>
        <w:t>current_hum</w:t>
      </w:r>
      <w:proofErr w:type="spellEnd"/>
      <w:r>
        <w:t xml:space="preserve"> = (hum1 + hum2 + hum3 + hum4)/</w:t>
      </w:r>
      <w:proofErr w:type="gramStart"/>
      <w:r>
        <w:t>4.0;</w:t>
      </w:r>
      <w:proofErr w:type="gramEnd"/>
    </w:p>
    <w:p w14:paraId="3BC39690" w14:textId="77777777" w:rsidR="00244A48" w:rsidRDefault="00244A48" w:rsidP="00244A48">
      <w:pPr>
        <w:spacing w:line="240" w:lineRule="auto"/>
      </w:pPr>
      <w:r>
        <w:t xml:space="preserve">      //</w:t>
      </w:r>
      <w:proofErr w:type="spellStart"/>
      <w:r>
        <w:t>current_temp</w:t>
      </w:r>
      <w:proofErr w:type="spellEnd"/>
      <w:r>
        <w:t xml:space="preserve"> = (temp1 + temp2 + temp3 + temp4)/</w:t>
      </w:r>
      <w:proofErr w:type="gramStart"/>
      <w:r>
        <w:t>4.0;</w:t>
      </w:r>
      <w:proofErr w:type="gramEnd"/>
    </w:p>
    <w:p w14:paraId="5973EF4C" w14:textId="77777777" w:rsidR="00244A48" w:rsidRDefault="00244A48" w:rsidP="00244A48">
      <w:pPr>
        <w:spacing w:line="240" w:lineRule="auto"/>
      </w:pPr>
      <w:r>
        <w:t xml:space="preserve">      //</w:t>
      </w:r>
      <w:proofErr w:type="spellStart"/>
      <w:r>
        <w:t>current_hum</w:t>
      </w:r>
      <w:proofErr w:type="spellEnd"/>
      <w:r>
        <w:t xml:space="preserve"> = hum2; // THROW OUT LATER</w:t>
      </w:r>
    </w:p>
    <w:p w14:paraId="4FB02068" w14:textId="77777777" w:rsidR="00244A48" w:rsidRDefault="00244A48" w:rsidP="00244A48">
      <w:pPr>
        <w:spacing w:line="240" w:lineRule="auto"/>
      </w:pPr>
      <w:r>
        <w:t xml:space="preserve">      //</w:t>
      </w:r>
      <w:proofErr w:type="spellStart"/>
      <w:r>
        <w:t>current_temp</w:t>
      </w:r>
      <w:proofErr w:type="spellEnd"/>
      <w:r>
        <w:t xml:space="preserve"> = </w:t>
      </w:r>
      <w:proofErr w:type="gramStart"/>
      <w:r>
        <w:t>temp2;</w:t>
      </w:r>
      <w:proofErr w:type="gramEnd"/>
    </w:p>
    <w:p w14:paraId="32D821E7" w14:textId="77777777" w:rsidR="00244A48" w:rsidRDefault="00244A48" w:rsidP="00244A48">
      <w:pPr>
        <w:spacing w:line="240" w:lineRule="auto"/>
      </w:pPr>
    </w:p>
    <w:p w14:paraId="289978E1" w14:textId="77777777" w:rsidR="00244A48" w:rsidRDefault="00244A48" w:rsidP="00244A48">
      <w:pPr>
        <w:spacing w:line="240" w:lineRule="auto"/>
      </w:pPr>
      <w:r>
        <w:t xml:space="preserve">      </w:t>
      </w:r>
      <w:proofErr w:type="spellStart"/>
      <w:r>
        <w:t>current_hum</w:t>
      </w:r>
      <w:proofErr w:type="spellEnd"/>
      <w:r>
        <w:t xml:space="preserve"> = 45; //*** HARD CODE - TAKE OUT LATER</w:t>
      </w:r>
    </w:p>
    <w:p w14:paraId="22BF210A" w14:textId="77777777" w:rsidR="00244A48" w:rsidRDefault="00244A48" w:rsidP="00244A48">
      <w:pPr>
        <w:spacing w:line="240" w:lineRule="auto"/>
      </w:pPr>
      <w:r>
        <w:lastRenderedPageBreak/>
        <w:t xml:space="preserve">      </w:t>
      </w:r>
      <w:proofErr w:type="spellStart"/>
      <w:r>
        <w:t>current_temp</w:t>
      </w:r>
      <w:proofErr w:type="spellEnd"/>
      <w:r>
        <w:t xml:space="preserve"> = </w:t>
      </w:r>
      <w:proofErr w:type="gramStart"/>
      <w:r>
        <w:t>22;</w:t>
      </w:r>
      <w:proofErr w:type="gramEnd"/>
    </w:p>
    <w:p w14:paraId="1963332F" w14:textId="77777777" w:rsidR="00244A48" w:rsidRDefault="00244A48" w:rsidP="00244A48">
      <w:pPr>
        <w:spacing w:line="240" w:lineRule="auto"/>
      </w:pPr>
      <w:r>
        <w:t xml:space="preserve">      </w:t>
      </w:r>
    </w:p>
    <w:p w14:paraId="0DAF4E8B" w14:textId="77777777" w:rsidR="00244A48" w:rsidRDefault="00244A48" w:rsidP="00244A48">
      <w:pPr>
        <w:spacing w:line="240" w:lineRule="auto"/>
      </w:pPr>
      <w:r>
        <w:t xml:space="preserve">      /* TEST EACH SENSOR OUTPUT &amp; COMBINED</w:t>
      </w:r>
    </w:p>
    <w:p w14:paraId="1964F461" w14:textId="77777777" w:rsidR="00244A48" w:rsidRDefault="00244A48" w:rsidP="00244A48">
      <w:pPr>
        <w:spacing w:line="240" w:lineRule="auto"/>
      </w:pPr>
      <w:r>
        <w:t xml:space="preserve">      </w:t>
      </w:r>
      <w:proofErr w:type="spellStart"/>
      <w:r>
        <w:t>Serial.print</w:t>
      </w:r>
      <w:proofErr w:type="spellEnd"/>
      <w:r>
        <w:t>("Humidity: "</w:t>
      </w:r>
      <w:proofErr w:type="gramStart"/>
      <w:r>
        <w:t>);</w:t>
      </w:r>
      <w:proofErr w:type="gramEnd"/>
    </w:p>
    <w:p w14:paraId="50FFE476" w14:textId="77777777" w:rsidR="00244A48" w:rsidRDefault="00244A48" w:rsidP="00244A48">
      <w:pPr>
        <w:spacing w:line="240" w:lineRule="auto"/>
      </w:pPr>
      <w:r>
        <w:t xml:space="preserve">      </w:t>
      </w:r>
      <w:proofErr w:type="spellStart"/>
      <w:r>
        <w:t>Serial.print</w:t>
      </w:r>
      <w:proofErr w:type="spellEnd"/>
      <w:r>
        <w:t>(humidity</w:t>
      </w:r>
      <w:proofErr w:type="gramStart"/>
      <w:r>
        <w:t>);</w:t>
      </w:r>
      <w:proofErr w:type="gramEnd"/>
    </w:p>
    <w:p w14:paraId="03EC57B1" w14:textId="77777777" w:rsidR="00244A48" w:rsidRDefault="00244A48" w:rsidP="00244A48">
      <w:pPr>
        <w:spacing w:line="240" w:lineRule="auto"/>
      </w:pPr>
      <w:r>
        <w:t xml:space="preserve">      </w:t>
      </w:r>
      <w:proofErr w:type="spellStart"/>
      <w:r>
        <w:t>Serial.print</w:t>
      </w:r>
      <w:proofErr w:type="spellEnd"/>
      <w:r>
        <w:t>("\n Temperature: "</w:t>
      </w:r>
      <w:proofErr w:type="gramStart"/>
      <w:r>
        <w:t>);</w:t>
      </w:r>
      <w:proofErr w:type="gramEnd"/>
    </w:p>
    <w:p w14:paraId="1CECC618" w14:textId="77777777" w:rsidR="00244A48" w:rsidRDefault="00244A48" w:rsidP="00244A48">
      <w:pPr>
        <w:spacing w:line="240" w:lineRule="auto"/>
      </w:pPr>
      <w:r>
        <w:t xml:space="preserve">      </w:t>
      </w:r>
      <w:proofErr w:type="spellStart"/>
      <w:r>
        <w:t>Serial.print</w:t>
      </w:r>
      <w:proofErr w:type="spellEnd"/>
      <w:r>
        <w:t>(</w:t>
      </w:r>
      <w:proofErr w:type="spellStart"/>
      <w:r>
        <w:t>current_temp</w:t>
      </w:r>
      <w:proofErr w:type="spellEnd"/>
      <w:proofErr w:type="gramStart"/>
      <w:r>
        <w:t>);</w:t>
      </w:r>
      <w:proofErr w:type="gramEnd"/>
    </w:p>
    <w:p w14:paraId="42784150" w14:textId="77777777" w:rsidR="00244A48" w:rsidRDefault="00244A48" w:rsidP="00244A48">
      <w:pPr>
        <w:spacing w:line="240" w:lineRule="auto"/>
      </w:pPr>
      <w:r>
        <w:t xml:space="preserve">      </w:t>
      </w:r>
      <w:proofErr w:type="spellStart"/>
      <w:r>
        <w:t>Serial.print</w:t>
      </w:r>
      <w:proofErr w:type="spellEnd"/>
      <w:r>
        <w:t>(" C \n"</w:t>
      </w:r>
      <w:proofErr w:type="gramStart"/>
      <w:r>
        <w:t>);</w:t>
      </w:r>
      <w:proofErr w:type="gramEnd"/>
    </w:p>
    <w:p w14:paraId="1A6E758D" w14:textId="77777777" w:rsidR="00244A48" w:rsidRDefault="00244A48" w:rsidP="00244A48">
      <w:pPr>
        <w:spacing w:line="240" w:lineRule="auto"/>
      </w:pPr>
      <w:r>
        <w:t xml:space="preserve">      </w:t>
      </w:r>
      <w:proofErr w:type="gramStart"/>
      <w:r>
        <w:t>delay(</w:t>
      </w:r>
      <w:proofErr w:type="gramEnd"/>
      <w:r>
        <w:t>500);</w:t>
      </w:r>
    </w:p>
    <w:p w14:paraId="1AA073BF" w14:textId="77777777" w:rsidR="00244A48" w:rsidRDefault="00244A48" w:rsidP="00244A48">
      <w:pPr>
        <w:spacing w:line="240" w:lineRule="auto"/>
      </w:pPr>
      <w:r>
        <w:t xml:space="preserve">      */</w:t>
      </w:r>
    </w:p>
    <w:p w14:paraId="188531D8" w14:textId="77777777" w:rsidR="00244A48" w:rsidRDefault="00244A48" w:rsidP="00244A48">
      <w:pPr>
        <w:spacing w:line="240" w:lineRule="auto"/>
      </w:pPr>
    </w:p>
    <w:p w14:paraId="48D5DB93" w14:textId="77777777" w:rsidR="00244A48" w:rsidRDefault="00244A48" w:rsidP="00244A48">
      <w:pPr>
        <w:spacing w:line="240" w:lineRule="auto"/>
      </w:pPr>
      <w:r>
        <w:t>//////// DISPLAY LCD DATA ////////</w:t>
      </w:r>
    </w:p>
    <w:p w14:paraId="4F556168" w14:textId="77777777" w:rsidR="00244A48" w:rsidRDefault="00244A48" w:rsidP="00244A48">
      <w:pPr>
        <w:spacing w:line="240" w:lineRule="auto"/>
      </w:pPr>
      <w:r>
        <w:t xml:space="preserve">      int </w:t>
      </w:r>
      <w:proofErr w:type="spellStart"/>
      <w:r>
        <w:t>disp_current_temp</w:t>
      </w:r>
      <w:proofErr w:type="spellEnd"/>
      <w:r>
        <w:t xml:space="preserve"> = round(</w:t>
      </w:r>
      <w:proofErr w:type="spellStart"/>
      <w:r>
        <w:t>current_temp</w:t>
      </w:r>
      <w:proofErr w:type="spellEnd"/>
      <w:proofErr w:type="gramStart"/>
      <w:r>
        <w:t>);</w:t>
      </w:r>
      <w:proofErr w:type="gramEnd"/>
    </w:p>
    <w:p w14:paraId="1986A5CE" w14:textId="77777777" w:rsidR="00244A48" w:rsidRDefault="00244A48" w:rsidP="00244A48">
      <w:pPr>
        <w:spacing w:line="240" w:lineRule="auto"/>
      </w:pPr>
      <w:r>
        <w:t xml:space="preserve">      int </w:t>
      </w:r>
      <w:proofErr w:type="spellStart"/>
      <w:r>
        <w:t>disp_current_hum</w:t>
      </w:r>
      <w:proofErr w:type="spellEnd"/>
      <w:r>
        <w:t xml:space="preserve"> = round(</w:t>
      </w:r>
      <w:proofErr w:type="spellStart"/>
      <w:r>
        <w:t>current_hum</w:t>
      </w:r>
      <w:proofErr w:type="spellEnd"/>
      <w:proofErr w:type="gramStart"/>
      <w:r>
        <w:t>);</w:t>
      </w:r>
      <w:proofErr w:type="gramEnd"/>
    </w:p>
    <w:p w14:paraId="5D938D33" w14:textId="77777777" w:rsidR="00244A48" w:rsidRDefault="00244A48" w:rsidP="00244A48">
      <w:pPr>
        <w:spacing w:line="240" w:lineRule="auto"/>
      </w:pPr>
      <w:r>
        <w:t xml:space="preserve">      </w:t>
      </w:r>
      <w:proofErr w:type="spellStart"/>
      <w:proofErr w:type="gramStart"/>
      <w:r>
        <w:t>lcd.setCursor</w:t>
      </w:r>
      <w:proofErr w:type="spellEnd"/>
      <w:proofErr w:type="gramEnd"/>
      <w:r>
        <w:t>(0,0); // set the cursor to column 0, line 0</w:t>
      </w:r>
    </w:p>
    <w:p w14:paraId="009CD4AB" w14:textId="77777777" w:rsidR="00244A48" w:rsidRDefault="00244A48" w:rsidP="00244A48">
      <w:pPr>
        <w:spacing w:line="240" w:lineRule="auto"/>
      </w:pPr>
      <w:r>
        <w:t xml:space="preserve">      </w:t>
      </w:r>
      <w:proofErr w:type="spellStart"/>
      <w:r>
        <w:t>lcd.print</w:t>
      </w:r>
      <w:proofErr w:type="spellEnd"/>
      <w:r>
        <w:t>(top1</w:t>
      </w:r>
      <w:proofErr w:type="gramStart"/>
      <w:r>
        <w:t>);</w:t>
      </w:r>
      <w:proofErr w:type="gramEnd"/>
    </w:p>
    <w:p w14:paraId="1B975042" w14:textId="77777777" w:rsidR="00244A48" w:rsidRDefault="00244A48" w:rsidP="00244A48">
      <w:pPr>
        <w:spacing w:line="240" w:lineRule="auto"/>
      </w:pPr>
      <w:r>
        <w:t xml:space="preserve">      </w:t>
      </w:r>
      <w:proofErr w:type="spellStart"/>
      <w:r>
        <w:t>lcd.print</w:t>
      </w:r>
      <w:proofErr w:type="spellEnd"/>
      <w:r>
        <w:t>(top2</w:t>
      </w:r>
      <w:proofErr w:type="gramStart"/>
      <w:r>
        <w:t>);</w:t>
      </w:r>
      <w:proofErr w:type="gramEnd"/>
    </w:p>
    <w:p w14:paraId="16EEA6EF" w14:textId="77777777" w:rsidR="00244A48" w:rsidRDefault="00244A48" w:rsidP="00244A48">
      <w:pPr>
        <w:spacing w:line="240" w:lineRule="auto"/>
      </w:pPr>
      <w:r>
        <w:t xml:space="preserve">      </w:t>
      </w:r>
      <w:proofErr w:type="spellStart"/>
      <w:r>
        <w:t>lcd.print</w:t>
      </w:r>
      <w:proofErr w:type="spellEnd"/>
      <w:r>
        <w:t>(</w:t>
      </w:r>
      <w:proofErr w:type="spellStart"/>
      <w:r>
        <w:t>disp_current_temp</w:t>
      </w:r>
      <w:proofErr w:type="spellEnd"/>
      <w:proofErr w:type="gramStart"/>
      <w:r>
        <w:t>);</w:t>
      </w:r>
      <w:proofErr w:type="gramEnd"/>
    </w:p>
    <w:p w14:paraId="5C86CB38" w14:textId="77777777" w:rsidR="00244A48" w:rsidRDefault="00244A48" w:rsidP="00244A48">
      <w:pPr>
        <w:spacing w:line="240" w:lineRule="auto"/>
      </w:pPr>
      <w:r>
        <w:t xml:space="preserve">      </w:t>
      </w:r>
      <w:proofErr w:type="spellStart"/>
      <w:r>
        <w:t>lcd.print</w:t>
      </w:r>
      <w:proofErr w:type="spellEnd"/>
      <w:r>
        <w:t>(top3</w:t>
      </w:r>
      <w:proofErr w:type="gramStart"/>
      <w:r>
        <w:t>);</w:t>
      </w:r>
      <w:proofErr w:type="gramEnd"/>
    </w:p>
    <w:p w14:paraId="3A2F01DE" w14:textId="77777777" w:rsidR="00244A48" w:rsidRDefault="00244A48" w:rsidP="00244A48">
      <w:pPr>
        <w:spacing w:line="240" w:lineRule="auto"/>
      </w:pPr>
      <w:r>
        <w:t xml:space="preserve">      </w:t>
      </w:r>
      <w:proofErr w:type="spellStart"/>
      <w:r>
        <w:t>lcd.print</w:t>
      </w:r>
      <w:proofErr w:type="spellEnd"/>
      <w:r>
        <w:t>(</w:t>
      </w:r>
      <w:proofErr w:type="spellStart"/>
      <w:r>
        <w:t>disp_current_hum</w:t>
      </w:r>
      <w:proofErr w:type="spellEnd"/>
      <w:proofErr w:type="gramStart"/>
      <w:r>
        <w:t>);</w:t>
      </w:r>
      <w:proofErr w:type="gramEnd"/>
    </w:p>
    <w:p w14:paraId="38676DA0" w14:textId="77777777" w:rsidR="00244A48" w:rsidRDefault="00244A48" w:rsidP="00244A48">
      <w:pPr>
        <w:spacing w:line="240" w:lineRule="auto"/>
      </w:pPr>
      <w:r>
        <w:lastRenderedPageBreak/>
        <w:t xml:space="preserve">      </w:t>
      </w:r>
      <w:proofErr w:type="spellStart"/>
      <w:r>
        <w:t>lcd.print</w:t>
      </w:r>
      <w:proofErr w:type="spellEnd"/>
      <w:r>
        <w:t>(top4</w:t>
      </w:r>
      <w:proofErr w:type="gramStart"/>
      <w:r>
        <w:t>);</w:t>
      </w:r>
      <w:proofErr w:type="gramEnd"/>
    </w:p>
    <w:p w14:paraId="72E57401" w14:textId="77777777" w:rsidR="00244A48" w:rsidRDefault="00244A48" w:rsidP="00244A48">
      <w:pPr>
        <w:spacing w:line="240" w:lineRule="auto"/>
      </w:pPr>
      <w:r>
        <w:t xml:space="preserve">      </w:t>
      </w:r>
      <w:proofErr w:type="spellStart"/>
      <w:proofErr w:type="gramStart"/>
      <w:r>
        <w:t>lcd.setCursor</w:t>
      </w:r>
      <w:proofErr w:type="spellEnd"/>
      <w:proofErr w:type="gramEnd"/>
      <w:r>
        <w:t>(0,1); // set the cursor to column 0, line 1</w:t>
      </w:r>
    </w:p>
    <w:p w14:paraId="67A0453E" w14:textId="77777777" w:rsidR="00244A48" w:rsidRDefault="00244A48" w:rsidP="00244A48">
      <w:pPr>
        <w:spacing w:line="240" w:lineRule="auto"/>
      </w:pPr>
      <w:r>
        <w:t xml:space="preserve">      </w:t>
      </w:r>
      <w:proofErr w:type="spellStart"/>
      <w:r>
        <w:t>lcd.print</w:t>
      </w:r>
      <w:proofErr w:type="spellEnd"/>
      <w:r>
        <w:t>(bot1</w:t>
      </w:r>
      <w:proofErr w:type="gramStart"/>
      <w:r>
        <w:t>);</w:t>
      </w:r>
      <w:proofErr w:type="gramEnd"/>
    </w:p>
    <w:p w14:paraId="0A8D5789" w14:textId="77777777" w:rsidR="00244A48" w:rsidRDefault="00244A48" w:rsidP="00244A48">
      <w:pPr>
        <w:spacing w:line="240" w:lineRule="auto"/>
      </w:pPr>
      <w:r>
        <w:t xml:space="preserve">      if (state == 0 || state == 1) </w:t>
      </w:r>
      <w:proofErr w:type="gramStart"/>
      <w:r>
        <w:t>{ /</w:t>
      </w:r>
      <w:proofErr w:type="gramEnd"/>
      <w:r>
        <w:t>/ initial values (blank)</w:t>
      </w:r>
    </w:p>
    <w:p w14:paraId="6B63C77B" w14:textId="77777777" w:rsidR="00244A48" w:rsidRDefault="00244A48" w:rsidP="00244A48">
      <w:pPr>
        <w:spacing w:line="240" w:lineRule="auto"/>
      </w:pPr>
      <w:r>
        <w:t xml:space="preserve">        </w:t>
      </w:r>
      <w:proofErr w:type="spellStart"/>
      <w:r>
        <w:t>lcd.print</w:t>
      </w:r>
      <w:proofErr w:type="spellEnd"/>
      <w:r>
        <w:t>(</w:t>
      </w:r>
      <w:proofErr w:type="spellStart"/>
      <w:r>
        <w:t>etemp</w:t>
      </w:r>
      <w:proofErr w:type="spellEnd"/>
      <w:proofErr w:type="gramStart"/>
      <w:r>
        <w:t>);</w:t>
      </w:r>
      <w:proofErr w:type="gramEnd"/>
    </w:p>
    <w:p w14:paraId="6DE8BA09" w14:textId="77777777" w:rsidR="00244A48" w:rsidRDefault="00244A48" w:rsidP="00244A48">
      <w:pPr>
        <w:spacing w:line="240" w:lineRule="auto"/>
      </w:pPr>
      <w:r>
        <w:t xml:space="preserve">        </w:t>
      </w:r>
      <w:proofErr w:type="spellStart"/>
      <w:r>
        <w:t>lcd.print</w:t>
      </w:r>
      <w:proofErr w:type="spellEnd"/>
      <w:r>
        <w:t>(bot2</w:t>
      </w:r>
      <w:proofErr w:type="gramStart"/>
      <w:r>
        <w:t>);</w:t>
      </w:r>
      <w:proofErr w:type="gramEnd"/>
    </w:p>
    <w:p w14:paraId="1435CAF5" w14:textId="77777777" w:rsidR="00244A48" w:rsidRDefault="00244A48" w:rsidP="00244A48">
      <w:pPr>
        <w:spacing w:line="240" w:lineRule="auto"/>
      </w:pPr>
      <w:r>
        <w:t xml:space="preserve">        </w:t>
      </w:r>
      <w:proofErr w:type="spellStart"/>
      <w:r>
        <w:t>lcd.print</w:t>
      </w:r>
      <w:proofErr w:type="spellEnd"/>
      <w:r>
        <w:t>(</w:t>
      </w:r>
      <w:proofErr w:type="spellStart"/>
      <w:r>
        <w:t>ehum</w:t>
      </w:r>
      <w:proofErr w:type="spellEnd"/>
      <w:proofErr w:type="gramStart"/>
      <w:r>
        <w:t>);</w:t>
      </w:r>
      <w:proofErr w:type="gramEnd"/>
    </w:p>
    <w:p w14:paraId="6EB7CAD4" w14:textId="77777777" w:rsidR="00244A48" w:rsidRDefault="00244A48" w:rsidP="00244A48">
      <w:pPr>
        <w:spacing w:line="240" w:lineRule="auto"/>
      </w:pPr>
      <w:r>
        <w:t xml:space="preserve">      }</w:t>
      </w:r>
    </w:p>
    <w:p w14:paraId="1BED1F34" w14:textId="77777777" w:rsidR="00244A48" w:rsidRDefault="00244A48" w:rsidP="00244A48">
      <w:pPr>
        <w:spacing w:line="240" w:lineRule="auto"/>
      </w:pPr>
      <w:r>
        <w:t xml:space="preserve">      else </w:t>
      </w:r>
      <w:proofErr w:type="gramStart"/>
      <w:r>
        <w:t>{ /</w:t>
      </w:r>
      <w:proofErr w:type="gramEnd"/>
      <w:r>
        <w:t>/ user input values</w:t>
      </w:r>
    </w:p>
    <w:p w14:paraId="72D2CEDA" w14:textId="77777777" w:rsidR="00244A48" w:rsidRDefault="00244A48" w:rsidP="00244A48">
      <w:pPr>
        <w:spacing w:line="240" w:lineRule="auto"/>
      </w:pPr>
      <w:r>
        <w:t xml:space="preserve">        </w:t>
      </w:r>
      <w:proofErr w:type="spellStart"/>
      <w:r>
        <w:t>lcd.print</w:t>
      </w:r>
      <w:proofErr w:type="spellEnd"/>
      <w:r>
        <w:t>(round(</w:t>
      </w:r>
      <w:proofErr w:type="spellStart"/>
      <w:r>
        <w:t>unc_temp</w:t>
      </w:r>
      <w:proofErr w:type="spellEnd"/>
      <w:r>
        <w:t>)</w:t>
      </w:r>
      <w:proofErr w:type="gramStart"/>
      <w:r>
        <w:t>);</w:t>
      </w:r>
      <w:proofErr w:type="gramEnd"/>
    </w:p>
    <w:p w14:paraId="1C566D8B" w14:textId="77777777" w:rsidR="00244A48" w:rsidRDefault="00244A48" w:rsidP="00244A48">
      <w:pPr>
        <w:spacing w:line="240" w:lineRule="auto"/>
      </w:pPr>
      <w:r>
        <w:t xml:space="preserve">        </w:t>
      </w:r>
      <w:proofErr w:type="spellStart"/>
      <w:r>
        <w:t>lcd.print</w:t>
      </w:r>
      <w:proofErr w:type="spellEnd"/>
      <w:r>
        <w:t>(bot2</w:t>
      </w:r>
      <w:proofErr w:type="gramStart"/>
      <w:r>
        <w:t>);</w:t>
      </w:r>
      <w:proofErr w:type="gramEnd"/>
    </w:p>
    <w:p w14:paraId="3AB53A26" w14:textId="77777777" w:rsidR="00244A48" w:rsidRDefault="00244A48" w:rsidP="00244A48">
      <w:pPr>
        <w:spacing w:line="240" w:lineRule="auto"/>
      </w:pPr>
      <w:r>
        <w:t xml:space="preserve">        </w:t>
      </w:r>
      <w:proofErr w:type="spellStart"/>
      <w:r>
        <w:t>lcd.print</w:t>
      </w:r>
      <w:proofErr w:type="spellEnd"/>
      <w:r>
        <w:t>(round(</w:t>
      </w:r>
      <w:proofErr w:type="spellStart"/>
      <w:r>
        <w:t>unc_hum</w:t>
      </w:r>
      <w:proofErr w:type="spellEnd"/>
      <w:r>
        <w:t>)</w:t>
      </w:r>
      <w:proofErr w:type="gramStart"/>
      <w:r>
        <w:t>);</w:t>
      </w:r>
      <w:proofErr w:type="gramEnd"/>
    </w:p>
    <w:p w14:paraId="558496AD" w14:textId="77777777" w:rsidR="00244A48" w:rsidRDefault="00244A48" w:rsidP="00244A48">
      <w:pPr>
        <w:spacing w:line="240" w:lineRule="auto"/>
      </w:pPr>
      <w:r>
        <w:t xml:space="preserve">      }</w:t>
      </w:r>
    </w:p>
    <w:p w14:paraId="5A9540A4" w14:textId="77777777" w:rsidR="00244A48" w:rsidRDefault="00244A48" w:rsidP="00244A48">
      <w:pPr>
        <w:spacing w:line="240" w:lineRule="auto"/>
      </w:pPr>
      <w:r>
        <w:t xml:space="preserve">      </w:t>
      </w:r>
      <w:proofErr w:type="spellStart"/>
      <w:r>
        <w:t>lcd.print</w:t>
      </w:r>
      <w:proofErr w:type="spellEnd"/>
      <w:r>
        <w:t>(bot3</w:t>
      </w:r>
      <w:proofErr w:type="gramStart"/>
      <w:r>
        <w:t>);</w:t>
      </w:r>
      <w:proofErr w:type="gramEnd"/>
    </w:p>
    <w:p w14:paraId="2ADDAC98" w14:textId="77777777" w:rsidR="00244A48" w:rsidRDefault="00244A48" w:rsidP="00244A48">
      <w:pPr>
        <w:spacing w:line="240" w:lineRule="auto"/>
      </w:pPr>
      <w:r>
        <w:t>////////////////////////////////</w:t>
      </w:r>
    </w:p>
    <w:p w14:paraId="153314F8" w14:textId="77777777" w:rsidR="00244A48" w:rsidRDefault="00244A48" w:rsidP="00244A48">
      <w:pPr>
        <w:spacing w:line="240" w:lineRule="auto"/>
      </w:pPr>
    </w:p>
    <w:p w14:paraId="63B82816" w14:textId="77777777" w:rsidR="00244A48" w:rsidRDefault="00244A48" w:rsidP="00244A48">
      <w:pPr>
        <w:spacing w:line="240" w:lineRule="auto"/>
      </w:pPr>
      <w:r>
        <w:t xml:space="preserve">      // initial potentiometer values</w:t>
      </w:r>
    </w:p>
    <w:p w14:paraId="2AE6C476" w14:textId="77777777" w:rsidR="00244A48" w:rsidRDefault="00244A48" w:rsidP="00244A48">
      <w:pPr>
        <w:spacing w:line="240" w:lineRule="auto"/>
      </w:pPr>
      <w:r>
        <w:t xml:space="preserve">      potVal_1old = </w:t>
      </w:r>
      <w:proofErr w:type="spellStart"/>
      <w:r>
        <w:t>analogRead</w:t>
      </w:r>
      <w:proofErr w:type="spellEnd"/>
      <w:r>
        <w:t>(A0</w:t>
      </w:r>
      <w:proofErr w:type="gramStart"/>
      <w:r>
        <w:t>);</w:t>
      </w:r>
      <w:proofErr w:type="gramEnd"/>
    </w:p>
    <w:p w14:paraId="720BAEFE" w14:textId="77777777" w:rsidR="00244A48" w:rsidRDefault="00244A48" w:rsidP="00244A48">
      <w:pPr>
        <w:spacing w:line="240" w:lineRule="auto"/>
      </w:pPr>
      <w:r>
        <w:t xml:space="preserve">      potVal_2old = </w:t>
      </w:r>
      <w:proofErr w:type="spellStart"/>
      <w:r>
        <w:t>analogRead</w:t>
      </w:r>
      <w:proofErr w:type="spellEnd"/>
      <w:r>
        <w:t>(A1</w:t>
      </w:r>
      <w:proofErr w:type="gramStart"/>
      <w:r>
        <w:t>);</w:t>
      </w:r>
      <w:proofErr w:type="gramEnd"/>
    </w:p>
    <w:p w14:paraId="45453518" w14:textId="77777777" w:rsidR="00244A48" w:rsidRDefault="00244A48" w:rsidP="00244A48">
      <w:pPr>
        <w:spacing w:line="240" w:lineRule="auto"/>
      </w:pPr>
    </w:p>
    <w:p w14:paraId="0B12A613" w14:textId="77777777" w:rsidR="00244A48" w:rsidRDefault="00244A48" w:rsidP="00244A48">
      <w:pPr>
        <w:spacing w:line="240" w:lineRule="auto"/>
      </w:pPr>
      <w:r>
        <w:lastRenderedPageBreak/>
        <w:t>//////// MAIN CONTROL LOGIC ////////</w:t>
      </w:r>
    </w:p>
    <w:p w14:paraId="6579DDE6" w14:textId="77777777" w:rsidR="00244A48" w:rsidRDefault="00244A48" w:rsidP="00244A48">
      <w:pPr>
        <w:spacing w:line="240" w:lineRule="auto"/>
      </w:pPr>
      <w:r>
        <w:t xml:space="preserve">      switch(state) {</w:t>
      </w:r>
    </w:p>
    <w:p w14:paraId="0F42A6D6" w14:textId="77777777" w:rsidR="00244A48" w:rsidRDefault="00244A48" w:rsidP="00244A48">
      <w:pPr>
        <w:spacing w:line="240" w:lineRule="auto"/>
      </w:pPr>
      <w:r>
        <w:t xml:space="preserve">        //~~~~INITIAL OFF STATE~~~~//  </w:t>
      </w:r>
    </w:p>
    <w:p w14:paraId="0B0710E6" w14:textId="77777777" w:rsidR="00244A48" w:rsidRDefault="00244A48" w:rsidP="00244A48">
      <w:pPr>
        <w:spacing w:line="240" w:lineRule="auto"/>
      </w:pPr>
      <w:r>
        <w:t xml:space="preserve">        case 0: // initial OFF state</w:t>
      </w:r>
    </w:p>
    <w:p w14:paraId="29200107" w14:textId="77777777" w:rsidR="00244A48" w:rsidRDefault="00244A48" w:rsidP="00244A48">
      <w:pPr>
        <w:spacing w:line="240" w:lineRule="auto"/>
      </w:pPr>
      <w:r>
        <w:t xml:space="preserve">          // White RGB</w:t>
      </w:r>
    </w:p>
    <w:p w14:paraId="4BD4293B"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255, 255, 255);</w:t>
      </w:r>
    </w:p>
    <w:p w14:paraId="253EA569" w14:textId="77777777" w:rsidR="00244A48" w:rsidRDefault="00244A48" w:rsidP="00244A48">
      <w:pPr>
        <w:spacing w:line="240" w:lineRule="auto"/>
      </w:pPr>
      <w:r>
        <w:t xml:space="preserve">          </w:t>
      </w:r>
    </w:p>
    <w:p w14:paraId="6F5C72FA" w14:textId="77777777" w:rsidR="00244A48" w:rsidRDefault="00244A48" w:rsidP="00244A48">
      <w:pPr>
        <w:spacing w:line="240" w:lineRule="auto"/>
      </w:pPr>
      <w:r>
        <w:t xml:space="preserve">          // Check if left (ON/OFF) button is pressed</w:t>
      </w:r>
    </w:p>
    <w:p w14:paraId="48B3C5C0" w14:textId="77777777" w:rsidR="00244A48" w:rsidRDefault="00244A48" w:rsidP="00244A48">
      <w:pPr>
        <w:spacing w:line="240" w:lineRule="auto"/>
      </w:pPr>
      <w:r>
        <w:t xml:space="preserve">          buttonState1 = </w:t>
      </w:r>
      <w:proofErr w:type="spellStart"/>
      <w:r>
        <w:t>digitalRead</w:t>
      </w:r>
      <w:proofErr w:type="spellEnd"/>
      <w:r>
        <w:t>(buttonPin1); // read the state of the pushbutton value:</w:t>
      </w:r>
    </w:p>
    <w:p w14:paraId="33B62401" w14:textId="77777777" w:rsidR="00244A48" w:rsidRDefault="00244A48" w:rsidP="00244A48">
      <w:pPr>
        <w:spacing w:line="240" w:lineRule="auto"/>
      </w:pPr>
      <w:r>
        <w:t xml:space="preserve">          if (buttonState1 == HIGH) {</w:t>
      </w:r>
    </w:p>
    <w:p w14:paraId="6D8FF840" w14:textId="77777777" w:rsidR="00244A48" w:rsidRDefault="00244A48" w:rsidP="00244A48">
      <w:pPr>
        <w:spacing w:line="240" w:lineRule="auto"/>
      </w:pPr>
      <w:r>
        <w:t xml:space="preserve">            state = </w:t>
      </w:r>
      <w:proofErr w:type="gramStart"/>
      <w:r>
        <w:t>1;</w:t>
      </w:r>
      <w:proofErr w:type="gramEnd"/>
    </w:p>
    <w:p w14:paraId="4733B0CD" w14:textId="77777777" w:rsidR="00244A48" w:rsidRDefault="00244A48" w:rsidP="00244A48">
      <w:pPr>
        <w:spacing w:line="240" w:lineRule="auto"/>
      </w:pPr>
      <w:r>
        <w:t xml:space="preserve">            char top2</w:t>
      </w:r>
      <w:proofErr w:type="gramStart"/>
      <w:r>
        <w:t>new[</w:t>
      </w:r>
      <w:proofErr w:type="gramEnd"/>
      <w:r>
        <w:t>] = " ON ";</w:t>
      </w:r>
    </w:p>
    <w:p w14:paraId="25128490" w14:textId="77777777" w:rsidR="00244A48" w:rsidRDefault="00244A48" w:rsidP="00244A48">
      <w:pPr>
        <w:spacing w:line="240" w:lineRule="auto"/>
      </w:pPr>
      <w:r>
        <w:t xml:space="preserve">            top2[0] = top2</w:t>
      </w:r>
      <w:proofErr w:type="gramStart"/>
      <w:r>
        <w:t>new[</w:t>
      </w:r>
      <w:proofErr w:type="gramEnd"/>
      <w:r>
        <w:t>0];</w:t>
      </w:r>
    </w:p>
    <w:p w14:paraId="527444DB" w14:textId="77777777" w:rsidR="00244A48" w:rsidRDefault="00244A48" w:rsidP="00244A48">
      <w:pPr>
        <w:spacing w:line="240" w:lineRule="auto"/>
      </w:pPr>
      <w:r>
        <w:t xml:space="preserve">            top2[1] = top2</w:t>
      </w:r>
      <w:proofErr w:type="gramStart"/>
      <w:r>
        <w:t>new[</w:t>
      </w:r>
      <w:proofErr w:type="gramEnd"/>
      <w:r>
        <w:t>1];</w:t>
      </w:r>
    </w:p>
    <w:p w14:paraId="51825668" w14:textId="77777777" w:rsidR="00244A48" w:rsidRDefault="00244A48" w:rsidP="00244A48">
      <w:pPr>
        <w:spacing w:line="240" w:lineRule="auto"/>
      </w:pPr>
      <w:r>
        <w:t xml:space="preserve">            top2[2] = top2</w:t>
      </w:r>
      <w:proofErr w:type="gramStart"/>
      <w:r>
        <w:t>new[</w:t>
      </w:r>
      <w:proofErr w:type="gramEnd"/>
      <w:r>
        <w:t>2];</w:t>
      </w:r>
    </w:p>
    <w:p w14:paraId="1039AD40" w14:textId="77777777" w:rsidR="00244A48" w:rsidRDefault="00244A48" w:rsidP="00244A48">
      <w:pPr>
        <w:spacing w:line="240" w:lineRule="auto"/>
      </w:pPr>
      <w:r>
        <w:t xml:space="preserve">            top2[3] = top2</w:t>
      </w:r>
      <w:proofErr w:type="gramStart"/>
      <w:r>
        <w:t>new[</w:t>
      </w:r>
      <w:proofErr w:type="gramEnd"/>
      <w:r>
        <w:t>3];</w:t>
      </w:r>
    </w:p>
    <w:p w14:paraId="0FB81F15" w14:textId="77777777" w:rsidR="00244A48" w:rsidRDefault="00244A48" w:rsidP="00244A48">
      <w:pPr>
        <w:spacing w:line="240" w:lineRule="auto"/>
      </w:pPr>
      <w:r>
        <w:t xml:space="preserve">          }  </w:t>
      </w:r>
    </w:p>
    <w:p w14:paraId="258D3043" w14:textId="77777777" w:rsidR="00244A48" w:rsidRDefault="00244A48" w:rsidP="00244A48">
      <w:pPr>
        <w:spacing w:line="240" w:lineRule="auto"/>
      </w:pPr>
      <w:r>
        <w:t xml:space="preserve">          </w:t>
      </w:r>
      <w:proofErr w:type="gramStart"/>
      <w:r>
        <w:t>break;</w:t>
      </w:r>
      <w:proofErr w:type="gramEnd"/>
    </w:p>
    <w:p w14:paraId="348146B1" w14:textId="77777777" w:rsidR="00244A48" w:rsidRDefault="00244A48" w:rsidP="00244A48">
      <w:pPr>
        <w:spacing w:line="240" w:lineRule="auto"/>
      </w:pPr>
    </w:p>
    <w:p w14:paraId="5E81D1A9" w14:textId="77777777" w:rsidR="00244A48" w:rsidRDefault="00244A48" w:rsidP="00244A48">
      <w:pPr>
        <w:spacing w:line="240" w:lineRule="auto"/>
      </w:pPr>
      <w:r>
        <w:t xml:space="preserve">        //~~~~INITIAL ON STATE, WAITING FOR INPUT~~~~//  </w:t>
      </w:r>
    </w:p>
    <w:p w14:paraId="355526AC" w14:textId="77777777" w:rsidR="00244A48" w:rsidRDefault="00244A48" w:rsidP="00244A48">
      <w:pPr>
        <w:spacing w:line="240" w:lineRule="auto"/>
      </w:pPr>
      <w:r>
        <w:lastRenderedPageBreak/>
        <w:t xml:space="preserve">        case 1: // initial ON state, waiting for input</w:t>
      </w:r>
    </w:p>
    <w:p w14:paraId="1EB96C01" w14:textId="77777777" w:rsidR="00244A48" w:rsidRDefault="00244A48" w:rsidP="00244A48">
      <w:pPr>
        <w:spacing w:line="240" w:lineRule="auto"/>
      </w:pPr>
      <w:r>
        <w:t xml:space="preserve">          //Blue RGB</w:t>
      </w:r>
    </w:p>
    <w:p w14:paraId="4A711BD5"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0, 255);</w:t>
      </w:r>
    </w:p>
    <w:p w14:paraId="7045A06E" w14:textId="77777777" w:rsidR="00244A48" w:rsidRDefault="00244A48" w:rsidP="00244A48">
      <w:pPr>
        <w:spacing w:line="240" w:lineRule="auto"/>
      </w:pPr>
      <w:r>
        <w:t xml:space="preserve">          </w:t>
      </w:r>
    </w:p>
    <w:p w14:paraId="3A2884F0" w14:textId="77777777" w:rsidR="00244A48" w:rsidRDefault="00244A48" w:rsidP="00244A48">
      <w:pPr>
        <w:spacing w:line="240" w:lineRule="auto"/>
      </w:pPr>
      <w:r>
        <w:t xml:space="preserve">          // read potentiometers</w:t>
      </w:r>
    </w:p>
    <w:p w14:paraId="3F80B119" w14:textId="77777777" w:rsidR="00244A48" w:rsidRDefault="00244A48" w:rsidP="00244A48">
      <w:pPr>
        <w:spacing w:line="240" w:lineRule="auto"/>
      </w:pPr>
      <w:r>
        <w:t xml:space="preserve">          potVal_1 = </w:t>
      </w:r>
      <w:proofErr w:type="spellStart"/>
      <w:r>
        <w:t>analogRead</w:t>
      </w:r>
      <w:proofErr w:type="spellEnd"/>
      <w:r>
        <w:t>(A0</w:t>
      </w:r>
      <w:proofErr w:type="gramStart"/>
      <w:r>
        <w:t>);</w:t>
      </w:r>
      <w:proofErr w:type="gramEnd"/>
    </w:p>
    <w:p w14:paraId="4716D19E" w14:textId="77777777" w:rsidR="00244A48" w:rsidRDefault="00244A48" w:rsidP="00244A48">
      <w:pPr>
        <w:spacing w:line="240" w:lineRule="auto"/>
      </w:pPr>
      <w:r>
        <w:t xml:space="preserve">          </w:t>
      </w:r>
      <w:proofErr w:type="spellStart"/>
      <w:r>
        <w:t>unc_temp</w:t>
      </w:r>
      <w:proofErr w:type="spellEnd"/>
      <w:r>
        <w:t xml:space="preserve"> = </w:t>
      </w:r>
      <w:proofErr w:type="spellStart"/>
      <w:r>
        <w:t>min_temp</w:t>
      </w:r>
      <w:proofErr w:type="spellEnd"/>
      <w:r>
        <w:t xml:space="preserve"> + ((</w:t>
      </w:r>
      <w:proofErr w:type="spellStart"/>
      <w:r>
        <w:t>max_temp</w:t>
      </w:r>
      <w:proofErr w:type="spellEnd"/>
      <w:r>
        <w:t xml:space="preserve"> - </w:t>
      </w:r>
      <w:proofErr w:type="spellStart"/>
      <w:r>
        <w:t>min_temp</w:t>
      </w:r>
      <w:proofErr w:type="spellEnd"/>
      <w:r>
        <w:t>)/1023.</w:t>
      </w:r>
      <w:proofErr w:type="gramStart"/>
      <w:r>
        <w:t>0)*</w:t>
      </w:r>
      <w:proofErr w:type="gramEnd"/>
      <w:r>
        <w:t xml:space="preserve">potVal_1; // convert </w:t>
      </w:r>
      <w:proofErr w:type="spellStart"/>
      <w:r>
        <w:t>potVal</w:t>
      </w:r>
      <w:proofErr w:type="spellEnd"/>
      <w:r>
        <w:t xml:space="preserve"> to temp</w:t>
      </w:r>
    </w:p>
    <w:p w14:paraId="51746374" w14:textId="77777777" w:rsidR="00244A48" w:rsidRDefault="00244A48" w:rsidP="00244A48">
      <w:pPr>
        <w:spacing w:line="240" w:lineRule="auto"/>
      </w:pPr>
      <w:r>
        <w:t xml:space="preserve">          // hum control with potentiometer</w:t>
      </w:r>
    </w:p>
    <w:p w14:paraId="791836CC" w14:textId="77777777" w:rsidR="00244A48" w:rsidRDefault="00244A48" w:rsidP="00244A48">
      <w:pPr>
        <w:spacing w:line="240" w:lineRule="auto"/>
      </w:pPr>
      <w:r>
        <w:t xml:space="preserve">          potVal_2 = </w:t>
      </w:r>
      <w:proofErr w:type="spellStart"/>
      <w:r>
        <w:t>analogRead</w:t>
      </w:r>
      <w:proofErr w:type="spellEnd"/>
      <w:r>
        <w:t>(A1</w:t>
      </w:r>
      <w:proofErr w:type="gramStart"/>
      <w:r>
        <w:t>);</w:t>
      </w:r>
      <w:proofErr w:type="gramEnd"/>
    </w:p>
    <w:p w14:paraId="30FB3243" w14:textId="77777777" w:rsidR="00244A48" w:rsidRDefault="00244A48" w:rsidP="00244A48">
      <w:pPr>
        <w:spacing w:line="240" w:lineRule="auto"/>
      </w:pPr>
      <w:r>
        <w:t xml:space="preserve">          potVal_2old = potVal_</w:t>
      </w:r>
      <w:proofErr w:type="gramStart"/>
      <w:r>
        <w:t>2;</w:t>
      </w:r>
      <w:proofErr w:type="gramEnd"/>
    </w:p>
    <w:p w14:paraId="2FC3FB73" w14:textId="77777777" w:rsidR="00244A48" w:rsidRDefault="00244A48" w:rsidP="00244A48">
      <w:pPr>
        <w:spacing w:line="240" w:lineRule="auto"/>
      </w:pPr>
      <w:r>
        <w:t xml:space="preserve">          </w:t>
      </w:r>
      <w:proofErr w:type="spellStart"/>
      <w:r>
        <w:t>unc_hum</w:t>
      </w:r>
      <w:proofErr w:type="spellEnd"/>
      <w:r>
        <w:t xml:space="preserve"> = </w:t>
      </w:r>
      <w:proofErr w:type="spellStart"/>
      <w:r>
        <w:t>min_hum</w:t>
      </w:r>
      <w:proofErr w:type="spellEnd"/>
      <w:r>
        <w:t xml:space="preserve"> + ((</w:t>
      </w:r>
      <w:proofErr w:type="spellStart"/>
      <w:r>
        <w:t>max_hum</w:t>
      </w:r>
      <w:proofErr w:type="spellEnd"/>
      <w:r>
        <w:t xml:space="preserve"> - </w:t>
      </w:r>
      <w:proofErr w:type="spellStart"/>
      <w:r>
        <w:t>min_hum</w:t>
      </w:r>
      <w:proofErr w:type="spellEnd"/>
      <w:r>
        <w:t>)/1023.</w:t>
      </w:r>
      <w:proofErr w:type="gramStart"/>
      <w:r>
        <w:t>0)*</w:t>
      </w:r>
      <w:proofErr w:type="gramEnd"/>
      <w:r>
        <w:t xml:space="preserve">potVal_2; // convert </w:t>
      </w:r>
      <w:proofErr w:type="spellStart"/>
      <w:r>
        <w:t>potVal</w:t>
      </w:r>
      <w:proofErr w:type="spellEnd"/>
      <w:r>
        <w:t xml:space="preserve"> to hum</w:t>
      </w:r>
    </w:p>
    <w:p w14:paraId="0C922CB8" w14:textId="77777777" w:rsidR="00244A48" w:rsidRDefault="00244A48" w:rsidP="00244A48">
      <w:pPr>
        <w:spacing w:line="240" w:lineRule="auto"/>
      </w:pPr>
    </w:p>
    <w:p w14:paraId="5ECA3C53" w14:textId="77777777" w:rsidR="00244A48" w:rsidRDefault="00244A48" w:rsidP="00244A48">
      <w:pPr>
        <w:spacing w:line="240" w:lineRule="auto"/>
      </w:pPr>
      <w:r>
        <w:t xml:space="preserve">          // change state if input is changed</w:t>
      </w:r>
    </w:p>
    <w:p w14:paraId="0F791FCF" w14:textId="77777777" w:rsidR="00244A48" w:rsidRDefault="00244A48" w:rsidP="00244A48">
      <w:pPr>
        <w:spacing w:line="240" w:lineRule="auto"/>
      </w:pPr>
      <w:r>
        <w:t xml:space="preserve">          if ((</w:t>
      </w:r>
      <w:proofErr w:type="spellStart"/>
      <w:r>
        <w:t>des_temp_old</w:t>
      </w:r>
      <w:proofErr w:type="spellEnd"/>
      <w:r>
        <w:t xml:space="preserve"> &lt; (</w:t>
      </w:r>
      <w:proofErr w:type="spellStart"/>
      <w:r>
        <w:t>unc_temp</w:t>
      </w:r>
      <w:proofErr w:type="spellEnd"/>
      <w:r>
        <w:t xml:space="preserve"> - 1.5)) || (</w:t>
      </w:r>
      <w:proofErr w:type="spellStart"/>
      <w:r>
        <w:t>des_hum_old</w:t>
      </w:r>
      <w:proofErr w:type="spellEnd"/>
      <w:r>
        <w:t xml:space="preserve"> &lt; (</w:t>
      </w:r>
      <w:proofErr w:type="spellStart"/>
      <w:r>
        <w:t>unc_hum</w:t>
      </w:r>
      <w:proofErr w:type="spellEnd"/>
      <w:r>
        <w:t xml:space="preserve"> - 2.5)) || (</w:t>
      </w:r>
      <w:proofErr w:type="spellStart"/>
      <w:r>
        <w:t>des_hum_old</w:t>
      </w:r>
      <w:proofErr w:type="spellEnd"/>
      <w:r>
        <w:t xml:space="preserve"> &gt; (</w:t>
      </w:r>
      <w:proofErr w:type="spellStart"/>
      <w:r>
        <w:t>unc_hum</w:t>
      </w:r>
      <w:proofErr w:type="spellEnd"/>
      <w:r>
        <w:t xml:space="preserve"> + 2.5)) || (</w:t>
      </w:r>
      <w:proofErr w:type="spellStart"/>
      <w:r>
        <w:t>des_temp_old</w:t>
      </w:r>
      <w:proofErr w:type="spellEnd"/>
      <w:r>
        <w:t xml:space="preserve"> &gt; (</w:t>
      </w:r>
      <w:proofErr w:type="spellStart"/>
      <w:r>
        <w:t>unc_temp</w:t>
      </w:r>
      <w:proofErr w:type="spellEnd"/>
      <w:r>
        <w:t xml:space="preserve"> + 1.5))) {</w:t>
      </w:r>
    </w:p>
    <w:p w14:paraId="34C61201" w14:textId="77777777" w:rsidR="00244A48" w:rsidRDefault="00244A48" w:rsidP="00244A48">
      <w:pPr>
        <w:spacing w:line="240" w:lineRule="auto"/>
      </w:pPr>
      <w:r>
        <w:t xml:space="preserve">            </w:t>
      </w:r>
      <w:proofErr w:type="spellStart"/>
      <w:r>
        <w:t>des_temp</w:t>
      </w:r>
      <w:proofErr w:type="spellEnd"/>
      <w:r>
        <w:t xml:space="preserve"> = </w:t>
      </w:r>
      <w:proofErr w:type="spellStart"/>
      <w:r>
        <w:t>unc_</w:t>
      </w:r>
      <w:proofErr w:type="gramStart"/>
      <w:r>
        <w:t>temp</w:t>
      </w:r>
      <w:proofErr w:type="spellEnd"/>
      <w:r>
        <w:t>;</w:t>
      </w:r>
      <w:proofErr w:type="gramEnd"/>
    </w:p>
    <w:p w14:paraId="2DAD86FB" w14:textId="77777777" w:rsidR="00244A48" w:rsidRDefault="00244A48" w:rsidP="00244A48">
      <w:pPr>
        <w:spacing w:line="240" w:lineRule="auto"/>
      </w:pPr>
      <w:r>
        <w:t xml:space="preserve">            </w:t>
      </w:r>
      <w:proofErr w:type="spellStart"/>
      <w:r>
        <w:t>des_hum</w:t>
      </w:r>
      <w:proofErr w:type="spellEnd"/>
      <w:r>
        <w:t xml:space="preserve"> = </w:t>
      </w:r>
      <w:proofErr w:type="spellStart"/>
      <w:r>
        <w:t>unc_</w:t>
      </w:r>
      <w:proofErr w:type="gramStart"/>
      <w:r>
        <w:t>hum</w:t>
      </w:r>
      <w:proofErr w:type="spellEnd"/>
      <w:r>
        <w:t>;</w:t>
      </w:r>
      <w:proofErr w:type="gramEnd"/>
    </w:p>
    <w:p w14:paraId="7520241F" w14:textId="77777777" w:rsidR="00244A48" w:rsidRDefault="00244A48" w:rsidP="00244A48">
      <w:pPr>
        <w:spacing w:line="240" w:lineRule="auto"/>
      </w:pPr>
      <w:r>
        <w:t xml:space="preserve">            // Blue RGB</w:t>
      </w:r>
    </w:p>
    <w:p w14:paraId="6D16AA67"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0, 255); // Blue</w:t>
      </w:r>
    </w:p>
    <w:p w14:paraId="1994160D" w14:textId="77777777" w:rsidR="00244A48" w:rsidRDefault="00244A48" w:rsidP="00244A48">
      <w:pPr>
        <w:spacing w:line="240" w:lineRule="auto"/>
      </w:pPr>
      <w:r>
        <w:t xml:space="preserve">            state = </w:t>
      </w:r>
      <w:proofErr w:type="gramStart"/>
      <w:r>
        <w:t>2;</w:t>
      </w:r>
      <w:proofErr w:type="gramEnd"/>
    </w:p>
    <w:p w14:paraId="611EA219" w14:textId="77777777" w:rsidR="00244A48" w:rsidRDefault="00244A48" w:rsidP="00244A48">
      <w:pPr>
        <w:spacing w:line="240" w:lineRule="auto"/>
      </w:pPr>
      <w:r>
        <w:t xml:space="preserve">          }</w:t>
      </w:r>
    </w:p>
    <w:p w14:paraId="6F3D8DD1" w14:textId="77777777" w:rsidR="00244A48" w:rsidRDefault="00244A48" w:rsidP="00244A48">
      <w:pPr>
        <w:spacing w:line="240" w:lineRule="auto"/>
      </w:pPr>
      <w:r>
        <w:lastRenderedPageBreak/>
        <w:t xml:space="preserve">          </w:t>
      </w:r>
      <w:proofErr w:type="spellStart"/>
      <w:r>
        <w:t>des_temp_old</w:t>
      </w:r>
      <w:proofErr w:type="spellEnd"/>
      <w:r>
        <w:t xml:space="preserve"> = </w:t>
      </w:r>
      <w:proofErr w:type="spellStart"/>
      <w:r>
        <w:t>unc_temp</w:t>
      </w:r>
      <w:proofErr w:type="spellEnd"/>
      <w:r>
        <w:t>; // update</w:t>
      </w:r>
    </w:p>
    <w:p w14:paraId="27768AFB" w14:textId="77777777" w:rsidR="00244A48" w:rsidRDefault="00244A48" w:rsidP="00244A48">
      <w:pPr>
        <w:spacing w:line="240" w:lineRule="auto"/>
      </w:pPr>
      <w:r>
        <w:t xml:space="preserve">          </w:t>
      </w:r>
      <w:proofErr w:type="spellStart"/>
      <w:r>
        <w:t>des_hum_old</w:t>
      </w:r>
      <w:proofErr w:type="spellEnd"/>
      <w:r>
        <w:t xml:space="preserve"> = </w:t>
      </w:r>
      <w:proofErr w:type="spellStart"/>
      <w:r>
        <w:t>unc_hum</w:t>
      </w:r>
      <w:proofErr w:type="spellEnd"/>
      <w:r>
        <w:t>; // update</w:t>
      </w:r>
    </w:p>
    <w:p w14:paraId="09BE82FF" w14:textId="77777777" w:rsidR="00244A48" w:rsidRDefault="00244A48" w:rsidP="00244A48">
      <w:pPr>
        <w:spacing w:line="240" w:lineRule="auto"/>
      </w:pPr>
      <w:r>
        <w:t xml:space="preserve">          </w:t>
      </w:r>
      <w:proofErr w:type="gramStart"/>
      <w:r>
        <w:t>break;</w:t>
      </w:r>
      <w:proofErr w:type="gramEnd"/>
    </w:p>
    <w:p w14:paraId="6CB432DF" w14:textId="77777777" w:rsidR="00244A48" w:rsidRDefault="00244A48" w:rsidP="00244A48">
      <w:pPr>
        <w:spacing w:line="240" w:lineRule="auto"/>
      </w:pPr>
    </w:p>
    <w:p w14:paraId="581084BB" w14:textId="77777777" w:rsidR="00244A48" w:rsidRDefault="00244A48" w:rsidP="00244A48">
      <w:pPr>
        <w:spacing w:line="240" w:lineRule="auto"/>
      </w:pPr>
      <w:r>
        <w:t xml:space="preserve">        //~~~~UNCONFIRMED CHANGES~~~~//  </w:t>
      </w:r>
    </w:p>
    <w:p w14:paraId="0CC0CD2F" w14:textId="77777777" w:rsidR="00244A48" w:rsidRDefault="00244A48" w:rsidP="00244A48">
      <w:pPr>
        <w:spacing w:line="240" w:lineRule="auto"/>
      </w:pPr>
      <w:r>
        <w:t xml:space="preserve">        case 2: // unconfirmed changes</w:t>
      </w:r>
    </w:p>
    <w:p w14:paraId="5B8C2FFB" w14:textId="77777777" w:rsidR="00244A48" w:rsidRDefault="00244A48" w:rsidP="00244A48">
      <w:pPr>
        <w:spacing w:line="240" w:lineRule="auto"/>
      </w:pPr>
      <w:r>
        <w:t xml:space="preserve">          // Blue RGB</w:t>
      </w:r>
    </w:p>
    <w:p w14:paraId="2C199AF5"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0, 255); // Blue</w:t>
      </w:r>
    </w:p>
    <w:p w14:paraId="6D5A7C9F" w14:textId="77777777" w:rsidR="00244A48" w:rsidRDefault="00244A48" w:rsidP="00244A48">
      <w:pPr>
        <w:spacing w:line="240" w:lineRule="auto"/>
      </w:pPr>
    </w:p>
    <w:p w14:paraId="436BD4E0" w14:textId="77777777" w:rsidR="00244A48" w:rsidRDefault="00244A48" w:rsidP="00244A48">
      <w:pPr>
        <w:spacing w:line="240" w:lineRule="auto"/>
      </w:pPr>
      <w:r>
        <w:t xml:space="preserve">          // read potentiometers</w:t>
      </w:r>
    </w:p>
    <w:p w14:paraId="1AD26B9F" w14:textId="77777777" w:rsidR="00244A48" w:rsidRDefault="00244A48" w:rsidP="00244A48">
      <w:pPr>
        <w:spacing w:line="240" w:lineRule="auto"/>
      </w:pPr>
      <w:r>
        <w:t xml:space="preserve">          potVal_1 = </w:t>
      </w:r>
      <w:proofErr w:type="spellStart"/>
      <w:r>
        <w:t>analogRead</w:t>
      </w:r>
      <w:proofErr w:type="spellEnd"/>
      <w:r>
        <w:t>(A0</w:t>
      </w:r>
      <w:proofErr w:type="gramStart"/>
      <w:r>
        <w:t>);</w:t>
      </w:r>
      <w:proofErr w:type="gramEnd"/>
    </w:p>
    <w:p w14:paraId="157768DD" w14:textId="77777777" w:rsidR="00244A48" w:rsidRDefault="00244A48" w:rsidP="00244A48">
      <w:pPr>
        <w:spacing w:line="240" w:lineRule="auto"/>
      </w:pPr>
      <w:r>
        <w:t xml:space="preserve">          </w:t>
      </w:r>
      <w:proofErr w:type="spellStart"/>
      <w:r>
        <w:t>unc_temp</w:t>
      </w:r>
      <w:proofErr w:type="spellEnd"/>
      <w:r>
        <w:t xml:space="preserve"> = </w:t>
      </w:r>
      <w:proofErr w:type="spellStart"/>
      <w:r>
        <w:t>min_temp</w:t>
      </w:r>
      <w:proofErr w:type="spellEnd"/>
      <w:r>
        <w:t xml:space="preserve"> + ((</w:t>
      </w:r>
      <w:proofErr w:type="spellStart"/>
      <w:r>
        <w:t>max_temp</w:t>
      </w:r>
      <w:proofErr w:type="spellEnd"/>
      <w:r>
        <w:t xml:space="preserve"> - </w:t>
      </w:r>
      <w:proofErr w:type="spellStart"/>
      <w:r>
        <w:t>min_temp</w:t>
      </w:r>
      <w:proofErr w:type="spellEnd"/>
      <w:r>
        <w:t>)/1023.</w:t>
      </w:r>
      <w:proofErr w:type="gramStart"/>
      <w:r>
        <w:t>0)*</w:t>
      </w:r>
      <w:proofErr w:type="gramEnd"/>
      <w:r>
        <w:t xml:space="preserve">potVal_1; // convert </w:t>
      </w:r>
      <w:proofErr w:type="spellStart"/>
      <w:r>
        <w:t>potVal</w:t>
      </w:r>
      <w:proofErr w:type="spellEnd"/>
      <w:r>
        <w:t xml:space="preserve"> to temp</w:t>
      </w:r>
    </w:p>
    <w:p w14:paraId="20FE9F4F" w14:textId="77777777" w:rsidR="00244A48" w:rsidRDefault="00244A48" w:rsidP="00244A48">
      <w:pPr>
        <w:spacing w:line="240" w:lineRule="auto"/>
      </w:pPr>
      <w:r>
        <w:t xml:space="preserve">          // hum control with potentiometer</w:t>
      </w:r>
    </w:p>
    <w:p w14:paraId="633255F1" w14:textId="77777777" w:rsidR="00244A48" w:rsidRDefault="00244A48" w:rsidP="00244A48">
      <w:pPr>
        <w:spacing w:line="240" w:lineRule="auto"/>
      </w:pPr>
      <w:r>
        <w:t xml:space="preserve">          potVal_2 = </w:t>
      </w:r>
      <w:proofErr w:type="spellStart"/>
      <w:r>
        <w:t>analogRead</w:t>
      </w:r>
      <w:proofErr w:type="spellEnd"/>
      <w:r>
        <w:t>(A1</w:t>
      </w:r>
      <w:proofErr w:type="gramStart"/>
      <w:r>
        <w:t>);</w:t>
      </w:r>
      <w:proofErr w:type="gramEnd"/>
    </w:p>
    <w:p w14:paraId="1D17D9E4" w14:textId="77777777" w:rsidR="00244A48" w:rsidRDefault="00244A48" w:rsidP="00244A48">
      <w:pPr>
        <w:spacing w:line="240" w:lineRule="auto"/>
      </w:pPr>
      <w:r>
        <w:t xml:space="preserve">          </w:t>
      </w:r>
      <w:proofErr w:type="spellStart"/>
      <w:r>
        <w:t>unc_hum</w:t>
      </w:r>
      <w:proofErr w:type="spellEnd"/>
      <w:r>
        <w:t xml:space="preserve"> = </w:t>
      </w:r>
      <w:proofErr w:type="spellStart"/>
      <w:r>
        <w:t>min_hum</w:t>
      </w:r>
      <w:proofErr w:type="spellEnd"/>
      <w:r>
        <w:t xml:space="preserve"> + ((</w:t>
      </w:r>
      <w:proofErr w:type="spellStart"/>
      <w:r>
        <w:t>max_hum</w:t>
      </w:r>
      <w:proofErr w:type="spellEnd"/>
      <w:r>
        <w:t xml:space="preserve"> - </w:t>
      </w:r>
      <w:proofErr w:type="spellStart"/>
      <w:r>
        <w:t>min_hum</w:t>
      </w:r>
      <w:proofErr w:type="spellEnd"/>
      <w:r>
        <w:t>)/1023.</w:t>
      </w:r>
      <w:proofErr w:type="gramStart"/>
      <w:r>
        <w:t>0)*</w:t>
      </w:r>
      <w:proofErr w:type="gramEnd"/>
      <w:r>
        <w:t xml:space="preserve">potVal_2; // convert </w:t>
      </w:r>
      <w:proofErr w:type="spellStart"/>
      <w:r>
        <w:t>potVal</w:t>
      </w:r>
      <w:proofErr w:type="spellEnd"/>
      <w:r>
        <w:t xml:space="preserve"> to hum</w:t>
      </w:r>
    </w:p>
    <w:p w14:paraId="370EC36A" w14:textId="77777777" w:rsidR="00244A48" w:rsidRDefault="00244A48" w:rsidP="00244A48">
      <w:pPr>
        <w:spacing w:line="240" w:lineRule="auto"/>
      </w:pPr>
    </w:p>
    <w:p w14:paraId="4C6B8D34" w14:textId="77777777" w:rsidR="00244A48" w:rsidRDefault="00244A48" w:rsidP="00244A48">
      <w:pPr>
        <w:spacing w:line="240" w:lineRule="auto"/>
      </w:pPr>
      <w:r>
        <w:t xml:space="preserve">          if (((</w:t>
      </w:r>
      <w:proofErr w:type="spellStart"/>
      <w:r>
        <w:t>current_temp</w:t>
      </w:r>
      <w:proofErr w:type="spellEnd"/>
      <w:r>
        <w:t xml:space="preserve"> &gt;= (</w:t>
      </w:r>
      <w:proofErr w:type="spellStart"/>
      <w:r>
        <w:t>unc_temp</w:t>
      </w:r>
      <w:proofErr w:type="spellEnd"/>
      <w:r>
        <w:t xml:space="preserve"> - 1.0)) &amp;&amp; (</w:t>
      </w:r>
      <w:proofErr w:type="spellStart"/>
      <w:r>
        <w:t>current_temp</w:t>
      </w:r>
      <w:proofErr w:type="spellEnd"/>
      <w:r>
        <w:t xml:space="preserve"> &lt;= (</w:t>
      </w:r>
      <w:proofErr w:type="spellStart"/>
      <w:r>
        <w:t>unc_temp</w:t>
      </w:r>
      <w:proofErr w:type="spellEnd"/>
      <w:r>
        <w:t xml:space="preserve"> + 1.0)))) {</w:t>
      </w:r>
    </w:p>
    <w:p w14:paraId="5514D99C" w14:textId="77777777" w:rsidR="00244A48" w:rsidRDefault="00244A48" w:rsidP="00244A48">
      <w:pPr>
        <w:spacing w:line="240" w:lineRule="auto"/>
      </w:pPr>
      <w:r>
        <w:t xml:space="preserve">            char bot2new2[] = "C Y </w:t>
      </w:r>
      <w:proofErr w:type="gramStart"/>
      <w:r>
        <w:t>";</w:t>
      </w:r>
      <w:proofErr w:type="gramEnd"/>
    </w:p>
    <w:p w14:paraId="1BED07B9" w14:textId="77777777" w:rsidR="00244A48" w:rsidRDefault="00244A48" w:rsidP="00244A48">
      <w:pPr>
        <w:spacing w:line="240" w:lineRule="auto"/>
      </w:pPr>
      <w:r>
        <w:t xml:space="preserve">            bot2[0] = bot2new2[0</w:t>
      </w:r>
      <w:proofErr w:type="gramStart"/>
      <w:r>
        <w:t>];</w:t>
      </w:r>
      <w:proofErr w:type="gramEnd"/>
    </w:p>
    <w:p w14:paraId="6F4DF3B6" w14:textId="77777777" w:rsidR="00244A48" w:rsidRDefault="00244A48" w:rsidP="00244A48">
      <w:pPr>
        <w:spacing w:line="240" w:lineRule="auto"/>
      </w:pPr>
      <w:r>
        <w:t xml:space="preserve">            bot2[1] = bot2new2[1</w:t>
      </w:r>
      <w:proofErr w:type="gramStart"/>
      <w:r>
        <w:t>];</w:t>
      </w:r>
      <w:proofErr w:type="gramEnd"/>
    </w:p>
    <w:p w14:paraId="1C8B6D1A" w14:textId="77777777" w:rsidR="00244A48" w:rsidRDefault="00244A48" w:rsidP="00244A48">
      <w:pPr>
        <w:spacing w:line="240" w:lineRule="auto"/>
      </w:pPr>
      <w:r>
        <w:lastRenderedPageBreak/>
        <w:t xml:space="preserve">            bot2[2] = bot2new2[2</w:t>
      </w:r>
      <w:proofErr w:type="gramStart"/>
      <w:r>
        <w:t>];</w:t>
      </w:r>
      <w:proofErr w:type="gramEnd"/>
    </w:p>
    <w:p w14:paraId="2BE54C26" w14:textId="77777777" w:rsidR="00244A48" w:rsidRDefault="00244A48" w:rsidP="00244A48">
      <w:pPr>
        <w:spacing w:line="240" w:lineRule="auto"/>
      </w:pPr>
      <w:r>
        <w:t xml:space="preserve">            bot2[3] = bot2new2[3</w:t>
      </w:r>
      <w:proofErr w:type="gramStart"/>
      <w:r>
        <w:t>];</w:t>
      </w:r>
      <w:proofErr w:type="gramEnd"/>
    </w:p>
    <w:p w14:paraId="16A70F25" w14:textId="77777777" w:rsidR="00244A48" w:rsidRDefault="00244A48" w:rsidP="00244A48">
      <w:pPr>
        <w:spacing w:line="240" w:lineRule="auto"/>
      </w:pPr>
      <w:r>
        <w:t xml:space="preserve">          }</w:t>
      </w:r>
    </w:p>
    <w:p w14:paraId="21FCC0E8" w14:textId="77777777" w:rsidR="00244A48" w:rsidRDefault="00244A48" w:rsidP="00244A48">
      <w:pPr>
        <w:spacing w:line="240" w:lineRule="auto"/>
      </w:pPr>
      <w:r>
        <w:t xml:space="preserve">          else if (((</w:t>
      </w:r>
      <w:proofErr w:type="spellStart"/>
      <w:r>
        <w:t>current_hum</w:t>
      </w:r>
      <w:proofErr w:type="spellEnd"/>
      <w:r>
        <w:t xml:space="preserve"> &gt;= (</w:t>
      </w:r>
      <w:proofErr w:type="spellStart"/>
      <w:r>
        <w:t>unc_hum</w:t>
      </w:r>
      <w:proofErr w:type="spellEnd"/>
      <w:r>
        <w:t xml:space="preserve"> - 1.0)) &amp;&amp; (</w:t>
      </w:r>
      <w:proofErr w:type="spellStart"/>
      <w:r>
        <w:t>current_hum</w:t>
      </w:r>
      <w:proofErr w:type="spellEnd"/>
      <w:r>
        <w:t xml:space="preserve"> &lt;= (</w:t>
      </w:r>
      <w:proofErr w:type="spellStart"/>
      <w:r>
        <w:t>unc_hum</w:t>
      </w:r>
      <w:proofErr w:type="spellEnd"/>
      <w:r>
        <w:t xml:space="preserve"> + 1.0)))) {</w:t>
      </w:r>
    </w:p>
    <w:p w14:paraId="78813C2D" w14:textId="77777777" w:rsidR="00244A48" w:rsidRDefault="00244A48" w:rsidP="00244A48">
      <w:pPr>
        <w:spacing w:line="240" w:lineRule="auto"/>
      </w:pPr>
      <w:r>
        <w:t xml:space="preserve">            char bot3new2[] = "% Y   </w:t>
      </w:r>
      <w:proofErr w:type="gramStart"/>
      <w:r>
        <w:t>";</w:t>
      </w:r>
      <w:proofErr w:type="gramEnd"/>
    </w:p>
    <w:p w14:paraId="10EE7785" w14:textId="77777777" w:rsidR="00244A48" w:rsidRDefault="00244A48" w:rsidP="00244A48">
      <w:pPr>
        <w:spacing w:line="240" w:lineRule="auto"/>
      </w:pPr>
      <w:r>
        <w:t xml:space="preserve">            bot3[0] = bot3new2[0</w:t>
      </w:r>
      <w:proofErr w:type="gramStart"/>
      <w:r>
        <w:t>];</w:t>
      </w:r>
      <w:proofErr w:type="gramEnd"/>
    </w:p>
    <w:p w14:paraId="276BF5D2" w14:textId="77777777" w:rsidR="00244A48" w:rsidRDefault="00244A48" w:rsidP="00244A48">
      <w:pPr>
        <w:spacing w:line="240" w:lineRule="auto"/>
      </w:pPr>
      <w:r>
        <w:t xml:space="preserve">            bot3[1] = bot3new2[1</w:t>
      </w:r>
      <w:proofErr w:type="gramStart"/>
      <w:r>
        <w:t>];</w:t>
      </w:r>
      <w:proofErr w:type="gramEnd"/>
    </w:p>
    <w:p w14:paraId="73C23E38" w14:textId="77777777" w:rsidR="00244A48" w:rsidRDefault="00244A48" w:rsidP="00244A48">
      <w:pPr>
        <w:spacing w:line="240" w:lineRule="auto"/>
      </w:pPr>
      <w:r>
        <w:t xml:space="preserve">            bot3[2] = bot3new2[2</w:t>
      </w:r>
      <w:proofErr w:type="gramStart"/>
      <w:r>
        <w:t>];</w:t>
      </w:r>
      <w:proofErr w:type="gramEnd"/>
    </w:p>
    <w:p w14:paraId="7DD9EEBD" w14:textId="77777777" w:rsidR="00244A48" w:rsidRDefault="00244A48" w:rsidP="00244A48">
      <w:pPr>
        <w:spacing w:line="240" w:lineRule="auto"/>
      </w:pPr>
      <w:r>
        <w:t xml:space="preserve">            bot3[3] = bot3new2[3</w:t>
      </w:r>
      <w:proofErr w:type="gramStart"/>
      <w:r>
        <w:t>];</w:t>
      </w:r>
      <w:proofErr w:type="gramEnd"/>
    </w:p>
    <w:p w14:paraId="2CA8C75E" w14:textId="77777777" w:rsidR="00244A48" w:rsidRDefault="00244A48" w:rsidP="00244A48">
      <w:pPr>
        <w:spacing w:line="240" w:lineRule="auto"/>
      </w:pPr>
      <w:r>
        <w:t xml:space="preserve">            bot3[4] = bot3new2[4</w:t>
      </w:r>
      <w:proofErr w:type="gramStart"/>
      <w:r>
        <w:t>];</w:t>
      </w:r>
      <w:proofErr w:type="gramEnd"/>
    </w:p>
    <w:p w14:paraId="61F51A9E" w14:textId="77777777" w:rsidR="00244A48" w:rsidRDefault="00244A48" w:rsidP="00244A48">
      <w:pPr>
        <w:spacing w:line="240" w:lineRule="auto"/>
      </w:pPr>
      <w:r>
        <w:t xml:space="preserve">            bot3[5] = bot3new2[5</w:t>
      </w:r>
      <w:proofErr w:type="gramStart"/>
      <w:r>
        <w:t>];</w:t>
      </w:r>
      <w:proofErr w:type="gramEnd"/>
    </w:p>
    <w:p w14:paraId="130B0574" w14:textId="77777777" w:rsidR="00244A48" w:rsidRDefault="00244A48" w:rsidP="00244A48">
      <w:pPr>
        <w:spacing w:line="240" w:lineRule="auto"/>
      </w:pPr>
      <w:r>
        <w:t xml:space="preserve">          }</w:t>
      </w:r>
    </w:p>
    <w:p w14:paraId="28DCF5C1" w14:textId="77777777" w:rsidR="00244A48" w:rsidRDefault="00244A48" w:rsidP="00244A48">
      <w:pPr>
        <w:spacing w:line="240" w:lineRule="auto"/>
      </w:pPr>
      <w:r>
        <w:t xml:space="preserve">          else {</w:t>
      </w:r>
    </w:p>
    <w:p w14:paraId="3FCCB2F2" w14:textId="77777777" w:rsidR="00244A48" w:rsidRDefault="00244A48" w:rsidP="00244A48">
      <w:pPr>
        <w:spacing w:line="240" w:lineRule="auto"/>
      </w:pPr>
      <w:r>
        <w:t xml:space="preserve">            char bot2new1[] = "C N </w:t>
      </w:r>
      <w:proofErr w:type="gramStart"/>
      <w:r>
        <w:t>";</w:t>
      </w:r>
      <w:proofErr w:type="gramEnd"/>
    </w:p>
    <w:p w14:paraId="2AF9D2D8" w14:textId="77777777" w:rsidR="00244A48" w:rsidRDefault="00244A48" w:rsidP="00244A48">
      <w:pPr>
        <w:spacing w:line="240" w:lineRule="auto"/>
      </w:pPr>
      <w:r>
        <w:t xml:space="preserve">            char bot3new1[] = "% N   </w:t>
      </w:r>
      <w:proofErr w:type="gramStart"/>
      <w:r>
        <w:t>";</w:t>
      </w:r>
      <w:proofErr w:type="gramEnd"/>
    </w:p>
    <w:p w14:paraId="4D1A75A5" w14:textId="77777777" w:rsidR="00244A48" w:rsidRDefault="00244A48" w:rsidP="00244A48">
      <w:pPr>
        <w:spacing w:line="240" w:lineRule="auto"/>
      </w:pPr>
      <w:r>
        <w:t xml:space="preserve">            bot2[0] = bot2new1[0</w:t>
      </w:r>
      <w:proofErr w:type="gramStart"/>
      <w:r>
        <w:t>];</w:t>
      </w:r>
      <w:proofErr w:type="gramEnd"/>
    </w:p>
    <w:p w14:paraId="0B20183B" w14:textId="77777777" w:rsidR="00244A48" w:rsidRDefault="00244A48" w:rsidP="00244A48">
      <w:pPr>
        <w:spacing w:line="240" w:lineRule="auto"/>
      </w:pPr>
      <w:r>
        <w:t xml:space="preserve">            bot2[1] = bot2new1[1</w:t>
      </w:r>
      <w:proofErr w:type="gramStart"/>
      <w:r>
        <w:t>];</w:t>
      </w:r>
      <w:proofErr w:type="gramEnd"/>
    </w:p>
    <w:p w14:paraId="694E4860" w14:textId="77777777" w:rsidR="00244A48" w:rsidRDefault="00244A48" w:rsidP="00244A48">
      <w:pPr>
        <w:spacing w:line="240" w:lineRule="auto"/>
      </w:pPr>
      <w:r>
        <w:t xml:space="preserve">            bot2[2] = bot2new1[2</w:t>
      </w:r>
      <w:proofErr w:type="gramStart"/>
      <w:r>
        <w:t>];</w:t>
      </w:r>
      <w:proofErr w:type="gramEnd"/>
    </w:p>
    <w:p w14:paraId="7B3B8CDF" w14:textId="77777777" w:rsidR="00244A48" w:rsidRDefault="00244A48" w:rsidP="00244A48">
      <w:pPr>
        <w:spacing w:line="240" w:lineRule="auto"/>
      </w:pPr>
      <w:r>
        <w:t xml:space="preserve">            bot2[3] = bot2new1[3</w:t>
      </w:r>
      <w:proofErr w:type="gramStart"/>
      <w:r>
        <w:t>];</w:t>
      </w:r>
      <w:proofErr w:type="gramEnd"/>
    </w:p>
    <w:p w14:paraId="36984CD6" w14:textId="77777777" w:rsidR="00244A48" w:rsidRDefault="00244A48" w:rsidP="00244A48">
      <w:pPr>
        <w:spacing w:line="240" w:lineRule="auto"/>
      </w:pPr>
      <w:r>
        <w:t xml:space="preserve">            bot3[0] = bot3new1[0</w:t>
      </w:r>
      <w:proofErr w:type="gramStart"/>
      <w:r>
        <w:t>];</w:t>
      </w:r>
      <w:proofErr w:type="gramEnd"/>
    </w:p>
    <w:p w14:paraId="0BC8711B" w14:textId="77777777" w:rsidR="00244A48" w:rsidRDefault="00244A48" w:rsidP="00244A48">
      <w:pPr>
        <w:spacing w:line="240" w:lineRule="auto"/>
      </w:pPr>
      <w:r>
        <w:lastRenderedPageBreak/>
        <w:t xml:space="preserve">            bot3[1] = bot3new1[1</w:t>
      </w:r>
      <w:proofErr w:type="gramStart"/>
      <w:r>
        <w:t>];</w:t>
      </w:r>
      <w:proofErr w:type="gramEnd"/>
    </w:p>
    <w:p w14:paraId="23A7D79A" w14:textId="77777777" w:rsidR="00244A48" w:rsidRDefault="00244A48" w:rsidP="00244A48">
      <w:pPr>
        <w:spacing w:line="240" w:lineRule="auto"/>
      </w:pPr>
      <w:r>
        <w:t xml:space="preserve">            bot3[2] = bot3new1[2</w:t>
      </w:r>
      <w:proofErr w:type="gramStart"/>
      <w:r>
        <w:t>];</w:t>
      </w:r>
      <w:proofErr w:type="gramEnd"/>
    </w:p>
    <w:p w14:paraId="7906EAA9" w14:textId="77777777" w:rsidR="00244A48" w:rsidRDefault="00244A48" w:rsidP="00244A48">
      <w:pPr>
        <w:spacing w:line="240" w:lineRule="auto"/>
      </w:pPr>
      <w:r>
        <w:t xml:space="preserve">            bot3[3] = bot3new1[3</w:t>
      </w:r>
      <w:proofErr w:type="gramStart"/>
      <w:r>
        <w:t>];</w:t>
      </w:r>
      <w:proofErr w:type="gramEnd"/>
    </w:p>
    <w:p w14:paraId="19654CAF" w14:textId="77777777" w:rsidR="00244A48" w:rsidRDefault="00244A48" w:rsidP="00244A48">
      <w:pPr>
        <w:spacing w:line="240" w:lineRule="auto"/>
      </w:pPr>
      <w:r>
        <w:t xml:space="preserve">            bot3[4] = bot3new1[4</w:t>
      </w:r>
      <w:proofErr w:type="gramStart"/>
      <w:r>
        <w:t>];</w:t>
      </w:r>
      <w:proofErr w:type="gramEnd"/>
    </w:p>
    <w:p w14:paraId="5E3B8FA4" w14:textId="77777777" w:rsidR="00244A48" w:rsidRDefault="00244A48" w:rsidP="00244A48">
      <w:pPr>
        <w:spacing w:line="240" w:lineRule="auto"/>
      </w:pPr>
      <w:r>
        <w:t xml:space="preserve">            bot3[5] = bot3new1[5</w:t>
      </w:r>
      <w:proofErr w:type="gramStart"/>
      <w:r>
        <w:t>];</w:t>
      </w:r>
      <w:proofErr w:type="gramEnd"/>
    </w:p>
    <w:p w14:paraId="2E027E04" w14:textId="77777777" w:rsidR="00244A48" w:rsidRDefault="00244A48" w:rsidP="00244A48">
      <w:pPr>
        <w:spacing w:line="240" w:lineRule="auto"/>
      </w:pPr>
      <w:r>
        <w:t xml:space="preserve">          }</w:t>
      </w:r>
    </w:p>
    <w:p w14:paraId="30A92776" w14:textId="77777777" w:rsidR="00244A48" w:rsidRDefault="00244A48" w:rsidP="00244A48">
      <w:pPr>
        <w:spacing w:line="240" w:lineRule="auto"/>
      </w:pPr>
    </w:p>
    <w:p w14:paraId="645BA2B2" w14:textId="77777777" w:rsidR="00244A48" w:rsidRDefault="00244A48" w:rsidP="00244A48">
      <w:pPr>
        <w:spacing w:line="240" w:lineRule="auto"/>
      </w:pPr>
      <w:r>
        <w:t xml:space="preserve">          // check if button 2 (OK) is pressed</w:t>
      </w:r>
    </w:p>
    <w:p w14:paraId="2A7D75C9" w14:textId="77777777" w:rsidR="00244A48" w:rsidRDefault="00244A48" w:rsidP="00244A48">
      <w:pPr>
        <w:spacing w:line="240" w:lineRule="auto"/>
      </w:pPr>
      <w:r>
        <w:t xml:space="preserve">          buttonState2 = </w:t>
      </w:r>
      <w:proofErr w:type="spellStart"/>
      <w:r>
        <w:t>digitalRead</w:t>
      </w:r>
      <w:proofErr w:type="spellEnd"/>
      <w:r>
        <w:t>(buttonPin2</w:t>
      </w:r>
      <w:proofErr w:type="gramStart"/>
      <w:r>
        <w:t>);</w:t>
      </w:r>
      <w:proofErr w:type="gramEnd"/>
    </w:p>
    <w:p w14:paraId="2A1C61CF" w14:textId="77777777" w:rsidR="00244A48" w:rsidRDefault="00244A48" w:rsidP="00244A48">
      <w:pPr>
        <w:spacing w:line="240" w:lineRule="auto"/>
      </w:pPr>
      <w:r>
        <w:t xml:space="preserve">          if (buttonState2 == HIGH) {</w:t>
      </w:r>
    </w:p>
    <w:p w14:paraId="1DE1081C" w14:textId="77777777" w:rsidR="00244A48" w:rsidRDefault="00244A48" w:rsidP="00244A48">
      <w:pPr>
        <w:spacing w:line="240" w:lineRule="auto"/>
      </w:pPr>
      <w:r>
        <w:t xml:space="preserve">            </w:t>
      </w:r>
      <w:proofErr w:type="spellStart"/>
      <w:r>
        <w:t>des_temp</w:t>
      </w:r>
      <w:proofErr w:type="spellEnd"/>
      <w:r>
        <w:t xml:space="preserve"> = </w:t>
      </w:r>
      <w:proofErr w:type="spellStart"/>
      <w:r>
        <w:t>unc_</w:t>
      </w:r>
      <w:proofErr w:type="gramStart"/>
      <w:r>
        <w:t>temp</w:t>
      </w:r>
      <w:proofErr w:type="spellEnd"/>
      <w:r>
        <w:t>;</w:t>
      </w:r>
      <w:proofErr w:type="gramEnd"/>
    </w:p>
    <w:p w14:paraId="5D00DFB4" w14:textId="77777777" w:rsidR="00244A48" w:rsidRDefault="00244A48" w:rsidP="00244A48">
      <w:pPr>
        <w:spacing w:line="240" w:lineRule="auto"/>
      </w:pPr>
      <w:r>
        <w:t xml:space="preserve">            </w:t>
      </w:r>
      <w:proofErr w:type="spellStart"/>
      <w:r>
        <w:t>des_hum</w:t>
      </w:r>
      <w:proofErr w:type="spellEnd"/>
      <w:r>
        <w:t xml:space="preserve"> = </w:t>
      </w:r>
      <w:proofErr w:type="spellStart"/>
      <w:r>
        <w:t>unc_</w:t>
      </w:r>
      <w:proofErr w:type="gramStart"/>
      <w:r>
        <w:t>hum</w:t>
      </w:r>
      <w:proofErr w:type="spellEnd"/>
      <w:r>
        <w:t>;</w:t>
      </w:r>
      <w:proofErr w:type="gramEnd"/>
    </w:p>
    <w:p w14:paraId="0592EBD0" w14:textId="77777777" w:rsidR="00244A48" w:rsidRDefault="00244A48" w:rsidP="00244A48">
      <w:pPr>
        <w:spacing w:line="240" w:lineRule="auto"/>
      </w:pPr>
      <w:r>
        <w:t xml:space="preserve">            state = </w:t>
      </w:r>
      <w:proofErr w:type="gramStart"/>
      <w:r>
        <w:t>3;</w:t>
      </w:r>
      <w:proofErr w:type="gramEnd"/>
    </w:p>
    <w:p w14:paraId="706D41DB" w14:textId="77777777" w:rsidR="00244A48" w:rsidRDefault="00244A48" w:rsidP="00244A48">
      <w:pPr>
        <w:spacing w:line="240" w:lineRule="auto"/>
      </w:pPr>
      <w:r>
        <w:t xml:space="preserve">          }  </w:t>
      </w:r>
    </w:p>
    <w:p w14:paraId="2A8470B6" w14:textId="77777777" w:rsidR="00244A48" w:rsidRDefault="00244A48" w:rsidP="00244A48">
      <w:pPr>
        <w:spacing w:line="240" w:lineRule="auto"/>
      </w:pPr>
      <w:r>
        <w:t xml:space="preserve">          </w:t>
      </w:r>
      <w:proofErr w:type="gramStart"/>
      <w:r>
        <w:t>break;</w:t>
      </w:r>
      <w:proofErr w:type="gramEnd"/>
    </w:p>
    <w:p w14:paraId="35E4BD3A" w14:textId="77777777" w:rsidR="00244A48" w:rsidRDefault="00244A48" w:rsidP="00244A48">
      <w:pPr>
        <w:spacing w:line="240" w:lineRule="auto"/>
      </w:pPr>
    </w:p>
    <w:p w14:paraId="233C1C02" w14:textId="77777777" w:rsidR="00244A48" w:rsidRDefault="00244A48" w:rsidP="00244A48">
      <w:pPr>
        <w:spacing w:line="240" w:lineRule="auto"/>
      </w:pPr>
      <w:r>
        <w:t xml:space="preserve">        //~~~~CONFIRMED CHANGES/IN PROGRESS~~~~  </w:t>
      </w:r>
    </w:p>
    <w:p w14:paraId="540B4C92" w14:textId="77777777" w:rsidR="00244A48" w:rsidRDefault="00244A48" w:rsidP="00244A48">
      <w:pPr>
        <w:spacing w:line="240" w:lineRule="auto"/>
      </w:pPr>
      <w:r>
        <w:t xml:space="preserve">        case 3:</w:t>
      </w:r>
    </w:p>
    <w:p w14:paraId="508560B1" w14:textId="77777777" w:rsidR="00244A48" w:rsidRDefault="00244A48" w:rsidP="00244A48">
      <w:pPr>
        <w:spacing w:line="240" w:lineRule="auto"/>
      </w:pPr>
      <w:r>
        <w:t xml:space="preserve">          // Yellow RGB</w:t>
      </w:r>
    </w:p>
    <w:p w14:paraId="27DB5678"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255, 255, 0);</w:t>
      </w:r>
    </w:p>
    <w:p w14:paraId="24911036" w14:textId="77777777" w:rsidR="00244A48" w:rsidRDefault="00244A48" w:rsidP="00244A48">
      <w:pPr>
        <w:spacing w:line="240" w:lineRule="auto"/>
      </w:pPr>
    </w:p>
    <w:p w14:paraId="6C27C08E" w14:textId="77777777" w:rsidR="00244A48" w:rsidRDefault="00244A48" w:rsidP="00244A48">
      <w:pPr>
        <w:spacing w:line="240" w:lineRule="auto"/>
      </w:pPr>
      <w:r>
        <w:t xml:space="preserve">          </w:t>
      </w:r>
      <w:proofErr w:type="spellStart"/>
      <w:r>
        <w:t>temp_diff</w:t>
      </w:r>
      <w:proofErr w:type="spellEnd"/>
      <w:r>
        <w:t xml:space="preserve"> = </w:t>
      </w:r>
      <w:proofErr w:type="spellStart"/>
      <w:r>
        <w:t>des_temp</w:t>
      </w:r>
      <w:proofErr w:type="spellEnd"/>
      <w:r>
        <w:t xml:space="preserve"> - </w:t>
      </w:r>
      <w:proofErr w:type="spellStart"/>
      <w:r>
        <w:t>current_</w:t>
      </w:r>
      <w:proofErr w:type="gramStart"/>
      <w:r>
        <w:t>temp</w:t>
      </w:r>
      <w:proofErr w:type="spellEnd"/>
      <w:r>
        <w:t>;</w:t>
      </w:r>
      <w:proofErr w:type="gramEnd"/>
    </w:p>
    <w:p w14:paraId="4C12F8BA" w14:textId="77777777" w:rsidR="00244A48" w:rsidRDefault="00244A48" w:rsidP="00244A48">
      <w:pPr>
        <w:spacing w:line="240" w:lineRule="auto"/>
      </w:pPr>
      <w:r>
        <w:t xml:space="preserve">          </w:t>
      </w:r>
      <w:proofErr w:type="spellStart"/>
      <w:r>
        <w:t>hum_diff</w:t>
      </w:r>
      <w:proofErr w:type="spellEnd"/>
      <w:r>
        <w:t xml:space="preserve"> = </w:t>
      </w:r>
      <w:proofErr w:type="spellStart"/>
      <w:r>
        <w:t>des_hum</w:t>
      </w:r>
      <w:proofErr w:type="spellEnd"/>
      <w:r>
        <w:t xml:space="preserve"> - </w:t>
      </w:r>
      <w:proofErr w:type="spellStart"/>
      <w:r>
        <w:t>current_</w:t>
      </w:r>
      <w:proofErr w:type="gramStart"/>
      <w:r>
        <w:t>hum</w:t>
      </w:r>
      <w:proofErr w:type="spellEnd"/>
      <w:r>
        <w:t>;</w:t>
      </w:r>
      <w:proofErr w:type="gramEnd"/>
    </w:p>
    <w:p w14:paraId="0EDCDC34" w14:textId="77777777" w:rsidR="00244A48" w:rsidRDefault="00244A48" w:rsidP="00244A48">
      <w:pPr>
        <w:spacing w:line="240" w:lineRule="auto"/>
      </w:pPr>
    </w:p>
    <w:p w14:paraId="49F86831" w14:textId="77777777" w:rsidR="00244A48" w:rsidRDefault="00244A48" w:rsidP="00244A48">
      <w:pPr>
        <w:spacing w:line="240" w:lineRule="auto"/>
      </w:pPr>
      <w:r>
        <w:t>//////////// MAIN CONTROL ALGORITHM ////////////</w:t>
      </w:r>
    </w:p>
    <w:p w14:paraId="59C20D92" w14:textId="77777777" w:rsidR="00244A48" w:rsidRDefault="00244A48" w:rsidP="00244A48">
      <w:pPr>
        <w:spacing w:line="240" w:lineRule="auto"/>
      </w:pPr>
      <w:r>
        <w:t xml:space="preserve">          /////////////////// TEMPERATURE CASES ///////////////////</w:t>
      </w:r>
    </w:p>
    <w:p w14:paraId="048F77DA" w14:textId="77777777" w:rsidR="00244A48" w:rsidRDefault="00244A48" w:rsidP="00244A48">
      <w:pPr>
        <w:spacing w:line="240" w:lineRule="auto"/>
      </w:pPr>
      <w:r>
        <w:t xml:space="preserve">          if ((</w:t>
      </w:r>
      <w:proofErr w:type="spellStart"/>
      <w:r>
        <w:t>des_temp</w:t>
      </w:r>
      <w:proofErr w:type="spellEnd"/>
      <w:r>
        <w:t xml:space="preserve"> &lt; </w:t>
      </w:r>
      <w:proofErr w:type="spellStart"/>
      <w:r>
        <w:t>current_temp</w:t>
      </w:r>
      <w:proofErr w:type="spellEnd"/>
      <w:r>
        <w:t>) &amp;&amp; (</w:t>
      </w:r>
      <w:proofErr w:type="spellStart"/>
      <w:r>
        <w:t>current_temp</w:t>
      </w:r>
      <w:proofErr w:type="spellEnd"/>
      <w:r>
        <w:t xml:space="preserve"> &lt; 43</w:t>
      </w:r>
      <w:proofErr w:type="gramStart"/>
      <w:r>
        <w:t>)){</w:t>
      </w:r>
      <w:proofErr w:type="gramEnd"/>
      <w:r>
        <w:t xml:space="preserve"> /////////////////// COOLING 1 ///////////////////</w:t>
      </w:r>
    </w:p>
    <w:p w14:paraId="0EF5A98F" w14:textId="77777777" w:rsidR="00244A48" w:rsidRDefault="00244A48" w:rsidP="00244A48">
      <w:pPr>
        <w:spacing w:line="240" w:lineRule="auto"/>
      </w:pPr>
      <w:r>
        <w:t xml:space="preserve">            if (</w:t>
      </w:r>
      <w:proofErr w:type="spellStart"/>
      <w:r>
        <w:t>heat_state</w:t>
      </w:r>
      <w:proofErr w:type="spellEnd"/>
      <w:r>
        <w:t xml:space="preserve"> == 1) </w:t>
      </w:r>
      <w:proofErr w:type="gramStart"/>
      <w:r>
        <w:t>{ /</w:t>
      </w:r>
      <w:proofErr w:type="gramEnd"/>
      <w:r>
        <w:t>/ if heater is set to low</w:t>
      </w:r>
    </w:p>
    <w:p w14:paraId="017691BE" w14:textId="77777777" w:rsidR="00244A48" w:rsidRDefault="00244A48" w:rsidP="00244A48">
      <w:pPr>
        <w:spacing w:line="240" w:lineRule="auto"/>
      </w:pPr>
      <w:r>
        <w:t xml:space="preserve">                // TURN HEATER OFF (PRESS ONCE)</w:t>
      </w:r>
    </w:p>
    <w:p w14:paraId="3CC1E1BE" w14:textId="77777777" w:rsidR="00244A48" w:rsidRDefault="00244A48" w:rsidP="00244A48">
      <w:pPr>
        <w:spacing w:line="240" w:lineRule="auto"/>
      </w:pPr>
      <w:r>
        <w:t xml:space="preserve">                // rotate servo</w:t>
      </w:r>
    </w:p>
    <w:p w14:paraId="74FE06F2" w14:textId="77777777" w:rsidR="00244A48" w:rsidRDefault="00244A48" w:rsidP="00244A48">
      <w:pPr>
        <w:spacing w:line="240" w:lineRule="auto"/>
      </w:pPr>
      <w:r>
        <w:t xml:space="preserve">                servo1.attach(</w:t>
      </w:r>
      <w:proofErr w:type="spellStart"/>
      <w:r>
        <w:t>heat_pin</w:t>
      </w:r>
      <w:proofErr w:type="spellEnd"/>
      <w:r>
        <w:t>); // attach servo</w:t>
      </w:r>
    </w:p>
    <w:p w14:paraId="505D5DCF" w14:textId="77777777" w:rsidR="00244A48" w:rsidRDefault="00244A48" w:rsidP="00244A48">
      <w:pPr>
        <w:spacing w:line="240" w:lineRule="auto"/>
      </w:pPr>
      <w:r>
        <w:t xml:space="preserve">                servo1.write(CCW); // turn on servo</w:t>
      </w:r>
    </w:p>
    <w:p w14:paraId="28E4BD9F" w14:textId="77777777" w:rsidR="00244A48" w:rsidRDefault="00244A48" w:rsidP="00244A48">
      <w:pPr>
        <w:spacing w:line="240" w:lineRule="auto"/>
      </w:pPr>
      <w:r>
        <w:t xml:space="preserve">                </w:t>
      </w:r>
      <w:proofErr w:type="gramStart"/>
      <w:r>
        <w:t>delay(</w:t>
      </w:r>
      <w:proofErr w:type="gramEnd"/>
      <w:r>
        <w:t>200);</w:t>
      </w:r>
    </w:p>
    <w:p w14:paraId="6A4B340E" w14:textId="77777777" w:rsidR="00244A48" w:rsidRDefault="00244A48" w:rsidP="00244A48">
      <w:pPr>
        <w:spacing w:line="240" w:lineRule="auto"/>
      </w:pPr>
      <w:r>
        <w:t xml:space="preserve">                servo1.detach(); // turn off servo</w:t>
      </w:r>
    </w:p>
    <w:p w14:paraId="6218FF3C" w14:textId="77777777" w:rsidR="00244A48" w:rsidRDefault="00244A48" w:rsidP="00244A48">
      <w:pPr>
        <w:spacing w:line="240" w:lineRule="auto"/>
      </w:pPr>
      <w:r>
        <w:t xml:space="preserve">                </w:t>
      </w:r>
      <w:proofErr w:type="gramStart"/>
      <w:r>
        <w:t>delay(</w:t>
      </w:r>
      <w:proofErr w:type="gramEnd"/>
      <w:r>
        <w:t>10);</w:t>
      </w:r>
    </w:p>
    <w:p w14:paraId="74048E30" w14:textId="77777777" w:rsidR="00244A48" w:rsidRDefault="00244A48" w:rsidP="00244A48">
      <w:pPr>
        <w:spacing w:line="240" w:lineRule="auto"/>
      </w:pPr>
      <w:r>
        <w:t xml:space="preserve">                // reverse servo</w:t>
      </w:r>
    </w:p>
    <w:p w14:paraId="6DCFCF21" w14:textId="77777777" w:rsidR="00244A48" w:rsidRDefault="00244A48" w:rsidP="00244A48">
      <w:pPr>
        <w:spacing w:line="240" w:lineRule="auto"/>
      </w:pPr>
      <w:r>
        <w:t xml:space="preserve">                servo1.attach(</w:t>
      </w:r>
      <w:proofErr w:type="spellStart"/>
      <w:r>
        <w:t>heat_pin</w:t>
      </w:r>
      <w:proofErr w:type="spellEnd"/>
      <w:r>
        <w:t>); // attach servo</w:t>
      </w:r>
    </w:p>
    <w:p w14:paraId="584A2364" w14:textId="77777777" w:rsidR="00244A48" w:rsidRDefault="00244A48" w:rsidP="00244A48">
      <w:pPr>
        <w:spacing w:line="240" w:lineRule="auto"/>
      </w:pPr>
      <w:r>
        <w:t xml:space="preserve">                servo1.write(CW); // reverse servo</w:t>
      </w:r>
    </w:p>
    <w:p w14:paraId="2F3C9DA7" w14:textId="77777777" w:rsidR="00244A48" w:rsidRDefault="00244A48" w:rsidP="00244A48">
      <w:pPr>
        <w:spacing w:line="240" w:lineRule="auto"/>
      </w:pPr>
      <w:r>
        <w:t xml:space="preserve">                </w:t>
      </w:r>
      <w:proofErr w:type="gramStart"/>
      <w:r>
        <w:t>delay(</w:t>
      </w:r>
      <w:proofErr w:type="gramEnd"/>
      <w:r>
        <w:t>150);</w:t>
      </w:r>
    </w:p>
    <w:p w14:paraId="4378DFD7" w14:textId="77777777" w:rsidR="00244A48" w:rsidRDefault="00244A48" w:rsidP="00244A48">
      <w:pPr>
        <w:spacing w:line="240" w:lineRule="auto"/>
      </w:pPr>
      <w:r>
        <w:t xml:space="preserve">                servo1.detach(); // turn off servo</w:t>
      </w:r>
    </w:p>
    <w:p w14:paraId="0F302296" w14:textId="77777777" w:rsidR="00244A48" w:rsidRDefault="00244A48" w:rsidP="00244A48">
      <w:pPr>
        <w:spacing w:line="240" w:lineRule="auto"/>
      </w:pPr>
      <w:r>
        <w:lastRenderedPageBreak/>
        <w:t xml:space="preserve">                </w:t>
      </w:r>
      <w:proofErr w:type="gramStart"/>
      <w:r>
        <w:t>delay(</w:t>
      </w:r>
      <w:proofErr w:type="gramEnd"/>
      <w:r>
        <w:t>50);</w:t>
      </w:r>
    </w:p>
    <w:p w14:paraId="44AB820C" w14:textId="77777777" w:rsidR="00244A48" w:rsidRDefault="00244A48" w:rsidP="00244A48">
      <w:pPr>
        <w:spacing w:line="240" w:lineRule="auto"/>
      </w:pPr>
      <w:r>
        <w:t xml:space="preserve">      </w:t>
      </w:r>
    </w:p>
    <w:p w14:paraId="02A8F0FD"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2631B93B" w14:textId="77777777" w:rsidR="00244A48" w:rsidRDefault="00244A48" w:rsidP="00244A48">
      <w:pPr>
        <w:spacing w:line="240" w:lineRule="auto"/>
      </w:pPr>
      <w:r>
        <w:t xml:space="preserve">            } </w:t>
      </w:r>
    </w:p>
    <w:p w14:paraId="5C9BE36D" w14:textId="77777777" w:rsidR="00244A48" w:rsidRDefault="00244A48" w:rsidP="00244A48">
      <w:pPr>
        <w:spacing w:line="240" w:lineRule="auto"/>
      </w:pPr>
      <w:r>
        <w:t xml:space="preserve">            else if (</w:t>
      </w:r>
      <w:proofErr w:type="spellStart"/>
      <w:r>
        <w:t>heat_state</w:t>
      </w:r>
      <w:proofErr w:type="spellEnd"/>
      <w:r>
        <w:t xml:space="preserve"> == 2) </w:t>
      </w:r>
      <w:proofErr w:type="gramStart"/>
      <w:r>
        <w:t>{ /</w:t>
      </w:r>
      <w:proofErr w:type="gramEnd"/>
      <w:r>
        <w:t>/ if heater is set to high</w:t>
      </w:r>
    </w:p>
    <w:p w14:paraId="6370B904" w14:textId="77777777" w:rsidR="00244A48" w:rsidRDefault="00244A48" w:rsidP="00244A48">
      <w:pPr>
        <w:spacing w:line="240" w:lineRule="auto"/>
      </w:pPr>
      <w:r>
        <w:t xml:space="preserve">                // TURN HEATER OFF (PRESS TWICE)</w:t>
      </w:r>
    </w:p>
    <w:p w14:paraId="7676C849" w14:textId="77777777" w:rsidR="00244A48" w:rsidRDefault="00244A48" w:rsidP="00244A48">
      <w:pPr>
        <w:spacing w:line="240" w:lineRule="auto"/>
      </w:pPr>
      <w:r>
        <w:t xml:space="preserve">                // rotate servo</w:t>
      </w:r>
    </w:p>
    <w:p w14:paraId="45EE7FB2" w14:textId="77777777" w:rsidR="00244A48" w:rsidRDefault="00244A48" w:rsidP="00244A48">
      <w:pPr>
        <w:spacing w:line="240" w:lineRule="auto"/>
      </w:pPr>
      <w:r>
        <w:t xml:space="preserve">                servo1.attach(</w:t>
      </w:r>
      <w:proofErr w:type="spellStart"/>
      <w:r>
        <w:t>heat_pin</w:t>
      </w:r>
      <w:proofErr w:type="spellEnd"/>
      <w:r>
        <w:t>); // attach servo</w:t>
      </w:r>
    </w:p>
    <w:p w14:paraId="69A5AE25" w14:textId="77777777" w:rsidR="00244A48" w:rsidRDefault="00244A48" w:rsidP="00244A48">
      <w:pPr>
        <w:spacing w:line="240" w:lineRule="auto"/>
      </w:pPr>
      <w:r>
        <w:t xml:space="preserve">                servo1.write(CCW); // turn on servo</w:t>
      </w:r>
    </w:p>
    <w:p w14:paraId="1416C385" w14:textId="77777777" w:rsidR="00244A48" w:rsidRDefault="00244A48" w:rsidP="00244A48">
      <w:pPr>
        <w:spacing w:line="240" w:lineRule="auto"/>
      </w:pPr>
      <w:r>
        <w:t xml:space="preserve">                </w:t>
      </w:r>
      <w:proofErr w:type="gramStart"/>
      <w:r>
        <w:t>delay(</w:t>
      </w:r>
      <w:proofErr w:type="gramEnd"/>
      <w:r>
        <w:t>200);</w:t>
      </w:r>
    </w:p>
    <w:p w14:paraId="48578561" w14:textId="77777777" w:rsidR="00244A48" w:rsidRDefault="00244A48" w:rsidP="00244A48">
      <w:pPr>
        <w:spacing w:line="240" w:lineRule="auto"/>
      </w:pPr>
      <w:r>
        <w:t xml:space="preserve">                servo1.detach(); // turn off servo</w:t>
      </w:r>
    </w:p>
    <w:p w14:paraId="60A4BFB1" w14:textId="77777777" w:rsidR="00244A48" w:rsidRDefault="00244A48" w:rsidP="00244A48">
      <w:pPr>
        <w:spacing w:line="240" w:lineRule="auto"/>
      </w:pPr>
      <w:r>
        <w:t xml:space="preserve">                </w:t>
      </w:r>
      <w:proofErr w:type="gramStart"/>
      <w:r>
        <w:t>delay(</w:t>
      </w:r>
      <w:proofErr w:type="gramEnd"/>
      <w:r>
        <w:t>10);</w:t>
      </w:r>
    </w:p>
    <w:p w14:paraId="2B5AC0E5" w14:textId="77777777" w:rsidR="00244A48" w:rsidRDefault="00244A48" w:rsidP="00244A48">
      <w:pPr>
        <w:spacing w:line="240" w:lineRule="auto"/>
      </w:pPr>
      <w:r>
        <w:t xml:space="preserve">                // reverse servo</w:t>
      </w:r>
    </w:p>
    <w:p w14:paraId="53A6D1A1" w14:textId="77777777" w:rsidR="00244A48" w:rsidRDefault="00244A48" w:rsidP="00244A48">
      <w:pPr>
        <w:spacing w:line="240" w:lineRule="auto"/>
      </w:pPr>
      <w:r>
        <w:t xml:space="preserve">                servo1.attach(</w:t>
      </w:r>
      <w:proofErr w:type="spellStart"/>
      <w:r>
        <w:t>heat_pin</w:t>
      </w:r>
      <w:proofErr w:type="spellEnd"/>
      <w:r>
        <w:t>); // attach servo</w:t>
      </w:r>
    </w:p>
    <w:p w14:paraId="41C4EF6B" w14:textId="77777777" w:rsidR="00244A48" w:rsidRDefault="00244A48" w:rsidP="00244A48">
      <w:pPr>
        <w:spacing w:line="240" w:lineRule="auto"/>
      </w:pPr>
      <w:r>
        <w:t xml:space="preserve">                servo1.write(CW); // reverse servo</w:t>
      </w:r>
    </w:p>
    <w:p w14:paraId="3B21C539" w14:textId="77777777" w:rsidR="00244A48" w:rsidRDefault="00244A48" w:rsidP="00244A48">
      <w:pPr>
        <w:spacing w:line="240" w:lineRule="auto"/>
      </w:pPr>
      <w:r>
        <w:t xml:space="preserve">                </w:t>
      </w:r>
      <w:proofErr w:type="gramStart"/>
      <w:r>
        <w:t>delay(</w:t>
      </w:r>
      <w:proofErr w:type="gramEnd"/>
      <w:r>
        <w:t>150);</w:t>
      </w:r>
    </w:p>
    <w:p w14:paraId="1997DE05" w14:textId="77777777" w:rsidR="00244A48" w:rsidRDefault="00244A48" w:rsidP="00244A48">
      <w:pPr>
        <w:spacing w:line="240" w:lineRule="auto"/>
      </w:pPr>
      <w:r>
        <w:t xml:space="preserve">                servo1.detach(); // turn off servo</w:t>
      </w:r>
    </w:p>
    <w:p w14:paraId="722D3623" w14:textId="77777777" w:rsidR="00244A48" w:rsidRDefault="00244A48" w:rsidP="00244A48">
      <w:pPr>
        <w:spacing w:line="240" w:lineRule="auto"/>
      </w:pPr>
      <w:r>
        <w:t xml:space="preserve">                </w:t>
      </w:r>
      <w:proofErr w:type="gramStart"/>
      <w:r>
        <w:t>delay(</w:t>
      </w:r>
      <w:proofErr w:type="gramEnd"/>
      <w:r>
        <w:t>50);</w:t>
      </w:r>
    </w:p>
    <w:p w14:paraId="4B82D221" w14:textId="77777777" w:rsidR="00244A48" w:rsidRDefault="00244A48" w:rsidP="00244A48">
      <w:pPr>
        <w:spacing w:line="240" w:lineRule="auto"/>
      </w:pPr>
      <w:r>
        <w:t xml:space="preserve">                // rotate servo</w:t>
      </w:r>
    </w:p>
    <w:p w14:paraId="74C407BD" w14:textId="77777777" w:rsidR="00244A48" w:rsidRDefault="00244A48" w:rsidP="00244A48">
      <w:pPr>
        <w:spacing w:line="240" w:lineRule="auto"/>
      </w:pPr>
      <w:r>
        <w:t xml:space="preserve">                servo1.attach(</w:t>
      </w:r>
      <w:proofErr w:type="spellStart"/>
      <w:r>
        <w:t>heat_pin</w:t>
      </w:r>
      <w:proofErr w:type="spellEnd"/>
      <w:r>
        <w:t>); // attach servo</w:t>
      </w:r>
    </w:p>
    <w:p w14:paraId="1F69D001" w14:textId="77777777" w:rsidR="00244A48" w:rsidRDefault="00244A48" w:rsidP="00244A48">
      <w:pPr>
        <w:spacing w:line="240" w:lineRule="auto"/>
      </w:pPr>
      <w:r>
        <w:lastRenderedPageBreak/>
        <w:t xml:space="preserve">                servo1.write(CCW); // turn on servo</w:t>
      </w:r>
    </w:p>
    <w:p w14:paraId="395D7108" w14:textId="77777777" w:rsidR="00244A48" w:rsidRDefault="00244A48" w:rsidP="00244A48">
      <w:pPr>
        <w:spacing w:line="240" w:lineRule="auto"/>
      </w:pPr>
      <w:r>
        <w:t xml:space="preserve">                </w:t>
      </w:r>
      <w:proofErr w:type="gramStart"/>
      <w:r>
        <w:t>delay(</w:t>
      </w:r>
      <w:proofErr w:type="gramEnd"/>
      <w:r>
        <w:t>200);</w:t>
      </w:r>
    </w:p>
    <w:p w14:paraId="50C6225C" w14:textId="77777777" w:rsidR="00244A48" w:rsidRDefault="00244A48" w:rsidP="00244A48">
      <w:pPr>
        <w:spacing w:line="240" w:lineRule="auto"/>
      </w:pPr>
      <w:r>
        <w:t xml:space="preserve">                servo1.detach(); // turn off servo</w:t>
      </w:r>
    </w:p>
    <w:p w14:paraId="5C21172F" w14:textId="77777777" w:rsidR="00244A48" w:rsidRDefault="00244A48" w:rsidP="00244A48">
      <w:pPr>
        <w:spacing w:line="240" w:lineRule="auto"/>
      </w:pPr>
      <w:r>
        <w:t xml:space="preserve">                </w:t>
      </w:r>
      <w:proofErr w:type="gramStart"/>
      <w:r>
        <w:t>delay(</w:t>
      </w:r>
      <w:proofErr w:type="gramEnd"/>
      <w:r>
        <w:t>10);</w:t>
      </w:r>
    </w:p>
    <w:p w14:paraId="7C835843" w14:textId="77777777" w:rsidR="00244A48" w:rsidRDefault="00244A48" w:rsidP="00244A48">
      <w:pPr>
        <w:spacing w:line="240" w:lineRule="auto"/>
      </w:pPr>
      <w:r>
        <w:t xml:space="preserve">                // reverse servo</w:t>
      </w:r>
    </w:p>
    <w:p w14:paraId="55DDFBA6" w14:textId="77777777" w:rsidR="00244A48" w:rsidRDefault="00244A48" w:rsidP="00244A48">
      <w:pPr>
        <w:spacing w:line="240" w:lineRule="auto"/>
      </w:pPr>
      <w:r>
        <w:t xml:space="preserve">                servo1.attach(</w:t>
      </w:r>
      <w:proofErr w:type="spellStart"/>
      <w:r>
        <w:t>heat_pin</w:t>
      </w:r>
      <w:proofErr w:type="spellEnd"/>
      <w:r>
        <w:t>); // attach servo</w:t>
      </w:r>
    </w:p>
    <w:p w14:paraId="400BEC24" w14:textId="77777777" w:rsidR="00244A48" w:rsidRDefault="00244A48" w:rsidP="00244A48">
      <w:pPr>
        <w:spacing w:line="240" w:lineRule="auto"/>
      </w:pPr>
      <w:r>
        <w:t xml:space="preserve">                servo1.write(CW); // reverse servo</w:t>
      </w:r>
    </w:p>
    <w:p w14:paraId="246EFCF1" w14:textId="77777777" w:rsidR="00244A48" w:rsidRDefault="00244A48" w:rsidP="00244A48">
      <w:pPr>
        <w:spacing w:line="240" w:lineRule="auto"/>
      </w:pPr>
      <w:r>
        <w:t xml:space="preserve">                </w:t>
      </w:r>
      <w:proofErr w:type="gramStart"/>
      <w:r>
        <w:t>delay(</w:t>
      </w:r>
      <w:proofErr w:type="gramEnd"/>
      <w:r>
        <w:t>150);</w:t>
      </w:r>
    </w:p>
    <w:p w14:paraId="50EA778D" w14:textId="77777777" w:rsidR="00244A48" w:rsidRDefault="00244A48" w:rsidP="00244A48">
      <w:pPr>
        <w:spacing w:line="240" w:lineRule="auto"/>
      </w:pPr>
      <w:r>
        <w:t xml:space="preserve">                servo1.detach(); // turn off servo</w:t>
      </w:r>
    </w:p>
    <w:p w14:paraId="4DF9396F" w14:textId="77777777" w:rsidR="00244A48" w:rsidRDefault="00244A48" w:rsidP="00244A48">
      <w:pPr>
        <w:spacing w:line="240" w:lineRule="auto"/>
      </w:pPr>
      <w:r>
        <w:t xml:space="preserve">                </w:t>
      </w:r>
      <w:proofErr w:type="gramStart"/>
      <w:r>
        <w:t>delay(</w:t>
      </w:r>
      <w:proofErr w:type="gramEnd"/>
      <w:r>
        <w:t>50);</w:t>
      </w:r>
    </w:p>
    <w:p w14:paraId="6D1D2FAA" w14:textId="77777777" w:rsidR="00244A48" w:rsidRDefault="00244A48" w:rsidP="00244A48">
      <w:pPr>
        <w:spacing w:line="240" w:lineRule="auto"/>
      </w:pPr>
      <w:r>
        <w:t xml:space="preserve">      </w:t>
      </w:r>
    </w:p>
    <w:p w14:paraId="13BA6C85"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71E1E32F" w14:textId="77777777" w:rsidR="00244A48" w:rsidRDefault="00244A48" w:rsidP="00244A48">
      <w:pPr>
        <w:spacing w:line="240" w:lineRule="auto"/>
      </w:pPr>
      <w:r>
        <w:t xml:space="preserve">            }</w:t>
      </w:r>
    </w:p>
    <w:p w14:paraId="01D57D1C" w14:textId="77777777" w:rsidR="00244A48" w:rsidRDefault="00244A48" w:rsidP="00244A48">
      <w:pPr>
        <w:spacing w:line="240" w:lineRule="auto"/>
      </w:pPr>
      <w:r>
        <w:t xml:space="preserve">            if (</w:t>
      </w:r>
      <w:proofErr w:type="spellStart"/>
      <w:r>
        <w:t>AC_power</w:t>
      </w:r>
      <w:proofErr w:type="spellEnd"/>
      <w:r>
        <w:t xml:space="preserve"> == 0) </w:t>
      </w:r>
      <w:proofErr w:type="gramStart"/>
      <w:r>
        <w:t>{ /</w:t>
      </w:r>
      <w:proofErr w:type="gramEnd"/>
      <w:r>
        <w:t>/ if AC is off</w:t>
      </w:r>
    </w:p>
    <w:p w14:paraId="762D5889" w14:textId="77777777" w:rsidR="00244A48" w:rsidRDefault="00244A48" w:rsidP="00244A48">
      <w:pPr>
        <w:spacing w:line="240" w:lineRule="auto"/>
      </w:pPr>
      <w:r>
        <w:t xml:space="preserve">              // TURN AC ON (PRESS ONCE)</w:t>
      </w:r>
    </w:p>
    <w:p w14:paraId="44AA76E8" w14:textId="77777777" w:rsidR="00244A48" w:rsidRDefault="00244A48" w:rsidP="00244A48">
      <w:pPr>
        <w:spacing w:line="240" w:lineRule="auto"/>
      </w:pPr>
      <w:r>
        <w:t xml:space="preserve">              // rotate servo</w:t>
      </w:r>
    </w:p>
    <w:p w14:paraId="5AA08BDB" w14:textId="77777777" w:rsidR="00244A48" w:rsidRDefault="00244A48" w:rsidP="00244A48">
      <w:pPr>
        <w:spacing w:line="240" w:lineRule="auto"/>
      </w:pPr>
      <w:r>
        <w:t xml:space="preserve">              servo1.attach(</w:t>
      </w:r>
      <w:proofErr w:type="spellStart"/>
      <w:r>
        <w:t>ac_pin</w:t>
      </w:r>
      <w:proofErr w:type="spellEnd"/>
      <w:r>
        <w:t>); // attach servo</w:t>
      </w:r>
    </w:p>
    <w:p w14:paraId="5C2227C6" w14:textId="77777777" w:rsidR="00244A48" w:rsidRDefault="00244A48" w:rsidP="00244A48">
      <w:pPr>
        <w:spacing w:line="240" w:lineRule="auto"/>
      </w:pPr>
      <w:r>
        <w:t xml:space="preserve">              servo1.write(100); // turn on servo</w:t>
      </w:r>
    </w:p>
    <w:p w14:paraId="255CC141" w14:textId="77777777" w:rsidR="00244A48" w:rsidRDefault="00244A48" w:rsidP="00244A48">
      <w:pPr>
        <w:spacing w:line="240" w:lineRule="auto"/>
      </w:pPr>
      <w:r>
        <w:t xml:space="preserve">              </w:t>
      </w:r>
      <w:proofErr w:type="gramStart"/>
      <w:r>
        <w:t>delay(</w:t>
      </w:r>
      <w:proofErr w:type="gramEnd"/>
      <w:r>
        <w:t>1200); // 200</w:t>
      </w:r>
    </w:p>
    <w:p w14:paraId="726EAAC9" w14:textId="77777777" w:rsidR="00244A48" w:rsidRDefault="00244A48" w:rsidP="00244A48">
      <w:pPr>
        <w:spacing w:line="240" w:lineRule="auto"/>
      </w:pPr>
      <w:r>
        <w:t xml:space="preserve">              servo1.detach(); // turn off servo</w:t>
      </w:r>
    </w:p>
    <w:p w14:paraId="1A9AC880" w14:textId="77777777" w:rsidR="00244A48" w:rsidRDefault="00244A48" w:rsidP="00244A48">
      <w:pPr>
        <w:spacing w:line="240" w:lineRule="auto"/>
      </w:pPr>
      <w:r>
        <w:lastRenderedPageBreak/>
        <w:t xml:space="preserve">              </w:t>
      </w:r>
      <w:proofErr w:type="gramStart"/>
      <w:r>
        <w:t>delay(</w:t>
      </w:r>
      <w:proofErr w:type="gramEnd"/>
      <w:r>
        <w:t>10);</w:t>
      </w:r>
    </w:p>
    <w:p w14:paraId="3F0A8422" w14:textId="77777777" w:rsidR="00244A48" w:rsidRDefault="00244A48" w:rsidP="00244A48">
      <w:pPr>
        <w:spacing w:line="240" w:lineRule="auto"/>
      </w:pPr>
      <w:r>
        <w:t xml:space="preserve">              // reverse servo</w:t>
      </w:r>
    </w:p>
    <w:p w14:paraId="117BD795" w14:textId="77777777" w:rsidR="00244A48" w:rsidRDefault="00244A48" w:rsidP="00244A48">
      <w:pPr>
        <w:spacing w:line="240" w:lineRule="auto"/>
      </w:pPr>
      <w:r>
        <w:t xml:space="preserve">              servo1.attach(</w:t>
      </w:r>
      <w:proofErr w:type="spellStart"/>
      <w:r>
        <w:t>ac_pin</w:t>
      </w:r>
      <w:proofErr w:type="spellEnd"/>
      <w:r>
        <w:t>); // attach servo</w:t>
      </w:r>
    </w:p>
    <w:p w14:paraId="570A30B1" w14:textId="77777777" w:rsidR="00244A48" w:rsidRDefault="00244A48" w:rsidP="00244A48">
      <w:pPr>
        <w:spacing w:line="240" w:lineRule="auto"/>
      </w:pPr>
      <w:r>
        <w:t xml:space="preserve">              servo1.write(CCW); // reverse servo</w:t>
      </w:r>
    </w:p>
    <w:p w14:paraId="3CFACDAB" w14:textId="77777777" w:rsidR="00244A48" w:rsidRDefault="00244A48" w:rsidP="00244A48">
      <w:pPr>
        <w:spacing w:line="240" w:lineRule="auto"/>
      </w:pPr>
      <w:r>
        <w:t xml:space="preserve">              </w:t>
      </w:r>
      <w:proofErr w:type="gramStart"/>
      <w:r>
        <w:t>delay(</w:t>
      </w:r>
      <w:proofErr w:type="gramEnd"/>
      <w:r>
        <w:t>150);</w:t>
      </w:r>
    </w:p>
    <w:p w14:paraId="7CB0EB04" w14:textId="77777777" w:rsidR="00244A48" w:rsidRDefault="00244A48" w:rsidP="00244A48">
      <w:pPr>
        <w:spacing w:line="240" w:lineRule="auto"/>
      </w:pPr>
      <w:r>
        <w:t xml:space="preserve">              servo1.detach(); // turn off servo</w:t>
      </w:r>
    </w:p>
    <w:p w14:paraId="2A34E6C0" w14:textId="77777777" w:rsidR="00244A48" w:rsidRDefault="00244A48" w:rsidP="00244A48">
      <w:pPr>
        <w:spacing w:line="240" w:lineRule="auto"/>
      </w:pPr>
      <w:r>
        <w:t xml:space="preserve">              </w:t>
      </w:r>
      <w:proofErr w:type="gramStart"/>
      <w:r>
        <w:t>delay(</w:t>
      </w:r>
      <w:proofErr w:type="gramEnd"/>
      <w:r>
        <w:t>50);</w:t>
      </w:r>
    </w:p>
    <w:p w14:paraId="4A85159D" w14:textId="77777777" w:rsidR="00244A48" w:rsidRDefault="00244A48" w:rsidP="00244A48">
      <w:pPr>
        <w:spacing w:line="240" w:lineRule="auto"/>
      </w:pPr>
    </w:p>
    <w:p w14:paraId="6E9AF4E9" w14:textId="77777777" w:rsidR="00244A48" w:rsidRDefault="00244A48" w:rsidP="00244A48">
      <w:pPr>
        <w:spacing w:line="240" w:lineRule="auto"/>
      </w:pPr>
      <w:r>
        <w:t xml:space="preserve">              </w:t>
      </w:r>
      <w:proofErr w:type="spellStart"/>
      <w:r>
        <w:t>AC_power</w:t>
      </w:r>
      <w:proofErr w:type="spellEnd"/>
      <w:r>
        <w:t xml:space="preserve"> = 1; // update AC state</w:t>
      </w:r>
    </w:p>
    <w:p w14:paraId="49B2766C" w14:textId="77777777" w:rsidR="00244A48" w:rsidRDefault="00244A48" w:rsidP="00244A48">
      <w:pPr>
        <w:spacing w:line="240" w:lineRule="auto"/>
      </w:pPr>
      <w:r>
        <w:t xml:space="preserve">            }</w:t>
      </w:r>
    </w:p>
    <w:p w14:paraId="5E75D6BD" w14:textId="77777777" w:rsidR="00244A48" w:rsidRDefault="00244A48" w:rsidP="00244A48">
      <w:pPr>
        <w:spacing w:line="240" w:lineRule="auto"/>
      </w:pPr>
      <w:r>
        <w:t xml:space="preserve">            if ((</w:t>
      </w:r>
      <w:proofErr w:type="spellStart"/>
      <w:r>
        <w:t>current_temp</w:t>
      </w:r>
      <w:proofErr w:type="spellEnd"/>
      <w:r>
        <w:t xml:space="preserve"> &lt; (</w:t>
      </w:r>
      <w:proofErr w:type="spellStart"/>
      <w:r>
        <w:t>des_temp</w:t>
      </w:r>
      <w:proofErr w:type="spellEnd"/>
      <w:r>
        <w:t xml:space="preserve"> + 2)) &amp;&amp; (</w:t>
      </w:r>
      <w:proofErr w:type="spellStart"/>
      <w:r>
        <w:t>current_temp</w:t>
      </w:r>
      <w:proofErr w:type="spellEnd"/>
      <w:r>
        <w:t xml:space="preserve"> &gt; (</w:t>
      </w:r>
      <w:proofErr w:type="spellStart"/>
      <w:r>
        <w:t>des_temp</w:t>
      </w:r>
      <w:proofErr w:type="spellEnd"/>
      <w:r>
        <w:t xml:space="preserve"> - 2)) &amp;&amp; (</w:t>
      </w:r>
      <w:proofErr w:type="spellStart"/>
      <w:r>
        <w:t>AC_power</w:t>
      </w:r>
      <w:proofErr w:type="spellEnd"/>
      <w:r>
        <w:t xml:space="preserve"> == 1)) {</w:t>
      </w:r>
    </w:p>
    <w:p w14:paraId="69BBF1C4" w14:textId="77777777" w:rsidR="00244A48" w:rsidRDefault="00244A48" w:rsidP="00244A48">
      <w:pPr>
        <w:spacing w:line="240" w:lineRule="auto"/>
      </w:pPr>
      <w:r>
        <w:t xml:space="preserve">              // TURN AC OFF (PRESS ONCE)</w:t>
      </w:r>
    </w:p>
    <w:p w14:paraId="6A36D5A0" w14:textId="77777777" w:rsidR="00244A48" w:rsidRDefault="00244A48" w:rsidP="00244A48">
      <w:pPr>
        <w:spacing w:line="240" w:lineRule="auto"/>
      </w:pPr>
      <w:r>
        <w:t xml:space="preserve">              // rotate servo</w:t>
      </w:r>
    </w:p>
    <w:p w14:paraId="54AE4AC4" w14:textId="77777777" w:rsidR="00244A48" w:rsidRDefault="00244A48" w:rsidP="00244A48">
      <w:pPr>
        <w:spacing w:line="240" w:lineRule="auto"/>
      </w:pPr>
      <w:r>
        <w:t xml:space="preserve">              servo1.attach(</w:t>
      </w:r>
      <w:proofErr w:type="spellStart"/>
      <w:r>
        <w:t>ac_pin</w:t>
      </w:r>
      <w:proofErr w:type="spellEnd"/>
      <w:r>
        <w:t>); // attach servo</w:t>
      </w:r>
    </w:p>
    <w:p w14:paraId="3D7733C5" w14:textId="77777777" w:rsidR="00244A48" w:rsidRDefault="00244A48" w:rsidP="00244A48">
      <w:pPr>
        <w:spacing w:line="240" w:lineRule="auto"/>
      </w:pPr>
      <w:r>
        <w:t xml:space="preserve">              servo1.write(100); // turn on servo</w:t>
      </w:r>
    </w:p>
    <w:p w14:paraId="2109DBFE" w14:textId="77777777" w:rsidR="00244A48" w:rsidRDefault="00244A48" w:rsidP="00244A48">
      <w:pPr>
        <w:spacing w:line="240" w:lineRule="auto"/>
      </w:pPr>
      <w:r>
        <w:t xml:space="preserve">              </w:t>
      </w:r>
      <w:proofErr w:type="gramStart"/>
      <w:r>
        <w:t>delay(</w:t>
      </w:r>
      <w:proofErr w:type="gramEnd"/>
      <w:r>
        <w:t>1200); // 200</w:t>
      </w:r>
    </w:p>
    <w:p w14:paraId="1249676F" w14:textId="77777777" w:rsidR="00244A48" w:rsidRDefault="00244A48" w:rsidP="00244A48">
      <w:pPr>
        <w:spacing w:line="240" w:lineRule="auto"/>
      </w:pPr>
      <w:r>
        <w:t xml:space="preserve">              servo1.detach(); // turn off servo</w:t>
      </w:r>
    </w:p>
    <w:p w14:paraId="2511BDBB" w14:textId="77777777" w:rsidR="00244A48" w:rsidRDefault="00244A48" w:rsidP="00244A48">
      <w:pPr>
        <w:spacing w:line="240" w:lineRule="auto"/>
      </w:pPr>
      <w:r>
        <w:t xml:space="preserve">              </w:t>
      </w:r>
      <w:proofErr w:type="gramStart"/>
      <w:r>
        <w:t>delay(</w:t>
      </w:r>
      <w:proofErr w:type="gramEnd"/>
      <w:r>
        <w:t>10);</w:t>
      </w:r>
    </w:p>
    <w:p w14:paraId="34A86F73" w14:textId="77777777" w:rsidR="00244A48" w:rsidRDefault="00244A48" w:rsidP="00244A48">
      <w:pPr>
        <w:spacing w:line="240" w:lineRule="auto"/>
      </w:pPr>
      <w:r>
        <w:t xml:space="preserve">              // reverse servo</w:t>
      </w:r>
    </w:p>
    <w:p w14:paraId="3CC85150" w14:textId="77777777" w:rsidR="00244A48" w:rsidRDefault="00244A48" w:rsidP="00244A48">
      <w:pPr>
        <w:spacing w:line="240" w:lineRule="auto"/>
      </w:pPr>
      <w:r>
        <w:t xml:space="preserve">              servo1.attach(</w:t>
      </w:r>
      <w:proofErr w:type="spellStart"/>
      <w:r>
        <w:t>ac_pin</w:t>
      </w:r>
      <w:proofErr w:type="spellEnd"/>
      <w:r>
        <w:t>); // attach servo</w:t>
      </w:r>
    </w:p>
    <w:p w14:paraId="6BE44F4A" w14:textId="77777777" w:rsidR="00244A48" w:rsidRDefault="00244A48" w:rsidP="00244A48">
      <w:pPr>
        <w:spacing w:line="240" w:lineRule="auto"/>
      </w:pPr>
      <w:r>
        <w:lastRenderedPageBreak/>
        <w:t xml:space="preserve">              servo1.write(CCW); // reverse servo</w:t>
      </w:r>
    </w:p>
    <w:p w14:paraId="30C2B2EF" w14:textId="77777777" w:rsidR="00244A48" w:rsidRDefault="00244A48" w:rsidP="00244A48">
      <w:pPr>
        <w:spacing w:line="240" w:lineRule="auto"/>
      </w:pPr>
      <w:r>
        <w:t xml:space="preserve">              </w:t>
      </w:r>
      <w:proofErr w:type="gramStart"/>
      <w:r>
        <w:t>delay(</w:t>
      </w:r>
      <w:proofErr w:type="gramEnd"/>
      <w:r>
        <w:t>150);</w:t>
      </w:r>
    </w:p>
    <w:p w14:paraId="385747C7" w14:textId="77777777" w:rsidR="00244A48" w:rsidRDefault="00244A48" w:rsidP="00244A48">
      <w:pPr>
        <w:spacing w:line="240" w:lineRule="auto"/>
      </w:pPr>
      <w:r>
        <w:t xml:space="preserve">              servo1.detach(); // turn off servo</w:t>
      </w:r>
    </w:p>
    <w:p w14:paraId="076965AD" w14:textId="77777777" w:rsidR="00244A48" w:rsidRDefault="00244A48" w:rsidP="00244A48">
      <w:pPr>
        <w:spacing w:line="240" w:lineRule="auto"/>
      </w:pPr>
      <w:r>
        <w:t xml:space="preserve">              </w:t>
      </w:r>
      <w:proofErr w:type="gramStart"/>
      <w:r>
        <w:t>delay(</w:t>
      </w:r>
      <w:proofErr w:type="gramEnd"/>
      <w:r>
        <w:t>50);</w:t>
      </w:r>
    </w:p>
    <w:p w14:paraId="716E6327" w14:textId="77777777" w:rsidR="00244A48" w:rsidRDefault="00244A48" w:rsidP="00244A48">
      <w:pPr>
        <w:spacing w:line="240" w:lineRule="auto"/>
      </w:pPr>
    </w:p>
    <w:p w14:paraId="32DED00C" w14:textId="77777777" w:rsidR="00244A48" w:rsidRDefault="00244A48" w:rsidP="00244A48">
      <w:pPr>
        <w:spacing w:line="240" w:lineRule="auto"/>
      </w:pPr>
      <w:r>
        <w:t xml:space="preserve">              </w:t>
      </w:r>
      <w:proofErr w:type="spellStart"/>
      <w:r>
        <w:t>AC_power</w:t>
      </w:r>
      <w:proofErr w:type="spellEnd"/>
      <w:r>
        <w:t xml:space="preserve"> = 0; // update AC state</w:t>
      </w:r>
    </w:p>
    <w:p w14:paraId="28E02005" w14:textId="77777777" w:rsidR="00244A48" w:rsidRDefault="00244A48" w:rsidP="00244A48">
      <w:pPr>
        <w:spacing w:line="240" w:lineRule="auto"/>
      </w:pPr>
      <w:r>
        <w:t xml:space="preserve">            }</w:t>
      </w:r>
    </w:p>
    <w:p w14:paraId="39393A7B" w14:textId="77777777" w:rsidR="00244A48" w:rsidRDefault="00244A48" w:rsidP="00244A48">
      <w:pPr>
        <w:spacing w:line="240" w:lineRule="auto"/>
      </w:pPr>
      <w:r>
        <w:t xml:space="preserve">          }</w:t>
      </w:r>
    </w:p>
    <w:p w14:paraId="63855247" w14:textId="77777777" w:rsidR="00244A48" w:rsidRDefault="00244A48" w:rsidP="00244A48">
      <w:pPr>
        <w:spacing w:line="240" w:lineRule="auto"/>
      </w:pPr>
      <w:r>
        <w:t xml:space="preserve">          else if ((</w:t>
      </w:r>
      <w:proofErr w:type="spellStart"/>
      <w:r>
        <w:t>des_temp</w:t>
      </w:r>
      <w:proofErr w:type="spellEnd"/>
      <w:r>
        <w:t xml:space="preserve"> &lt; </w:t>
      </w:r>
      <w:proofErr w:type="spellStart"/>
      <w:r>
        <w:t>current_temp</w:t>
      </w:r>
      <w:proofErr w:type="spellEnd"/>
      <w:r>
        <w:t>) &amp;&amp; (</w:t>
      </w:r>
      <w:proofErr w:type="spellStart"/>
      <w:r>
        <w:t>current_temp</w:t>
      </w:r>
      <w:proofErr w:type="spellEnd"/>
      <w:r>
        <w:t xml:space="preserve"> &gt;= 43)) </w:t>
      </w:r>
      <w:proofErr w:type="gramStart"/>
      <w:r>
        <w:t>{ /</w:t>
      </w:r>
      <w:proofErr w:type="gramEnd"/>
      <w:r>
        <w:t>////////////////// COOLING 2 ///////////////////</w:t>
      </w:r>
    </w:p>
    <w:p w14:paraId="0CB26695" w14:textId="77777777" w:rsidR="00244A48" w:rsidRDefault="00244A48" w:rsidP="00244A48">
      <w:pPr>
        <w:spacing w:line="240" w:lineRule="auto"/>
      </w:pPr>
      <w:r>
        <w:t xml:space="preserve">            if (</w:t>
      </w:r>
      <w:proofErr w:type="spellStart"/>
      <w:r>
        <w:t>AC_power</w:t>
      </w:r>
      <w:proofErr w:type="spellEnd"/>
      <w:r>
        <w:t xml:space="preserve"> == 1) </w:t>
      </w:r>
      <w:proofErr w:type="gramStart"/>
      <w:r>
        <w:t>{ /</w:t>
      </w:r>
      <w:proofErr w:type="gramEnd"/>
      <w:r>
        <w:t>/ if AC is on</w:t>
      </w:r>
    </w:p>
    <w:p w14:paraId="33160E1D" w14:textId="77777777" w:rsidR="00244A48" w:rsidRDefault="00244A48" w:rsidP="00244A48">
      <w:pPr>
        <w:spacing w:line="240" w:lineRule="auto"/>
      </w:pPr>
      <w:r>
        <w:t xml:space="preserve">              // TURN AC OFF (PRESS ONCE)</w:t>
      </w:r>
    </w:p>
    <w:p w14:paraId="702839E9" w14:textId="77777777" w:rsidR="00244A48" w:rsidRDefault="00244A48" w:rsidP="00244A48">
      <w:pPr>
        <w:spacing w:line="240" w:lineRule="auto"/>
      </w:pPr>
      <w:r>
        <w:t xml:space="preserve">              // rotate servo</w:t>
      </w:r>
    </w:p>
    <w:p w14:paraId="52429582" w14:textId="77777777" w:rsidR="00244A48" w:rsidRDefault="00244A48" w:rsidP="00244A48">
      <w:pPr>
        <w:spacing w:line="240" w:lineRule="auto"/>
      </w:pPr>
      <w:r>
        <w:t xml:space="preserve">              servo1.attach(</w:t>
      </w:r>
      <w:proofErr w:type="spellStart"/>
      <w:r>
        <w:t>ac_pin</w:t>
      </w:r>
      <w:proofErr w:type="spellEnd"/>
      <w:r>
        <w:t>); // attach servo</w:t>
      </w:r>
    </w:p>
    <w:p w14:paraId="5F6E6B6D" w14:textId="77777777" w:rsidR="00244A48" w:rsidRDefault="00244A48" w:rsidP="00244A48">
      <w:pPr>
        <w:spacing w:line="240" w:lineRule="auto"/>
      </w:pPr>
      <w:r>
        <w:t xml:space="preserve">              servo1.write(100); // turn on servo</w:t>
      </w:r>
    </w:p>
    <w:p w14:paraId="2A1C0E37" w14:textId="77777777" w:rsidR="00244A48" w:rsidRDefault="00244A48" w:rsidP="00244A48">
      <w:pPr>
        <w:spacing w:line="240" w:lineRule="auto"/>
      </w:pPr>
      <w:r>
        <w:t xml:space="preserve">              </w:t>
      </w:r>
      <w:proofErr w:type="gramStart"/>
      <w:r>
        <w:t>delay(</w:t>
      </w:r>
      <w:proofErr w:type="gramEnd"/>
      <w:r>
        <w:t>1200); // 200</w:t>
      </w:r>
    </w:p>
    <w:p w14:paraId="115A10C0" w14:textId="77777777" w:rsidR="00244A48" w:rsidRDefault="00244A48" w:rsidP="00244A48">
      <w:pPr>
        <w:spacing w:line="240" w:lineRule="auto"/>
      </w:pPr>
      <w:r>
        <w:t xml:space="preserve">              servo1.detach(); // turn off servo</w:t>
      </w:r>
    </w:p>
    <w:p w14:paraId="47415524" w14:textId="77777777" w:rsidR="00244A48" w:rsidRDefault="00244A48" w:rsidP="00244A48">
      <w:pPr>
        <w:spacing w:line="240" w:lineRule="auto"/>
      </w:pPr>
      <w:r>
        <w:t xml:space="preserve">              </w:t>
      </w:r>
      <w:proofErr w:type="gramStart"/>
      <w:r>
        <w:t>delay(</w:t>
      </w:r>
      <w:proofErr w:type="gramEnd"/>
      <w:r>
        <w:t>10);</w:t>
      </w:r>
    </w:p>
    <w:p w14:paraId="306C132E" w14:textId="77777777" w:rsidR="00244A48" w:rsidRDefault="00244A48" w:rsidP="00244A48">
      <w:pPr>
        <w:spacing w:line="240" w:lineRule="auto"/>
      </w:pPr>
      <w:r>
        <w:t xml:space="preserve">              // reverse servo</w:t>
      </w:r>
    </w:p>
    <w:p w14:paraId="3D28A207" w14:textId="77777777" w:rsidR="00244A48" w:rsidRDefault="00244A48" w:rsidP="00244A48">
      <w:pPr>
        <w:spacing w:line="240" w:lineRule="auto"/>
      </w:pPr>
      <w:r>
        <w:t xml:space="preserve">              servo1.attach(</w:t>
      </w:r>
      <w:proofErr w:type="spellStart"/>
      <w:r>
        <w:t>ac_pin</w:t>
      </w:r>
      <w:proofErr w:type="spellEnd"/>
      <w:r>
        <w:t>); // attach servo</w:t>
      </w:r>
    </w:p>
    <w:p w14:paraId="5ADCC9F9" w14:textId="77777777" w:rsidR="00244A48" w:rsidRDefault="00244A48" w:rsidP="00244A48">
      <w:pPr>
        <w:spacing w:line="240" w:lineRule="auto"/>
      </w:pPr>
      <w:r>
        <w:t xml:space="preserve">              servo1.write(CCW); // reverse servo</w:t>
      </w:r>
    </w:p>
    <w:p w14:paraId="633D30B8" w14:textId="77777777" w:rsidR="00244A48" w:rsidRDefault="00244A48" w:rsidP="00244A48">
      <w:pPr>
        <w:spacing w:line="240" w:lineRule="auto"/>
      </w:pPr>
      <w:r>
        <w:lastRenderedPageBreak/>
        <w:t xml:space="preserve">              </w:t>
      </w:r>
      <w:proofErr w:type="gramStart"/>
      <w:r>
        <w:t>delay(</w:t>
      </w:r>
      <w:proofErr w:type="gramEnd"/>
      <w:r>
        <w:t>150);</w:t>
      </w:r>
    </w:p>
    <w:p w14:paraId="3D82E5D3" w14:textId="77777777" w:rsidR="00244A48" w:rsidRDefault="00244A48" w:rsidP="00244A48">
      <w:pPr>
        <w:spacing w:line="240" w:lineRule="auto"/>
      </w:pPr>
      <w:r>
        <w:t xml:space="preserve">              servo1.detach(); // turn off servo</w:t>
      </w:r>
    </w:p>
    <w:p w14:paraId="61B7A777" w14:textId="77777777" w:rsidR="00244A48" w:rsidRDefault="00244A48" w:rsidP="00244A48">
      <w:pPr>
        <w:spacing w:line="240" w:lineRule="auto"/>
      </w:pPr>
      <w:r>
        <w:t xml:space="preserve">              </w:t>
      </w:r>
      <w:proofErr w:type="gramStart"/>
      <w:r>
        <w:t>delay(</w:t>
      </w:r>
      <w:proofErr w:type="gramEnd"/>
      <w:r>
        <w:t>50);</w:t>
      </w:r>
    </w:p>
    <w:p w14:paraId="5DA07BF0" w14:textId="77777777" w:rsidR="00244A48" w:rsidRDefault="00244A48" w:rsidP="00244A48">
      <w:pPr>
        <w:spacing w:line="240" w:lineRule="auto"/>
      </w:pPr>
    </w:p>
    <w:p w14:paraId="70BF7BC1" w14:textId="77777777" w:rsidR="00244A48" w:rsidRDefault="00244A48" w:rsidP="00244A48">
      <w:pPr>
        <w:spacing w:line="240" w:lineRule="auto"/>
      </w:pPr>
      <w:r>
        <w:t xml:space="preserve">              </w:t>
      </w:r>
      <w:proofErr w:type="spellStart"/>
      <w:r>
        <w:t>AC_power</w:t>
      </w:r>
      <w:proofErr w:type="spellEnd"/>
      <w:r>
        <w:t xml:space="preserve"> = 0; // update AC state</w:t>
      </w:r>
    </w:p>
    <w:p w14:paraId="7CFB8595" w14:textId="77777777" w:rsidR="00244A48" w:rsidRDefault="00244A48" w:rsidP="00244A48">
      <w:pPr>
        <w:spacing w:line="240" w:lineRule="auto"/>
      </w:pPr>
      <w:r>
        <w:t xml:space="preserve">            }</w:t>
      </w:r>
    </w:p>
    <w:p w14:paraId="5840A9AD" w14:textId="77777777" w:rsidR="00244A48" w:rsidRDefault="00244A48" w:rsidP="00244A48">
      <w:pPr>
        <w:spacing w:line="240" w:lineRule="auto"/>
      </w:pPr>
      <w:r>
        <w:t xml:space="preserve">            if (</w:t>
      </w:r>
      <w:proofErr w:type="spellStart"/>
      <w:r>
        <w:t>heat_state</w:t>
      </w:r>
      <w:proofErr w:type="spellEnd"/>
      <w:r>
        <w:t xml:space="preserve"> == 1) </w:t>
      </w:r>
      <w:proofErr w:type="gramStart"/>
      <w:r>
        <w:t>{ /</w:t>
      </w:r>
      <w:proofErr w:type="gramEnd"/>
      <w:r>
        <w:t>/ if heater is set to low</w:t>
      </w:r>
    </w:p>
    <w:p w14:paraId="43BA3820" w14:textId="77777777" w:rsidR="00244A48" w:rsidRDefault="00244A48" w:rsidP="00244A48">
      <w:pPr>
        <w:spacing w:line="240" w:lineRule="auto"/>
      </w:pPr>
      <w:r>
        <w:t xml:space="preserve">                // TURN HEATER OFF (PRESS ONCE)</w:t>
      </w:r>
    </w:p>
    <w:p w14:paraId="5A07FB24" w14:textId="77777777" w:rsidR="00244A48" w:rsidRDefault="00244A48" w:rsidP="00244A48">
      <w:pPr>
        <w:spacing w:line="240" w:lineRule="auto"/>
      </w:pPr>
      <w:r>
        <w:t xml:space="preserve">                // rotate servo</w:t>
      </w:r>
    </w:p>
    <w:p w14:paraId="7F3A73E8" w14:textId="77777777" w:rsidR="00244A48" w:rsidRDefault="00244A48" w:rsidP="00244A48">
      <w:pPr>
        <w:spacing w:line="240" w:lineRule="auto"/>
      </w:pPr>
      <w:r>
        <w:t xml:space="preserve">                servo1.attach(</w:t>
      </w:r>
      <w:proofErr w:type="spellStart"/>
      <w:r>
        <w:t>heat_pin</w:t>
      </w:r>
      <w:proofErr w:type="spellEnd"/>
      <w:r>
        <w:t>); // attach servo</w:t>
      </w:r>
    </w:p>
    <w:p w14:paraId="007D97B3" w14:textId="77777777" w:rsidR="00244A48" w:rsidRDefault="00244A48" w:rsidP="00244A48">
      <w:pPr>
        <w:spacing w:line="240" w:lineRule="auto"/>
      </w:pPr>
      <w:r>
        <w:t xml:space="preserve">                servo1.write(CCW); // turn on servo</w:t>
      </w:r>
    </w:p>
    <w:p w14:paraId="6D3170C9" w14:textId="77777777" w:rsidR="00244A48" w:rsidRDefault="00244A48" w:rsidP="00244A48">
      <w:pPr>
        <w:spacing w:line="240" w:lineRule="auto"/>
      </w:pPr>
      <w:r>
        <w:t xml:space="preserve">                </w:t>
      </w:r>
      <w:proofErr w:type="gramStart"/>
      <w:r>
        <w:t>delay(</w:t>
      </w:r>
      <w:proofErr w:type="gramEnd"/>
      <w:r>
        <w:t>200);</w:t>
      </w:r>
    </w:p>
    <w:p w14:paraId="1CC0C928" w14:textId="77777777" w:rsidR="00244A48" w:rsidRDefault="00244A48" w:rsidP="00244A48">
      <w:pPr>
        <w:spacing w:line="240" w:lineRule="auto"/>
      </w:pPr>
      <w:r>
        <w:t xml:space="preserve">                servo1.detach(); // turn off servo</w:t>
      </w:r>
    </w:p>
    <w:p w14:paraId="2AF1C565" w14:textId="77777777" w:rsidR="00244A48" w:rsidRDefault="00244A48" w:rsidP="00244A48">
      <w:pPr>
        <w:spacing w:line="240" w:lineRule="auto"/>
      </w:pPr>
      <w:r>
        <w:t xml:space="preserve">                </w:t>
      </w:r>
      <w:proofErr w:type="gramStart"/>
      <w:r>
        <w:t>delay(</w:t>
      </w:r>
      <w:proofErr w:type="gramEnd"/>
      <w:r>
        <w:t>10);</w:t>
      </w:r>
    </w:p>
    <w:p w14:paraId="182E8092" w14:textId="77777777" w:rsidR="00244A48" w:rsidRDefault="00244A48" w:rsidP="00244A48">
      <w:pPr>
        <w:spacing w:line="240" w:lineRule="auto"/>
      </w:pPr>
      <w:r>
        <w:t xml:space="preserve">                // reverse servo</w:t>
      </w:r>
    </w:p>
    <w:p w14:paraId="4B072273" w14:textId="77777777" w:rsidR="00244A48" w:rsidRDefault="00244A48" w:rsidP="00244A48">
      <w:pPr>
        <w:spacing w:line="240" w:lineRule="auto"/>
      </w:pPr>
      <w:r>
        <w:t xml:space="preserve">                servo1.attach(</w:t>
      </w:r>
      <w:proofErr w:type="spellStart"/>
      <w:r>
        <w:t>heat_pin</w:t>
      </w:r>
      <w:proofErr w:type="spellEnd"/>
      <w:r>
        <w:t>); // attach servo</w:t>
      </w:r>
    </w:p>
    <w:p w14:paraId="6BC18591" w14:textId="77777777" w:rsidR="00244A48" w:rsidRDefault="00244A48" w:rsidP="00244A48">
      <w:pPr>
        <w:spacing w:line="240" w:lineRule="auto"/>
      </w:pPr>
      <w:r>
        <w:t xml:space="preserve">                servo1.write(CW); // reverse servo</w:t>
      </w:r>
    </w:p>
    <w:p w14:paraId="7A2E0C2D" w14:textId="77777777" w:rsidR="00244A48" w:rsidRDefault="00244A48" w:rsidP="00244A48">
      <w:pPr>
        <w:spacing w:line="240" w:lineRule="auto"/>
      </w:pPr>
      <w:r>
        <w:t xml:space="preserve">                </w:t>
      </w:r>
      <w:proofErr w:type="gramStart"/>
      <w:r>
        <w:t>delay(</w:t>
      </w:r>
      <w:proofErr w:type="gramEnd"/>
      <w:r>
        <w:t>150);</w:t>
      </w:r>
    </w:p>
    <w:p w14:paraId="539607F8" w14:textId="77777777" w:rsidR="00244A48" w:rsidRDefault="00244A48" w:rsidP="00244A48">
      <w:pPr>
        <w:spacing w:line="240" w:lineRule="auto"/>
      </w:pPr>
      <w:r>
        <w:t xml:space="preserve">                servo1.detach(); // turn off servo</w:t>
      </w:r>
    </w:p>
    <w:p w14:paraId="3DBC850B" w14:textId="77777777" w:rsidR="00244A48" w:rsidRDefault="00244A48" w:rsidP="00244A48">
      <w:pPr>
        <w:spacing w:line="240" w:lineRule="auto"/>
      </w:pPr>
      <w:r>
        <w:t xml:space="preserve">                </w:t>
      </w:r>
      <w:proofErr w:type="gramStart"/>
      <w:r>
        <w:t>delay(</w:t>
      </w:r>
      <w:proofErr w:type="gramEnd"/>
      <w:r>
        <w:t>50);</w:t>
      </w:r>
    </w:p>
    <w:p w14:paraId="0448C992" w14:textId="77777777" w:rsidR="00244A48" w:rsidRDefault="00244A48" w:rsidP="00244A48">
      <w:pPr>
        <w:spacing w:line="240" w:lineRule="auto"/>
      </w:pPr>
      <w:r>
        <w:lastRenderedPageBreak/>
        <w:t xml:space="preserve">      </w:t>
      </w:r>
    </w:p>
    <w:p w14:paraId="77699FF5"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2A2A6381" w14:textId="77777777" w:rsidR="00244A48" w:rsidRDefault="00244A48" w:rsidP="00244A48">
      <w:pPr>
        <w:spacing w:line="240" w:lineRule="auto"/>
      </w:pPr>
      <w:r>
        <w:t xml:space="preserve">            }</w:t>
      </w:r>
    </w:p>
    <w:p w14:paraId="37381C1D" w14:textId="77777777" w:rsidR="00244A48" w:rsidRDefault="00244A48" w:rsidP="00244A48">
      <w:pPr>
        <w:spacing w:line="240" w:lineRule="auto"/>
      </w:pPr>
      <w:r>
        <w:t xml:space="preserve">            else if (</w:t>
      </w:r>
      <w:proofErr w:type="spellStart"/>
      <w:r>
        <w:t>heat_state</w:t>
      </w:r>
      <w:proofErr w:type="spellEnd"/>
      <w:r>
        <w:t xml:space="preserve"> == 2) </w:t>
      </w:r>
      <w:proofErr w:type="gramStart"/>
      <w:r>
        <w:t>{ /</w:t>
      </w:r>
      <w:proofErr w:type="gramEnd"/>
      <w:r>
        <w:t>/ if heater is set to high</w:t>
      </w:r>
    </w:p>
    <w:p w14:paraId="7E9B4C9D" w14:textId="77777777" w:rsidR="00244A48" w:rsidRDefault="00244A48" w:rsidP="00244A48">
      <w:pPr>
        <w:spacing w:line="240" w:lineRule="auto"/>
      </w:pPr>
      <w:r>
        <w:t xml:space="preserve">                // TURN HEATER OFF (PRESS TWICE)</w:t>
      </w:r>
    </w:p>
    <w:p w14:paraId="26D71933" w14:textId="77777777" w:rsidR="00244A48" w:rsidRDefault="00244A48" w:rsidP="00244A48">
      <w:pPr>
        <w:spacing w:line="240" w:lineRule="auto"/>
      </w:pPr>
      <w:r>
        <w:t xml:space="preserve">                // rotate servo</w:t>
      </w:r>
    </w:p>
    <w:p w14:paraId="24EE7E3D" w14:textId="77777777" w:rsidR="00244A48" w:rsidRDefault="00244A48" w:rsidP="00244A48">
      <w:pPr>
        <w:spacing w:line="240" w:lineRule="auto"/>
      </w:pPr>
      <w:r>
        <w:t xml:space="preserve">                servo1.attach(</w:t>
      </w:r>
      <w:proofErr w:type="spellStart"/>
      <w:r>
        <w:t>heat_pin</w:t>
      </w:r>
      <w:proofErr w:type="spellEnd"/>
      <w:r>
        <w:t>); // attach servo</w:t>
      </w:r>
    </w:p>
    <w:p w14:paraId="6C6DB34A" w14:textId="77777777" w:rsidR="00244A48" w:rsidRDefault="00244A48" w:rsidP="00244A48">
      <w:pPr>
        <w:spacing w:line="240" w:lineRule="auto"/>
      </w:pPr>
      <w:r>
        <w:t xml:space="preserve">                servo1.write(CCW); // turn on servo</w:t>
      </w:r>
    </w:p>
    <w:p w14:paraId="47840283" w14:textId="77777777" w:rsidR="00244A48" w:rsidRDefault="00244A48" w:rsidP="00244A48">
      <w:pPr>
        <w:spacing w:line="240" w:lineRule="auto"/>
      </w:pPr>
      <w:r>
        <w:t xml:space="preserve">                </w:t>
      </w:r>
      <w:proofErr w:type="gramStart"/>
      <w:r>
        <w:t>delay(</w:t>
      </w:r>
      <w:proofErr w:type="gramEnd"/>
      <w:r>
        <w:t>200);</w:t>
      </w:r>
    </w:p>
    <w:p w14:paraId="2E613355" w14:textId="77777777" w:rsidR="00244A48" w:rsidRDefault="00244A48" w:rsidP="00244A48">
      <w:pPr>
        <w:spacing w:line="240" w:lineRule="auto"/>
      </w:pPr>
      <w:r>
        <w:t xml:space="preserve">                servo1.detach(); // turn off servo</w:t>
      </w:r>
    </w:p>
    <w:p w14:paraId="61FB1241" w14:textId="77777777" w:rsidR="00244A48" w:rsidRDefault="00244A48" w:rsidP="00244A48">
      <w:pPr>
        <w:spacing w:line="240" w:lineRule="auto"/>
      </w:pPr>
      <w:r>
        <w:t xml:space="preserve">                </w:t>
      </w:r>
      <w:proofErr w:type="gramStart"/>
      <w:r>
        <w:t>delay(</w:t>
      </w:r>
      <w:proofErr w:type="gramEnd"/>
      <w:r>
        <w:t>10);</w:t>
      </w:r>
    </w:p>
    <w:p w14:paraId="77F8214D" w14:textId="77777777" w:rsidR="00244A48" w:rsidRDefault="00244A48" w:rsidP="00244A48">
      <w:pPr>
        <w:spacing w:line="240" w:lineRule="auto"/>
      </w:pPr>
      <w:r>
        <w:t xml:space="preserve">                // reverse servo</w:t>
      </w:r>
    </w:p>
    <w:p w14:paraId="05227113" w14:textId="77777777" w:rsidR="00244A48" w:rsidRDefault="00244A48" w:rsidP="00244A48">
      <w:pPr>
        <w:spacing w:line="240" w:lineRule="auto"/>
      </w:pPr>
      <w:r>
        <w:t xml:space="preserve">                servo1.attach(</w:t>
      </w:r>
      <w:proofErr w:type="spellStart"/>
      <w:r>
        <w:t>heat_pin</w:t>
      </w:r>
      <w:proofErr w:type="spellEnd"/>
      <w:r>
        <w:t>); // attach servo</w:t>
      </w:r>
    </w:p>
    <w:p w14:paraId="1558A12C" w14:textId="77777777" w:rsidR="00244A48" w:rsidRDefault="00244A48" w:rsidP="00244A48">
      <w:pPr>
        <w:spacing w:line="240" w:lineRule="auto"/>
      </w:pPr>
      <w:r>
        <w:t xml:space="preserve">                servo1.write(CW); // reverse servo</w:t>
      </w:r>
    </w:p>
    <w:p w14:paraId="042BE277" w14:textId="77777777" w:rsidR="00244A48" w:rsidRDefault="00244A48" w:rsidP="00244A48">
      <w:pPr>
        <w:spacing w:line="240" w:lineRule="auto"/>
      </w:pPr>
      <w:r>
        <w:t xml:space="preserve">                </w:t>
      </w:r>
      <w:proofErr w:type="gramStart"/>
      <w:r>
        <w:t>delay(</w:t>
      </w:r>
      <w:proofErr w:type="gramEnd"/>
      <w:r>
        <w:t>150);</w:t>
      </w:r>
    </w:p>
    <w:p w14:paraId="229B9BAA" w14:textId="77777777" w:rsidR="00244A48" w:rsidRDefault="00244A48" w:rsidP="00244A48">
      <w:pPr>
        <w:spacing w:line="240" w:lineRule="auto"/>
      </w:pPr>
      <w:r>
        <w:t xml:space="preserve">                servo1.detach(); // turn off servo</w:t>
      </w:r>
    </w:p>
    <w:p w14:paraId="46AF9795" w14:textId="77777777" w:rsidR="00244A48" w:rsidRDefault="00244A48" w:rsidP="00244A48">
      <w:pPr>
        <w:spacing w:line="240" w:lineRule="auto"/>
      </w:pPr>
      <w:r>
        <w:t xml:space="preserve">                </w:t>
      </w:r>
      <w:proofErr w:type="gramStart"/>
      <w:r>
        <w:t>delay(</w:t>
      </w:r>
      <w:proofErr w:type="gramEnd"/>
      <w:r>
        <w:t>50);</w:t>
      </w:r>
    </w:p>
    <w:p w14:paraId="59570C43" w14:textId="77777777" w:rsidR="00244A48" w:rsidRDefault="00244A48" w:rsidP="00244A48">
      <w:pPr>
        <w:spacing w:line="240" w:lineRule="auto"/>
      </w:pPr>
      <w:r>
        <w:t xml:space="preserve">                // rotate servo</w:t>
      </w:r>
    </w:p>
    <w:p w14:paraId="7B7E5E12" w14:textId="77777777" w:rsidR="00244A48" w:rsidRDefault="00244A48" w:rsidP="00244A48">
      <w:pPr>
        <w:spacing w:line="240" w:lineRule="auto"/>
      </w:pPr>
      <w:r>
        <w:t xml:space="preserve">                servo1.attach(</w:t>
      </w:r>
      <w:proofErr w:type="spellStart"/>
      <w:r>
        <w:t>heat_pin</w:t>
      </w:r>
      <w:proofErr w:type="spellEnd"/>
      <w:r>
        <w:t>); // attach servo</w:t>
      </w:r>
    </w:p>
    <w:p w14:paraId="39EBE2C8" w14:textId="77777777" w:rsidR="00244A48" w:rsidRDefault="00244A48" w:rsidP="00244A48">
      <w:pPr>
        <w:spacing w:line="240" w:lineRule="auto"/>
      </w:pPr>
      <w:r>
        <w:t xml:space="preserve">                servo1.write(CCW); // turn on servo</w:t>
      </w:r>
    </w:p>
    <w:p w14:paraId="2967F171" w14:textId="77777777" w:rsidR="00244A48" w:rsidRDefault="00244A48" w:rsidP="00244A48">
      <w:pPr>
        <w:spacing w:line="240" w:lineRule="auto"/>
      </w:pPr>
      <w:r>
        <w:lastRenderedPageBreak/>
        <w:t xml:space="preserve">                </w:t>
      </w:r>
      <w:proofErr w:type="gramStart"/>
      <w:r>
        <w:t>delay(</w:t>
      </w:r>
      <w:proofErr w:type="gramEnd"/>
      <w:r>
        <w:t>200);</w:t>
      </w:r>
    </w:p>
    <w:p w14:paraId="13A64D47" w14:textId="77777777" w:rsidR="00244A48" w:rsidRDefault="00244A48" w:rsidP="00244A48">
      <w:pPr>
        <w:spacing w:line="240" w:lineRule="auto"/>
      </w:pPr>
      <w:r>
        <w:t xml:space="preserve">                servo1.detach(); // turn off servo</w:t>
      </w:r>
    </w:p>
    <w:p w14:paraId="6DEF4C5F" w14:textId="77777777" w:rsidR="00244A48" w:rsidRDefault="00244A48" w:rsidP="00244A48">
      <w:pPr>
        <w:spacing w:line="240" w:lineRule="auto"/>
      </w:pPr>
      <w:r>
        <w:t xml:space="preserve">                </w:t>
      </w:r>
      <w:proofErr w:type="gramStart"/>
      <w:r>
        <w:t>delay(</w:t>
      </w:r>
      <w:proofErr w:type="gramEnd"/>
      <w:r>
        <w:t>10);</w:t>
      </w:r>
    </w:p>
    <w:p w14:paraId="1051BF77" w14:textId="77777777" w:rsidR="00244A48" w:rsidRDefault="00244A48" w:rsidP="00244A48">
      <w:pPr>
        <w:spacing w:line="240" w:lineRule="auto"/>
      </w:pPr>
      <w:r>
        <w:t xml:space="preserve">                // reverse servo</w:t>
      </w:r>
    </w:p>
    <w:p w14:paraId="2B2B01E3" w14:textId="77777777" w:rsidR="00244A48" w:rsidRDefault="00244A48" w:rsidP="00244A48">
      <w:pPr>
        <w:spacing w:line="240" w:lineRule="auto"/>
      </w:pPr>
      <w:r>
        <w:t xml:space="preserve">                servo1.attach(</w:t>
      </w:r>
      <w:proofErr w:type="spellStart"/>
      <w:r>
        <w:t>heat_pin</w:t>
      </w:r>
      <w:proofErr w:type="spellEnd"/>
      <w:r>
        <w:t>); // attach servo</w:t>
      </w:r>
    </w:p>
    <w:p w14:paraId="2BF42A26" w14:textId="77777777" w:rsidR="00244A48" w:rsidRDefault="00244A48" w:rsidP="00244A48">
      <w:pPr>
        <w:spacing w:line="240" w:lineRule="auto"/>
      </w:pPr>
      <w:r>
        <w:t xml:space="preserve">                servo1.write(CW); // reverse servo</w:t>
      </w:r>
    </w:p>
    <w:p w14:paraId="5101AE9F" w14:textId="77777777" w:rsidR="00244A48" w:rsidRDefault="00244A48" w:rsidP="00244A48">
      <w:pPr>
        <w:spacing w:line="240" w:lineRule="auto"/>
      </w:pPr>
      <w:r>
        <w:t xml:space="preserve">                </w:t>
      </w:r>
      <w:proofErr w:type="gramStart"/>
      <w:r>
        <w:t>delay(</w:t>
      </w:r>
      <w:proofErr w:type="gramEnd"/>
      <w:r>
        <w:t>150);</w:t>
      </w:r>
    </w:p>
    <w:p w14:paraId="4894FA27" w14:textId="77777777" w:rsidR="00244A48" w:rsidRDefault="00244A48" w:rsidP="00244A48">
      <w:pPr>
        <w:spacing w:line="240" w:lineRule="auto"/>
      </w:pPr>
      <w:r>
        <w:t xml:space="preserve">                servo1.detach(); // turn off servo</w:t>
      </w:r>
    </w:p>
    <w:p w14:paraId="164D95B1" w14:textId="77777777" w:rsidR="00244A48" w:rsidRDefault="00244A48" w:rsidP="00244A48">
      <w:pPr>
        <w:spacing w:line="240" w:lineRule="auto"/>
      </w:pPr>
      <w:r>
        <w:t xml:space="preserve">                </w:t>
      </w:r>
      <w:proofErr w:type="gramStart"/>
      <w:r>
        <w:t>delay(</w:t>
      </w:r>
      <w:proofErr w:type="gramEnd"/>
      <w:r>
        <w:t xml:space="preserve">50);    </w:t>
      </w:r>
    </w:p>
    <w:p w14:paraId="397473E1" w14:textId="77777777" w:rsidR="00244A48" w:rsidRDefault="00244A48" w:rsidP="00244A48">
      <w:pPr>
        <w:spacing w:line="240" w:lineRule="auto"/>
      </w:pPr>
      <w:r>
        <w:t xml:space="preserve">      </w:t>
      </w:r>
    </w:p>
    <w:p w14:paraId="438E4AA4"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44D24F7E" w14:textId="77777777" w:rsidR="00244A48" w:rsidRDefault="00244A48" w:rsidP="00244A48">
      <w:pPr>
        <w:spacing w:line="240" w:lineRule="auto"/>
      </w:pPr>
      <w:r>
        <w:t xml:space="preserve">            }</w:t>
      </w:r>
    </w:p>
    <w:p w14:paraId="53406D6A" w14:textId="77777777" w:rsidR="00244A48" w:rsidRDefault="00244A48" w:rsidP="00244A48">
      <w:pPr>
        <w:spacing w:line="240" w:lineRule="auto"/>
      </w:pPr>
      <w:r>
        <w:t xml:space="preserve">            if (</w:t>
      </w:r>
      <w:proofErr w:type="spellStart"/>
      <w:r>
        <w:t>des_temp</w:t>
      </w:r>
      <w:proofErr w:type="spellEnd"/>
      <w:r>
        <w:t xml:space="preserve"> &gt; 43) {</w:t>
      </w:r>
    </w:p>
    <w:p w14:paraId="69B250C6" w14:textId="77777777" w:rsidR="00244A48" w:rsidRDefault="00244A48" w:rsidP="00244A48">
      <w:pPr>
        <w:spacing w:line="240" w:lineRule="auto"/>
      </w:pPr>
      <w:r>
        <w:t xml:space="preserve">              </w:t>
      </w:r>
      <w:proofErr w:type="spellStart"/>
      <w:r>
        <w:t>end_temp</w:t>
      </w:r>
      <w:proofErr w:type="spellEnd"/>
      <w:r>
        <w:t xml:space="preserve"> = </w:t>
      </w:r>
      <w:proofErr w:type="spellStart"/>
      <w:r>
        <w:t>des_</w:t>
      </w:r>
      <w:proofErr w:type="gramStart"/>
      <w:r>
        <w:t>temp</w:t>
      </w:r>
      <w:proofErr w:type="spellEnd"/>
      <w:r>
        <w:t>;</w:t>
      </w:r>
      <w:proofErr w:type="gramEnd"/>
    </w:p>
    <w:p w14:paraId="78D1B0E4" w14:textId="77777777" w:rsidR="00244A48" w:rsidRDefault="00244A48" w:rsidP="00244A48">
      <w:pPr>
        <w:spacing w:line="240" w:lineRule="auto"/>
      </w:pPr>
      <w:r>
        <w:t xml:space="preserve">            }</w:t>
      </w:r>
    </w:p>
    <w:p w14:paraId="1F7C096D" w14:textId="77777777" w:rsidR="00244A48" w:rsidRDefault="00244A48" w:rsidP="00244A48">
      <w:pPr>
        <w:spacing w:line="240" w:lineRule="auto"/>
      </w:pPr>
      <w:r>
        <w:t xml:space="preserve">            else {</w:t>
      </w:r>
    </w:p>
    <w:p w14:paraId="748251F7" w14:textId="77777777" w:rsidR="00244A48" w:rsidRDefault="00244A48" w:rsidP="00244A48">
      <w:pPr>
        <w:spacing w:line="240" w:lineRule="auto"/>
      </w:pPr>
      <w:r>
        <w:t xml:space="preserve">              </w:t>
      </w:r>
      <w:proofErr w:type="spellStart"/>
      <w:r>
        <w:t>end_temp</w:t>
      </w:r>
      <w:proofErr w:type="spellEnd"/>
      <w:r>
        <w:t xml:space="preserve"> = </w:t>
      </w:r>
      <w:proofErr w:type="gramStart"/>
      <w:r>
        <w:t>42;</w:t>
      </w:r>
      <w:proofErr w:type="gramEnd"/>
    </w:p>
    <w:p w14:paraId="468F79D9" w14:textId="77777777" w:rsidR="00244A48" w:rsidRDefault="00244A48" w:rsidP="00244A48">
      <w:pPr>
        <w:spacing w:line="240" w:lineRule="auto"/>
      </w:pPr>
      <w:r>
        <w:t xml:space="preserve">            }</w:t>
      </w:r>
    </w:p>
    <w:p w14:paraId="09426343" w14:textId="77777777" w:rsidR="00244A48" w:rsidRDefault="00244A48" w:rsidP="00244A48">
      <w:pPr>
        <w:spacing w:line="240" w:lineRule="auto"/>
      </w:pPr>
      <w:r>
        <w:t xml:space="preserve">            // OPEN VENT DOOR</w:t>
      </w:r>
    </w:p>
    <w:p w14:paraId="52E6A441" w14:textId="77777777" w:rsidR="00244A48" w:rsidRDefault="00244A48" w:rsidP="00244A48">
      <w:pPr>
        <w:spacing w:line="240" w:lineRule="auto"/>
      </w:pPr>
      <w:r>
        <w:t xml:space="preserve">            for (</w:t>
      </w:r>
      <w:proofErr w:type="spellStart"/>
      <w:r>
        <w:t>i</w:t>
      </w:r>
      <w:proofErr w:type="spellEnd"/>
      <w:r>
        <w:t xml:space="preserve">; </w:t>
      </w:r>
      <w:proofErr w:type="spellStart"/>
      <w:r>
        <w:t>i</w:t>
      </w:r>
      <w:proofErr w:type="spellEnd"/>
      <w:r>
        <w:t xml:space="preserve">&lt;=100; </w:t>
      </w:r>
      <w:proofErr w:type="spellStart"/>
      <w:r>
        <w:t>i</w:t>
      </w:r>
      <w:proofErr w:type="spellEnd"/>
      <w:r>
        <w:t xml:space="preserve">++) </w:t>
      </w:r>
      <w:proofErr w:type="gramStart"/>
      <w:r>
        <w:t>{ /</w:t>
      </w:r>
      <w:proofErr w:type="gramEnd"/>
      <w:r>
        <w:t>/ move to desired angle</w:t>
      </w:r>
    </w:p>
    <w:p w14:paraId="7538442D" w14:textId="77777777" w:rsidR="00244A48" w:rsidRDefault="00244A48" w:rsidP="00244A48">
      <w:pPr>
        <w:spacing w:line="240" w:lineRule="auto"/>
      </w:pPr>
      <w:r>
        <w:lastRenderedPageBreak/>
        <w:t xml:space="preserve">              PORTC = </w:t>
      </w:r>
      <w:proofErr w:type="spellStart"/>
      <w:r>
        <w:t>halfSteps</w:t>
      </w:r>
      <w:proofErr w:type="spellEnd"/>
      <w:r>
        <w:t>[i%8]; // move stepper</w:t>
      </w:r>
    </w:p>
    <w:p w14:paraId="0A9C6823" w14:textId="77777777" w:rsidR="00244A48" w:rsidRDefault="00244A48" w:rsidP="00244A48">
      <w:pPr>
        <w:spacing w:line="240" w:lineRule="auto"/>
      </w:pPr>
      <w:r>
        <w:t xml:space="preserve">              </w:t>
      </w:r>
      <w:proofErr w:type="gramStart"/>
      <w:r>
        <w:t>delay(</w:t>
      </w:r>
      <w:proofErr w:type="gramEnd"/>
      <w:r>
        <w:t>20); // delay for rotation speed</w:t>
      </w:r>
    </w:p>
    <w:p w14:paraId="2D53CEDF" w14:textId="77777777" w:rsidR="00244A48" w:rsidRDefault="00244A48" w:rsidP="00244A48">
      <w:pPr>
        <w:spacing w:line="240" w:lineRule="auto"/>
      </w:pPr>
      <w:r>
        <w:t xml:space="preserve">            }</w:t>
      </w:r>
    </w:p>
    <w:p w14:paraId="033417C8" w14:textId="77777777" w:rsidR="00244A48" w:rsidRDefault="00244A48" w:rsidP="00244A48">
      <w:pPr>
        <w:spacing w:line="240" w:lineRule="auto"/>
      </w:pPr>
      <w:r>
        <w:t xml:space="preserve">  </w:t>
      </w:r>
    </w:p>
    <w:p w14:paraId="0081142C" w14:textId="77777777" w:rsidR="00244A48" w:rsidRDefault="00244A48" w:rsidP="00244A48">
      <w:pPr>
        <w:spacing w:line="240" w:lineRule="auto"/>
      </w:pPr>
      <w:r>
        <w:t xml:space="preserve">            if (</w:t>
      </w:r>
      <w:proofErr w:type="spellStart"/>
      <w:r>
        <w:t>current_temp</w:t>
      </w:r>
      <w:proofErr w:type="spellEnd"/>
      <w:r>
        <w:t xml:space="preserve"> &lt;= (</w:t>
      </w:r>
      <w:proofErr w:type="spellStart"/>
      <w:r>
        <w:t>end_temp</w:t>
      </w:r>
      <w:proofErr w:type="spellEnd"/>
      <w:r>
        <w:t xml:space="preserve"> + 0.5)) {</w:t>
      </w:r>
    </w:p>
    <w:p w14:paraId="72EF9E85" w14:textId="77777777" w:rsidR="00244A48" w:rsidRDefault="00244A48" w:rsidP="00244A48">
      <w:pPr>
        <w:spacing w:line="240" w:lineRule="auto"/>
      </w:pPr>
      <w:r>
        <w:t xml:space="preserve">              // CLOSE VENT DOOR</w:t>
      </w:r>
    </w:p>
    <w:p w14:paraId="6DA1508A" w14:textId="77777777" w:rsidR="00244A48" w:rsidRDefault="00244A48" w:rsidP="00244A48">
      <w:pPr>
        <w:spacing w:line="240" w:lineRule="auto"/>
      </w:pPr>
      <w:r>
        <w:t xml:space="preserve">              for (</w:t>
      </w:r>
      <w:proofErr w:type="spellStart"/>
      <w:r>
        <w:t>i</w:t>
      </w:r>
      <w:proofErr w:type="spellEnd"/>
      <w:r>
        <w:t xml:space="preserve">; </w:t>
      </w:r>
      <w:proofErr w:type="spellStart"/>
      <w:r>
        <w:t>i</w:t>
      </w:r>
      <w:proofErr w:type="spellEnd"/>
      <w:r>
        <w:t xml:space="preserve">&gt;=30; </w:t>
      </w:r>
      <w:proofErr w:type="spellStart"/>
      <w:r>
        <w:t>i</w:t>
      </w:r>
      <w:proofErr w:type="spellEnd"/>
      <w:r>
        <w:t xml:space="preserve">--) </w:t>
      </w:r>
      <w:proofErr w:type="gramStart"/>
      <w:r>
        <w:t>{ /</w:t>
      </w:r>
      <w:proofErr w:type="gramEnd"/>
      <w:r>
        <w:t>/ move to desired angle</w:t>
      </w:r>
    </w:p>
    <w:p w14:paraId="609BB172" w14:textId="77777777" w:rsidR="00244A48" w:rsidRDefault="00244A48" w:rsidP="00244A48">
      <w:pPr>
        <w:spacing w:line="240" w:lineRule="auto"/>
      </w:pPr>
      <w:r>
        <w:t xml:space="preserve">                PORTC = </w:t>
      </w:r>
      <w:proofErr w:type="spellStart"/>
      <w:r>
        <w:t>halfSteps</w:t>
      </w:r>
      <w:proofErr w:type="spellEnd"/>
      <w:r>
        <w:t>[i%8]; // move stepper</w:t>
      </w:r>
    </w:p>
    <w:p w14:paraId="4FF3513B" w14:textId="77777777" w:rsidR="00244A48" w:rsidRDefault="00244A48" w:rsidP="00244A48">
      <w:pPr>
        <w:spacing w:line="240" w:lineRule="auto"/>
      </w:pPr>
      <w:r>
        <w:t xml:space="preserve">                </w:t>
      </w:r>
      <w:proofErr w:type="gramStart"/>
      <w:r>
        <w:t>delay(</w:t>
      </w:r>
      <w:proofErr w:type="gramEnd"/>
      <w:r>
        <w:t>20); // delay for rotation speed</w:t>
      </w:r>
    </w:p>
    <w:p w14:paraId="44803713" w14:textId="77777777" w:rsidR="00244A48" w:rsidRDefault="00244A48" w:rsidP="00244A48">
      <w:pPr>
        <w:spacing w:line="240" w:lineRule="auto"/>
      </w:pPr>
      <w:r>
        <w:t xml:space="preserve">              }</w:t>
      </w:r>
    </w:p>
    <w:p w14:paraId="05CDAA4C" w14:textId="77777777" w:rsidR="00244A48" w:rsidRDefault="00244A48" w:rsidP="00244A48">
      <w:pPr>
        <w:spacing w:line="240" w:lineRule="auto"/>
      </w:pPr>
      <w:r>
        <w:t xml:space="preserve">            }</w:t>
      </w:r>
    </w:p>
    <w:p w14:paraId="3E0AE9A5" w14:textId="77777777" w:rsidR="00244A48" w:rsidRDefault="00244A48" w:rsidP="00244A48">
      <w:pPr>
        <w:spacing w:line="240" w:lineRule="auto"/>
      </w:pPr>
      <w:r>
        <w:t xml:space="preserve">          }</w:t>
      </w:r>
    </w:p>
    <w:p w14:paraId="43B23615" w14:textId="77777777" w:rsidR="00244A48" w:rsidRDefault="00244A48" w:rsidP="00244A48">
      <w:pPr>
        <w:spacing w:line="240" w:lineRule="auto"/>
      </w:pPr>
      <w:r>
        <w:t xml:space="preserve">          else </w:t>
      </w:r>
      <w:proofErr w:type="gramStart"/>
      <w:r>
        <w:t>{ /</w:t>
      </w:r>
      <w:proofErr w:type="gramEnd"/>
      <w:r>
        <w:t>////////////////// HEATING ///////////////////</w:t>
      </w:r>
    </w:p>
    <w:p w14:paraId="26D1A6FC" w14:textId="77777777" w:rsidR="00244A48" w:rsidRDefault="00244A48" w:rsidP="00244A48">
      <w:pPr>
        <w:spacing w:line="240" w:lineRule="auto"/>
      </w:pPr>
      <w:r>
        <w:t xml:space="preserve">            // FIX THESE RANGES, DETERMINE TEMP AT LOW &amp; HIGH, CYCLE***</w:t>
      </w:r>
    </w:p>
    <w:p w14:paraId="53FFE5D7" w14:textId="77777777" w:rsidR="00244A48" w:rsidRDefault="00244A48" w:rsidP="00244A48">
      <w:pPr>
        <w:spacing w:line="240" w:lineRule="auto"/>
      </w:pPr>
      <w:r>
        <w:t xml:space="preserve">            if (</w:t>
      </w:r>
      <w:proofErr w:type="spellStart"/>
      <w:r>
        <w:t>AC_power</w:t>
      </w:r>
      <w:proofErr w:type="spellEnd"/>
      <w:r>
        <w:t xml:space="preserve"> == 1) {</w:t>
      </w:r>
    </w:p>
    <w:p w14:paraId="1B215036" w14:textId="77777777" w:rsidR="00244A48" w:rsidRDefault="00244A48" w:rsidP="00244A48">
      <w:pPr>
        <w:spacing w:line="240" w:lineRule="auto"/>
      </w:pPr>
      <w:r>
        <w:t xml:space="preserve">              // TURN AC OFF (PRESS ONCE)</w:t>
      </w:r>
    </w:p>
    <w:p w14:paraId="680ED8B1" w14:textId="77777777" w:rsidR="00244A48" w:rsidRDefault="00244A48" w:rsidP="00244A48">
      <w:pPr>
        <w:spacing w:line="240" w:lineRule="auto"/>
      </w:pPr>
      <w:r>
        <w:t xml:space="preserve">              // rotate servo</w:t>
      </w:r>
    </w:p>
    <w:p w14:paraId="1C9BFD88" w14:textId="77777777" w:rsidR="00244A48" w:rsidRDefault="00244A48" w:rsidP="00244A48">
      <w:pPr>
        <w:spacing w:line="240" w:lineRule="auto"/>
      </w:pPr>
      <w:r>
        <w:t xml:space="preserve">              servo1.attach(</w:t>
      </w:r>
      <w:proofErr w:type="spellStart"/>
      <w:r>
        <w:t>ac_pin</w:t>
      </w:r>
      <w:proofErr w:type="spellEnd"/>
      <w:r>
        <w:t>); // attach servo</w:t>
      </w:r>
    </w:p>
    <w:p w14:paraId="275A0E38" w14:textId="77777777" w:rsidR="00244A48" w:rsidRDefault="00244A48" w:rsidP="00244A48">
      <w:pPr>
        <w:spacing w:line="240" w:lineRule="auto"/>
      </w:pPr>
      <w:r>
        <w:t xml:space="preserve">              servo1.write(100); // turn on servo</w:t>
      </w:r>
    </w:p>
    <w:p w14:paraId="44E03C95" w14:textId="77777777" w:rsidR="00244A48" w:rsidRDefault="00244A48" w:rsidP="00244A48">
      <w:pPr>
        <w:spacing w:line="240" w:lineRule="auto"/>
      </w:pPr>
      <w:r>
        <w:t xml:space="preserve">              </w:t>
      </w:r>
      <w:proofErr w:type="gramStart"/>
      <w:r>
        <w:t>delay(</w:t>
      </w:r>
      <w:proofErr w:type="gramEnd"/>
      <w:r>
        <w:t>1200); // 200</w:t>
      </w:r>
    </w:p>
    <w:p w14:paraId="6980E97B" w14:textId="77777777" w:rsidR="00244A48" w:rsidRDefault="00244A48" w:rsidP="00244A48">
      <w:pPr>
        <w:spacing w:line="240" w:lineRule="auto"/>
      </w:pPr>
      <w:r>
        <w:lastRenderedPageBreak/>
        <w:t xml:space="preserve">              servo1.detach(); // turn off servo</w:t>
      </w:r>
    </w:p>
    <w:p w14:paraId="118A0D38" w14:textId="77777777" w:rsidR="00244A48" w:rsidRDefault="00244A48" w:rsidP="00244A48">
      <w:pPr>
        <w:spacing w:line="240" w:lineRule="auto"/>
      </w:pPr>
      <w:r>
        <w:t xml:space="preserve">              </w:t>
      </w:r>
      <w:proofErr w:type="gramStart"/>
      <w:r>
        <w:t>delay(</w:t>
      </w:r>
      <w:proofErr w:type="gramEnd"/>
      <w:r>
        <w:t>10);</w:t>
      </w:r>
    </w:p>
    <w:p w14:paraId="7829E8A5" w14:textId="77777777" w:rsidR="00244A48" w:rsidRDefault="00244A48" w:rsidP="00244A48">
      <w:pPr>
        <w:spacing w:line="240" w:lineRule="auto"/>
      </w:pPr>
      <w:r>
        <w:t xml:space="preserve">              // reverse servo</w:t>
      </w:r>
    </w:p>
    <w:p w14:paraId="7ACEF0D5" w14:textId="77777777" w:rsidR="00244A48" w:rsidRDefault="00244A48" w:rsidP="00244A48">
      <w:pPr>
        <w:spacing w:line="240" w:lineRule="auto"/>
      </w:pPr>
      <w:r>
        <w:t xml:space="preserve">              servo1.attach(</w:t>
      </w:r>
      <w:proofErr w:type="spellStart"/>
      <w:r>
        <w:t>ac_pin</w:t>
      </w:r>
      <w:proofErr w:type="spellEnd"/>
      <w:r>
        <w:t>); // attach servo</w:t>
      </w:r>
    </w:p>
    <w:p w14:paraId="6FFA14FC" w14:textId="77777777" w:rsidR="00244A48" w:rsidRDefault="00244A48" w:rsidP="00244A48">
      <w:pPr>
        <w:spacing w:line="240" w:lineRule="auto"/>
      </w:pPr>
      <w:r>
        <w:t xml:space="preserve">              servo1.write(CCW); // reverse servo</w:t>
      </w:r>
    </w:p>
    <w:p w14:paraId="68040041" w14:textId="77777777" w:rsidR="00244A48" w:rsidRDefault="00244A48" w:rsidP="00244A48">
      <w:pPr>
        <w:spacing w:line="240" w:lineRule="auto"/>
      </w:pPr>
      <w:r>
        <w:t xml:space="preserve">              </w:t>
      </w:r>
      <w:proofErr w:type="gramStart"/>
      <w:r>
        <w:t>delay(</w:t>
      </w:r>
      <w:proofErr w:type="gramEnd"/>
      <w:r>
        <w:t>150);</w:t>
      </w:r>
    </w:p>
    <w:p w14:paraId="7C8AAF6D" w14:textId="77777777" w:rsidR="00244A48" w:rsidRDefault="00244A48" w:rsidP="00244A48">
      <w:pPr>
        <w:spacing w:line="240" w:lineRule="auto"/>
      </w:pPr>
      <w:r>
        <w:t xml:space="preserve">              servo1.detach(); // turn off servo</w:t>
      </w:r>
    </w:p>
    <w:p w14:paraId="6F78E56D" w14:textId="77777777" w:rsidR="00244A48" w:rsidRDefault="00244A48" w:rsidP="00244A48">
      <w:pPr>
        <w:spacing w:line="240" w:lineRule="auto"/>
      </w:pPr>
      <w:r>
        <w:t xml:space="preserve">              </w:t>
      </w:r>
      <w:proofErr w:type="gramStart"/>
      <w:r>
        <w:t>delay(</w:t>
      </w:r>
      <w:proofErr w:type="gramEnd"/>
      <w:r>
        <w:t>50);</w:t>
      </w:r>
    </w:p>
    <w:p w14:paraId="0C06781E" w14:textId="77777777" w:rsidR="00244A48" w:rsidRDefault="00244A48" w:rsidP="00244A48">
      <w:pPr>
        <w:spacing w:line="240" w:lineRule="auto"/>
      </w:pPr>
    </w:p>
    <w:p w14:paraId="6F3AD191" w14:textId="77777777" w:rsidR="00244A48" w:rsidRDefault="00244A48" w:rsidP="00244A48">
      <w:pPr>
        <w:spacing w:line="240" w:lineRule="auto"/>
      </w:pPr>
      <w:r>
        <w:t xml:space="preserve">              </w:t>
      </w:r>
      <w:proofErr w:type="spellStart"/>
      <w:r>
        <w:t>AC_power</w:t>
      </w:r>
      <w:proofErr w:type="spellEnd"/>
      <w:r>
        <w:t xml:space="preserve"> = 0; // update AC state</w:t>
      </w:r>
    </w:p>
    <w:p w14:paraId="3E868A22" w14:textId="77777777" w:rsidR="00244A48" w:rsidRDefault="00244A48" w:rsidP="00244A48">
      <w:pPr>
        <w:spacing w:line="240" w:lineRule="auto"/>
      </w:pPr>
      <w:r>
        <w:t xml:space="preserve">            }</w:t>
      </w:r>
    </w:p>
    <w:p w14:paraId="4A6E07E7" w14:textId="77777777" w:rsidR="00244A48" w:rsidRDefault="00244A48" w:rsidP="00244A48">
      <w:pPr>
        <w:spacing w:line="240" w:lineRule="auto"/>
      </w:pPr>
      <w:r>
        <w:t xml:space="preserve">            if (</w:t>
      </w:r>
      <w:proofErr w:type="spellStart"/>
      <w:r>
        <w:t>des_temp</w:t>
      </w:r>
      <w:proofErr w:type="spellEnd"/>
      <w:r>
        <w:t xml:space="preserve"> &lt;= 35) {</w:t>
      </w:r>
    </w:p>
    <w:p w14:paraId="7A3202AE" w14:textId="77777777" w:rsidR="00244A48" w:rsidRDefault="00244A48" w:rsidP="00244A48">
      <w:pPr>
        <w:spacing w:line="240" w:lineRule="auto"/>
      </w:pPr>
      <w:r>
        <w:t xml:space="preserve">              if (</w:t>
      </w:r>
      <w:proofErr w:type="spellStart"/>
      <w:r>
        <w:t>heat_state</w:t>
      </w:r>
      <w:proofErr w:type="spellEnd"/>
      <w:r>
        <w:t xml:space="preserve"> == 0) </w:t>
      </w:r>
      <w:proofErr w:type="gramStart"/>
      <w:r>
        <w:t>{ /</w:t>
      </w:r>
      <w:proofErr w:type="gramEnd"/>
      <w:r>
        <w:t>/ if heater is off</w:t>
      </w:r>
    </w:p>
    <w:p w14:paraId="6B9DBE47" w14:textId="77777777" w:rsidR="00244A48" w:rsidRDefault="00244A48" w:rsidP="00244A48">
      <w:pPr>
        <w:spacing w:line="240" w:lineRule="auto"/>
      </w:pPr>
      <w:r>
        <w:t xml:space="preserve">                // SET HEATER TO LOW (PRESS TWICE)</w:t>
      </w:r>
    </w:p>
    <w:p w14:paraId="1D998761" w14:textId="77777777" w:rsidR="00244A48" w:rsidRDefault="00244A48" w:rsidP="00244A48">
      <w:pPr>
        <w:spacing w:line="240" w:lineRule="auto"/>
      </w:pPr>
      <w:r>
        <w:t xml:space="preserve">                // rotate servo</w:t>
      </w:r>
    </w:p>
    <w:p w14:paraId="25EB6922" w14:textId="77777777" w:rsidR="00244A48" w:rsidRDefault="00244A48" w:rsidP="00244A48">
      <w:pPr>
        <w:spacing w:line="240" w:lineRule="auto"/>
      </w:pPr>
      <w:r>
        <w:t xml:space="preserve">                servo1.attach(</w:t>
      </w:r>
      <w:proofErr w:type="spellStart"/>
      <w:r>
        <w:t>heat_pin</w:t>
      </w:r>
      <w:proofErr w:type="spellEnd"/>
      <w:r>
        <w:t>); // attach servo</w:t>
      </w:r>
    </w:p>
    <w:p w14:paraId="532D0F79" w14:textId="77777777" w:rsidR="00244A48" w:rsidRDefault="00244A48" w:rsidP="00244A48">
      <w:pPr>
        <w:spacing w:line="240" w:lineRule="auto"/>
      </w:pPr>
      <w:r>
        <w:t xml:space="preserve">                servo1.write(CCW); // turn on servo</w:t>
      </w:r>
    </w:p>
    <w:p w14:paraId="02B771CC" w14:textId="77777777" w:rsidR="00244A48" w:rsidRDefault="00244A48" w:rsidP="00244A48">
      <w:pPr>
        <w:spacing w:line="240" w:lineRule="auto"/>
      </w:pPr>
      <w:r>
        <w:t xml:space="preserve">                </w:t>
      </w:r>
      <w:proofErr w:type="gramStart"/>
      <w:r>
        <w:t>delay(</w:t>
      </w:r>
      <w:proofErr w:type="gramEnd"/>
      <w:r>
        <w:t>200);</w:t>
      </w:r>
    </w:p>
    <w:p w14:paraId="5295549B" w14:textId="77777777" w:rsidR="00244A48" w:rsidRDefault="00244A48" w:rsidP="00244A48">
      <w:pPr>
        <w:spacing w:line="240" w:lineRule="auto"/>
      </w:pPr>
      <w:r>
        <w:t xml:space="preserve">                servo1.detach(); // turn off servo</w:t>
      </w:r>
    </w:p>
    <w:p w14:paraId="45DBB2AD" w14:textId="77777777" w:rsidR="00244A48" w:rsidRDefault="00244A48" w:rsidP="00244A48">
      <w:pPr>
        <w:spacing w:line="240" w:lineRule="auto"/>
      </w:pPr>
      <w:r>
        <w:t xml:space="preserve">                </w:t>
      </w:r>
      <w:proofErr w:type="gramStart"/>
      <w:r>
        <w:t>delay(</w:t>
      </w:r>
      <w:proofErr w:type="gramEnd"/>
      <w:r>
        <w:t>10);</w:t>
      </w:r>
    </w:p>
    <w:p w14:paraId="186264B3" w14:textId="77777777" w:rsidR="00244A48" w:rsidRDefault="00244A48" w:rsidP="00244A48">
      <w:pPr>
        <w:spacing w:line="240" w:lineRule="auto"/>
      </w:pPr>
      <w:r>
        <w:lastRenderedPageBreak/>
        <w:t xml:space="preserve">                // reverse servo</w:t>
      </w:r>
    </w:p>
    <w:p w14:paraId="11BDF64E" w14:textId="77777777" w:rsidR="00244A48" w:rsidRDefault="00244A48" w:rsidP="00244A48">
      <w:pPr>
        <w:spacing w:line="240" w:lineRule="auto"/>
      </w:pPr>
      <w:r>
        <w:t xml:space="preserve">                servo1.attach(</w:t>
      </w:r>
      <w:proofErr w:type="spellStart"/>
      <w:r>
        <w:t>heat_pin</w:t>
      </w:r>
      <w:proofErr w:type="spellEnd"/>
      <w:r>
        <w:t>); // attach servo</w:t>
      </w:r>
    </w:p>
    <w:p w14:paraId="3F9EC88E" w14:textId="77777777" w:rsidR="00244A48" w:rsidRDefault="00244A48" w:rsidP="00244A48">
      <w:pPr>
        <w:spacing w:line="240" w:lineRule="auto"/>
      </w:pPr>
      <w:r>
        <w:t xml:space="preserve">                servo1.write(CW); // reverse servo</w:t>
      </w:r>
    </w:p>
    <w:p w14:paraId="4980CE98" w14:textId="77777777" w:rsidR="00244A48" w:rsidRDefault="00244A48" w:rsidP="00244A48">
      <w:pPr>
        <w:spacing w:line="240" w:lineRule="auto"/>
      </w:pPr>
      <w:r>
        <w:t xml:space="preserve">                </w:t>
      </w:r>
      <w:proofErr w:type="gramStart"/>
      <w:r>
        <w:t>delay(</w:t>
      </w:r>
      <w:proofErr w:type="gramEnd"/>
      <w:r>
        <w:t>150);</w:t>
      </w:r>
    </w:p>
    <w:p w14:paraId="6D828358" w14:textId="77777777" w:rsidR="00244A48" w:rsidRDefault="00244A48" w:rsidP="00244A48">
      <w:pPr>
        <w:spacing w:line="240" w:lineRule="auto"/>
      </w:pPr>
      <w:r>
        <w:t xml:space="preserve">                servo1.detach(); // turn off servo</w:t>
      </w:r>
    </w:p>
    <w:p w14:paraId="42F5B6E9" w14:textId="77777777" w:rsidR="00244A48" w:rsidRDefault="00244A48" w:rsidP="00244A48">
      <w:pPr>
        <w:spacing w:line="240" w:lineRule="auto"/>
      </w:pPr>
      <w:r>
        <w:t xml:space="preserve">                </w:t>
      </w:r>
      <w:proofErr w:type="gramStart"/>
      <w:r>
        <w:t>delay(</w:t>
      </w:r>
      <w:proofErr w:type="gramEnd"/>
      <w:r>
        <w:t>50);</w:t>
      </w:r>
    </w:p>
    <w:p w14:paraId="6776F0DE" w14:textId="77777777" w:rsidR="00244A48" w:rsidRDefault="00244A48" w:rsidP="00244A48">
      <w:pPr>
        <w:spacing w:line="240" w:lineRule="auto"/>
      </w:pPr>
      <w:r>
        <w:t xml:space="preserve">                // rotate servo</w:t>
      </w:r>
    </w:p>
    <w:p w14:paraId="590367E3" w14:textId="77777777" w:rsidR="00244A48" w:rsidRDefault="00244A48" w:rsidP="00244A48">
      <w:pPr>
        <w:spacing w:line="240" w:lineRule="auto"/>
      </w:pPr>
      <w:r>
        <w:t xml:space="preserve">                servo1.attach(</w:t>
      </w:r>
      <w:proofErr w:type="spellStart"/>
      <w:r>
        <w:t>heat_pin</w:t>
      </w:r>
      <w:proofErr w:type="spellEnd"/>
      <w:r>
        <w:t>); // attach servo</w:t>
      </w:r>
    </w:p>
    <w:p w14:paraId="72B5573D" w14:textId="77777777" w:rsidR="00244A48" w:rsidRDefault="00244A48" w:rsidP="00244A48">
      <w:pPr>
        <w:spacing w:line="240" w:lineRule="auto"/>
      </w:pPr>
      <w:r>
        <w:t xml:space="preserve">                servo1.write(CCW); // turn on servo</w:t>
      </w:r>
    </w:p>
    <w:p w14:paraId="31E0AEF4" w14:textId="77777777" w:rsidR="00244A48" w:rsidRDefault="00244A48" w:rsidP="00244A48">
      <w:pPr>
        <w:spacing w:line="240" w:lineRule="auto"/>
      </w:pPr>
      <w:r>
        <w:t xml:space="preserve">                </w:t>
      </w:r>
      <w:proofErr w:type="gramStart"/>
      <w:r>
        <w:t>delay(</w:t>
      </w:r>
      <w:proofErr w:type="gramEnd"/>
      <w:r>
        <w:t>200);</w:t>
      </w:r>
    </w:p>
    <w:p w14:paraId="13A4A0C8" w14:textId="77777777" w:rsidR="00244A48" w:rsidRDefault="00244A48" w:rsidP="00244A48">
      <w:pPr>
        <w:spacing w:line="240" w:lineRule="auto"/>
      </w:pPr>
      <w:r>
        <w:t xml:space="preserve">                servo1.detach(); // turn off servo</w:t>
      </w:r>
    </w:p>
    <w:p w14:paraId="2DB8DFD7" w14:textId="77777777" w:rsidR="00244A48" w:rsidRDefault="00244A48" w:rsidP="00244A48">
      <w:pPr>
        <w:spacing w:line="240" w:lineRule="auto"/>
      </w:pPr>
      <w:r>
        <w:t xml:space="preserve">                </w:t>
      </w:r>
      <w:proofErr w:type="gramStart"/>
      <w:r>
        <w:t>delay(</w:t>
      </w:r>
      <w:proofErr w:type="gramEnd"/>
      <w:r>
        <w:t>10);</w:t>
      </w:r>
    </w:p>
    <w:p w14:paraId="28700403" w14:textId="77777777" w:rsidR="00244A48" w:rsidRDefault="00244A48" w:rsidP="00244A48">
      <w:pPr>
        <w:spacing w:line="240" w:lineRule="auto"/>
      </w:pPr>
      <w:r>
        <w:t xml:space="preserve">                // reverse servo</w:t>
      </w:r>
    </w:p>
    <w:p w14:paraId="6C56B6D0" w14:textId="77777777" w:rsidR="00244A48" w:rsidRDefault="00244A48" w:rsidP="00244A48">
      <w:pPr>
        <w:spacing w:line="240" w:lineRule="auto"/>
      </w:pPr>
      <w:r>
        <w:t xml:space="preserve">                servo1.attach(</w:t>
      </w:r>
      <w:proofErr w:type="spellStart"/>
      <w:r>
        <w:t>heat_pin</w:t>
      </w:r>
      <w:proofErr w:type="spellEnd"/>
      <w:r>
        <w:t>); // attach servo</w:t>
      </w:r>
    </w:p>
    <w:p w14:paraId="55B02D97" w14:textId="77777777" w:rsidR="00244A48" w:rsidRDefault="00244A48" w:rsidP="00244A48">
      <w:pPr>
        <w:spacing w:line="240" w:lineRule="auto"/>
      </w:pPr>
      <w:r>
        <w:t xml:space="preserve">                servo1.write(CW); // reverse servo</w:t>
      </w:r>
    </w:p>
    <w:p w14:paraId="62D1E693" w14:textId="77777777" w:rsidR="00244A48" w:rsidRDefault="00244A48" w:rsidP="00244A48">
      <w:pPr>
        <w:spacing w:line="240" w:lineRule="auto"/>
      </w:pPr>
      <w:r>
        <w:t xml:space="preserve">                </w:t>
      </w:r>
      <w:proofErr w:type="gramStart"/>
      <w:r>
        <w:t>delay(</w:t>
      </w:r>
      <w:proofErr w:type="gramEnd"/>
      <w:r>
        <w:t>150);</w:t>
      </w:r>
    </w:p>
    <w:p w14:paraId="298784BF" w14:textId="77777777" w:rsidR="00244A48" w:rsidRDefault="00244A48" w:rsidP="00244A48">
      <w:pPr>
        <w:spacing w:line="240" w:lineRule="auto"/>
      </w:pPr>
      <w:r>
        <w:t xml:space="preserve">                servo1.detach(); // turn off servo</w:t>
      </w:r>
    </w:p>
    <w:p w14:paraId="4EFC6A14" w14:textId="77777777" w:rsidR="00244A48" w:rsidRDefault="00244A48" w:rsidP="00244A48">
      <w:pPr>
        <w:spacing w:line="240" w:lineRule="auto"/>
      </w:pPr>
      <w:r>
        <w:t xml:space="preserve">                </w:t>
      </w:r>
      <w:proofErr w:type="gramStart"/>
      <w:r>
        <w:t>delay(</w:t>
      </w:r>
      <w:proofErr w:type="gramEnd"/>
      <w:r>
        <w:t>50);</w:t>
      </w:r>
    </w:p>
    <w:p w14:paraId="447E612D" w14:textId="77777777" w:rsidR="00244A48" w:rsidRDefault="00244A48" w:rsidP="00244A48">
      <w:pPr>
        <w:spacing w:line="240" w:lineRule="auto"/>
      </w:pPr>
    </w:p>
    <w:p w14:paraId="3F62C201" w14:textId="77777777" w:rsidR="00244A48" w:rsidRDefault="00244A48" w:rsidP="00244A48">
      <w:pPr>
        <w:spacing w:line="240" w:lineRule="auto"/>
      </w:pPr>
      <w:r>
        <w:t xml:space="preserve">                </w:t>
      </w:r>
      <w:proofErr w:type="spellStart"/>
      <w:r>
        <w:t>heat_state</w:t>
      </w:r>
      <w:proofErr w:type="spellEnd"/>
      <w:r>
        <w:t xml:space="preserve"> = 1; // update heater state</w:t>
      </w:r>
    </w:p>
    <w:p w14:paraId="4AB98537" w14:textId="77777777" w:rsidR="00244A48" w:rsidRDefault="00244A48" w:rsidP="00244A48">
      <w:pPr>
        <w:spacing w:line="240" w:lineRule="auto"/>
      </w:pPr>
      <w:r>
        <w:lastRenderedPageBreak/>
        <w:t xml:space="preserve">              }</w:t>
      </w:r>
    </w:p>
    <w:p w14:paraId="4A387B8D" w14:textId="77777777" w:rsidR="00244A48" w:rsidRDefault="00244A48" w:rsidP="00244A48">
      <w:pPr>
        <w:spacing w:line="240" w:lineRule="auto"/>
      </w:pPr>
      <w:r>
        <w:t xml:space="preserve">              else if (</w:t>
      </w:r>
      <w:proofErr w:type="spellStart"/>
      <w:r>
        <w:t>heat_state</w:t>
      </w:r>
      <w:proofErr w:type="spellEnd"/>
      <w:r>
        <w:t xml:space="preserve"> == 2) </w:t>
      </w:r>
      <w:proofErr w:type="gramStart"/>
      <w:r>
        <w:t>{ /</w:t>
      </w:r>
      <w:proofErr w:type="gramEnd"/>
      <w:r>
        <w:t>/ if heater is set to high</w:t>
      </w:r>
    </w:p>
    <w:p w14:paraId="73E8B1A0" w14:textId="77777777" w:rsidR="00244A48" w:rsidRDefault="00244A48" w:rsidP="00244A48">
      <w:pPr>
        <w:spacing w:line="240" w:lineRule="auto"/>
      </w:pPr>
      <w:r>
        <w:t xml:space="preserve">                // SET HEATER TO LOW (PRESS ONCE)</w:t>
      </w:r>
    </w:p>
    <w:p w14:paraId="40F34C6C" w14:textId="77777777" w:rsidR="00244A48" w:rsidRDefault="00244A48" w:rsidP="00244A48">
      <w:pPr>
        <w:spacing w:line="240" w:lineRule="auto"/>
      </w:pPr>
      <w:r>
        <w:t xml:space="preserve">                // rotate servo</w:t>
      </w:r>
    </w:p>
    <w:p w14:paraId="50C7AA78" w14:textId="77777777" w:rsidR="00244A48" w:rsidRDefault="00244A48" w:rsidP="00244A48">
      <w:pPr>
        <w:spacing w:line="240" w:lineRule="auto"/>
      </w:pPr>
      <w:r>
        <w:t xml:space="preserve">                servo1.attach(</w:t>
      </w:r>
      <w:proofErr w:type="spellStart"/>
      <w:r>
        <w:t>heat_pin</w:t>
      </w:r>
      <w:proofErr w:type="spellEnd"/>
      <w:r>
        <w:t>); // attach servo</w:t>
      </w:r>
    </w:p>
    <w:p w14:paraId="16E39244" w14:textId="77777777" w:rsidR="00244A48" w:rsidRDefault="00244A48" w:rsidP="00244A48">
      <w:pPr>
        <w:spacing w:line="240" w:lineRule="auto"/>
      </w:pPr>
      <w:r>
        <w:t xml:space="preserve">                servo1.write(CCW); // turn on servo</w:t>
      </w:r>
    </w:p>
    <w:p w14:paraId="336EF7EC" w14:textId="77777777" w:rsidR="00244A48" w:rsidRDefault="00244A48" w:rsidP="00244A48">
      <w:pPr>
        <w:spacing w:line="240" w:lineRule="auto"/>
      </w:pPr>
      <w:r>
        <w:t xml:space="preserve">                </w:t>
      </w:r>
      <w:proofErr w:type="gramStart"/>
      <w:r>
        <w:t>delay(</w:t>
      </w:r>
      <w:proofErr w:type="gramEnd"/>
      <w:r>
        <w:t>200);</w:t>
      </w:r>
    </w:p>
    <w:p w14:paraId="4329DB92" w14:textId="77777777" w:rsidR="00244A48" w:rsidRDefault="00244A48" w:rsidP="00244A48">
      <w:pPr>
        <w:spacing w:line="240" w:lineRule="auto"/>
      </w:pPr>
      <w:r>
        <w:t xml:space="preserve">                servo1.detach(); // turn off servo</w:t>
      </w:r>
    </w:p>
    <w:p w14:paraId="37D94AC7" w14:textId="77777777" w:rsidR="00244A48" w:rsidRDefault="00244A48" w:rsidP="00244A48">
      <w:pPr>
        <w:spacing w:line="240" w:lineRule="auto"/>
      </w:pPr>
      <w:r>
        <w:t xml:space="preserve">                </w:t>
      </w:r>
      <w:proofErr w:type="gramStart"/>
      <w:r>
        <w:t>delay(</w:t>
      </w:r>
      <w:proofErr w:type="gramEnd"/>
      <w:r>
        <w:t>10);</w:t>
      </w:r>
    </w:p>
    <w:p w14:paraId="26168CDC" w14:textId="77777777" w:rsidR="00244A48" w:rsidRDefault="00244A48" w:rsidP="00244A48">
      <w:pPr>
        <w:spacing w:line="240" w:lineRule="auto"/>
      </w:pPr>
      <w:r>
        <w:t xml:space="preserve">                // reverse servo</w:t>
      </w:r>
    </w:p>
    <w:p w14:paraId="4A26A239" w14:textId="77777777" w:rsidR="00244A48" w:rsidRDefault="00244A48" w:rsidP="00244A48">
      <w:pPr>
        <w:spacing w:line="240" w:lineRule="auto"/>
      </w:pPr>
      <w:r>
        <w:t xml:space="preserve">                servo1.attach(</w:t>
      </w:r>
      <w:proofErr w:type="spellStart"/>
      <w:r>
        <w:t>heat_pin</w:t>
      </w:r>
      <w:proofErr w:type="spellEnd"/>
      <w:r>
        <w:t>); // attach servo</w:t>
      </w:r>
    </w:p>
    <w:p w14:paraId="472A376E" w14:textId="77777777" w:rsidR="00244A48" w:rsidRDefault="00244A48" w:rsidP="00244A48">
      <w:pPr>
        <w:spacing w:line="240" w:lineRule="auto"/>
      </w:pPr>
      <w:r>
        <w:t xml:space="preserve">               servo1.write(CW); // reverse servo</w:t>
      </w:r>
    </w:p>
    <w:p w14:paraId="399D3ED1" w14:textId="77777777" w:rsidR="00244A48" w:rsidRDefault="00244A48" w:rsidP="00244A48">
      <w:pPr>
        <w:spacing w:line="240" w:lineRule="auto"/>
      </w:pPr>
      <w:r>
        <w:t xml:space="preserve">                </w:t>
      </w:r>
      <w:proofErr w:type="gramStart"/>
      <w:r>
        <w:t>delay(</w:t>
      </w:r>
      <w:proofErr w:type="gramEnd"/>
      <w:r>
        <w:t>150);</w:t>
      </w:r>
    </w:p>
    <w:p w14:paraId="607FB92E" w14:textId="77777777" w:rsidR="00244A48" w:rsidRDefault="00244A48" w:rsidP="00244A48">
      <w:pPr>
        <w:spacing w:line="240" w:lineRule="auto"/>
      </w:pPr>
      <w:r>
        <w:t xml:space="preserve">                servo1.detach(); // turn off servo</w:t>
      </w:r>
    </w:p>
    <w:p w14:paraId="1EF01113" w14:textId="77777777" w:rsidR="00244A48" w:rsidRDefault="00244A48" w:rsidP="00244A48">
      <w:pPr>
        <w:spacing w:line="240" w:lineRule="auto"/>
      </w:pPr>
      <w:r>
        <w:t xml:space="preserve">                </w:t>
      </w:r>
      <w:proofErr w:type="gramStart"/>
      <w:r>
        <w:t>delay(</w:t>
      </w:r>
      <w:proofErr w:type="gramEnd"/>
      <w:r>
        <w:t>50);</w:t>
      </w:r>
    </w:p>
    <w:p w14:paraId="7ACBC6F0" w14:textId="77777777" w:rsidR="00244A48" w:rsidRDefault="00244A48" w:rsidP="00244A48">
      <w:pPr>
        <w:spacing w:line="240" w:lineRule="auto"/>
      </w:pPr>
    </w:p>
    <w:p w14:paraId="769BD880" w14:textId="77777777" w:rsidR="00244A48" w:rsidRDefault="00244A48" w:rsidP="00244A48">
      <w:pPr>
        <w:spacing w:line="240" w:lineRule="auto"/>
      </w:pPr>
      <w:r>
        <w:t xml:space="preserve">                </w:t>
      </w:r>
      <w:proofErr w:type="spellStart"/>
      <w:r>
        <w:t>heat_state</w:t>
      </w:r>
      <w:proofErr w:type="spellEnd"/>
      <w:r>
        <w:t xml:space="preserve"> = 1; // update heater state</w:t>
      </w:r>
    </w:p>
    <w:p w14:paraId="53CD9551" w14:textId="77777777" w:rsidR="00244A48" w:rsidRDefault="00244A48" w:rsidP="00244A48">
      <w:pPr>
        <w:spacing w:line="240" w:lineRule="auto"/>
      </w:pPr>
      <w:r>
        <w:t xml:space="preserve">              }</w:t>
      </w:r>
    </w:p>
    <w:p w14:paraId="10E63725" w14:textId="77777777" w:rsidR="00244A48" w:rsidRDefault="00244A48" w:rsidP="00244A48">
      <w:pPr>
        <w:spacing w:line="240" w:lineRule="auto"/>
      </w:pPr>
      <w:r>
        <w:t xml:space="preserve">            }</w:t>
      </w:r>
    </w:p>
    <w:p w14:paraId="6ADE3D70" w14:textId="77777777" w:rsidR="00244A48" w:rsidRDefault="00244A48" w:rsidP="00244A48">
      <w:pPr>
        <w:spacing w:line="240" w:lineRule="auto"/>
      </w:pPr>
      <w:r>
        <w:t xml:space="preserve">            else {</w:t>
      </w:r>
    </w:p>
    <w:p w14:paraId="6AE7D7F6" w14:textId="77777777" w:rsidR="00244A48" w:rsidRDefault="00244A48" w:rsidP="00244A48">
      <w:pPr>
        <w:spacing w:line="240" w:lineRule="auto"/>
      </w:pPr>
      <w:r>
        <w:lastRenderedPageBreak/>
        <w:t xml:space="preserve">              if (</w:t>
      </w:r>
      <w:proofErr w:type="spellStart"/>
      <w:r>
        <w:t>heat_state</w:t>
      </w:r>
      <w:proofErr w:type="spellEnd"/>
      <w:r>
        <w:t xml:space="preserve"> == 0) </w:t>
      </w:r>
      <w:proofErr w:type="gramStart"/>
      <w:r>
        <w:t>{ /</w:t>
      </w:r>
      <w:proofErr w:type="gramEnd"/>
      <w:r>
        <w:t>/ if heater is off</w:t>
      </w:r>
    </w:p>
    <w:p w14:paraId="5B54F652" w14:textId="77777777" w:rsidR="00244A48" w:rsidRDefault="00244A48" w:rsidP="00244A48">
      <w:pPr>
        <w:spacing w:line="240" w:lineRule="auto"/>
      </w:pPr>
      <w:r>
        <w:t xml:space="preserve">                // SET HEATER TO HIGH (PRESS ONCE)</w:t>
      </w:r>
    </w:p>
    <w:p w14:paraId="657A8EAA" w14:textId="77777777" w:rsidR="00244A48" w:rsidRDefault="00244A48" w:rsidP="00244A48">
      <w:pPr>
        <w:spacing w:line="240" w:lineRule="auto"/>
      </w:pPr>
      <w:r>
        <w:t xml:space="preserve">                // rotate servo</w:t>
      </w:r>
    </w:p>
    <w:p w14:paraId="29BFF8A9" w14:textId="77777777" w:rsidR="00244A48" w:rsidRDefault="00244A48" w:rsidP="00244A48">
      <w:pPr>
        <w:spacing w:line="240" w:lineRule="auto"/>
      </w:pPr>
      <w:r>
        <w:t xml:space="preserve">                servo1.attach(</w:t>
      </w:r>
      <w:proofErr w:type="spellStart"/>
      <w:r>
        <w:t>heat_pin</w:t>
      </w:r>
      <w:proofErr w:type="spellEnd"/>
      <w:r>
        <w:t>); // attach servo</w:t>
      </w:r>
    </w:p>
    <w:p w14:paraId="44B32A42" w14:textId="77777777" w:rsidR="00244A48" w:rsidRDefault="00244A48" w:rsidP="00244A48">
      <w:pPr>
        <w:spacing w:line="240" w:lineRule="auto"/>
      </w:pPr>
      <w:r>
        <w:t xml:space="preserve">                servo1.write(CCW); // turn on servo</w:t>
      </w:r>
    </w:p>
    <w:p w14:paraId="28690F07" w14:textId="77777777" w:rsidR="00244A48" w:rsidRDefault="00244A48" w:rsidP="00244A48">
      <w:pPr>
        <w:spacing w:line="240" w:lineRule="auto"/>
      </w:pPr>
      <w:r>
        <w:t xml:space="preserve">                </w:t>
      </w:r>
      <w:proofErr w:type="gramStart"/>
      <w:r>
        <w:t>delay(</w:t>
      </w:r>
      <w:proofErr w:type="gramEnd"/>
      <w:r>
        <w:t>200);</w:t>
      </w:r>
    </w:p>
    <w:p w14:paraId="61724C58" w14:textId="77777777" w:rsidR="00244A48" w:rsidRDefault="00244A48" w:rsidP="00244A48">
      <w:pPr>
        <w:spacing w:line="240" w:lineRule="auto"/>
      </w:pPr>
      <w:r>
        <w:t xml:space="preserve">                servo1.detach(); // turn off servo</w:t>
      </w:r>
    </w:p>
    <w:p w14:paraId="78E7ACC6" w14:textId="77777777" w:rsidR="00244A48" w:rsidRDefault="00244A48" w:rsidP="00244A48">
      <w:pPr>
        <w:spacing w:line="240" w:lineRule="auto"/>
      </w:pPr>
      <w:r>
        <w:t xml:space="preserve">                </w:t>
      </w:r>
      <w:proofErr w:type="gramStart"/>
      <w:r>
        <w:t>delay(</w:t>
      </w:r>
      <w:proofErr w:type="gramEnd"/>
      <w:r>
        <w:t>10);</w:t>
      </w:r>
    </w:p>
    <w:p w14:paraId="6ADC1BD7" w14:textId="77777777" w:rsidR="00244A48" w:rsidRDefault="00244A48" w:rsidP="00244A48">
      <w:pPr>
        <w:spacing w:line="240" w:lineRule="auto"/>
      </w:pPr>
      <w:r>
        <w:t xml:space="preserve">                // reverse servo</w:t>
      </w:r>
    </w:p>
    <w:p w14:paraId="1925074F" w14:textId="77777777" w:rsidR="00244A48" w:rsidRDefault="00244A48" w:rsidP="00244A48">
      <w:pPr>
        <w:spacing w:line="240" w:lineRule="auto"/>
      </w:pPr>
      <w:r>
        <w:t xml:space="preserve">                servo1.attach(</w:t>
      </w:r>
      <w:proofErr w:type="spellStart"/>
      <w:r>
        <w:t>heat_pin</w:t>
      </w:r>
      <w:proofErr w:type="spellEnd"/>
      <w:r>
        <w:t>); // attach servo</w:t>
      </w:r>
    </w:p>
    <w:p w14:paraId="3C963372" w14:textId="77777777" w:rsidR="00244A48" w:rsidRDefault="00244A48" w:rsidP="00244A48">
      <w:pPr>
        <w:spacing w:line="240" w:lineRule="auto"/>
      </w:pPr>
      <w:r>
        <w:t xml:space="preserve">                servo1.write(CW); // reverse servo</w:t>
      </w:r>
    </w:p>
    <w:p w14:paraId="69407CC5" w14:textId="77777777" w:rsidR="00244A48" w:rsidRDefault="00244A48" w:rsidP="00244A48">
      <w:pPr>
        <w:spacing w:line="240" w:lineRule="auto"/>
      </w:pPr>
      <w:r>
        <w:t xml:space="preserve">                </w:t>
      </w:r>
      <w:proofErr w:type="gramStart"/>
      <w:r>
        <w:t>delay(</w:t>
      </w:r>
      <w:proofErr w:type="gramEnd"/>
      <w:r>
        <w:t>150);</w:t>
      </w:r>
    </w:p>
    <w:p w14:paraId="69FF8208" w14:textId="77777777" w:rsidR="00244A48" w:rsidRDefault="00244A48" w:rsidP="00244A48">
      <w:pPr>
        <w:spacing w:line="240" w:lineRule="auto"/>
      </w:pPr>
      <w:r>
        <w:t xml:space="preserve">                servo1.detach(); // turn off servo</w:t>
      </w:r>
    </w:p>
    <w:p w14:paraId="0A2C5F66" w14:textId="77777777" w:rsidR="00244A48" w:rsidRDefault="00244A48" w:rsidP="00244A48">
      <w:pPr>
        <w:spacing w:line="240" w:lineRule="auto"/>
      </w:pPr>
      <w:r>
        <w:t xml:space="preserve">                </w:t>
      </w:r>
      <w:proofErr w:type="gramStart"/>
      <w:r>
        <w:t>delay(</w:t>
      </w:r>
      <w:proofErr w:type="gramEnd"/>
      <w:r>
        <w:t>50);</w:t>
      </w:r>
    </w:p>
    <w:p w14:paraId="63549482" w14:textId="77777777" w:rsidR="00244A48" w:rsidRDefault="00244A48" w:rsidP="00244A48">
      <w:pPr>
        <w:spacing w:line="240" w:lineRule="auto"/>
      </w:pPr>
    </w:p>
    <w:p w14:paraId="3ED231DE" w14:textId="77777777" w:rsidR="00244A48" w:rsidRDefault="00244A48" w:rsidP="00244A48">
      <w:pPr>
        <w:spacing w:line="240" w:lineRule="auto"/>
      </w:pPr>
      <w:r>
        <w:t xml:space="preserve">                </w:t>
      </w:r>
      <w:proofErr w:type="spellStart"/>
      <w:r>
        <w:t>heat_state</w:t>
      </w:r>
      <w:proofErr w:type="spellEnd"/>
      <w:r>
        <w:t xml:space="preserve"> = 2; // update heater state</w:t>
      </w:r>
    </w:p>
    <w:p w14:paraId="20CFE80B" w14:textId="77777777" w:rsidR="00244A48" w:rsidRDefault="00244A48" w:rsidP="00244A48">
      <w:pPr>
        <w:spacing w:line="240" w:lineRule="auto"/>
      </w:pPr>
      <w:r>
        <w:t xml:space="preserve">              }</w:t>
      </w:r>
    </w:p>
    <w:p w14:paraId="6305B207" w14:textId="77777777" w:rsidR="00244A48" w:rsidRDefault="00244A48" w:rsidP="00244A48">
      <w:pPr>
        <w:spacing w:line="240" w:lineRule="auto"/>
      </w:pPr>
      <w:r>
        <w:t xml:space="preserve">              else if (</w:t>
      </w:r>
      <w:proofErr w:type="spellStart"/>
      <w:r>
        <w:t>heat_state</w:t>
      </w:r>
      <w:proofErr w:type="spellEnd"/>
      <w:r>
        <w:t xml:space="preserve"> == 1) </w:t>
      </w:r>
      <w:proofErr w:type="gramStart"/>
      <w:r>
        <w:t>{ /</w:t>
      </w:r>
      <w:proofErr w:type="gramEnd"/>
      <w:r>
        <w:t>/ if heater is set to high</w:t>
      </w:r>
    </w:p>
    <w:p w14:paraId="6C8BB40C" w14:textId="77777777" w:rsidR="00244A48" w:rsidRDefault="00244A48" w:rsidP="00244A48">
      <w:pPr>
        <w:spacing w:line="240" w:lineRule="auto"/>
      </w:pPr>
      <w:r>
        <w:t xml:space="preserve">                // SET HEATER TO HIGH (PRESS TWICE)</w:t>
      </w:r>
    </w:p>
    <w:p w14:paraId="468713B7" w14:textId="77777777" w:rsidR="00244A48" w:rsidRDefault="00244A48" w:rsidP="00244A48">
      <w:pPr>
        <w:spacing w:line="240" w:lineRule="auto"/>
      </w:pPr>
      <w:r>
        <w:t xml:space="preserve">                // rotate servo</w:t>
      </w:r>
    </w:p>
    <w:p w14:paraId="470C27ED" w14:textId="77777777" w:rsidR="00244A48" w:rsidRDefault="00244A48" w:rsidP="00244A48">
      <w:pPr>
        <w:spacing w:line="240" w:lineRule="auto"/>
      </w:pPr>
      <w:r>
        <w:lastRenderedPageBreak/>
        <w:t xml:space="preserve">                servo1.attach(</w:t>
      </w:r>
      <w:proofErr w:type="spellStart"/>
      <w:r>
        <w:t>hum_pin</w:t>
      </w:r>
      <w:proofErr w:type="spellEnd"/>
      <w:r>
        <w:t>); // attach servo</w:t>
      </w:r>
    </w:p>
    <w:p w14:paraId="38647DC6" w14:textId="77777777" w:rsidR="00244A48" w:rsidRDefault="00244A48" w:rsidP="00244A48">
      <w:pPr>
        <w:spacing w:line="240" w:lineRule="auto"/>
      </w:pPr>
      <w:r>
        <w:t xml:space="preserve">                servo1.write(CCW); // turn on servo</w:t>
      </w:r>
    </w:p>
    <w:p w14:paraId="0239E422" w14:textId="77777777" w:rsidR="00244A48" w:rsidRDefault="00244A48" w:rsidP="00244A48">
      <w:pPr>
        <w:spacing w:line="240" w:lineRule="auto"/>
      </w:pPr>
      <w:r>
        <w:t xml:space="preserve">                </w:t>
      </w:r>
      <w:proofErr w:type="gramStart"/>
      <w:r>
        <w:t>delay(</w:t>
      </w:r>
      <w:proofErr w:type="gramEnd"/>
      <w:r>
        <w:t>200);</w:t>
      </w:r>
    </w:p>
    <w:p w14:paraId="01F19F9B" w14:textId="77777777" w:rsidR="00244A48" w:rsidRDefault="00244A48" w:rsidP="00244A48">
      <w:pPr>
        <w:spacing w:line="240" w:lineRule="auto"/>
      </w:pPr>
      <w:r>
        <w:t xml:space="preserve">                servo1.detach(); // turn off servo</w:t>
      </w:r>
    </w:p>
    <w:p w14:paraId="2D84BA14" w14:textId="77777777" w:rsidR="00244A48" w:rsidRDefault="00244A48" w:rsidP="00244A48">
      <w:pPr>
        <w:spacing w:line="240" w:lineRule="auto"/>
      </w:pPr>
      <w:r>
        <w:t xml:space="preserve">                </w:t>
      </w:r>
      <w:proofErr w:type="gramStart"/>
      <w:r>
        <w:t>delay(</w:t>
      </w:r>
      <w:proofErr w:type="gramEnd"/>
      <w:r>
        <w:t>10);</w:t>
      </w:r>
    </w:p>
    <w:p w14:paraId="57E367A7" w14:textId="77777777" w:rsidR="00244A48" w:rsidRDefault="00244A48" w:rsidP="00244A48">
      <w:pPr>
        <w:spacing w:line="240" w:lineRule="auto"/>
      </w:pPr>
      <w:r>
        <w:t xml:space="preserve">                // reverse servo</w:t>
      </w:r>
    </w:p>
    <w:p w14:paraId="4A0C546C" w14:textId="77777777" w:rsidR="00244A48" w:rsidRDefault="00244A48" w:rsidP="00244A48">
      <w:pPr>
        <w:spacing w:line="240" w:lineRule="auto"/>
      </w:pPr>
      <w:r>
        <w:t xml:space="preserve">                servo1.attach(</w:t>
      </w:r>
      <w:proofErr w:type="spellStart"/>
      <w:r>
        <w:t>hum_pin</w:t>
      </w:r>
      <w:proofErr w:type="spellEnd"/>
      <w:r>
        <w:t>); // attach servo</w:t>
      </w:r>
    </w:p>
    <w:p w14:paraId="560F9C82" w14:textId="77777777" w:rsidR="00244A48" w:rsidRDefault="00244A48" w:rsidP="00244A48">
      <w:pPr>
        <w:spacing w:line="240" w:lineRule="auto"/>
      </w:pPr>
      <w:r>
        <w:t xml:space="preserve">                servo1.write(CW); // reverse servo</w:t>
      </w:r>
    </w:p>
    <w:p w14:paraId="2FF408EF" w14:textId="77777777" w:rsidR="00244A48" w:rsidRDefault="00244A48" w:rsidP="00244A48">
      <w:pPr>
        <w:spacing w:line="240" w:lineRule="auto"/>
      </w:pPr>
      <w:r>
        <w:t xml:space="preserve">                </w:t>
      </w:r>
      <w:proofErr w:type="gramStart"/>
      <w:r>
        <w:t>delay(</w:t>
      </w:r>
      <w:proofErr w:type="gramEnd"/>
      <w:r>
        <w:t>150);</w:t>
      </w:r>
    </w:p>
    <w:p w14:paraId="40078D45" w14:textId="77777777" w:rsidR="00244A48" w:rsidRDefault="00244A48" w:rsidP="00244A48">
      <w:pPr>
        <w:spacing w:line="240" w:lineRule="auto"/>
      </w:pPr>
      <w:r>
        <w:t xml:space="preserve">                servo1.detach(); // turn off servo</w:t>
      </w:r>
    </w:p>
    <w:p w14:paraId="7CC35EBD" w14:textId="77777777" w:rsidR="00244A48" w:rsidRDefault="00244A48" w:rsidP="00244A48">
      <w:pPr>
        <w:spacing w:line="240" w:lineRule="auto"/>
      </w:pPr>
      <w:r>
        <w:t xml:space="preserve">                </w:t>
      </w:r>
      <w:proofErr w:type="gramStart"/>
      <w:r>
        <w:t>delay(</w:t>
      </w:r>
      <w:proofErr w:type="gramEnd"/>
      <w:r>
        <w:t>50);</w:t>
      </w:r>
    </w:p>
    <w:p w14:paraId="6E166E38" w14:textId="77777777" w:rsidR="00244A48" w:rsidRDefault="00244A48" w:rsidP="00244A48">
      <w:pPr>
        <w:spacing w:line="240" w:lineRule="auto"/>
      </w:pPr>
      <w:r>
        <w:t xml:space="preserve">                // rotate servo</w:t>
      </w:r>
    </w:p>
    <w:p w14:paraId="6D8F5A65" w14:textId="77777777" w:rsidR="00244A48" w:rsidRDefault="00244A48" w:rsidP="00244A48">
      <w:pPr>
        <w:spacing w:line="240" w:lineRule="auto"/>
      </w:pPr>
      <w:r>
        <w:t xml:space="preserve">                servo1.attach(</w:t>
      </w:r>
      <w:proofErr w:type="spellStart"/>
      <w:r>
        <w:t>hum_pin</w:t>
      </w:r>
      <w:proofErr w:type="spellEnd"/>
      <w:r>
        <w:t>); // attach servo</w:t>
      </w:r>
    </w:p>
    <w:p w14:paraId="2F8BBEDE" w14:textId="77777777" w:rsidR="00244A48" w:rsidRDefault="00244A48" w:rsidP="00244A48">
      <w:pPr>
        <w:spacing w:line="240" w:lineRule="auto"/>
      </w:pPr>
      <w:r>
        <w:t xml:space="preserve">                servo1.write(CCW); // turn on servo</w:t>
      </w:r>
    </w:p>
    <w:p w14:paraId="1F260CF6" w14:textId="77777777" w:rsidR="00244A48" w:rsidRDefault="00244A48" w:rsidP="00244A48">
      <w:pPr>
        <w:spacing w:line="240" w:lineRule="auto"/>
      </w:pPr>
      <w:r>
        <w:t xml:space="preserve">                </w:t>
      </w:r>
      <w:proofErr w:type="gramStart"/>
      <w:r>
        <w:t>delay(</w:t>
      </w:r>
      <w:proofErr w:type="gramEnd"/>
      <w:r>
        <w:t>200);</w:t>
      </w:r>
    </w:p>
    <w:p w14:paraId="11CC09B2" w14:textId="77777777" w:rsidR="00244A48" w:rsidRDefault="00244A48" w:rsidP="00244A48">
      <w:pPr>
        <w:spacing w:line="240" w:lineRule="auto"/>
      </w:pPr>
      <w:r>
        <w:t xml:space="preserve">                servo1.detach(); // turn off servo</w:t>
      </w:r>
    </w:p>
    <w:p w14:paraId="5B9C9A59" w14:textId="77777777" w:rsidR="00244A48" w:rsidRDefault="00244A48" w:rsidP="00244A48">
      <w:pPr>
        <w:spacing w:line="240" w:lineRule="auto"/>
      </w:pPr>
      <w:r>
        <w:t xml:space="preserve">                </w:t>
      </w:r>
      <w:proofErr w:type="gramStart"/>
      <w:r>
        <w:t>delay(</w:t>
      </w:r>
      <w:proofErr w:type="gramEnd"/>
      <w:r>
        <w:t>10);</w:t>
      </w:r>
    </w:p>
    <w:p w14:paraId="21DA3A60" w14:textId="77777777" w:rsidR="00244A48" w:rsidRDefault="00244A48" w:rsidP="00244A48">
      <w:pPr>
        <w:spacing w:line="240" w:lineRule="auto"/>
      </w:pPr>
      <w:r>
        <w:t xml:space="preserve">                // reverse servo</w:t>
      </w:r>
    </w:p>
    <w:p w14:paraId="4BFE39E2" w14:textId="77777777" w:rsidR="00244A48" w:rsidRDefault="00244A48" w:rsidP="00244A48">
      <w:pPr>
        <w:spacing w:line="240" w:lineRule="auto"/>
      </w:pPr>
      <w:r>
        <w:t xml:space="preserve">                servo1.attach(</w:t>
      </w:r>
      <w:proofErr w:type="spellStart"/>
      <w:r>
        <w:t>hum_pin</w:t>
      </w:r>
      <w:proofErr w:type="spellEnd"/>
      <w:r>
        <w:t>); // attach servo</w:t>
      </w:r>
    </w:p>
    <w:p w14:paraId="72FF781A" w14:textId="77777777" w:rsidR="00244A48" w:rsidRDefault="00244A48" w:rsidP="00244A48">
      <w:pPr>
        <w:spacing w:line="240" w:lineRule="auto"/>
      </w:pPr>
      <w:r>
        <w:t xml:space="preserve">                servo1.write(CW); // reverse servo</w:t>
      </w:r>
    </w:p>
    <w:p w14:paraId="4DAF77F4" w14:textId="77777777" w:rsidR="00244A48" w:rsidRDefault="00244A48" w:rsidP="00244A48">
      <w:pPr>
        <w:spacing w:line="240" w:lineRule="auto"/>
      </w:pPr>
      <w:r>
        <w:lastRenderedPageBreak/>
        <w:t xml:space="preserve">                </w:t>
      </w:r>
      <w:proofErr w:type="gramStart"/>
      <w:r>
        <w:t>delay(</w:t>
      </w:r>
      <w:proofErr w:type="gramEnd"/>
      <w:r>
        <w:t>150);</w:t>
      </w:r>
    </w:p>
    <w:p w14:paraId="5F99A4E1" w14:textId="77777777" w:rsidR="00244A48" w:rsidRDefault="00244A48" w:rsidP="00244A48">
      <w:pPr>
        <w:spacing w:line="240" w:lineRule="auto"/>
      </w:pPr>
      <w:r>
        <w:t xml:space="preserve">                servo1.detach(); // turn off servo</w:t>
      </w:r>
    </w:p>
    <w:p w14:paraId="24573264" w14:textId="77777777" w:rsidR="00244A48" w:rsidRDefault="00244A48" w:rsidP="00244A48">
      <w:pPr>
        <w:spacing w:line="240" w:lineRule="auto"/>
      </w:pPr>
      <w:r>
        <w:t xml:space="preserve">                </w:t>
      </w:r>
      <w:proofErr w:type="gramStart"/>
      <w:r>
        <w:t>delay(</w:t>
      </w:r>
      <w:proofErr w:type="gramEnd"/>
      <w:r>
        <w:t>50);</w:t>
      </w:r>
    </w:p>
    <w:p w14:paraId="4034FA53" w14:textId="77777777" w:rsidR="00244A48" w:rsidRDefault="00244A48" w:rsidP="00244A48">
      <w:pPr>
        <w:spacing w:line="240" w:lineRule="auto"/>
      </w:pPr>
    </w:p>
    <w:p w14:paraId="4B740D61" w14:textId="77777777" w:rsidR="00244A48" w:rsidRDefault="00244A48" w:rsidP="00244A48">
      <w:pPr>
        <w:spacing w:line="240" w:lineRule="auto"/>
      </w:pPr>
      <w:r>
        <w:t xml:space="preserve">                </w:t>
      </w:r>
      <w:proofErr w:type="spellStart"/>
      <w:r>
        <w:t>heat_state</w:t>
      </w:r>
      <w:proofErr w:type="spellEnd"/>
      <w:r>
        <w:t xml:space="preserve"> = 2; // update heater state</w:t>
      </w:r>
    </w:p>
    <w:p w14:paraId="3E322A2A" w14:textId="77777777" w:rsidR="00244A48" w:rsidRDefault="00244A48" w:rsidP="00244A48">
      <w:pPr>
        <w:spacing w:line="240" w:lineRule="auto"/>
      </w:pPr>
      <w:r>
        <w:t xml:space="preserve">              }</w:t>
      </w:r>
    </w:p>
    <w:p w14:paraId="258864A0" w14:textId="77777777" w:rsidR="00244A48" w:rsidRDefault="00244A48" w:rsidP="00244A48">
      <w:pPr>
        <w:spacing w:line="240" w:lineRule="auto"/>
      </w:pPr>
      <w:r>
        <w:t xml:space="preserve">            }         </w:t>
      </w:r>
    </w:p>
    <w:p w14:paraId="7C892005" w14:textId="77777777" w:rsidR="00244A48" w:rsidRDefault="00244A48" w:rsidP="00244A48">
      <w:pPr>
        <w:spacing w:line="240" w:lineRule="auto"/>
      </w:pPr>
      <w:r>
        <w:t xml:space="preserve">          }</w:t>
      </w:r>
    </w:p>
    <w:p w14:paraId="339E4E1D" w14:textId="77777777" w:rsidR="00244A48" w:rsidRDefault="00244A48" w:rsidP="00244A48">
      <w:pPr>
        <w:spacing w:line="240" w:lineRule="auto"/>
      </w:pPr>
    </w:p>
    <w:p w14:paraId="5B277065" w14:textId="77777777" w:rsidR="00244A48" w:rsidRDefault="00244A48" w:rsidP="00244A48">
      <w:pPr>
        <w:spacing w:line="240" w:lineRule="auto"/>
      </w:pPr>
      <w:r>
        <w:t xml:space="preserve">          //*******************************************************</w:t>
      </w:r>
    </w:p>
    <w:p w14:paraId="130FC5EF" w14:textId="77777777" w:rsidR="00244A48" w:rsidRDefault="00244A48" w:rsidP="00244A48">
      <w:pPr>
        <w:spacing w:line="240" w:lineRule="auto"/>
      </w:pPr>
      <w:r>
        <w:t xml:space="preserve">          /////////////////// HUMIDITY CASES ///////////////////</w:t>
      </w:r>
    </w:p>
    <w:p w14:paraId="5F29233C" w14:textId="77777777" w:rsidR="00244A48" w:rsidRDefault="00244A48" w:rsidP="00244A48">
      <w:pPr>
        <w:spacing w:line="240" w:lineRule="auto"/>
      </w:pPr>
      <w:r>
        <w:t xml:space="preserve">          if (</w:t>
      </w:r>
      <w:proofErr w:type="spellStart"/>
      <w:r>
        <w:t>des_hum</w:t>
      </w:r>
      <w:proofErr w:type="spellEnd"/>
      <w:r>
        <w:t xml:space="preserve"> &gt;= 45) </w:t>
      </w:r>
      <w:proofErr w:type="gramStart"/>
      <w:r>
        <w:t>{ /</w:t>
      </w:r>
      <w:proofErr w:type="gramEnd"/>
      <w:r>
        <w:t xml:space="preserve">/ within humidifier range  </w:t>
      </w:r>
    </w:p>
    <w:p w14:paraId="4839A497" w14:textId="77777777" w:rsidR="00244A48" w:rsidRDefault="00244A48" w:rsidP="00244A48">
      <w:pPr>
        <w:spacing w:line="240" w:lineRule="auto"/>
      </w:pPr>
      <w:r>
        <w:t xml:space="preserve">            if ((</w:t>
      </w:r>
      <w:proofErr w:type="spellStart"/>
      <w:r>
        <w:t>current_hum</w:t>
      </w:r>
      <w:proofErr w:type="spellEnd"/>
      <w:r>
        <w:t xml:space="preserve"> &lt; (</w:t>
      </w:r>
      <w:proofErr w:type="spellStart"/>
      <w:r>
        <w:t>des_hum</w:t>
      </w:r>
      <w:proofErr w:type="spellEnd"/>
      <w:r>
        <w:t xml:space="preserve"> - 2) &amp;&amp; (</w:t>
      </w:r>
      <w:proofErr w:type="spellStart"/>
      <w:r>
        <w:t>hum_power</w:t>
      </w:r>
      <w:proofErr w:type="spellEnd"/>
      <w:r>
        <w:t xml:space="preserve"> == 0))) </w:t>
      </w:r>
      <w:proofErr w:type="gramStart"/>
      <w:r>
        <w:t>{ /</w:t>
      </w:r>
      <w:proofErr w:type="gramEnd"/>
      <w:r>
        <w:t>/ if humidifier is off and humidity is needed</w:t>
      </w:r>
    </w:p>
    <w:p w14:paraId="666C0EFE" w14:textId="77777777" w:rsidR="00244A48" w:rsidRDefault="00244A48" w:rsidP="00244A48">
      <w:pPr>
        <w:spacing w:line="240" w:lineRule="auto"/>
      </w:pPr>
      <w:r>
        <w:t xml:space="preserve">              // TURN HUMIDIFIER ON (PRESS ONCE)</w:t>
      </w:r>
    </w:p>
    <w:p w14:paraId="5A8813D1" w14:textId="77777777" w:rsidR="00244A48" w:rsidRDefault="00244A48" w:rsidP="00244A48">
      <w:pPr>
        <w:spacing w:line="240" w:lineRule="auto"/>
      </w:pPr>
      <w:r>
        <w:t xml:space="preserve">              servo1.attach(</w:t>
      </w:r>
      <w:proofErr w:type="spellStart"/>
      <w:r>
        <w:t>hum_pin</w:t>
      </w:r>
      <w:proofErr w:type="spellEnd"/>
      <w:r>
        <w:t>); // attach servo</w:t>
      </w:r>
    </w:p>
    <w:p w14:paraId="316D2832" w14:textId="77777777" w:rsidR="00244A48" w:rsidRDefault="00244A48" w:rsidP="00244A48">
      <w:pPr>
        <w:spacing w:line="240" w:lineRule="auto"/>
      </w:pPr>
      <w:r>
        <w:t xml:space="preserve">              servo1.write(CCW); // turn on servo</w:t>
      </w:r>
    </w:p>
    <w:p w14:paraId="43ABD5E3" w14:textId="77777777" w:rsidR="00244A48" w:rsidRDefault="00244A48" w:rsidP="00244A48">
      <w:pPr>
        <w:spacing w:line="240" w:lineRule="auto"/>
      </w:pPr>
      <w:r>
        <w:t xml:space="preserve">              </w:t>
      </w:r>
      <w:proofErr w:type="gramStart"/>
      <w:r>
        <w:t>delay(</w:t>
      </w:r>
      <w:proofErr w:type="gramEnd"/>
      <w:r>
        <w:t>200);</w:t>
      </w:r>
    </w:p>
    <w:p w14:paraId="3239497F" w14:textId="77777777" w:rsidR="00244A48" w:rsidRDefault="00244A48" w:rsidP="00244A48">
      <w:pPr>
        <w:spacing w:line="240" w:lineRule="auto"/>
      </w:pPr>
      <w:r>
        <w:t xml:space="preserve">              servo1.detach(); // turn off servo</w:t>
      </w:r>
    </w:p>
    <w:p w14:paraId="5AC5536B" w14:textId="77777777" w:rsidR="00244A48" w:rsidRDefault="00244A48" w:rsidP="00244A48">
      <w:pPr>
        <w:spacing w:line="240" w:lineRule="auto"/>
      </w:pPr>
      <w:r>
        <w:t xml:space="preserve">              </w:t>
      </w:r>
      <w:proofErr w:type="gramStart"/>
      <w:r>
        <w:t>delay(</w:t>
      </w:r>
      <w:proofErr w:type="gramEnd"/>
      <w:r>
        <w:t>10);</w:t>
      </w:r>
    </w:p>
    <w:p w14:paraId="5F1E183F" w14:textId="77777777" w:rsidR="00244A48" w:rsidRDefault="00244A48" w:rsidP="00244A48">
      <w:pPr>
        <w:spacing w:line="240" w:lineRule="auto"/>
      </w:pPr>
      <w:r>
        <w:t xml:space="preserve">              // reverse servo</w:t>
      </w:r>
    </w:p>
    <w:p w14:paraId="209503B4" w14:textId="77777777" w:rsidR="00244A48" w:rsidRDefault="00244A48" w:rsidP="00244A48">
      <w:pPr>
        <w:spacing w:line="240" w:lineRule="auto"/>
      </w:pPr>
      <w:r>
        <w:lastRenderedPageBreak/>
        <w:t xml:space="preserve">              servo1.attach(</w:t>
      </w:r>
      <w:proofErr w:type="spellStart"/>
      <w:r>
        <w:t>hum_pin</w:t>
      </w:r>
      <w:proofErr w:type="spellEnd"/>
      <w:r>
        <w:t>); // attach servo</w:t>
      </w:r>
    </w:p>
    <w:p w14:paraId="0FBBC990" w14:textId="77777777" w:rsidR="00244A48" w:rsidRDefault="00244A48" w:rsidP="00244A48">
      <w:pPr>
        <w:spacing w:line="240" w:lineRule="auto"/>
      </w:pPr>
      <w:r>
        <w:t xml:space="preserve">              servo1.write(CW); // reverse servo</w:t>
      </w:r>
    </w:p>
    <w:p w14:paraId="3230637E" w14:textId="77777777" w:rsidR="00244A48" w:rsidRDefault="00244A48" w:rsidP="00244A48">
      <w:pPr>
        <w:spacing w:line="240" w:lineRule="auto"/>
      </w:pPr>
      <w:r>
        <w:t xml:space="preserve">              </w:t>
      </w:r>
      <w:proofErr w:type="gramStart"/>
      <w:r>
        <w:t>delay(</w:t>
      </w:r>
      <w:proofErr w:type="gramEnd"/>
      <w:r>
        <w:t>150);</w:t>
      </w:r>
    </w:p>
    <w:p w14:paraId="0565ABDF" w14:textId="77777777" w:rsidR="00244A48" w:rsidRDefault="00244A48" w:rsidP="00244A48">
      <w:pPr>
        <w:spacing w:line="240" w:lineRule="auto"/>
      </w:pPr>
      <w:r>
        <w:t xml:space="preserve">              servo1.detach(); // turn off servo</w:t>
      </w:r>
    </w:p>
    <w:p w14:paraId="287F4E59" w14:textId="77777777" w:rsidR="00244A48" w:rsidRDefault="00244A48" w:rsidP="00244A48">
      <w:pPr>
        <w:spacing w:line="240" w:lineRule="auto"/>
      </w:pPr>
      <w:r>
        <w:t xml:space="preserve">              </w:t>
      </w:r>
      <w:proofErr w:type="gramStart"/>
      <w:r>
        <w:t>delay(</w:t>
      </w:r>
      <w:proofErr w:type="gramEnd"/>
      <w:r>
        <w:t>50);</w:t>
      </w:r>
    </w:p>
    <w:p w14:paraId="36ED78FC" w14:textId="77777777" w:rsidR="00244A48" w:rsidRDefault="00244A48" w:rsidP="00244A48">
      <w:pPr>
        <w:spacing w:line="240" w:lineRule="auto"/>
      </w:pPr>
      <w:r>
        <w:t xml:space="preserve">      </w:t>
      </w:r>
    </w:p>
    <w:p w14:paraId="4F472E6B" w14:textId="77777777" w:rsidR="00244A48" w:rsidRDefault="00244A48" w:rsidP="00244A48">
      <w:pPr>
        <w:spacing w:line="240" w:lineRule="auto"/>
      </w:pPr>
      <w:r>
        <w:t xml:space="preserve">              </w:t>
      </w:r>
      <w:proofErr w:type="spellStart"/>
      <w:r>
        <w:t>hum_power</w:t>
      </w:r>
      <w:proofErr w:type="spellEnd"/>
      <w:r>
        <w:t xml:space="preserve"> = 1; // update humidifier state</w:t>
      </w:r>
    </w:p>
    <w:p w14:paraId="78CC94A9" w14:textId="77777777" w:rsidR="00244A48" w:rsidRDefault="00244A48" w:rsidP="00244A48">
      <w:pPr>
        <w:spacing w:line="240" w:lineRule="auto"/>
      </w:pPr>
      <w:r>
        <w:t xml:space="preserve">            }</w:t>
      </w:r>
    </w:p>
    <w:p w14:paraId="5B7016C5" w14:textId="77777777" w:rsidR="00244A48" w:rsidRDefault="00244A48" w:rsidP="00244A48">
      <w:pPr>
        <w:spacing w:line="240" w:lineRule="auto"/>
      </w:pPr>
      <w:r>
        <w:t xml:space="preserve">            else if (</w:t>
      </w:r>
      <w:proofErr w:type="spellStart"/>
      <w:r>
        <w:t>hum_diff</w:t>
      </w:r>
      <w:proofErr w:type="spellEnd"/>
      <w:r>
        <w:t xml:space="preserve"> &lt;= 2) {</w:t>
      </w:r>
    </w:p>
    <w:p w14:paraId="76267BAC" w14:textId="77777777" w:rsidR="00244A48" w:rsidRDefault="00244A48" w:rsidP="00244A48">
      <w:pPr>
        <w:spacing w:line="240" w:lineRule="auto"/>
      </w:pPr>
      <w:r>
        <w:t xml:space="preserve">              // IF HIGH, KEEP ADDING MOISTURE??***</w:t>
      </w:r>
    </w:p>
    <w:p w14:paraId="3D637C35" w14:textId="77777777" w:rsidR="00244A48" w:rsidRDefault="00244A48" w:rsidP="00244A48">
      <w:pPr>
        <w:spacing w:line="240" w:lineRule="auto"/>
      </w:pPr>
    </w:p>
    <w:p w14:paraId="2CA0C782" w14:textId="77777777" w:rsidR="00244A48" w:rsidRDefault="00244A48" w:rsidP="00244A48">
      <w:pPr>
        <w:spacing w:line="240" w:lineRule="auto"/>
      </w:pPr>
      <w:r>
        <w:t xml:space="preserve">              if (</w:t>
      </w:r>
      <w:proofErr w:type="spellStart"/>
      <w:r>
        <w:t>hum_power</w:t>
      </w:r>
      <w:proofErr w:type="spellEnd"/>
      <w:r>
        <w:t xml:space="preserve"> == 1) </w:t>
      </w:r>
      <w:proofErr w:type="gramStart"/>
      <w:r>
        <w:t>{ /</w:t>
      </w:r>
      <w:proofErr w:type="gramEnd"/>
      <w:r>
        <w:t>/ if humidifier is on</w:t>
      </w:r>
    </w:p>
    <w:p w14:paraId="2F12A04B" w14:textId="77777777" w:rsidR="00244A48" w:rsidRDefault="00244A48" w:rsidP="00244A48">
      <w:pPr>
        <w:spacing w:line="240" w:lineRule="auto"/>
      </w:pPr>
      <w:r>
        <w:t xml:space="preserve">                // TURN HUMIDIFIER OFF (PRESS ONCE)</w:t>
      </w:r>
    </w:p>
    <w:p w14:paraId="789C1D75" w14:textId="77777777" w:rsidR="00244A48" w:rsidRDefault="00244A48" w:rsidP="00244A48">
      <w:pPr>
        <w:spacing w:line="240" w:lineRule="auto"/>
      </w:pPr>
      <w:r>
        <w:t xml:space="preserve">                servo1.attach(</w:t>
      </w:r>
      <w:proofErr w:type="spellStart"/>
      <w:r>
        <w:t>hum_pin</w:t>
      </w:r>
      <w:proofErr w:type="spellEnd"/>
      <w:r>
        <w:t>); // attach servo</w:t>
      </w:r>
    </w:p>
    <w:p w14:paraId="182304E5" w14:textId="77777777" w:rsidR="00244A48" w:rsidRDefault="00244A48" w:rsidP="00244A48">
      <w:pPr>
        <w:spacing w:line="240" w:lineRule="auto"/>
      </w:pPr>
      <w:r>
        <w:t xml:space="preserve">                servo1.write(CCW); // turn on servo</w:t>
      </w:r>
    </w:p>
    <w:p w14:paraId="127F948B" w14:textId="77777777" w:rsidR="00244A48" w:rsidRDefault="00244A48" w:rsidP="00244A48">
      <w:pPr>
        <w:spacing w:line="240" w:lineRule="auto"/>
      </w:pPr>
      <w:r>
        <w:t xml:space="preserve">                </w:t>
      </w:r>
      <w:proofErr w:type="gramStart"/>
      <w:r>
        <w:t>delay(</w:t>
      </w:r>
      <w:proofErr w:type="gramEnd"/>
      <w:r>
        <w:t>200);</w:t>
      </w:r>
    </w:p>
    <w:p w14:paraId="437259AF" w14:textId="77777777" w:rsidR="00244A48" w:rsidRDefault="00244A48" w:rsidP="00244A48">
      <w:pPr>
        <w:spacing w:line="240" w:lineRule="auto"/>
      </w:pPr>
      <w:r>
        <w:t xml:space="preserve">                servo1.detach(); // turn off servo</w:t>
      </w:r>
    </w:p>
    <w:p w14:paraId="14E76977" w14:textId="77777777" w:rsidR="00244A48" w:rsidRDefault="00244A48" w:rsidP="00244A48">
      <w:pPr>
        <w:spacing w:line="240" w:lineRule="auto"/>
      </w:pPr>
      <w:r>
        <w:t xml:space="preserve">                </w:t>
      </w:r>
      <w:proofErr w:type="gramStart"/>
      <w:r>
        <w:t>delay(</w:t>
      </w:r>
      <w:proofErr w:type="gramEnd"/>
      <w:r>
        <w:t>10);</w:t>
      </w:r>
    </w:p>
    <w:p w14:paraId="0CC5BA5F" w14:textId="77777777" w:rsidR="00244A48" w:rsidRDefault="00244A48" w:rsidP="00244A48">
      <w:pPr>
        <w:spacing w:line="240" w:lineRule="auto"/>
      </w:pPr>
      <w:r>
        <w:t xml:space="preserve">                // reverse servo</w:t>
      </w:r>
    </w:p>
    <w:p w14:paraId="188B9493" w14:textId="77777777" w:rsidR="00244A48" w:rsidRDefault="00244A48" w:rsidP="00244A48">
      <w:pPr>
        <w:spacing w:line="240" w:lineRule="auto"/>
      </w:pPr>
      <w:r>
        <w:t xml:space="preserve">                servo1.attach(</w:t>
      </w:r>
      <w:proofErr w:type="spellStart"/>
      <w:r>
        <w:t>hum_pin</w:t>
      </w:r>
      <w:proofErr w:type="spellEnd"/>
      <w:r>
        <w:t>); // attach servo</w:t>
      </w:r>
    </w:p>
    <w:p w14:paraId="3DCF7882" w14:textId="77777777" w:rsidR="00244A48" w:rsidRDefault="00244A48" w:rsidP="00244A48">
      <w:pPr>
        <w:spacing w:line="240" w:lineRule="auto"/>
      </w:pPr>
      <w:r>
        <w:lastRenderedPageBreak/>
        <w:t xml:space="preserve">                servo1.write(CW); // reverse servo</w:t>
      </w:r>
    </w:p>
    <w:p w14:paraId="5B4EFA67" w14:textId="77777777" w:rsidR="00244A48" w:rsidRDefault="00244A48" w:rsidP="00244A48">
      <w:pPr>
        <w:spacing w:line="240" w:lineRule="auto"/>
      </w:pPr>
      <w:r>
        <w:t xml:space="preserve">                </w:t>
      </w:r>
      <w:proofErr w:type="gramStart"/>
      <w:r>
        <w:t>delay(</w:t>
      </w:r>
      <w:proofErr w:type="gramEnd"/>
      <w:r>
        <w:t>150);</w:t>
      </w:r>
    </w:p>
    <w:p w14:paraId="7FE91FD3" w14:textId="77777777" w:rsidR="00244A48" w:rsidRDefault="00244A48" w:rsidP="00244A48">
      <w:pPr>
        <w:spacing w:line="240" w:lineRule="auto"/>
      </w:pPr>
      <w:r>
        <w:t xml:space="preserve">                servo1.detach(); // turn off servo</w:t>
      </w:r>
    </w:p>
    <w:p w14:paraId="2D76DCC3" w14:textId="77777777" w:rsidR="00244A48" w:rsidRDefault="00244A48" w:rsidP="00244A48">
      <w:pPr>
        <w:spacing w:line="240" w:lineRule="auto"/>
      </w:pPr>
      <w:r>
        <w:t xml:space="preserve">                </w:t>
      </w:r>
      <w:proofErr w:type="gramStart"/>
      <w:r>
        <w:t>delay(</w:t>
      </w:r>
      <w:proofErr w:type="gramEnd"/>
      <w:r>
        <w:t>50);</w:t>
      </w:r>
    </w:p>
    <w:p w14:paraId="43FFE919" w14:textId="77777777" w:rsidR="00244A48" w:rsidRDefault="00244A48" w:rsidP="00244A48">
      <w:pPr>
        <w:spacing w:line="240" w:lineRule="auto"/>
      </w:pPr>
      <w:r>
        <w:t xml:space="preserve">        </w:t>
      </w:r>
    </w:p>
    <w:p w14:paraId="4B9E5021" w14:textId="77777777" w:rsidR="00244A48" w:rsidRDefault="00244A48" w:rsidP="00244A48">
      <w:pPr>
        <w:spacing w:line="240" w:lineRule="auto"/>
      </w:pPr>
      <w:r>
        <w:t xml:space="preserve">                </w:t>
      </w:r>
      <w:proofErr w:type="spellStart"/>
      <w:r>
        <w:t>hum_power</w:t>
      </w:r>
      <w:proofErr w:type="spellEnd"/>
      <w:r>
        <w:t xml:space="preserve"> = 0; // update humidifier state       </w:t>
      </w:r>
    </w:p>
    <w:p w14:paraId="1374D8FC" w14:textId="77777777" w:rsidR="00244A48" w:rsidRDefault="00244A48" w:rsidP="00244A48">
      <w:pPr>
        <w:spacing w:line="240" w:lineRule="auto"/>
      </w:pPr>
      <w:r>
        <w:t xml:space="preserve">              }</w:t>
      </w:r>
    </w:p>
    <w:p w14:paraId="04B4EA9B" w14:textId="77777777" w:rsidR="00244A48" w:rsidRDefault="00244A48" w:rsidP="00244A48">
      <w:pPr>
        <w:spacing w:line="240" w:lineRule="auto"/>
      </w:pPr>
      <w:r>
        <w:t xml:space="preserve">            }</w:t>
      </w:r>
    </w:p>
    <w:p w14:paraId="2B98F27C" w14:textId="77777777" w:rsidR="00244A48" w:rsidRDefault="00244A48" w:rsidP="00244A48">
      <w:pPr>
        <w:spacing w:line="240" w:lineRule="auto"/>
      </w:pPr>
      <w:r>
        <w:t xml:space="preserve">          }</w:t>
      </w:r>
    </w:p>
    <w:p w14:paraId="259B3F0A" w14:textId="77777777" w:rsidR="00244A48" w:rsidRDefault="00244A48" w:rsidP="00244A48">
      <w:pPr>
        <w:spacing w:line="240" w:lineRule="auto"/>
      </w:pPr>
      <w:r>
        <w:t xml:space="preserve">          else </w:t>
      </w:r>
      <w:proofErr w:type="gramStart"/>
      <w:r>
        <w:t>{ /</w:t>
      </w:r>
      <w:proofErr w:type="gramEnd"/>
      <w:r>
        <w:t>/ DEHUMIDIFIER RANGE***</w:t>
      </w:r>
    </w:p>
    <w:p w14:paraId="4FCE1AC1" w14:textId="77777777" w:rsidR="00244A48" w:rsidRDefault="00244A48" w:rsidP="00244A48">
      <w:pPr>
        <w:spacing w:line="240" w:lineRule="auto"/>
      </w:pPr>
      <w:r>
        <w:t xml:space="preserve">            // OPEN VENT DOOR</w:t>
      </w:r>
    </w:p>
    <w:p w14:paraId="30E539D4" w14:textId="77777777" w:rsidR="00244A48" w:rsidRDefault="00244A48" w:rsidP="00244A48">
      <w:pPr>
        <w:spacing w:line="240" w:lineRule="auto"/>
      </w:pPr>
      <w:r>
        <w:t xml:space="preserve">            for (</w:t>
      </w:r>
      <w:proofErr w:type="spellStart"/>
      <w:r>
        <w:t>i</w:t>
      </w:r>
      <w:proofErr w:type="spellEnd"/>
      <w:r>
        <w:t xml:space="preserve">; </w:t>
      </w:r>
      <w:proofErr w:type="spellStart"/>
      <w:r>
        <w:t>i</w:t>
      </w:r>
      <w:proofErr w:type="spellEnd"/>
      <w:r>
        <w:t xml:space="preserve">&lt;=100; </w:t>
      </w:r>
      <w:proofErr w:type="spellStart"/>
      <w:r>
        <w:t>i</w:t>
      </w:r>
      <w:proofErr w:type="spellEnd"/>
      <w:r>
        <w:t xml:space="preserve">++) </w:t>
      </w:r>
      <w:proofErr w:type="gramStart"/>
      <w:r>
        <w:t>{ /</w:t>
      </w:r>
      <w:proofErr w:type="gramEnd"/>
      <w:r>
        <w:t>/ move to desired angle</w:t>
      </w:r>
    </w:p>
    <w:p w14:paraId="64E83A14" w14:textId="77777777" w:rsidR="00244A48" w:rsidRDefault="00244A48" w:rsidP="00244A48">
      <w:pPr>
        <w:spacing w:line="240" w:lineRule="auto"/>
      </w:pPr>
      <w:r>
        <w:t xml:space="preserve">              PORTC = </w:t>
      </w:r>
      <w:proofErr w:type="spellStart"/>
      <w:r>
        <w:t>halfSteps</w:t>
      </w:r>
      <w:proofErr w:type="spellEnd"/>
      <w:r>
        <w:t>[i%8]; // move stepper</w:t>
      </w:r>
    </w:p>
    <w:p w14:paraId="3C08F6B8" w14:textId="77777777" w:rsidR="00244A48" w:rsidRDefault="00244A48" w:rsidP="00244A48">
      <w:pPr>
        <w:spacing w:line="240" w:lineRule="auto"/>
      </w:pPr>
      <w:r>
        <w:t xml:space="preserve">               </w:t>
      </w:r>
      <w:proofErr w:type="gramStart"/>
      <w:r>
        <w:t>delay(</w:t>
      </w:r>
      <w:proofErr w:type="gramEnd"/>
      <w:r>
        <w:t>20); // delay for rotation speed</w:t>
      </w:r>
    </w:p>
    <w:p w14:paraId="3EEDC86F" w14:textId="77777777" w:rsidR="00244A48" w:rsidRDefault="00244A48" w:rsidP="00244A48">
      <w:pPr>
        <w:spacing w:line="240" w:lineRule="auto"/>
      </w:pPr>
      <w:r>
        <w:t xml:space="preserve">            }</w:t>
      </w:r>
    </w:p>
    <w:p w14:paraId="432F3120" w14:textId="77777777" w:rsidR="00244A48" w:rsidRDefault="00244A48" w:rsidP="00244A48">
      <w:pPr>
        <w:spacing w:line="240" w:lineRule="auto"/>
      </w:pPr>
      <w:r>
        <w:t xml:space="preserve">          }</w:t>
      </w:r>
    </w:p>
    <w:p w14:paraId="047C7A8F" w14:textId="77777777" w:rsidR="00244A48" w:rsidRDefault="00244A48" w:rsidP="00244A48">
      <w:pPr>
        <w:spacing w:line="240" w:lineRule="auto"/>
      </w:pPr>
    </w:p>
    <w:p w14:paraId="367682F0" w14:textId="77777777" w:rsidR="00244A48" w:rsidRDefault="00244A48" w:rsidP="00244A48">
      <w:pPr>
        <w:spacing w:line="240" w:lineRule="auto"/>
      </w:pPr>
      <w:r>
        <w:t xml:space="preserve">          // read potentiometers</w:t>
      </w:r>
    </w:p>
    <w:p w14:paraId="7B89F37F" w14:textId="77777777" w:rsidR="00244A48" w:rsidRDefault="00244A48" w:rsidP="00244A48">
      <w:pPr>
        <w:spacing w:line="240" w:lineRule="auto"/>
      </w:pPr>
      <w:r>
        <w:t xml:space="preserve">          potVal_1 = </w:t>
      </w:r>
      <w:proofErr w:type="spellStart"/>
      <w:r>
        <w:t>analogRead</w:t>
      </w:r>
      <w:proofErr w:type="spellEnd"/>
      <w:r>
        <w:t>(A0</w:t>
      </w:r>
      <w:proofErr w:type="gramStart"/>
      <w:r>
        <w:t>);</w:t>
      </w:r>
      <w:proofErr w:type="gramEnd"/>
    </w:p>
    <w:p w14:paraId="764F45D2" w14:textId="77777777" w:rsidR="00244A48" w:rsidRDefault="00244A48" w:rsidP="00244A48">
      <w:pPr>
        <w:spacing w:line="240" w:lineRule="auto"/>
      </w:pPr>
      <w:r>
        <w:t xml:space="preserve">          </w:t>
      </w:r>
      <w:proofErr w:type="spellStart"/>
      <w:r>
        <w:t>unc_temp</w:t>
      </w:r>
      <w:proofErr w:type="spellEnd"/>
      <w:r>
        <w:t xml:space="preserve"> = </w:t>
      </w:r>
      <w:proofErr w:type="spellStart"/>
      <w:r>
        <w:t>min_temp</w:t>
      </w:r>
      <w:proofErr w:type="spellEnd"/>
      <w:r>
        <w:t xml:space="preserve"> + ((</w:t>
      </w:r>
      <w:proofErr w:type="spellStart"/>
      <w:r>
        <w:t>max_temp</w:t>
      </w:r>
      <w:proofErr w:type="spellEnd"/>
      <w:r>
        <w:t xml:space="preserve"> - </w:t>
      </w:r>
      <w:proofErr w:type="spellStart"/>
      <w:r>
        <w:t>min_temp</w:t>
      </w:r>
      <w:proofErr w:type="spellEnd"/>
      <w:r>
        <w:t>)/1023.</w:t>
      </w:r>
      <w:proofErr w:type="gramStart"/>
      <w:r>
        <w:t>0)*</w:t>
      </w:r>
      <w:proofErr w:type="gramEnd"/>
      <w:r>
        <w:t xml:space="preserve">potVal_1; // convert </w:t>
      </w:r>
      <w:proofErr w:type="spellStart"/>
      <w:r>
        <w:t>potVal</w:t>
      </w:r>
      <w:proofErr w:type="spellEnd"/>
      <w:r>
        <w:t xml:space="preserve"> to temp</w:t>
      </w:r>
    </w:p>
    <w:p w14:paraId="5A367EB3" w14:textId="77777777" w:rsidR="00244A48" w:rsidRDefault="00244A48" w:rsidP="00244A48">
      <w:pPr>
        <w:spacing w:line="240" w:lineRule="auto"/>
      </w:pPr>
      <w:r>
        <w:lastRenderedPageBreak/>
        <w:t xml:space="preserve">          // hum control with potentiometer</w:t>
      </w:r>
    </w:p>
    <w:p w14:paraId="77A78B24" w14:textId="77777777" w:rsidR="00244A48" w:rsidRDefault="00244A48" w:rsidP="00244A48">
      <w:pPr>
        <w:spacing w:line="240" w:lineRule="auto"/>
      </w:pPr>
      <w:r>
        <w:t xml:space="preserve">          potVal_2 = </w:t>
      </w:r>
      <w:proofErr w:type="spellStart"/>
      <w:r>
        <w:t>analogRead</w:t>
      </w:r>
      <w:proofErr w:type="spellEnd"/>
      <w:r>
        <w:t>(A1</w:t>
      </w:r>
      <w:proofErr w:type="gramStart"/>
      <w:r>
        <w:t>);</w:t>
      </w:r>
      <w:proofErr w:type="gramEnd"/>
    </w:p>
    <w:p w14:paraId="7191D66A" w14:textId="77777777" w:rsidR="00244A48" w:rsidRDefault="00244A48" w:rsidP="00244A48">
      <w:pPr>
        <w:spacing w:line="240" w:lineRule="auto"/>
      </w:pPr>
      <w:r>
        <w:t xml:space="preserve">          </w:t>
      </w:r>
      <w:proofErr w:type="spellStart"/>
      <w:r>
        <w:t>unc_hum</w:t>
      </w:r>
      <w:proofErr w:type="spellEnd"/>
      <w:r>
        <w:t xml:space="preserve"> = </w:t>
      </w:r>
      <w:proofErr w:type="spellStart"/>
      <w:r>
        <w:t>min_hum</w:t>
      </w:r>
      <w:proofErr w:type="spellEnd"/>
      <w:r>
        <w:t xml:space="preserve"> + ((</w:t>
      </w:r>
      <w:proofErr w:type="spellStart"/>
      <w:r>
        <w:t>max_hum</w:t>
      </w:r>
      <w:proofErr w:type="spellEnd"/>
      <w:r>
        <w:t xml:space="preserve"> - </w:t>
      </w:r>
      <w:proofErr w:type="spellStart"/>
      <w:r>
        <w:t>min_hum</w:t>
      </w:r>
      <w:proofErr w:type="spellEnd"/>
      <w:r>
        <w:t>)/1023.</w:t>
      </w:r>
      <w:proofErr w:type="gramStart"/>
      <w:r>
        <w:t>0)*</w:t>
      </w:r>
      <w:proofErr w:type="gramEnd"/>
      <w:r>
        <w:t xml:space="preserve">potVal_2; // convert </w:t>
      </w:r>
      <w:proofErr w:type="spellStart"/>
      <w:r>
        <w:t>potVal</w:t>
      </w:r>
      <w:proofErr w:type="spellEnd"/>
      <w:r>
        <w:t xml:space="preserve"> to hum</w:t>
      </w:r>
    </w:p>
    <w:p w14:paraId="02DBA7E8" w14:textId="77777777" w:rsidR="00244A48" w:rsidRDefault="00244A48" w:rsidP="00244A48">
      <w:pPr>
        <w:spacing w:line="240" w:lineRule="auto"/>
      </w:pPr>
      <w:r>
        <w:t xml:space="preserve">          </w:t>
      </w:r>
    </w:p>
    <w:p w14:paraId="3FC52B73" w14:textId="77777777" w:rsidR="00244A48" w:rsidRDefault="00244A48" w:rsidP="00244A48">
      <w:pPr>
        <w:spacing w:line="240" w:lineRule="auto"/>
      </w:pPr>
      <w:r>
        <w:t xml:space="preserve">          if ((</w:t>
      </w:r>
      <w:proofErr w:type="spellStart"/>
      <w:r>
        <w:t>des_temp_old</w:t>
      </w:r>
      <w:proofErr w:type="spellEnd"/>
      <w:r>
        <w:t xml:space="preserve"> &lt; (</w:t>
      </w:r>
      <w:proofErr w:type="spellStart"/>
      <w:r>
        <w:t>unc_temp</w:t>
      </w:r>
      <w:proofErr w:type="spellEnd"/>
      <w:r>
        <w:t xml:space="preserve"> - 1.5)) || (</w:t>
      </w:r>
      <w:proofErr w:type="spellStart"/>
      <w:r>
        <w:t>des_hum_old</w:t>
      </w:r>
      <w:proofErr w:type="spellEnd"/>
      <w:r>
        <w:t xml:space="preserve"> &lt; (</w:t>
      </w:r>
      <w:proofErr w:type="spellStart"/>
      <w:r>
        <w:t>unc_hum</w:t>
      </w:r>
      <w:proofErr w:type="spellEnd"/>
      <w:r>
        <w:t xml:space="preserve"> - 3.5)) || (</w:t>
      </w:r>
      <w:proofErr w:type="spellStart"/>
      <w:r>
        <w:t>des_hum_old</w:t>
      </w:r>
      <w:proofErr w:type="spellEnd"/>
      <w:r>
        <w:t xml:space="preserve"> &gt; (</w:t>
      </w:r>
      <w:proofErr w:type="spellStart"/>
      <w:r>
        <w:t>unc_hum</w:t>
      </w:r>
      <w:proofErr w:type="spellEnd"/>
      <w:r>
        <w:t xml:space="preserve"> + 3.5)) || (</w:t>
      </w:r>
      <w:proofErr w:type="spellStart"/>
      <w:r>
        <w:t>des_temp_old</w:t>
      </w:r>
      <w:proofErr w:type="spellEnd"/>
      <w:r>
        <w:t xml:space="preserve"> &gt; (</w:t>
      </w:r>
      <w:proofErr w:type="spellStart"/>
      <w:r>
        <w:t>unc_temp</w:t>
      </w:r>
      <w:proofErr w:type="spellEnd"/>
      <w:r>
        <w:t xml:space="preserve"> + 1.5))) {</w:t>
      </w:r>
    </w:p>
    <w:p w14:paraId="0A20AF27" w14:textId="77777777" w:rsidR="00244A48" w:rsidRDefault="00244A48" w:rsidP="00244A48">
      <w:pPr>
        <w:spacing w:line="240" w:lineRule="auto"/>
      </w:pPr>
      <w:r>
        <w:t xml:space="preserve">            state = </w:t>
      </w:r>
      <w:proofErr w:type="gramStart"/>
      <w:r>
        <w:t>2;</w:t>
      </w:r>
      <w:proofErr w:type="gramEnd"/>
    </w:p>
    <w:p w14:paraId="22EC2384" w14:textId="77777777" w:rsidR="00244A48" w:rsidRDefault="00244A48" w:rsidP="00244A48">
      <w:pPr>
        <w:spacing w:line="240" w:lineRule="auto"/>
      </w:pPr>
      <w:r>
        <w:t xml:space="preserve">            // Blue RGB</w:t>
      </w:r>
    </w:p>
    <w:p w14:paraId="581B4935"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0, 255); // Blue</w:t>
      </w:r>
    </w:p>
    <w:p w14:paraId="29D45052" w14:textId="77777777" w:rsidR="00244A48" w:rsidRDefault="00244A48" w:rsidP="00244A48">
      <w:pPr>
        <w:spacing w:line="240" w:lineRule="auto"/>
      </w:pPr>
      <w:r>
        <w:t xml:space="preserve">          }</w:t>
      </w:r>
    </w:p>
    <w:p w14:paraId="511A1A00" w14:textId="77777777" w:rsidR="00244A48" w:rsidRDefault="00244A48" w:rsidP="00244A48">
      <w:pPr>
        <w:spacing w:line="240" w:lineRule="auto"/>
      </w:pPr>
      <w:r>
        <w:t xml:space="preserve">          </w:t>
      </w:r>
      <w:proofErr w:type="spellStart"/>
      <w:r>
        <w:t>des_temp_old</w:t>
      </w:r>
      <w:proofErr w:type="spellEnd"/>
      <w:r>
        <w:t xml:space="preserve"> = </w:t>
      </w:r>
      <w:proofErr w:type="spellStart"/>
      <w:r>
        <w:t>unc_temp</w:t>
      </w:r>
      <w:proofErr w:type="spellEnd"/>
      <w:r>
        <w:t>; // update</w:t>
      </w:r>
    </w:p>
    <w:p w14:paraId="71646563" w14:textId="77777777" w:rsidR="00244A48" w:rsidRDefault="00244A48" w:rsidP="00244A48">
      <w:pPr>
        <w:spacing w:line="240" w:lineRule="auto"/>
      </w:pPr>
      <w:r>
        <w:t xml:space="preserve">          </w:t>
      </w:r>
      <w:proofErr w:type="spellStart"/>
      <w:r>
        <w:t>des_hum_old</w:t>
      </w:r>
      <w:proofErr w:type="spellEnd"/>
      <w:r>
        <w:t xml:space="preserve"> = </w:t>
      </w:r>
      <w:proofErr w:type="spellStart"/>
      <w:r>
        <w:t>unc_hum</w:t>
      </w:r>
      <w:proofErr w:type="spellEnd"/>
      <w:r>
        <w:t>; // update</w:t>
      </w:r>
    </w:p>
    <w:p w14:paraId="33927CAE" w14:textId="77777777" w:rsidR="00244A48" w:rsidRDefault="00244A48" w:rsidP="00244A48">
      <w:pPr>
        <w:spacing w:line="240" w:lineRule="auto"/>
      </w:pPr>
    </w:p>
    <w:p w14:paraId="15C5E07A" w14:textId="77777777" w:rsidR="00244A48" w:rsidRDefault="00244A48" w:rsidP="00244A48">
      <w:pPr>
        <w:spacing w:line="240" w:lineRule="auto"/>
      </w:pPr>
      <w:r>
        <w:t xml:space="preserve">          if (((</w:t>
      </w:r>
      <w:proofErr w:type="spellStart"/>
      <w:r>
        <w:t>current_temp</w:t>
      </w:r>
      <w:proofErr w:type="spellEnd"/>
      <w:r>
        <w:t xml:space="preserve"> &gt;= (</w:t>
      </w:r>
      <w:proofErr w:type="spellStart"/>
      <w:r>
        <w:t>unc_temp</w:t>
      </w:r>
      <w:proofErr w:type="spellEnd"/>
      <w:r>
        <w:t xml:space="preserve"> - 1)) &amp;&amp; (</w:t>
      </w:r>
      <w:proofErr w:type="spellStart"/>
      <w:r>
        <w:t>current_temp</w:t>
      </w:r>
      <w:proofErr w:type="spellEnd"/>
      <w:r>
        <w:t xml:space="preserve"> &lt;= (</w:t>
      </w:r>
      <w:proofErr w:type="spellStart"/>
      <w:r>
        <w:t>unc_temp</w:t>
      </w:r>
      <w:proofErr w:type="spellEnd"/>
      <w:r>
        <w:t xml:space="preserve"> + 1)))) {</w:t>
      </w:r>
    </w:p>
    <w:p w14:paraId="634163D0" w14:textId="77777777" w:rsidR="00244A48" w:rsidRDefault="00244A48" w:rsidP="00244A48">
      <w:pPr>
        <w:spacing w:line="240" w:lineRule="auto"/>
      </w:pPr>
      <w:r>
        <w:t xml:space="preserve">            char bot2new2[] = "C Y </w:t>
      </w:r>
      <w:proofErr w:type="gramStart"/>
      <w:r>
        <w:t>";</w:t>
      </w:r>
      <w:proofErr w:type="gramEnd"/>
    </w:p>
    <w:p w14:paraId="5E9F04F1" w14:textId="77777777" w:rsidR="00244A48" w:rsidRDefault="00244A48" w:rsidP="00244A48">
      <w:pPr>
        <w:spacing w:line="240" w:lineRule="auto"/>
      </w:pPr>
      <w:r>
        <w:t xml:space="preserve">            bot2[0] = bot2new2[0</w:t>
      </w:r>
      <w:proofErr w:type="gramStart"/>
      <w:r>
        <w:t>];</w:t>
      </w:r>
      <w:proofErr w:type="gramEnd"/>
    </w:p>
    <w:p w14:paraId="158D7E59" w14:textId="77777777" w:rsidR="00244A48" w:rsidRDefault="00244A48" w:rsidP="00244A48">
      <w:pPr>
        <w:spacing w:line="240" w:lineRule="auto"/>
      </w:pPr>
      <w:r>
        <w:t xml:space="preserve">            bot2[1] = bot2new2[1</w:t>
      </w:r>
      <w:proofErr w:type="gramStart"/>
      <w:r>
        <w:t>];</w:t>
      </w:r>
      <w:proofErr w:type="gramEnd"/>
    </w:p>
    <w:p w14:paraId="7034EC47" w14:textId="77777777" w:rsidR="00244A48" w:rsidRDefault="00244A48" w:rsidP="00244A48">
      <w:pPr>
        <w:spacing w:line="240" w:lineRule="auto"/>
      </w:pPr>
      <w:r>
        <w:t xml:space="preserve">            bot2[2] = bot2new2[2</w:t>
      </w:r>
      <w:proofErr w:type="gramStart"/>
      <w:r>
        <w:t>];</w:t>
      </w:r>
      <w:proofErr w:type="gramEnd"/>
    </w:p>
    <w:p w14:paraId="395958BA" w14:textId="77777777" w:rsidR="00244A48" w:rsidRDefault="00244A48" w:rsidP="00244A48">
      <w:pPr>
        <w:spacing w:line="240" w:lineRule="auto"/>
      </w:pPr>
      <w:r>
        <w:t xml:space="preserve">            bot2[3] = bot2new2[3</w:t>
      </w:r>
      <w:proofErr w:type="gramStart"/>
      <w:r>
        <w:t>];</w:t>
      </w:r>
      <w:proofErr w:type="gramEnd"/>
    </w:p>
    <w:p w14:paraId="33ADB801" w14:textId="77777777" w:rsidR="00244A48" w:rsidRDefault="00244A48" w:rsidP="00244A48">
      <w:pPr>
        <w:spacing w:line="240" w:lineRule="auto"/>
      </w:pPr>
      <w:r>
        <w:t xml:space="preserve">          }</w:t>
      </w:r>
    </w:p>
    <w:p w14:paraId="2A78CF70" w14:textId="77777777" w:rsidR="00244A48" w:rsidRDefault="00244A48" w:rsidP="00244A48">
      <w:pPr>
        <w:spacing w:line="240" w:lineRule="auto"/>
      </w:pPr>
      <w:r>
        <w:t xml:space="preserve">          else if (((</w:t>
      </w:r>
      <w:proofErr w:type="spellStart"/>
      <w:r>
        <w:t>current_hum</w:t>
      </w:r>
      <w:proofErr w:type="spellEnd"/>
      <w:r>
        <w:t xml:space="preserve"> &gt;= (</w:t>
      </w:r>
      <w:proofErr w:type="spellStart"/>
      <w:r>
        <w:t>unc_hum</w:t>
      </w:r>
      <w:proofErr w:type="spellEnd"/>
      <w:r>
        <w:t xml:space="preserve"> - 1)) &amp;&amp; (</w:t>
      </w:r>
      <w:proofErr w:type="spellStart"/>
      <w:r>
        <w:t>current_hum</w:t>
      </w:r>
      <w:proofErr w:type="spellEnd"/>
      <w:r>
        <w:t xml:space="preserve"> &lt;= (</w:t>
      </w:r>
      <w:proofErr w:type="spellStart"/>
      <w:r>
        <w:t>unc_hum</w:t>
      </w:r>
      <w:proofErr w:type="spellEnd"/>
      <w:r>
        <w:t xml:space="preserve"> + 1)))) {</w:t>
      </w:r>
    </w:p>
    <w:p w14:paraId="77BAC3B1" w14:textId="77777777" w:rsidR="00244A48" w:rsidRDefault="00244A48" w:rsidP="00244A48">
      <w:pPr>
        <w:spacing w:line="240" w:lineRule="auto"/>
      </w:pPr>
      <w:r>
        <w:lastRenderedPageBreak/>
        <w:t xml:space="preserve">            char bot3new2[] = "% Y   </w:t>
      </w:r>
      <w:proofErr w:type="gramStart"/>
      <w:r>
        <w:t>";</w:t>
      </w:r>
      <w:proofErr w:type="gramEnd"/>
    </w:p>
    <w:p w14:paraId="52F24C7E" w14:textId="77777777" w:rsidR="00244A48" w:rsidRDefault="00244A48" w:rsidP="00244A48">
      <w:pPr>
        <w:spacing w:line="240" w:lineRule="auto"/>
      </w:pPr>
      <w:r>
        <w:t xml:space="preserve">            bot3[0] = bot3new2[0</w:t>
      </w:r>
      <w:proofErr w:type="gramStart"/>
      <w:r>
        <w:t>];</w:t>
      </w:r>
      <w:proofErr w:type="gramEnd"/>
    </w:p>
    <w:p w14:paraId="346D6CE5" w14:textId="77777777" w:rsidR="00244A48" w:rsidRDefault="00244A48" w:rsidP="00244A48">
      <w:pPr>
        <w:spacing w:line="240" w:lineRule="auto"/>
      </w:pPr>
      <w:r>
        <w:t xml:space="preserve">            bot3[1] = bot3new2[1</w:t>
      </w:r>
      <w:proofErr w:type="gramStart"/>
      <w:r>
        <w:t>];</w:t>
      </w:r>
      <w:proofErr w:type="gramEnd"/>
    </w:p>
    <w:p w14:paraId="64F74EFA" w14:textId="77777777" w:rsidR="00244A48" w:rsidRDefault="00244A48" w:rsidP="00244A48">
      <w:pPr>
        <w:spacing w:line="240" w:lineRule="auto"/>
      </w:pPr>
      <w:r>
        <w:t xml:space="preserve">            bot3[2] = bot3new2[2</w:t>
      </w:r>
      <w:proofErr w:type="gramStart"/>
      <w:r>
        <w:t>];</w:t>
      </w:r>
      <w:proofErr w:type="gramEnd"/>
    </w:p>
    <w:p w14:paraId="7E9DB917" w14:textId="77777777" w:rsidR="00244A48" w:rsidRDefault="00244A48" w:rsidP="00244A48">
      <w:pPr>
        <w:spacing w:line="240" w:lineRule="auto"/>
      </w:pPr>
      <w:r>
        <w:t xml:space="preserve">            bot3[3] = bot3new2[3</w:t>
      </w:r>
      <w:proofErr w:type="gramStart"/>
      <w:r>
        <w:t>];</w:t>
      </w:r>
      <w:proofErr w:type="gramEnd"/>
    </w:p>
    <w:p w14:paraId="03D29342" w14:textId="77777777" w:rsidR="00244A48" w:rsidRDefault="00244A48" w:rsidP="00244A48">
      <w:pPr>
        <w:spacing w:line="240" w:lineRule="auto"/>
      </w:pPr>
      <w:r>
        <w:t xml:space="preserve">            bot3[4] = bot3new2[4</w:t>
      </w:r>
      <w:proofErr w:type="gramStart"/>
      <w:r>
        <w:t>];</w:t>
      </w:r>
      <w:proofErr w:type="gramEnd"/>
    </w:p>
    <w:p w14:paraId="4067EDAB" w14:textId="77777777" w:rsidR="00244A48" w:rsidRDefault="00244A48" w:rsidP="00244A48">
      <w:pPr>
        <w:spacing w:line="240" w:lineRule="auto"/>
      </w:pPr>
      <w:r>
        <w:t xml:space="preserve">            bot3[5] = bot3new2[5</w:t>
      </w:r>
      <w:proofErr w:type="gramStart"/>
      <w:r>
        <w:t>];</w:t>
      </w:r>
      <w:proofErr w:type="gramEnd"/>
    </w:p>
    <w:p w14:paraId="6E1596C7" w14:textId="77777777" w:rsidR="00244A48" w:rsidRDefault="00244A48" w:rsidP="00244A48">
      <w:pPr>
        <w:spacing w:line="240" w:lineRule="auto"/>
      </w:pPr>
      <w:r>
        <w:t xml:space="preserve">          }</w:t>
      </w:r>
    </w:p>
    <w:p w14:paraId="4D465271" w14:textId="77777777" w:rsidR="00244A48" w:rsidRDefault="00244A48" w:rsidP="00244A48">
      <w:pPr>
        <w:spacing w:line="240" w:lineRule="auto"/>
      </w:pPr>
      <w:r>
        <w:t xml:space="preserve">          else {</w:t>
      </w:r>
    </w:p>
    <w:p w14:paraId="1DD5A686" w14:textId="77777777" w:rsidR="00244A48" w:rsidRDefault="00244A48" w:rsidP="00244A48">
      <w:pPr>
        <w:spacing w:line="240" w:lineRule="auto"/>
      </w:pPr>
      <w:r>
        <w:t xml:space="preserve">            char bot2new1[] = "C N </w:t>
      </w:r>
      <w:proofErr w:type="gramStart"/>
      <w:r>
        <w:t>";</w:t>
      </w:r>
      <w:proofErr w:type="gramEnd"/>
    </w:p>
    <w:p w14:paraId="2862249E" w14:textId="77777777" w:rsidR="00244A48" w:rsidRDefault="00244A48" w:rsidP="00244A48">
      <w:pPr>
        <w:spacing w:line="240" w:lineRule="auto"/>
      </w:pPr>
      <w:r>
        <w:t xml:space="preserve">            char bot3new1[] = "% N   </w:t>
      </w:r>
      <w:proofErr w:type="gramStart"/>
      <w:r>
        <w:t>";</w:t>
      </w:r>
      <w:proofErr w:type="gramEnd"/>
    </w:p>
    <w:p w14:paraId="5823953E" w14:textId="77777777" w:rsidR="00244A48" w:rsidRDefault="00244A48" w:rsidP="00244A48">
      <w:pPr>
        <w:spacing w:line="240" w:lineRule="auto"/>
      </w:pPr>
      <w:r>
        <w:t xml:space="preserve">            bot2[0] = bot2new1[0</w:t>
      </w:r>
      <w:proofErr w:type="gramStart"/>
      <w:r>
        <w:t>];</w:t>
      </w:r>
      <w:proofErr w:type="gramEnd"/>
    </w:p>
    <w:p w14:paraId="68214F2D" w14:textId="77777777" w:rsidR="00244A48" w:rsidRDefault="00244A48" w:rsidP="00244A48">
      <w:pPr>
        <w:spacing w:line="240" w:lineRule="auto"/>
      </w:pPr>
      <w:r>
        <w:t xml:space="preserve">            bot2[1] = bot2new1[1</w:t>
      </w:r>
      <w:proofErr w:type="gramStart"/>
      <w:r>
        <w:t>];</w:t>
      </w:r>
      <w:proofErr w:type="gramEnd"/>
    </w:p>
    <w:p w14:paraId="60E76183" w14:textId="77777777" w:rsidR="00244A48" w:rsidRDefault="00244A48" w:rsidP="00244A48">
      <w:pPr>
        <w:spacing w:line="240" w:lineRule="auto"/>
      </w:pPr>
      <w:r>
        <w:t xml:space="preserve">            bot2[2] = bot2new1[2</w:t>
      </w:r>
      <w:proofErr w:type="gramStart"/>
      <w:r>
        <w:t>];</w:t>
      </w:r>
      <w:proofErr w:type="gramEnd"/>
    </w:p>
    <w:p w14:paraId="2794DB92" w14:textId="77777777" w:rsidR="00244A48" w:rsidRDefault="00244A48" w:rsidP="00244A48">
      <w:pPr>
        <w:spacing w:line="240" w:lineRule="auto"/>
      </w:pPr>
      <w:r>
        <w:t xml:space="preserve">            bot2[3] = bot2new1[3</w:t>
      </w:r>
      <w:proofErr w:type="gramStart"/>
      <w:r>
        <w:t>];</w:t>
      </w:r>
      <w:proofErr w:type="gramEnd"/>
    </w:p>
    <w:p w14:paraId="14B848FB" w14:textId="77777777" w:rsidR="00244A48" w:rsidRDefault="00244A48" w:rsidP="00244A48">
      <w:pPr>
        <w:spacing w:line="240" w:lineRule="auto"/>
      </w:pPr>
      <w:r>
        <w:t xml:space="preserve">            bot3[0] = bot3new1[0</w:t>
      </w:r>
      <w:proofErr w:type="gramStart"/>
      <w:r>
        <w:t>];</w:t>
      </w:r>
      <w:proofErr w:type="gramEnd"/>
    </w:p>
    <w:p w14:paraId="7CD48FF5" w14:textId="77777777" w:rsidR="00244A48" w:rsidRDefault="00244A48" w:rsidP="00244A48">
      <w:pPr>
        <w:spacing w:line="240" w:lineRule="auto"/>
      </w:pPr>
      <w:r>
        <w:t xml:space="preserve">            bot3[1] = bot3new1[1</w:t>
      </w:r>
      <w:proofErr w:type="gramStart"/>
      <w:r>
        <w:t>];</w:t>
      </w:r>
      <w:proofErr w:type="gramEnd"/>
    </w:p>
    <w:p w14:paraId="01A3B4DA" w14:textId="77777777" w:rsidR="00244A48" w:rsidRDefault="00244A48" w:rsidP="00244A48">
      <w:pPr>
        <w:spacing w:line="240" w:lineRule="auto"/>
      </w:pPr>
      <w:r>
        <w:t xml:space="preserve">            bot3[2] = bot3new1[2</w:t>
      </w:r>
      <w:proofErr w:type="gramStart"/>
      <w:r>
        <w:t>];</w:t>
      </w:r>
      <w:proofErr w:type="gramEnd"/>
    </w:p>
    <w:p w14:paraId="005DB2A4" w14:textId="77777777" w:rsidR="00244A48" w:rsidRDefault="00244A48" w:rsidP="00244A48">
      <w:pPr>
        <w:spacing w:line="240" w:lineRule="auto"/>
      </w:pPr>
      <w:r>
        <w:t xml:space="preserve">            bot3[3] = bot3new1[3</w:t>
      </w:r>
      <w:proofErr w:type="gramStart"/>
      <w:r>
        <w:t>];</w:t>
      </w:r>
      <w:proofErr w:type="gramEnd"/>
    </w:p>
    <w:p w14:paraId="259AEDD6" w14:textId="77777777" w:rsidR="00244A48" w:rsidRDefault="00244A48" w:rsidP="00244A48">
      <w:pPr>
        <w:spacing w:line="240" w:lineRule="auto"/>
      </w:pPr>
      <w:r>
        <w:t xml:space="preserve">            bot3[4] = bot3new1[4</w:t>
      </w:r>
      <w:proofErr w:type="gramStart"/>
      <w:r>
        <w:t>];</w:t>
      </w:r>
      <w:proofErr w:type="gramEnd"/>
    </w:p>
    <w:p w14:paraId="43A2E8D1" w14:textId="77777777" w:rsidR="00244A48" w:rsidRDefault="00244A48" w:rsidP="00244A48">
      <w:pPr>
        <w:spacing w:line="240" w:lineRule="auto"/>
      </w:pPr>
      <w:r>
        <w:lastRenderedPageBreak/>
        <w:t xml:space="preserve">            bot3[5] = bot3new1[5</w:t>
      </w:r>
      <w:proofErr w:type="gramStart"/>
      <w:r>
        <w:t>];</w:t>
      </w:r>
      <w:proofErr w:type="gramEnd"/>
    </w:p>
    <w:p w14:paraId="5BCA8599" w14:textId="77777777" w:rsidR="00244A48" w:rsidRDefault="00244A48" w:rsidP="00244A48">
      <w:pPr>
        <w:spacing w:line="240" w:lineRule="auto"/>
      </w:pPr>
      <w:r>
        <w:t xml:space="preserve">          }</w:t>
      </w:r>
    </w:p>
    <w:p w14:paraId="03741919" w14:textId="77777777" w:rsidR="00244A48" w:rsidRDefault="00244A48" w:rsidP="00244A48">
      <w:pPr>
        <w:spacing w:line="240" w:lineRule="auto"/>
      </w:pPr>
    </w:p>
    <w:p w14:paraId="17F397BF" w14:textId="77777777" w:rsidR="00244A48" w:rsidRDefault="00244A48" w:rsidP="00244A48">
      <w:pPr>
        <w:spacing w:line="240" w:lineRule="auto"/>
      </w:pPr>
      <w:r>
        <w:t xml:space="preserve">          // check if system is under correct conditions</w:t>
      </w:r>
    </w:p>
    <w:p w14:paraId="77112EAF" w14:textId="77777777" w:rsidR="00244A48" w:rsidRDefault="00244A48" w:rsidP="00244A48">
      <w:pPr>
        <w:spacing w:line="240" w:lineRule="auto"/>
      </w:pPr>
      <w:r>
        <w:t xml:space="preserve">          if (((</w:t>
      </w:r>
      <w:proofErr w:type="spellStart"/>
      <w:r>
        <w:t>current_temp</w:t>
      </w:r>
      <w:proofErr w:type="spellEnd"/>
      <w:r>
        <w:t xml:space="preserve"> &gt;= (</w:t>
      </w:r>
      <w:proofErr w:type="spellStart"/>
      <w:r>
        <w:t>des_temp</w:t>
      </w:r>
      <w:proofErr w:type="spellEnd"/>
      <w:r>
        <w:t xml:space="preserve"> - 1.5)) &amp;&amp; (</w:t>
      </w:r>
      <w:proofErr w:type="spellStart"/>
      <w:r>
        <w:t>current_temp</w:t>
      </w:r>
      <w:proofErr w:type="spellEnd"/>
      <w:r>
        <w:t xml:space="preserve"> &lt;= (</w:t>
      </w:r>
      <w:proofErr w:type="spellStart"/>
      <w:r>
        <w:t>des_temp</w:t>
      </w:r>
      <w:proofErr w:type="spellEnd"/>
      <w:r>
        <w:t xml:space="preserve"> + 1.5))) &amp;&amp; ((</w:t>
      </w:r>
      <w:proofErr w:type="spellStart"/>
      <w:r>
        <w:t>current_hum</w:t>
      </w:r>
      <w:proofErr w:type="spellEnd"/>
      <w:r>
        <w:t xml:space="preserve"> &gt;= (</w:t>
      </w:r>
      <w:proofErr w:type="spellStart"/>
      <w:r>
        <w:t>des_hum</w:t>
      </w:r>
      <w:proofErr w:type="spellEnd"/>
      <w:r>
        <w:t xml:space="preserve"> - 2.0)) &amp;&amp; (</w:t>
      </w:r>
      <w:proofErr w:type="spellStart"/>
      <w:r>
        <w:t>current_hum</w:t>
      </w:r>
      <w:proofErr w:type="spellEnd"/>
      <w:r>
        <w:t xml:space="preserve"> &lt;= (</w:t>
      </w:r>
      <w:proofErr w:type="spellStart"/>
      <w:r>
        <w:t>des_hum</w:t>
      </w:r>
      <w:proofErr w:type="spellEnd"/>
      <w:r>
        <w:t xml:space="preserve"> + 2.0))</w:t>
      </w:r>
      <w:proofErr w:type="gramStart"/>
      <w:r>
        <w:t>)){</w:t>
      </w:r>
      <w:proofErr w:type="gramEnd"/>
    </w:p>
    <w:p w14:paraId="6938E788" w14:textId="77777777" w:rsidR="00244A48" w:rsidRDefault="00244A48" w:rsidP="00244A48">
      <w:pPr>
        <w:spacing w:line="240" w:lineRule="auto"/>
      </w:pPr>
      <w:r>
        <w:t xml:space="preserve">            state = </w:t>
      </w:r>
      <w:proofErr w:type="gramStart"/>
      <w:r>
        <w:t>4;</w:t>
      </w:r>
      <w:proofErr w:type="gramEnd"/>
    </w:p>
    <w:p w14:paraId="47174544" w14:textId="77777777" w:rsidR="00244A48" w:rsidRDefault="00244A48" w:rsidP="00244A48">
      <w:pPr>
        <w:spacing w:line="240" w:lineRule="auto"/>
      </w:pPr>
      <w:r>
        <w:t xml:space="preserve">          }</w:t>
      </w:r>
    </w:p>
    <w:p w14:paraId="62C91B04" w14:textId="77777777" w:rsidR="00244A48" w:rsidRDefault="00244A48" w:rsidP="00244A48">
      <w:pPr>
        <w:spacing w:line="240" w:lineRule="auto"/>
      </w:pPr>
      <w:r>
        <w:t xml:space="preserve">          </w:t>
      </w:r>
      <w:proofErr w:type="gramStart"/>
      <w:r>
        <w:t>break;</w:t>
      </w:r>
      <w:proofErr w:type="gramEnd"/>
    </w:p>
    <w:p w14:paraId="581E5612" w14:textId="77777777" w:rsidR="00244A48" w:rsidRDefault="00244A48" w:rsidP="00244A48">
      <w:pPr>
        <w:spacing w:line="240" w:lineRule="auto"/>
      </w:pPr>
    </w:p>
    <w:p w14:paraId="1ED8E6C7" w14:textId="77777777" w:rsidR="00244A48" w:rsidRDefault="00244A48" w:rsidP="00244A48">
      <w:pPr>
        <w:spacing w:line="240" w:lineRule="auto"/>
      </w:pPr>
      <w:r>
        <w:t xml:space="preserve">        //~~~~STABLE &amp; CORRECT CONDITIONS~~~~//  </w:t>
      </w:r>
    </w:p>
    <w:p w14:paraId="021A2BE6" w14:textId="77777777" w:rsidR="00244A48" w:rsidRDefault="00244A48" w:rsidP="00244A48">
      <w:pPr>
        <w:spacing w:line="240" w:lineRule="auto"/>
      </w:pPr>
      <w:r>
        <w:t xml:space="preserve">        case 4:</w:t>
      </w:r>
    </w:p>
    <w:p w14:paraId="4112D498" w14:textId="77777777" w:rsidR="00244A48" w:rsidRDefault="00244A48" w:rsidP="00244A48">
      <w:pPr>
        <w:spacing w:line="240" w:lineRule="auto"/>
      </w:pPr>
      <w:r>
        <w:t xml:space="preserve">          // Green RGB</w:t>
      </w:r>
    </w:p>
    <w:p w14:paraId="0A72B459"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255, 0);</w:t>
      </w:r>
    </w:p>
    <w:p w14:paraId="6D7D7EBD" w14:textId="77777777" w:rsidR="00244A48" w:rsidRDefault="00244A48" w:rsidP="00244A48">
      <w:pPr>
        <w:spacing w:line="240" w:lineRule="auto"/>
      </w:pPr>
    </w:p>
    <w:p w14:paraId="027412A6" w14:textId="77777777" w:rsidR="00244A48" w:rsidRDefault="00244A48" w:rsidP="00244A48">
      <w:pPr>
        <w:spacing w:line="240" w:lineRule="auto"/>
      </w:pPr>
      <w:r>
        <w:t xml:space="preserve">          if (</w:t>
      </w:r>
      <w:proofErr w:type="spellStart"/>
      <w:r>
        <w:t>heat_state</w:t>
      </w:r>
      <w:proofErr w:type="spellEnd"/>
      <w:r>
        <w:t xml:space="preserve"> == 1) </w:t>
      </w:r>
      <w:proofErr w:type="gramStart"/>
      <w:r>
        <w:t>{ /</w:t>
      </w:r>
      <w:proofErr w:type="gramEnd"/>
      <w:r>
        <w:t>/ if heater is set to low</w:t>
      </w:r>
    </w:p>
    <w:p w14:paraId="39FC12B1" w14:textId="77777777" w:rsidR="00244A48" w:rsidRDefault="00244A48" w:rsidP="00244A48">
      <w:pPr>
        <w:spacing w:line="240" w:lineRule="auto"/>
      </w:pPr>
      <w:r>
        <w:t xml:space="preserve">            // TURN HEATER OFF (PRESS ONCE)</w:t>
      </w:r>
    </w:p>
    <w:p w14:paraId="1665E679" w14:textId="77777777" w:rsidR="00244A48" w:rsidRDefault="00244A48" w:rsidP="00244A48">
      <w:pPr>
        <w:spacing w:line="240" w:lineRule="auto"/>
      </w:pPr>
      <w:r>
        <w:t xml:space="preserve">            // rotate servo</w:t>
      </w:r>
    </w:p>
    <w:p w14:paraId="5E477617" w14:textId="77777777" w:rsidR="00244A48" w:rsidRDefault="00244A48" w:rsidP="00244A48">
      <w:pPr>
        <w:spacing w:line="240" w:lineRule="auto"/>
      </w:pPr>
      <w:r>
        <w:t xml:space="preserve">            servo1.attach(</w:t>
      </w:r>
      <w:proofErr w:type="spellStart"/>
      <w:r>
        <w:t>heat_pin</w:t>
      </w:r>
      <w:proofErr w:type="spellEnd"/>
      <w:r>
        <w:t>); // attach servo</w:t>
      </w:r>
    </w:p>
    <w:p w14:paraId="768A2ACA" w14:textId="77777777" w:rsidR="00244A48" w:rsidRDefault="00244A48" w:rsidP="00244A48">
      <w:pPr>
        <w:spacing w:line="240" w:lineRule="auto"/>
      </w:pPr>
      <w:r>
        <w:t xml:space="preserve">            servo1.write(CCW); // turn on servo</w:t>
      </w:r>
    </w:p>
    <w:p w14:paraId="2D9890CE" w14:textId="77777777" w:rsidR="00244A48" w:rsidRDefault="00244A48" w:rsidP="00244A48">
      <w:pPr>
        <w:spacing w:line="240" w:lineRule="auto"/>
      </w:pPr>
      <w:r>
        <w:t xml:space="preserve">            </w:t>
      </w:r>
      <w:proofErr w:type="gramStart"/>
      <w:r>
        <w:t>delay(</w:t>
      </w:r>
      <w:proofErr w:type="gramEnd"/>
      <w:r>
        <w:t>200);</w:t>
      </w:r>
    </w:p>
    <w:p w14:paraId="50F7E768" w14:textId="77777777" w:rsidR="00244A48" w:rsidRDefault="00244A48" w:rsidP="00244A48">
      <w:pPr>
        <w:spacing w:line="240" w:lineRule="auto"/>
      </w:pPr>
      <w:r>
        <w:lastRenderedPageBreak/>
        <w:t xml:space="preserve">            servo1.detach(); // turn off servo</w:t>
      </w:r>
    </w:p>
    <w:p w14:paraId="51755FF0" w14:textId="77777777" w:rsidR="00244A48" w:rsidRDefault="00244A48" w:rsidP="00244A48">
      <w:pPr>
        <w:spacing w:line="240" w:lineRule="auto"/>
      </w:pPr>
      <w:r>
        <w:t xml:space="preserve">            </w:t>
      </w:r>
      <w:proofErr w:type="gramStart"/>
      <w:r>
        <w:t>delay(</w:t>
      </w:r>
      <w:proofErr w:type="gramEnd"/>
      <w:r>
        <w:t>10);</w:t>
      </w:r>
    </w:p>
    <w:p w14:paraId="1EEE6E41" w14:textId="77777777" w:rsidR="00244A48" w:rsidRDefault="00244A48" w:rsidP="00244A48">
      <w:pPr>
        <w:spacing w:line="240" w:lineRule="auto"/>
      </w:pPr>
      <w:r>
        <w:t xml:space="preserve">            // reverse servo</w:t>
      </w:r>
    </w:p>
    <w:p w14:paraId="3C0874F4" w14:textId="77777777" w:rsidR="00244A48" w:rsidRDefault="00244A48" w:rsidP="00244A48">
      <w:pPr>
        <w:spacing w:line="240" w:lineRule="auto"/>
      </w:pPr>
      <w:r>
        <w:t xml:space="preserve">            servo1.attach(</w:t>
      </w:r>
      <w:proofErr w:type="spellStart"/>
      <w:r>
        <w:t>heat_pin</w:t>
      </w:r>
      <w:proofErr w:type="spellEnd"/>
      <w:r>
        <w:t>); // attach servo</w:t>
      </w:r>
    </w:p>
    <w:p w14:paraId="2B7B771B" w14:textId="77777777" w:rsidR="00244A48" w:rsidRDefault="00244A48" w:rsidP="00244A48">
      <w:pPr>
        <w:spacing w:line="240" w:lineRule="auto"/>
      </w:pPr>
      <w:r>
        <w:t xml:space="preserve">            servo1.write(CW); // reverse servo</w:t>
      </w:r>
    </w:p>
    <w:p w14:paraId="3A94FEB5" w14:textId="77777777" w:rsidR="00244A48" w:rsidRDefault="00244A48" w:rsidP="00244A48">
      <w:pPr>
        <w:spacing w:line="240" w:lineRule="auto"/>
      </w:pPr>
      <w:r>
        <w:t xml:space="preserve">            </w:t>
      </w:r>
      <w:proofErr w:type="gramStart"/>
      <w:r>
        <w:t>delay(</w:t>
      </w:r>
      <w:proofErr w:type="gramEnd"/>
      <w:r>
        <w:t>150);</w:t>
      </w:r>
    </w:p>
    <w:p w14:paraId="00FC2C91" w14:textId="77777777" w:rsidR="00244A48" w:rsidRDefault="00244A48" w:rsidP="00244A48">
      <w:pPr>
        <w:spacing w:line="240" w:lineRule="auto"/>
      </w:pPr>
      <w:r>
        <w:t xml:space="preserve">            servo1.detach(); // turn off servo</w:t>
      </w:r>
    </w:p>
    <w:p w14:paraId="65465CBD" w14:textId="77777777" w:rsidR="00244A48" w:rsidRDefault="00244A48" w:rsidP="00244A48">
      <w:pPr>
        <w:spacing w:line="240" w:lineRule="auto"/>
      </w:pPr>
      <w:r>
        <w:t xml:space="preserve">            </w:t>
      </w:r>
      <w:proofErr w:type="gramStart"/>
      <w:r>
        <w:t>delay(</w:t>
      </w:r>
      <w:proofErr w:type="gramEnd"/>
      <w:r>
        <w:t>50);</w:t>
      </w:r>
    </w:p>
    <w:p w14:paraId="5760A2FD" w14:textId="77777777" w:rsidR="00244A48" w:rsidRDefault="00244A48" w:rsidP="00244A48">
      <w:pPr>
        <w:spacing w:line="240" w:lineRule="auto"/>
      </w:pPr>
      <w:r>
        <w:t xml:space="preserve">      </w:t>
      </w:r>
    </w:p>
    <w:p w14:paraId="3159B188"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58FC7E47" w14:textId="77777777" w:rsidR="00244A48" w:rsidRDefault="00244A48" w:rsidP="00244A48">
      <w:pPr>
        <w:spacing w:line="240" w:lineRule="auto"/>
      </w:pPr>
      <w:r>
        <w:t xml:space="preserve">          }</w:t>
      </w:r>
    </w:p>
    <w:p w14:paraId="69855BC2" w14:textId="77777777" w:rsidR="00244A48" w:rsidRDefault="00244A48" w:rsidP="00244A48">
      <w:pPr>
        <w:spacing w:line="240" w:lineRule="auto"/>
      </w:pPr>
      <w:r>
        <w:t xml:space="preserve">          else if (</w:t>
      </w:r>
      <w:proofErr w:type="spellStart"/>
      <w:r>
        <w:t>heat_state</w:t>
      </w:r>
      <w:proofErr w:type="spellEnd"/>
      <w:r>
        <w:t xml:space="preserve"> == 2) </w:t>
      </w:r>
      <w:proofErr w:type="gramStart"/>
      <w:r>
        <w:t>{ /</w:t>
      </w:r>
      <w:proofErr w:type="gramEnd"/>
      <w:r>
        <w:t>/ if heater is set to high</w:t>
      </w:r>
    </w:p>
    <w:p w14:paraId="3C1E05E2" w14:textId="77777777" w:rsidR="00244A48" w:rsidRDefault="00244A48" w:rsidP="00244A48">
      <w:pPr>
        <w:spacing w:line="240" w:lineRule="auto"/>
      </w:pPr>
      <w:r>
        <w:t xml:space="preserve">            // TURN HEATER OFF (PRESS TWICE)</w:t>
      </w:r>
    </w:p>
    <w:p w14:paraId="66D471DC" w14:textId="77777777" w:rsidR="00244A48" w:rsidRDefault="00244A48" w:rsidP="00244A48">
      <w:pPr>
        <w:spacing w:line="240" w:lineRule="auto"/>
      </w:pPr>
      <w:r>
        <w:t xml:space="preserve">            // rotate servo</w:t>
      </w:r>
    </w:p>
    <w:p w14:paraId="7F20FF0D" w14:textId="77777777" w:rsidR="00244A48" w:rsidRDefault="00244A48" w:rsidP="00244A48">
      <w:pPr>
        <w:spacing w:line="240" w:lineRule="auto"/>
      </w:pPr>
      <w:r>
        <w:t xml:space="preserve">            servo1.attach(</w:t>
      </w:r>
      <w:proofErr w:type="spellStart"/>
      <w:r>
        <w:t>heat_pin</w:t>
      </w:r>
      <w:proofErr w:type="spellEnd"/>
      <w:r>
        <w:t>); // attach servo</w:t>
      </w:r>
    </w:p>
    <w:p w14:paraId="2FE598C6" w14:textId="77777777" w:rsidR="00244A48" w:rsidRDefault="00244A48" w:rsidP="00244A48">
      <w:pPr>
        <w:spacing w:line="240" w:lineRule="auto"/>
      </w:pPr>
      <w:r>
        <w:t xml:space="preserve">            servo1.write(CCW); // turn on servo</w:t>
      </w:r>
    </w:p>
    <w:p w14:paraId="1622B1EF" w14:textId="77777777" w:rsidR="00244A48" w:rsidRDefault="00244A48" w:rsidP="00244A48">
      <w:pPr>
        <w:spacing w:line="240" w:lineRule="auto"/>
      </w:pPr>
      <w:r>
        <w:t xml:space="preserve">            </w:t>
      </w:r>
      <w:proofErr w:type="gramStart"/>
      <w:r>
        <w:t>delay(</w:t>
      </w:r>
      <w:proofErr w:type="gramEnd"/>
      <w:r>
        <w:t>200);</w:t>
      </w:r>
    </w:p>
    <w:p w14:paraId="4C10D4AC" w14:textId="77777777" w:rsidR="00244A48" w:rsidRDefault="00244A48" w:rsidP="00244A48">
      <w:pPr>
        <w:spacing w:line="240" w:lineRule="auto"/>
      </w:pPr>
      <w:r>
        <w:t xml:space="preserve">            servo1.detach(); // turn off servo</w:t>
      </w:r>
    </w:p>
    <w:p w14:paraId="3CBBA2D3" w14:textId="77777777" w:rsidR="00244A48" w:rsidRDefault="00244A48" w:rsidP="00244A48">
      <w:pPr>
        <w:spacing w:line="240" w:lineRule="auto"/>
      </w:pPr>
      <w:r>
        <w:t xml:space="preserve">            </w:t>
      </w:r>
      <w:proofErr w:type="gramStart"/>
      <w:r>
        <w:t>delay(</w:t>
      </w:r>
      <w:proofErr w:type="gramEnd"/>
      <w:r>
        <w:t>10);</w:t>
      </w:r>
    </w:p>
    <w:p w14:paraId="0562586A" w14:textId="77777777" w:rsidR="00244A48" w:rsidRDefault="00244A48" w:rsidP="00244A48">
      <w:pPr>
        <w:spacing w:line="240" w:lineRule="auto"/>
      </w:pPr>
      <w:r>
        <w:t xml:space="preserve">            // reverse servo</w:t>
      </w:r>
    </w:p>
    <w:p w14:paraId="28E6933B" w14:textId="77777777" w:rsidR="00244A48" w:rsidRDefault="00244A48" w:rsidP="00244A48">
      <w:pPr>
        <w:spacing w:line="240" w:lineRule="auto"/>
      </w:pPr>
      <w:r>
        <w:lastRenderedPageBreak/>
        <w:t xml:space="preserve">            servo1.attach(</w:t>
      </w:r>
      <w:proofErr w:type="spellStart"/>
      <w:r>
        <w:t>heat_pin</w:t>
      </w:r>
      <w:proofErr w:type="spellEnd"/>
      <w:r>
        <w:t>); // attach servo</w:t>
      </w:r>
    </w:p>
    <w:p w14:paraId="30AB052B" w14:textId="77777777" w:rsidR="00244A48" w:rsidRDefault="00244A48" w:rsidP="00244A48">
      <w:pPr>
        <w:spacing w:line="240" w:lineRule="auto"/>
      </w:pPr>
      <w:r>
        <w:t xml:space="preserve">            servo1.write(CW); // reverse servo</w:t>
      </w:r>
    </w:p>
    <w:p w14:paraId="2BF20815" w14:textId="77777777" w:rsidR="00244A48" w:rsidRDefault="00244A48" w:rsidP="00244A48">
      <w:pPr>
        <w:spacing w:line="240" w:lineRule="auto"/>
      </w:pPr>
      <w:r>
        <w:t xml:space="preserve">            </w:t>
      </w:r>
      <w:proofErr w:type="gramStart"/>
      <w:r>
        <w:t>delay(</w:t>
      </w:r>
      <w:proofErr w:type="gramEnd"/>
      <w:r>
        <w:t>150);</w:t>
      </w:r>
    </w:p>
    <w:p w14:paraId="7F2CCFB6" w14:textId="77777777" w:rsidR="00244A48" w:rsidRDefault="00244A48" w:rsidP="00244A48">
      <w:pPr>
        <w:spacing w:line="240" w:lineRule="auto"/>
      </w:pPr>
      <w:r>
        <w:t xml:space="preserve">            servo1.detach(); // turn off servo</w:t>
      </w:r>
    </w:p>
    <w:p w14:paraId="75298142" w14:textId="77777777" w:rsidR="00244A48" w:rsidRDefault="00244A48" w:rsidP="00244A48">
      <w:pPr>
        <w:spacing w:line="240" w:lineRule="auto"/>
      </w:pPr>
      <w:r>
        <w:t xml:space="preserve">            </w:t>
      </w:r>
      <w:proofErr w:type="gramStart"/>
      <w:r>
        <w:t>delay(</w:t>
      </w:r>
      <w:proofErr w:type="gramEnd"/>
      <w:r>
        <w:t>50);</w:t>
      </w:r>
    </w:p>
    <w:p w14:paraId="5450C2D4" w14:textId="77777777" w:rsidR="00244A48" w:rsidRDefault="00244A48" w:rsidP="00244A48">
      <w:pPr>
        <w:spacing w:line="240" w:lineRule="auto"/>
      </w:pPr>
      <w:r>
        <w:t xml:space="preserve">            // rotate servo</w:t>
      </w:r>
    </w:p>
    <w:p w14:paraId="394F109D" w14:textId="77777777" w:rsidR="00244A48" w:rsidRDefault="00244A48" w:rsidP="00244A48">
      <w:pPr>
        <w:spacing w:line="240" w:lineRule="auto"/>
      </w:pPr>
      <w:r>
        <w:t xml:space="preserve">            servo1.attach(</w:t>
      </w:r>
      <w:proofErr w:type="spellStart"/>
      <w:r>
        <w:t>heat_pin</w:t>
      </w:r>
      <w:proofErr w:type="spellEnd"/>
      <w:r>
        <w:t>); // attach servo</w:t>
      </w:r>
    </w:p>
    <w:p w14:paraId="293D2975" w14:textId="77777777" w:rsidR="00244A48" w:rsidRDefault="00244A48" w:rsidP="00244A48">
      <w:pPr>
        <w:spacing w:line="240" w:lineRule="auto"/>
      </w:pPr>
      <w:r>
        <w:t xml:space="preserve">            servo1.write(CCW); // turn on servo</w:t>
      </w:r>
    </w:p>
    <w:p w14:paraId="2A6C3FDA" w14:textId="77777777" w:rsidR="00244A48" w:rsidRDefault="00244A48" w:rsidP="00244A48">
      <w:pPr>
        <w:spacing w:line="240" w:lineRule="auto"/>
      </w:pPr>
      <w:r>
        <w:t xml:space="preserve">            </w:t>
      </w:r>
      <w:proofErr w:type="gramStart"/>
      <w:r>
        <w:t>delay(</w:t>
      </w:r>
      <w:proofErr w:type="gramEnd"/>
      <w:r>
        <w:t>200);</w:t>
      </w:r>
    </w:p>
    <w:p w14:paraId="15DA5993" w14:textId="77777777" w:rsidR="00244A48" w:rsidRDefault="00244A48" w:rsidP="00244A48">
      <w:pPr>
        <w:spacing w:line="240" w:lineRule="auto"/>
      </w:pPr>
      <w:r>
        <w:t xml:space="preserve">            servo1.detach(); // turn off servo</w:t>
      </w:r>
    </w:p>
    <w:p w14:paraId="74AB2BE6" w14:textId="77777777" w:rsidR="00244A48" w:rsidRDefault="00244A48" w:rsidP="00244A48">
      <w:pPr>
        <w:spacing w:line="240" w:lineRule="auto"/>
      </w:pPr>
      <w:r>
        <w:t xml:space="preserve">            </w:t>
      </w:r>
      <w:proofErr w:type="gramStart"/>
      <w:r>
        <w:t>delay(</w:t>
      </w:r>
      <w:proofErr w:type="gramEnd"/>
      <w:r>
        <w:t>10);</w:t>
      </w:r>
    </w:p>
    <w:p w14:paraId="65C00C0A" w14:textId="77777777" w:rsidR="00244A48" w:rsidRDefault="00244A48" w:rsidP="00244A48">
      <w:pPr>
        <w:spacing w:line="240" w:lineRule="auto"/>
      </w:pPr>
      <w:r>
        <w:t xml:space="preserve">            // reverse servo</w:t>
      </w:r>
    </w:p>
    <w:p w14:paraId="139AD4A5" w14:textId="77777777" w:rsidR="00244A48" w:rsidRDefault="00244A48" w:rsidP="00244A48">
      <w:pPr>
        <w:spacing w:line="240" w:lineRule="auto"/>
      </w:pPr>
      <w:r>
        <w:t xml:space="preserve">            servo1.attach(</w:t>
      </w:r>
      <w:proofErr w:type="spellStart"/>
      <w:r>
        <w:t>heat_pin</w:t>
      </w:r>
      <w:proofErr w:type="spellEnd"/>
      <w:r>
        <w:t>); // attach servo</w:t>
      </w:r>
    </w:p>
    <w:p w14:paraId="35DC7ED5" w14:textId="77777777" w:rsidR="00244A48" w:rsidRDefault="00244A48" w:rsidP="00244A48">
      <w:pPr>
        <w:spacing w:line="240" w:lineRule="auto"/>
      </w:pPr>
      <w:r>
        <w:t xml:space="preserve">            servo1.write(CW); // reverse servo</w:t>
      </w:r>
    </w:p>
    <w:p w14:paraId="66FA7064" w14:textId="77777777" w:rsidR="00244A48" w:rsidRDefault="00244A48" w:rsidP="00244A48">
      <w:pPr>
        <w:spacing w:line="240" w:lineRule="auto"/>
      </w:pPr>
      <w:r>
        <w:t xml:space="preserve">            </w:t>
      </w:r>
      <w:proofErr w:type="gramStart"/>
      <w:r>
        <w:t>delay(</w:t>
      </w:r>
      <w:proofErr w:type="gramEnd"/>
      <w:r>
        <w:t>150);</w:t>
      </w:r>
    </w:p>
    <w:p w14:paraId="30B6A351" w14:textId="77777777" w:rsidR="00244A48" w:rsidRDefault="00244A48" w:rsidP="00244A48">
      <w:pPr>
        <w:spacing w:line="240" w:lineRule="auto"/>
      </w:pPr>
      <w:r>
        <w:t xml:space="preserve">            servo1.detach(); // turn off servo</w:t>
      </w:r>
    </w:p>
    <w:p w14:paraId="69A41EFC" w14:textId="77777777" w:rsidR="00244A48" w:rsidRDefault="00244A48" w:rsidP="00244A48">
      <w:pPr>
        <w:spacing w:line="240" w:lineRule="auto"/>
      </w:pPr>
      <w:r>
        <w:t xml:space="preserve">            </w:t>
      </w:r>
      <w:proofErr w:type="gramStart"/>
      <w:r>
        <w:t>delay(</w:t>
      </w:r>
      <w:proofErr w:type="gramEnd"/>
      <w:r>
        <w:t>50);</w:t>
      </w:r>
    </w:p>
    <w:p w14:paraId="58458B1A" w14:textId="77777777" w:rsidR="00244A48" w:rsidRDefault="00244A48" w:rsidP="00244A48">
      <w:pPr>
        <w:spacing w:line="240" w:lineRule="auto"/>
      </w:pPr>
      <w:r>
        <w:t xml:space="preserve">      </w:t>
      </w:r>
    </w:p>
    <w:p w14:paraId="7EF65150" w14:textId="77777777" w:rsidR="00244A48" w:rsidRDefault="00244A48" w:rsidP="00244A48">
      <w:pPr>
        <w:spacing w:line="240" w:lineRule="auto"/>
      </w:pPr>
      <w:r>
        <w:t xml:space="preserve">            </w:t>
      </w:r>
      <w:proofErr w:type="spellStart"/>
      <w:r>
        <w:t>heat_state</w:t>
      </w:r>
      <w:proofErr w:type="spellEnd"/>
      <w:r>
        <w:t xml:space="preserve"> = 0; // update heater state</w:t>
      </w:r>
    </w:p>
    <w:p w14:paraId="4A9A6758" w14:textId="77777777" w:rsidR="00244A48" w:rsidRDefault="00244A48" w:rsidP="00244A48">
      <w:pPr>
        <w:spacing w:line="240" w:lineRule="auto"/>
      </w:pPr>
      <w:r>
        <w:t xml:space="preserve">          }</w:t>
      </w:r>
    </w:p>
    <w:p w14:paraId="207B696C" w14:textId="77777777" w:rsidR="00244A48" w:rsidRDefault="00244A48" w:rsidP="00244A48">
      <w:pPr>
        <w:spacing w:line="240" w:lineRule="auto"/>
      </w:pPr>
      <w:r>
        <w:lastRenderedPageBreak/>
        <w:t xml:space="preserve">          if (</w:t>
      </w:r>
      <w:proofErr w:type="spellStart"/>
      <w:r>
        <w:t>AC_power</w:t>
      </w:r>
      <w:proofErr w:type="spellEnd"/>
      <w:r>
        <w:t xml:space="preserve"> == 1) </w:t>
      </w:r>
      <w:proofErr w:type="gramStart"/>
      <w:r>
        <w:t>{ /</w:t>
      </w:r>
      <w:proofErr w:type="gramEnd"/>
      <w:r>
        <w:t>/ if AC is on</w:t>
      </w:r>
    </w:p>
    <w:p w14:paraId="39880E88" w14:textId="77777777" w:rsidR="00244A48" w:rsidRDefault="00244A48" w:rsidP="00244A48">
      <w:pPr>
        <w:spacing w:line="240" w:lineRule="auto"/>
      </w:pPr>
      <w:r>
        <w:t xml:space="preserve">            // TURN AC OFF (PRESS ONCE)</w:t>
      </w:r>
    </w:p>
    <w:p w14:paraId="33A23705" w14:textId="77777777" w:rsidR="00244A48" w:rsidRDefault="00244A48" w:rsidP="00244A48">
      <w:pPr>
        <w:spacing w:line="240" w:lineRule="auto"/>
      </w:pPr>
      <w:r>
        <w:t xml:space="preserve">            // rotate servo</w:t>
      </w:r>
    </w:p>
    <w:p w14:paraId="71259CD2" w14:textId="77777777" w:rsidR="00244A48" w:rsidRDefault="00244A48" w:rsidP="00244A48">
      <w:pPr>
        <w:spacing w:line="240" w:lineRule="auto"/>
      </w:pPr>
      <w:r>
        <w:t xml:space="preserve">            servo1.attach(</w:t>
      </w:r>
      <w:proofErr w:type="spellStart"/>
      <w:r>
        <w:t>ac_pin</w:t>
      </w:r>
      <w:proofErr w:type="spellEnd"/>
      <w:r>
        <w:t>); // attach servo</w:t>
      </w:r>
    </w:p>
    <w:p w14:paraId="4AFE149B" w14:textId="77777777" w:rsidR="00244A48" w:rsidRDefault="00244A48" w:rsidP="00244A48">
      <w:pPr>
        <w:spacing w:line="240" w:lineRule="auto"/>
      </w:pPr>
      <w:r>
        <w:t xml:space="preserve">            servo1.write(100); // turn on servo</w:t>
      </w:r>
    </w:p>
    <w:p w14:paraId="106962F1" w14:textId="77777777" w:rsidR="00244A48" w:rsidRDefault="00244A48" w:rsidP="00244A48">
      <w:pPr>
        <w:spacing w:line="240" w:lineRule="auto"/>
      </w:pPr>
      <w:r>
        <w:t xml:space="preserve">            </w:t>
      </w:r>
      <w:proofErr w:type="gramStart"/>
      <w:r>
        <w:t>delay(</w:t>
      </w:r>
      <w:proofErr w:type="gramEnd"/>
      <w:r>
        <w:t>1200); // 200</w:t>
      </w:r>
    </w:p>
    <w:p w14:paraId="360568DB" w14:textId="77777777" w:rsidR="00244A48" w:rsidRDefault="00244A48" w:rsidP="00244A48">
      <w:pPr>
        <w:spacing w:line="240" w:lineRule="auto"/>
      </w:pPr>
      <w:r>
        <w:t xml:space="preserve">            servo1.detach(); // turn off servo</w:t>
      </w:r>
    </w:p>
    <w:p w14:paraId="089460F8" w14:textId="77777777" w:rsidR="00244A48" w:rsidRDefault="00244A48" w:rsidP="00244A48">
      <w:pPr>
        <w:spacing w:line="240" w:lineRule="auto"/>
      </w:pPr>
      <w:r>
        <w:t xml:space="preserve">            </w:t>
      </w:r>
      <w:proofErr w:type="gramStart"/>
      <w:r>
        <w:t>delay(</w:t>
      </w:r>
      <w:proofErr w:type="gramEnd"/>
      <w:r>
        <w:t>10);</w:t>
      </w:r>
    </w:p>
    <w:p w14:paraId="3F58C18B" w14:textId="77777777" w:rsidR="00244A48" w:rsidRDefault="00244A48" w:rsidP="00244A48">
      <w:pPr>
        <w:spacing w:line="240" w:lineRule="auto"/>
      </w:pPr>
      <w:r>
        <w:t xml:space="preserve">            // reverse servo</w:t>
      </w:r>
    </w:p>
    <w:p w14:paraId="4B05B4DB" w14:textId="77777777" w:rsidR="00244A48" w:rsidRDefault="00244A48" w:rsidP="00244A48">
      <w:pPr>
        <w:spacing w:line="240" w:lineRule="auto"/>
      </w:pPr>
      <w:r>
        <w:t xml:space="preserve">            servo1.attach(</w:t>
      </w:r>
      <w:proofErr w:type="spellStart"/>
      <w:r>
        <w:t>ac_pin</w:t>
      </w:r>
      <w:proofErr w:type="spellEnd"/>
      <w:r>
        <w:t>); // attach servo</w:t>
      </w:r>
    </w:p>
    <w:p w14:paraId="34F81AB6" w14:textId="77777777" w:rsidR="00244A48" w:rsidRDefault="00244A48" w:rsidP="00244A48">
      <w:pPr>
        <w:spacing w:line="240" w:lineRule="auto"/>
      </w:pPr>
      <w:r>
        <w:t xml:space="preserve">            servo1.write(CCW); // reverse servo</w:t>
      </w:r>
    </w:p>
    <w:p w14:paraId="2D259A33" w14:textId="77777777" w:rsidR="00244A48" w:rsidRDefault="00244A48" w:rsidP="00244A48">
      <w:pPr>
        <w:spacing w:line="240" w:lineRule="auto"/>
      </w:pPr>
      <w:r>
        <w:t xml:space="preserve">            </w:t>
      </w:r>
      <w:proofErr w:type="gramStart"/>
      <w:r>
        <w:t>delay(</w:t>
      </w:r>
      <w:proofErr w:type="gramEnd"/>
      <w:r>
        <w:t>150);</w:t>
      </w:r>
    </w:p>
    <w:p w14:paraId="16996774" w14:textId="77777777" w:rsidR="00244A48" w:rsidRDefault="00244A48" w:rsidP="00244A48">
      <w:pPr>
        <w:spacing w:line="240" w:lineRule="auto"/>
      </w:pPr>
      <w:r>
        <w:t xml:space="preserve">            servo1.detach(); // turn off servo</w:t>
      </w:r>
    </w:p>
    <w:p w14:paraId="16228737" w14:textId="77777777" w:rsidR="00244A48" w:rsidRDefault="00244A48" w:rsidP="00244A48">
      <w:pPr>
        <w:spacing w:line="240" w:lineRule="auto"/>
      </w:pPr>
      <w:r>
        <w:t xml:space="preserve">            </w:t>
      </w:r>
      <w:proofErr w:type="gramStart"/>
      <w:r>
        <w:t>delay(</w:t>
      </w:r>
      <w:proofErr w:type="gramEnd"/>
      <w:r>
        <w:t>50);</w:t>
      </w:r>
    </w:p>
    <w:p w14:paraId="45A9F3B1" w14:textId="77777777" w:rsidR="00244A48" w:rsidRDefault="00244A48" w:rsidP="00244A48">
      <w:pPr>
        <w:spacing w:line="240" w:lineRule="auto"/>
      </w:pPr>
    </w:p>
    <w:p w14:paraId="23F6954F" w14:textId="77777777" w:rsidR="00244A48" w:rsidRDefault="00244A48" w:rsidP="00244A48">
      <w:pPr>
        <w:spacing w:line="240" w:lineRule="auto"/>
      </w:pPr>
      <w:r>
        <w:t xml:space="preserve">            </w:t>
      </w:r>
      <w:proofErr w:type="spellStart"/>
      <w:r>
        <w:t>AC_power</w:t>
      </w:r>
      <w:proofErr w:type="spellEnd"/>
      <w:r>
        <w:t xml:space="preserve"> = 0; // update AC state</w:t>
      </w:r>
    </w:p>
    <w:p w14:paraId="45CAC088" w14:textId="77777777" w:rsidR="00244A48" w:rsidRDefault="00244A48" w:rsidP="00244A48">
      <w:pPr>
        <w:spacing w:line="240" w:lineRule="auto"/>
      </w:pPr>
      <w:r>
        <w:t xml:space="preserve">          }</w:t>
      </w:r>
    </w:p>
    <w:p w14:paraId="0E48EA2A" w14:textId="77777777" w:rsidR="00244A48" w:rsidRDefault="00244A48" w:rsidP="00244A48">
      <w:pPr>
        <w:spacing w:line="240" w:lineRule="auto"/>
      </w:pPr>
      <w:r>
        <w:t xml:space="preserve">          if (</w:t>
      </w:r>
      <w:proofErr w:type="spellStart"/>
      <w:r>
        <w:t>hum_power</w:t>
      </w:r>
      <w:proofErr w:type="spellEnd"/>
      <w:r>
        <w:t xml:space="preserve"> == 1) </w:t>
      </w:r>
      <w:proofErr w:type="gramStart"/>
      <w:r>
        <w:t>{ /</w:t>
      </w:r>
      <w:proofErr w:type="gramEnd"/>
      <w:r>
        <w:t>/ if humidifier is on</w:t>
      </w:r>
    </w:p>
    <w:p w14:paraId="1E4C0F0C" w14:textId="77777777" w:rsidR="00244A48" w:rsidRDefault="00244A48" w:rsidP="00244A48">
      <w:pPr>
        <w:spacing w:line="240" w:lineRule="auto"/>
      </w:pPr>
      <w:r>
        <w:t xml:space="preserve">            // TURN HUMIDIFIER OFF (PRESS ONCE)</w:t>
      </w:r>
    </w:p>
    <w:p w14:paraId="66EA0544" w14:textId="77777777" w:rsidR="00244A48" w:rsidRDefault="00244A48" w:rsidP="00244A48">
      <w:pPr>
        <w:spacing w:line="240" w:lineRule="auto"/>
      </w:pPr>
      <w:r>
        <w:t xml:space="preserve">            servo1.attach(</w:t>
      </w:r>
      <w:proofErr w:type="spellStart"/>
      <w:r>
        <w:t>hum_pin</w:t>
      </w:r>
      <w:proofErr w:type="spellEnd"/>
      <w:r>
        <w:t>); // attach servo</w:t>
      </w:r>
    </w:p>
    <w:p w14:paraId="3AD8ED9A" w14:textId="77777777" w:rsidR="00244A48" w:rsidRDefault="00244A48" w:rsidP="00244A48">
      <w:pPr>
        <w:spacing w:line="240" w:lineRule="auto"/>
      </w:pPr>
      <w:r>
        <w:lastRenderedPageBreak/>
        <w:t xml:space="preserve">            servo1.write(CCW); // turn on servo</w:t>
      </w:r>
    </w:p>
    <w:p w14:paraId="2F1FF600" w14:textId="77777777" w:rsidR="00244A48" w:rsidRDefault="00244A48" w:rsidP="00244A48">
      <w:pPr>
        <w:spacing w:line="240" w:lineRule="auto"/>
      </w:pPr>
      <w:r>
        <w:t xml:space="preserve">            </w:t>
      </w:r>
      <w:proofErr w:type="gramStart"/>
      <w:r>
        <w:t>delay(</w:t>
      </w:r>
      <w:proofErr w:type="gramEnd"/>
      <w:r>
        <w:t>200);</w:t>
      </w:r>
    </w:p>
    <w:p w14:paraId="782D3BA8" w14:textId="77777777" w:rsidR="00244A48" w:rsidRDefault="00244A48" w:rsidP="00244A48">
      <w:pPr>
        <w:spacing w:line="240" w:lineRule="auto"/>
      </w:pPr>
      <w:r>
        <w:t xml:space="preserve">            servo1.detach(); // turn off servo</w:t>
      </w:r>
    </w:p>
    <w:p w14:paraId="7A569E2E" w14:textId="77777777" w:rsidR="00244A48" w:rsidRDefault="00244A48" w:rsidP="00244A48">
      <w:pPr>
        <w:spacing w:line="240" w:lineRule="auto"/>
      </w:pPr>
      <w:r>
        <w:t xml:space="preserve">            </w:t>
      </w:r>
      <w:proofErr w:type="gramStart"/>
      <w:r>
        <w:t>delay(</w:t>
      </w:r>
      <w:proofErr w:type="gramEnd"/>
      <w:r>
        <w:t>10);</w:t>
      </w:r>
    </w:p>
    <w:p w14:paraId="67FF382E" w14:textId="77777777" w:rsidR="00244A48" w:rsidRDefault="00244A48" w:rsidP="00244A48">
      <w:pPr>
        <w:spacing w:line="240" w:lineRule="auto"/>
      </w:pPr>
      <w:r>
        <w:t xml:space="preserve">            // reverse servo</w:t>
      </w:r>
    </w:p>
    <w:p w14:paraId="451B2516" w14:textId="77777777" w:rsidR="00244A48" w:rsidRDefault="00244A48" w:rsidP="00244A48">
      <w:pPr>
        <w:spacing w:line="240" w:lineRule="auto"/>
      </w:pPr>
      <w:r>
        <w:t xml:space="preserve">            servo1.attach(</w:t>
      </w:r>
      <w:proofErr w:type="spellStart"/>
      <w:r>
        <w:t>hum_pin</w:t>
      </w:r>
      <w:proofErr w:type="spellEnd"/>
      <w:r>
        <w:t>); // attach servo</w:t>
      </w:r>
    </w:p>
    <w:p w14:paraId="3D6A97CE" w14:textId="77777777" w:rsidR="00244A48" w:rsidRDefault="00244A48" w:rsidP="00244A48">
      <w:pPr>
        <w:spacing w:line="240" w:lineRule="auto"/>
      </w:pPr>
      <w:r>
        <w:t xml:space="preserve">            servo1.write(CW); // reverse servo</w:t>
      </w:r>
    </w:p>
    <w:p w14:paraId="3D4E995F" w14:textId="77777777" w:rsidR="00244A48" w:rsidRDefault="00244A48" w:rsidP="00244A48">
      <w:pPr>
        <w:spacing w:line="240" w:lineRule="auto"/>
      </w:pPr>
      <w:r>
        <w:t xml:space="preserve">            </w:t>
      </w:r>
      <w:proofErr w:type="gramStart"/>
      <w:r>
        <w:t>delay(</w:t>
      </w:r>
      <w:proofErr w:type="gramEnd"/>
      <w:r>
        <w:t>150);</w:t>
      </w:r>
    </w:p>
    <w:p w14:paraId="0B5E9BB2" w14:textId="77777777" w:rsidR="00244A48" w:rsidRDefault="00244A48" w:rsidP="00244A48">
      <w:pPr>
        <w:spacing w:line="240" w:lineRule="auto"/>
      </w:pPr>
      <w:r>
        <w:t xml:space="preserve">            servo1.detach(); // turn off servo</w:t>
      </w:r>
    </w:p>
    <w:p w14:paraId="4787A865" w14:textId="77777777" w:rsidR="00244A48" w:rsidRDefault="00244A48" w:rsidP="00244A48">
      <w:pPr>
        <w:spacing w:line="240" w:lineRule="auto"/>
      </w:pPr>
      <w:r>
        <w:t xml:space="preserve">            </w:t>
      </w:r>
      <w:proofErr w:type="gramStart"/>
      <w:r>
        <w:t>delay(</w:t>
      </w:r>
      <w:proofErr w:type="gramEnd"/>
      <w:r>
        <w:t>50);</w:t>
      </w:r>
    </w:p>
    <w:p w14:paraId="3A541564" w14:textId="77777777" w:rsidR="00244A48" w:rsidRDefault="00244A48" w:rsidP="00244A48">
      <w:pPr>
        <w:spacing w:line="240" w:lineRule="auto"/>
      </w:pPr>
      <w:r>
        <w:t xml:space="preserve">        </w:t>
      </w:r>
    </w:p>
    <w:p w14:paraId="46C569FB" w14:textId="77777777" w:rsidR="00244A48" w:rsidRDefault="00244A48" w:rsidP="00244A48">
      <w:pPr>
        <w:spacing w:line="240" w:lineRule="auto"/>
      </w:pPr>
      <w:r>
        <w:t xml:space="preserve">            </w:t>
      </w:r>
      <w:proofErr w:type="spellStart"/>
      <w:r>
        <w:t>hum_power</w:t>
      </w:r>
      <w:proofErr w:type="spellEnd"/>
      <w:r>
        <w:t xml:space="preserve"> = 0; // update humidifier state       </w:t>
      </w:r>
    </w:p>
    <w:p w14:paraId="1E7F950F" w14:textId="77777777" w:rsidR="00244A48" w:rsidRDefault="00244A48" w:rsidP="00244A48">
      <w:pPr>
        <w:spacing w:line="240" w:lineRule="auto"/>
      </w:pPr>
      <w:r>
        <w:t xml:space="preserve">          }</w:t>
      </w:r>
    </w:p>
    <w:p w14:paraId="1F860FE2" w14:textId="77777777" w:rsidR="00244A48" w:rsidRDefault="00244A48" w:rsidP="00244A48">
      <w:pPr>
        <w:spacing w:line="240" w:lineRule="auto"/>
      </w:pPr>
    </w:p>
    <w:p w14:paraId="751C03C0" w14:textId="77777777" w:rsidR="00244A48" w:rsidRDefault="00244A48" w:rsidP="00244A48">
      <w:pPr>
        <w:spacing w:line="240" w:lineRule="auto"/>
      </w:pPr>
      <w:r>
        <w:t xml:space="preserve">          // read potentiometers</w:t>
      </w:r>
    </w:p>
    <w:p w14:paraId="4EC8D4DC" w14:textId="77777777" w:rsidR="00244A48" w:rsidRDefault="00244A48" w:rsidP="00244A48">
      <w:pPr>
        <w:spacing w:line="240" w:lineRule="auto"/>
      </w:pPr>
      <w:r>
        <w:t xml:space="preserve">          potVal_1 = </w:t>
      </w:r>
      <w:proofErr w:type="spellStart"/>
      <w:r>
        <w:t>analogRead</w:t>
      </w:r>
      <w:proofErr w:type="spellEnd"/>
      <w:r>
        <w:t>(A0</w:t>
      </w:r>
      <w:proofErr w:type="gramStart"/>
      <w:r>
        <w:t>);</w:t>
      </w:r>
      <w:proofErr w:type="gramEnd"/>
    </w:p>
    <w:p w14:paraId="099ADC5C" w14:textId="77777777" w:rsidR="00244A48" w:rsidRDefault="00244A48" w:rsidP="00244A48">
      <w:pPr>
        <w:spacing w:line="240" w:lineRule="auto"/>
      </w:pPr>
      <w:r>
        <w:t xml:space="preserve">          </w:t>
      </w:r>
      <w:proofErr w:type="spellStart"/>
      <w:r>
        <w:t>unc_temp</w:t>
      </w:r>
      <w:proofErr w:type="spellEnd"/>
      <w:r>
        <w:t xml:space="preserve"> = </w:t>
      </w:r>
      <w:proofErr w:type="spellStart"/>
      <w:r>
        <w:t>min_temp</w:t>
      </w:r>
      <w:proofErr w:type="spellEnd"/>
      <w:r>
        <w:t xml:space="preserve"> + ((</w:t>
      </w:r>
      <w:proofErr w:type="spellStart"/>
      <w:r>
        <w:t>max_temp</w:t>
      </w:r>
      <w:proofErr w:type="spellEnd"/>
      <w:r>
        <w:t xml:space="preserve"> - </w:t>
      </w:r>
      <w:proofErr w:type="spellStart"/>
      <w:r>
        <w:t>min_temp</w:t>
      </w:r>
      <w:proofErr w:type="spellEnd"/>
      <w:r>
        <w:t>)/1023.</w:t>
      </w:r>
      <w:proofErr w:type="gramStart"/>
      <w:r>
        <w:t>0)*</w:t>
      </w:r>
      <w:proofErr w:type="gramEnd"/>
      <w:r>
        <w:t xml:space="preserve">potVal_1; // convert </w:t>
      </w:r>
      <w:proofErr w:type="spellStart"/>
      <w:r>
        <w:t>potVal</w:t>
      </w:r>
      <w:proofErr w:type="spellEnd"/>
      <w:r>
        <w:t xml:space="preserve"> to temp</w:t>
      </w:r>
    </w:p>
    <w:p w14:paraId="15046022" w14:textId="77777777" w:rsidR="00244A48" w:rsidRDefault="00244A48" w:rsidP="00244A48">
      <w:pPr>
        <w:spacing w:line="240" w:lineRule="auto"/>
      </w:pPr>
      <w:r>
        <w:t xml:space="preserve">          // hum control with potentiometer</w:t>
      </w:r>
    </w:p>
    <w:p w14:paraId="63E8C05B" w14:textId="77777777" w:rsidR="00244A48" w:rsidRDefault="00244A48" w:rsidP="00244A48">
      <w:pPr>
        <w:spacing w:line="240" w:lineRule="auto"/>
      </w:pPr>
      <w:r>
        <w:t xml:space="preserve">          potVal_2 = </w:t>
      </w:r>
      <w:proofErr w:type="spellStart"/>
      <w:r>
        <w:t>analogRead</w:t>
      </w:r>
      <w:proofErr w:type="spellEnd"/>
      <w:r>
        <w:t>(A1</w:t>
      </w:r>
      <w:proofErr w:type="gramStart"/>
      <w:r>
        <w:t>);</w:t>
      </w:r>
      <w:proofErr w:type="gramEnd"/>
    </w:p>
    <w:p w14:paraId="73285240" w14:textId="77777777" w:rsidR="00244A48" w:rsidRDefault="00244A48" w:rsidP="00244A48">
      <w:pPr>
        <w:spacing w:line="240" w:lineRule="auto"/>
      </w:pPr>
      <w:r>
        <w:t xml:space="preserve">          </w:t>
      </w:r>
      <w:proofErr w:type="spellStart"/>
      <w:r>
        <w:t>unc_hum</w:t>
      </w:r>
      <w:proofErr w:type="spellEnd"/>
      <w:r>
        <w:t xml:space="preserve"> = </w:t>
      </w:r>
      <w:proofErr w:type="spellStart"/>
      <w:r>
        <w:t>min_hum</w:t>
      </w:r>
      <w:proofErr w:type="spellEnd"/>
      <w:r>
        <w:t xml:space="preserve"> + ((</w:t>
      </w:r>
      <w:proofErr w:type="spellStart"/>
      <w:r>
        <w:t>max_hum</w:t>
      </w:r>
      <w:proofErr w:type="spellEnd"/>
      <w:r>
        <w:t xml:space="preserve"> - </w:t>
      </w:r>
      <w:proofErr w:type="spellStart"/>
      <w:r>
        <w:t>min_hum</w:t>
      </w:r>
      <w:proofErr w:type="spellEnd"/>
      <w:r>
        <w:t>)/1023.</w:t>
      </w:r>
      <w:proofErr w:type="gramStart"/>
      <w:r>
        <w:t>0)*</w:t>
      </w:r>
      <w:proofErr w:type="gramEnd"/>
      <w:r>
        <w:t xml:space="preserve">potVal_2; // convert </w:t>
      </w:r>
      <w:proofErr w:type="spellStart"/>
      <w:r>
        <w:t>potVal</w:t>
      </w:r>
      <w:proofErr w:type="spellEnd"/>
      <w:r>
        <w:t xml:space="preserve"> to hum</w:t>
      </w:r>
    </w:p>
    <w:p w14:paraId="6CE8505E" w14:textId="77777777" w:rsidR="00244A48" w:rsidRDefault="00244A48" w:rsidP="00244A48">
      <w:pPr>
        <w:spacing w:line="240" w:lineRule="auto"/>
      </w:pPr>
      <w:r>
        <w:lastRenderedPageBreak/>
        <w:t xml:space="preserve">          </w:t>
      </w:r>
    </w:p>
    <w:p w14:paraId="27600E60" w14:textId="77777777" w:rsidR="00244A48" w:rsidRDefault="00244A48" w:rsidP="00244A48">
      <w:pPr>
        <w:spacing w:line="240" w:lineRule="auto"/>
      </w:pPr>
      <w:r>
        <w:t xml:space="preserve">          if ((</w:t>
      </w:r>
      <w:proofErr w:type="spellStart"/>
      <w:r>
        <w:t>des_temp_old</w:t>
      </w:r>
      <w:proofErr w:type="spellEnd"/>
      <w:r>
        <w:t xml:space="preserve"> &lt; (</w:t>
      </w:r>
      <w:proofErr w:type="spellStart"/>
      <w:r>
        <w:t>unc_temp</w:t>
      </w:r>
      <w:proofErr w:type="spellEnd"/>
      <w:r>
        <w:t xml:space="preserve"> - 1.5)) || (</w:t>
      </w:r>
      <w:proofErr w:type="spellStart"/>
      <w:r>
        <w:t>des_hum_old</w:t>
      </w:r>
      <w:proofErr w:type="spellEnd"/>
      <w:r>
        <w:t xml:space="preserve"> &lt; (</w:t>
      </w:r>
      <w:proofErr w:type="spellStart"/>
      <w:r>
        <w:t>unc_hum</w:t>
      </w:r>
      <w:proofErr w:type="spellEnd"/>
      <w:r>
        <w:t xml:space="preserve"> - 3.5)) || (</w:t>
      </w:r>
      <w:proofErr w:type="spellStart"/>
      <w:r>
        <w:t>des_hum_old</w:t>
      </w:r>
      <w:proofErr w:type="spellEnd"/>
      <w:r>
        <w:t xml:space="preserve"> &gt; (</w:t>
      </w:r>
      <w:proofErr w:type="spellStart"/>
      <w:r>
        <w:t>unc_hum</w:t>
      </w:r>
      <w:proofErr w:type="spellEnd"/>
      <w:r>
        <w:t xml:space="preserve"> + 3.5)) || (</w:t>
      </w:r>
      <w:proofErr w:type="spellStart"/>
      <w:r>
        <w:t>des_temp_old</w:t>
      </w:r>
      <w:proofErr w:type="spellEnd"/>
      <w:r>
        <w:t xml:space="preserve"> &gt; (</w:t>
      </w:r>
      <w:proofErr w:type="spellStart"/>
      <w:r>
        <w:t>unc_temp</w:t>
      </w:r>
      <w:proofErr w:type="spellEnd"/>
      <w:r>
        <w:t xml:space="preserve"> + 1.5))) {</w:t>
      </w:r>
    </w:p>
    <w:p w14:paraId="2B1445D4" w14:textId="77777777" w:rsidR="00244A48" w:rsidRDefault="00244A48" w:rsidP="00244A48">
      <w:pPr>
        <w:spacing w:line="240" w:lineRule="auto"/>
      </w:pPr>
      <w:r>
        <w:t xml:space="preserve">            state = </w:t>
      </w:r>
      <w:proofErr w:type="gramStart"/>
      <w:r>
        <w:t>2;</w:t>
      </w:r>
      <w:proofErr w:type="gramEnd"/>
    </w:p>
    <w:p w14:paraId="43C79E65" w14:textId="77777777" w:rsidR="00244A48" w:rsidRDefault="00244A48" w:rsidP="00244A48">
      <w:pPr>
        <w:spacing w:line="240" w:lineRule="auto"/>
      </w:pPr>
      <w:r>
        <w:t xml:space="preserve">            // Blue RGB</w:t>
      </w:r>
    </w:p>
    <w:p w14:paraId="5C14745D"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0, 0, 255); // Blue</w:t>
      </w:r>
    </w:p>
    <w:p w14:paraId="17C0EE4D" w14:textId="77777777" w:rsidR="00244A48" w:rsidRDefault="00244A48" w:rsidP="00244A48">
      <w:pPr>
        <w:spacing w:line="240" w:lineRule="auto"/>
      </w:pPr>
      <w:r>
        <w:t xml:space="preserve">          }</w:t>
      </w:r>
    </w:p>
    <w:p w14:paraId="5F82C3A2" w14:textId="77777777" w:rsidR="00244A48" w:rsidRDefault="00244A48" w:rsidP="00244A48">
      <w:pPr>
        <w:spacing w:line="240" w:lineRule="auto"/>
      </w:pPr>
      <w:r>
        <w:t xml:space="preserve">          </w:t>
      </w:r>
      <w:proofErr w:type="spellStart"/>
      <w:r>
        <w:t>des_temp_old</w:t>
      </w:r>
      <w:proofErr w:type="spellEnd"/>
      <w:r>
        <w:t xml:space="preserve"> = </w:t>
      </w:r>
      <w:proofErr w:type="spellStart"/>
      <w:r>
        <w:t>unc_</w:t>
      </w:r>
      <w:proofErr w:type="gramStart"/>
      <w:r>
        <w:t>temp</w:t>
      </w:r>
      <w:proofErr w:type="spellEnd"/>
      <w:r>
        <w:t>;</w:t>
      </w:r>
      <w:proofErr w:type="gramEnd"/>
    </w:p>
    <w:p w14:paraId="3697F884" w14:textId="77777777" w:rsidR="00244A48" w:rsidRDefault="00244A48" w:rsidP="00244A48">
      <w:pPr>
        <w:spacing w:line="240" w:lineRule="auto"/>
      </w:pPr>
      <w:r>
        <w:t xml:space="preserve">          </w:t>
      </w:r>
      <w:proofErr w:type="spellStart"/>
      <w:r>
        <w:t>des_hum_old</w:t>
      </w:r>
      <w:proofErr w:type="spellEnd"/>
      <w:r>
        <w:t xml:space="preserve"> = </w:t>
      </w:r>
      <w:proofErr w:type="spellStart"/>
      <w:r>
        <w:t>unc_</w:t>
      </w:r>
      <w:proofErr w:type="gramStart"/>
      <w:r>
        <w:t>hum</w:t>
      </w:r>
      <w:proofErr w:type="spellEnd"/>
      <w:r>
        <w:t>;</w:t>
      </w:r>
      <w:proofErr w:type="gramEnd"/>
    </w:p>
    <w:p w14:paraId="7F25B18C" w14:textId="77777777" w:rsidR="00244A48" w:rsidRDefault="00244A48" w:rsidP="00244A48">
      <w:pPr>
        <w:spacing w:line="240" w:lineRule="auto"/>
      </w:pPr>
    </w:p>
    <w:p w14:paraId="641940A4" w14:textId="77777777" w:rsidR="00244A48" w:rsidRDefault="00244A48" w:rsidP="00244A48">
      <w:pPr>
        <w:spacing w:line="240" w:lineRule="auto"/>
      </w:pPr>
      <w:r>
        <w:t xml:space="preserve">          if (((</w:t>
      </w:r>
      <w:proofErr w:type="spellStart"/>
      <w:r>
        <w:t>current_temp</w:t>
      </w:r>
      <w:proofErr w:type="spellEnd"/>
      <w:r>
        <w:t xml:space="preserve"> &gt;= (</w:t>
      </w:r>
      <w:proofErr w:type="spellStart"/>
      <w:r>
        <w:t>unc_temp</w:t>
      </w:r>
      <w:proofErr w:type="spellEnd"/>
      <w:r>
        <w:t xml:space="preserve"> - 1.5)) &amp;&amp; (</w:t>
      </w:r>
      <w:proofErr w:type="spellStart"/>
      <w:r>
        <w:t>current_temp</w:t>
      </w:r>
      <w:proofErr w:type="spellEnd"/>
      <w:r>
        <w:t xml:space="preserve"> &lt;= (</w:t>
      </w:r>
      <w:proofErr w:type="spellStart"/>
      <w:r>
        <w:t>unc_temp</w:t>
      </w:r>
      <w:proofErr w:type="spellEnd"/>
      <w:r>
        <w:t xml:space="preserve"> + 1.5))) &amp;&amp; ((</w:t>
      </w:r>
      <w:proofErr w:type="spellStart"/>
      <w:r>
        <w:t>current_hum</w:t>
      </w:r>
      <w:proofErr w:type="spellEnd"/>
      <w:r>
        <w:t xml:space="preserve"> &gt;= (</w:t>
      </w:r>
      <w:proofErr w:type="spellStart"/>
      <w:r>
        <w:t>unc_hum</w:t>
      </w:r>
      <w:proofErr w:type="spellEnd"/>
      <w:r>
        <w:t xml:space="preserve"> - 1.5)) &amp;&amp; (</w:t>
      </w:r>
      <w:proofErr w:type="spellStart"/>
      <w:r>
        <w:t>current_hum</w:t>
      </w:r>
      <w:proofErr w:type="spellEnd"/>
      <w:r>
        <w:t xml:space="preserve"> &lt;= (</w:t>
      </w:r>
      <w:proofErr w:type="spellStart"/>
      <w:r>
        <w:t>unc_hum</w:t>
      </w:r>
      <w:proofErr w:type="spellEnd"/>
      <w:r>
        <w:t xml:space="preserve"> + 1.5))</w:t>
      </w:r>
      <w:proofErr w:type="gramStart"/>
      <w:r>
        <w:t>)){</w:t>
      </w:r>
      <w:proofErr w:type="gramEnd"/>
    </w:p>
    <w:p w14:paraId="37D1CC4A" w14:textId="77777777" w:rsidR="00244A48" w:rsidRDefault="00244A48" w:rsidP="00244A48">
      <w:pPr>
        <w:spacing w:line="240" w:lineRule="auto"/>
      </w:pPr>
      <w:r>
        <w:t xml:space="preserve">            char bot2</w:t>
      </w:r>
      <w:proofErr w:type="gramStart"/>
      <w:r>
        <w:t>new[</w:t>
      </w:r>
      <w:proofErr w:type="gramEnd"/>
      <w:r>
        <w:t>] = "C Y ";</w:t>
      </w:r>
    </w:p>
    <w:p w14:paraId="0696FE44" w14:textId="77777777" w:rsidR="00244A48" w:rsidRDefault="00244A48" w:rsidP="00244A48">
      <w:pPr>
        <w:spacing w:line="240" w:lineRule="auto"/>
      </w:pPr>
      <w:r>
        <w:t xml:space="preserve">            char bot3</w:t>
      </w:r>
      <w:proofErr w:type="gramStart"/>
      <w:r>
        <w:t>new[</w:t>
      </w:r>
      <w:proofErr w:type="gramEnd"/>
      <w:r>
        <w:t>] = "% Y   ";</w:t>
      </w:r>
    </w:p>
    <w:p w14:paraId="69A51FD6" w14:textId="77777777" w:rsidR="00244A48" w:rsidRDefault="00244A48" w:rsidP="00244A48">
      <w:pPr>
        <w:spacing w:line="240" w:lineRule="auto"/>
      </w:pPr>
      <w:r>
        <w:t xml:space="preserve">            bot2[0] = bot2</w:t>
      </w:r>
      <w:proofErr w:type="gramStart"/>
      <w:r>
        <w:t>new[</w:t>
      </w:r>
      <w:proofErr w:type="gramEnd"/>
      <w:r>
        <w:t>0];</w:t>
      </w:r>
    </w:p>
    <w:p w14:paraId="7EC34A3A" w14:textId="77777777" w:rsidR="00244A48" w:rsidRDefault="00244A48" w:rsidP="00244A48">
      <w:pPr>
        <w:spacing w:line="240" w:lineRule="auto"/>
      </w:pPr>
      <w:r>
        <w:t xml:space="preserve">            bot2[1] = bot2</w:t>
      </w:r>
      <w:proofErr w:type="gramStart"/>
      <w:r>
        <w:t>new[</w:t>
      </w:r>
      <w:proofErr w:type="gramEnd"/>
      <w:r>
        <w:t>1];</w:t>
      </w:r>
    </w:p>
    <w:p w14:paraId="25038C15" w14:textId="77777777" w:rsidR="00244A48" w:rsidRDefault="00244A48" w:rsidP="00244A48">
      <w:pPr>
        <w:spacing w:line="240" w:lineRule="auto"/>
      </w:pPr>
      <w:r>
        <w:t xml:space="preserve">            bot2[2] = bot2</w:t>
      </w:r>
      <w:proofErr w:type="gramStart"/>
      <w:r>
        <w:t>new[</w:t>
      </w:r>
      <w:proofErr w:type="gramEnd"/>
      <w:r>
        <w:t>2];</w:t>
      </w:r>
    </w:p>
    <w:p w14:paraId="1421C298" w14:textId="77777777" w:rsidR="00244A48" w:rsidRDefault="00244A48" w:rsidP="00244A48">
      <w:pPr>
        <w:spacing w:line="240" w:lineRule="auto"/>
      </w:pPr>
      <w:r>
        <w:t xml:space="preserve">            bot2[3] = bot2</w:t>
      </w:r>
      <w:proofErr w:type="gramStart"/>
      <w:r>
        <w:t>new[</w:t>
      </w:r>
      <w:proofErr w:type="gramEnd"/>
      <w:r>
        <w:t>3];</w:t>
      </w:r>
    </w:p>
    <w:p w14:paraId="6E330733" w14:textId="77777777" w:rsidR="00244A48" w:rsidRDefault="00244A48" w:rsidP="00244A48">
      <w:pPr>
        <w:spacing w:line="240" w:lineRule="auto"/>
      </w:pPr>
      <w:r>
        <w:t xml:space="preserve">            bot3[0] = bot3</w:t>
      </w:r>
      <w:proofErr w:type="gramStart"/>
      <w:r>
        <w:t>new[</w:t>
      </w:r>
      <w:proofErr w:type="gramEnd"/>
      <w:r>
        <w:t>0];</w:t>
      </w:r>
    </w:p>
    <w:p w14:paraId="36A82265" w14:textId="77777777" w:rsidR="00244A48" w:rsidRDefault="00244A48" w:rsidP="00244A48">
      <w:pPr>
        <w:spacing w:line="240" w:lineRule="auto"/>
      </w:pPr>
      <w:r>
        <w:t xml:space="preserve">            bot3[1] = bot3</w:t>
      </w:r>
      <w:proofErr w:type="gramStart"/>
      <w:r>
        <w:t>new[</w:t>
      </w:r>
      <w:proofErr w:type="gramEnd"/>
      <w:r>
        <w:t>1];</w:t>
      </w:r>
    </w:p>
    <w:p w14:paraId="6B3C41B3" w14:textId="77777777" w:rsidR="00244A48" w:rsidRDefault="00244A48" w:rsidP="00244A48">
      <w:pPr>
        <w:spacing w:line="240" w:lineRule="auto"/>
      </w:pPr>
      <w:r>
        <w:t xml:space="preserve">            bot3[2] = bot3</w:t>
      </w:r>
      <w:proofErr w:type="gramStart"/>
      <w:r>
        <w:t>new[</w:t>
      </w:r>
      <w:proofErr w:type="gramEnd"/>
      <w:r>
        <w:t>2];</w:t>
      </w:r>
    </w:p>
    <w:p w14:paraId="01B15509" w14:textId="77777777" w:rsidR="00244A48" w:rsidRDefault="00244A48" w:rsidP="00244A48">
      <w:pPr>
        <w:spacing w:line="240" w:lineRule="auto"/>
      </w:pPr>
      <w:r>
        <w:lastRenderedPageBreak/>
        <w:t xml:space="preserve">            bot3[3] = bot3</w:t>
      </w:r>
      <w:proofErr w:type="gramStart"/>
      <w:r>
        <w:t>new[</w:t>
      </w:r>
      <w:proofErr w:type="gramEnd"/>
      <w:r>
        <w:t>3];</w:t>
      </w:r>
    </w:p>
    <w:p w14:paraId="0B17E80E" w14:textId="77777777" w:rsidR="00244A48" w:rsidRDefault="00244A48" w:rsidP="00244A48">
      <w:pPr>
        <w:spacing w:line="240" w:lineRule="auto"/>
      </w:pPr>
      <w:r>
        <w:t xml:space="preserve">            bot3[4] = bot3</w:t>
      </w:r>
      <w:proofErr w:type="gramStart"/>
      <w:r>
        <w:t>new[</w:t>
      </w:r>
      <w:proofErr w:type="gramEnd"/>
      <w:r>
        <w:t>4];</w:t>
      </w:r>
    </w:p>
    <w:p w14:paraId="2F2E13E4" w14:textId="77777777" w:rsidR="00244A48" w:rsidRDefault="00244A48" w:rsidP="00244A48">
      <w:pPr>
        <w:spacing w:line="240" w:lineRule="auto"/>
      </w:pPr>
      <w:r>
        <w:t xml:space="preserve">            bot3[5] = bot3</w:t>
      </w:r>
      <w:proofErr w:type="gramStart"/>
      <w:r>
        <w:t>new[</w:t>
      </w:r>
      <w:proofErr w:type="gramEnd"/>
      <w:r>
        <w:t>5];</w:t>
      </w:r>
    </w:p>
    <w:p w14:paraId="15BDE225" w14:textId="77777777" w:rsidR="00244A48" w:rsidRDefault="00244A48" w:rsidP="00244A48">
      <w:pPr>
        <w:spacing w:line="240" w:lineRule="auto"/>
      </w:pPr>
      <w:r>
        <w:t xml:space="preserve">          }</w:t>
      </w:r>
    </w:p>
    <w:p w14:paraId="3099653E" w14:textId="77777777" w:rsidR="00244A48" w:rsidRDefault="00244A48" w:rsidP="00244A48">
      <w:pPr>
        <w:spacing w:line="240" w:lineRule="auto"/>
      </w:pPr>
      <w:r>
        <w:t xml:space="preserve">          else if (((</w:t>
      </w:r>
      <w:proofErr w:type="spellStart"/>
      <w:r>
        <w:t>current_temp</w:t>
      </w:r>
      <w:proofErr w:type="spellEnd"/>
      <w:r>
        <w:t xml:space="preserve"> &gt;= (</w:t>
      </w:r>
      <w:proofErr w:type="spellStart"/>
      <w:r>
        <w:t>des_temp</w:t>
      </w:r>
      <w:proofErr w:type="spellEnd"/>
      <w:r>
        <w:t xml:space="preserve"> - 1)) &amp;&amp; (</w:t>
      </w:r>
      <w:proofErr w:type="spellStart"/>
      <w:r>
        <w:t>current_temp</w:t>
      </w:r>
      <w:proofErr w:type="spellEnd"/>
      <w:r>
        <w:t xml:space="preserve"> &lt;= (</w:t>
      </w:r>
      <w:proofErr w:type="spellStart"/>
      <w:r>
        <w:t>des_temp</w:t>
      </w:r>
      <w:proofErr w:type="spellEnd"/>
      <w:r>
        <w:t xml:space="preserve"> + 1)))) {</w:t>
      </w:r>
    </w:p>
    <w:p w14:paraId="07CDDBC6" w14:textId="77777777" w:rsidR="00244A48" w:rsidRDefault="00244A48" w:rsidP="00244A48">
      <w:pPr>
        <w:spacing w:line="240" w:lineRule="auto"/>
      </w:pPr>
      <w:r>
        <w:t xml:space="preserve">            char bot2new2[] = "C Y </w:t>
      </w:r>
      <w:proofErr w:type="gramStart"/>
      <w:r>
        <w:t>";</w:t>
      </w:r>
      <w:proofErr w:type="gramEnd"/>
    </w:p>
    <w:p w14:paraId="7F74E765" w14:textId="77777777" w:rsidR="00244A48" w:rsidRDefault="00244A48" w:rsidP="00244A48">
      <w:pPr>
        <w:spacing w:line="240" w:lineRule="auto"/>
      </w:pPr>
      <w:r>
        <w:t xml:space="preserve">            bot2[0] = bot2new2[0</w:t>
      </w:r>
      <w:proofErr w:type="gramStart"/>
      <w:r>
        <w:t>];</w:t>
      </w:r>
      <w:proofErr w:type="gramEnd"/>
    </w:p>
    <w:p w14:paraId="42DE198C" w14:textId="77777777" w:rsidR="00244A48" w:rsidRDefault="00244A48" w:rsidP="00244A48">
      <w:pPr>
        <w:spacing w:line="240" w:lineRule="auto"/>
      </w:pPr>
      <w:r>
        <w:t xml:space="preserve">            bot2[1] = bot2new2[1</w:t>
      </w:r>
      <w:proofErr w:type="gramStart"/>
      <w:r>
        <w:t>];</w:t>
      </w:r>
      <w:proofErr w:type="gramEnd"/>
    </w:p>
    <w:p w14:paraId="5D86D7DD" w14:textId="77777777" w:rsidR="00244A48" w:rsidRDefault="00244A48" w:rsidP="00244A48">
      <w:pPr>
        <w:spacing w:line="240" w:lineRule="auto"/>
      </w:pPr>
      <w:r>
        <w:t xml:space="preserve">            bot2[2] = bot2new2[2</w:t>
      </w:r>
      <w:proofErr w:type="gramStart"/>
      <w:r>
        <w:t>];</w:t>
      </w:r>
      <w:proofErr w:type="gramEnd"/>
    </w:p>
    <w:p w14:paraId="1914287B" w14:textId="77777777" w:rsidR="00244A48" w:rsidRDefault="00244A48" w:rsidP="00244A48">
      <w:pPr>
        <w:spacing w:line="240" w:lineRule="auto"/>
      </w:pPr>
      <w:r>
        <w:t xml:space="preserve">            bot2[3] = bot2new2[3</w:t>
      </w:r>
      <w:proofErr w:type="gramStart"/>
      <w:r>
        <w:t>];</w:t>
      </w:r>
      <w:proofErr w:type="gramEnd"/>
    </w:p>
    <w:p w14:paraId="3561BF71" w14:textId="77777777" w:rsidR="00244A48" w:rsidRDefault="00244A48" w:rsidP="00244A48">
      <w:pPr>
        <w:spacing w:line="240" w:lineRule="auto"/>
      </w:pPr>
      <w:r>
        <w:t xml:space="preserve">          }</w:t>
      </w:r>
    </w:p>
    <w:p w14:paraId="01FA13D8" w14:textId="77777777" w:rsidR="00244A48" w:rsidRDefault="00244A48" w:rsidP="00244A48">
      <w:pPr>
        <w:spacing w:line="240" w:lineRule="auto"/>
      </w:pPr>
      <w:r>
        <w:t xml:space="preserve">          else if (((</w:t>
      </w:r>
      <w:proofErr w:type="spellStart"/>
      <w:r>
        <w:t>current_hum</w:t>
      </w:r>
      <w:proofErr w:type="spellEnd"/>
      <w:r>
        <w:t xml:space="preserve"> &gt;= (</w:t>
      </w:r>
      <w:proofErr w:type="spellStart"/>
      <w:r>
        <w:t>des_hum</w:t>
      </w:r>
      <w:proofErr w:type="spellEnd"/>
      <w:r>
        <w:t xml:space="preserve"> - 1)) &amp;&amp; (</w:t>
      </w:r>
      <w:proofErr w:type="spellStart"/>
      <w:r>
        <w:t>current_hum</w:t>
      </w:r>
      <w:proofErr w:type="spellEnd"/>
      <w:r>
        <w:t xml:space="preserve"> &lt;= (</w:t>
      </w:r>
      <w:proofErr w:type="spellStart"/>
      <w:r>
        <w:t>des_hum</w:t>
      </w:r>
      <w:proofErr w:type="spellEnd"/>
      <w:r>
        <w:t xml:space="preserve"> + 1)))) {</w:t>
      </w:r>
    </w:p>
    <w:p w14:paraId="71D7E503" w14:textId="77777777" w:rsidR="00244A48" w:rsidRDefault="00244A48" w:rsidP="00244A48">
      <w:pPr>
        <w:spacing w:line="240" w:lineRule="auto"/>
      </w:pPr>
      <w:r>
        <w:t xml:space="preserve">            char bot3new2[] = "% Y   </w:t>
      </w:r>
      <w:proofErr w:type="gramStart"/>
      <w:r>
        <w:t>";</w:t>
      </w:r>
      <w:proofErr w:type="gramEnd"/>
    </w:p>
    <w:p w14:paraId="02798FFE" w14:textId="77777777" w:rsidR="00244A48" w:rsidRDefault="00244A48" w:rsidP="00244A48">
      <w:pPr>
        <w:spacing w:line="240" w:lineRule="auto"/>
      </w:pPr>
      <w:r>
        <w:t xml:space="preserve">            bot3[0] = bot3new2[0</w:t>
      </w:r>
      <w:proofErr w:type="gramStart"/>
      <w:r>
        <w:t>];</w:t>
      </w:r>
      <w:proofErr w:type="gramEnd"/>
    </w:p>
    <w:p w14:paraId="0C95BD0C" w14:textId="77777777" w:rsidR="00244A48" w:rsidRDefault="00244A48" w:rsidP="00244A48">
      <w:pPr>
        <w:spacing w:line="240" w:lineRule="auto"/>
      </w:pPr>
      <w:r>
        <w:t xml:space="preserve">            bot3[1] = bot3new2[1</w:t>
      </w:r>
      <w:proofErr w:type="gramStart"/>
      <w:r>
        <w:t>];</w:t>
      </w:r>
      <w:proofErr w:type="gramEnd"/>
    </w:p>
    <w:p w14:paraId="67822A8F" w14:textId="77777777" w:rsidR="00244A48" w:rsidRDefault="00244A48" w:rsidP="00244A48">
      <w:pPr>
        <w:spacing w:line="240" w:lineRule="auto"/>
      </w:pPr>
      <w:r>
        <w:t xml:space="preserve">            bot3[2] = bot3new2[2</w:t>
      </w:r>
      <w:proofErr w:type="gramStart"/>
      <w:r>
        <w:t>];</w:t>
      </w:r>
      <w:proofErr w:type="gramEnd"/>
    </w:p>
    <w:p w14:paraId="07A79F70" w14:textId="77777777" w:rsidR="00244A48" w:rsidRDefault="00244A48" w:rsidP="00244A48">
      <w:pPr>
        <w:spacing w:line="240" w:lineRule="auto"/>
      </w:pPr>
      <w:r>
        <w:t xml:space="preserve">            bot3[3] = bot3new2[3</w:t>
      </w:r>
      <w:proofErr w:type="gramStart"/>
      <w:r>
        <w:t>];</w:t>
      </w:r>
      <w:proofErr w:type="gramEnd"/>
    </w:p>
    <w:p w14:paraId="449C3AAB" w14:textId="77777777" w:rsidR="00244A48" w:rsidRDefault="00244A48" w:rsidP="00244A48">
      <w:pPr>
        <w:spacing w:line="240" w:lineRule="auto"/>
      </w:pPr>
      <w:r>
        <w:t xml:space="preserve">            bot3[4] = bot3new2[4</w:t>
      </w:r>
      <w:proofErr w:type="gramStart"/>
      <w:r>
        <w:t>];</w:t>
      </w:r>
      <w:proofErr w:type="gramEnd"/>
    </w:p>
    <w:p w14:paraId="388387B1" w14:textId="77777777" w:rsidR="00244A48" w:rsidRDefault="00244A48" w:rsidP="00244A48">
      <w:pPr>
        <w:spacing w:line="240" w:lineRule="auto"/>
      </w:pPr>
      <w:r>
        <w:t xml:space="preserve">            bot3[5] = bot3new2[5</w:t>
      </w:r>
      <w:proofErr w:type="gramStart"/>
      <w:r>
        <w:t>];</w:t>
      </w:r>
      <w:proofErr w:type="gramEnd"/>
    </w:p>
    <w:p w14:paraId="28F9556A" w14:textId="77777777" w:rsidR="00244A48" w:rsidRDefault="00244A48" w:rsidP="00244A48">
      <w:pPr>
        <w:spacing w:line="240" w:lineRule="auto"/>
      </w:pPr>
      <w:r>
        <w:t xml:space="preserve">          }</w:t>
      </w:r>
    </w:p>
    <w:p w14:paraId="004E7B42" w14:textId="77777777" w:rsidR="00244A48" w:rsidRDefault="00244A48" w:rsidP="00244A48">
      <w:pPr>
        <w:spacing w:line="240" w:lineRule="auto"/>
      </w:pPr>
      <w:r>
        <w:lastRenderedPageBreak/>
        <w:t xml:space="preserve">          else {</w:t>
      </w:r>
    </w:p>
    <w:p w14:paraId="5DDB4BD8" w14:textId="77777777" w:rsidR="00244A48" w:rsidRDefault="00244A48" w:rsidP="00244A48">
      <w:pPr>
        <w:spacing w:line="240" w:lineRule="auto"/>
      </w:pPr>
      <w:r>
        <w:t xml:space="preserve">            char bot2new1[] = "C N </w:t>
      </w:r>
      <w:proofErr w:type="gramStart"/>
      <w:r>
        <w:t>";</w:t>
      </w:r>
      <w:proofErr w:type="gramEnd"/>
    </w:p>
    <w:p w14:paraId="40F99881" w14:textId="77777777" w:rsidR="00244A48" w:rsidRDefault="00244A48" w:rsidP="00244A48">
      <w:pPr>
        <w:spacing w:line="240" w:lineRule="auto"/>
      </w:pPr>
      <w:r>
        <w:t xml:space="preserve">            char bot3new1[] = "% N   </w:t>
      </w:r>
      <w:proofErr w:type="gramStart"/>
      <w:r>
        <w:t>";</w:t>
      </w:r>
      <w:proofErr w:type="gramEnd"/>
    </w:p>
    <w:p w14:paraId="425C5877" w14:textId="77777777" w:rsidR="00244A48" w:rsidRDefault="00244A48" w:rsidP="00244A48">
      <w:pPr>
        <w:spacing w:line="240" w:lineRule="auto"/>
      </w:pPr>
      <w:r>
        <w:t xml:space="preserve">            bot2[0] = bot2new1[0</w:t>
      </w:r>
      <w:proofErr w:type="gramStart"/>
      <w:r>
        <w:t>];</w:t>
      </w:r>
      <w:proofErr w:type="gramEnd"/>
    </w:p>
    <w:p w14:paraId="6BBAB1A2" w14:textId="77777777" w:rsidR="00244A48" w:rsidRDefault="00244A48" w:rsidP="00244A48">
      <w:pPr>
        <w:spacing w:line="240" w:lineRule="auto"/>
      </w:pPr>
      <w:r>
        <w:t xml:space="preserve">            bot2[1] = bot2new1[1</w:t>
      </w:r>
      <w:proofErr w:type="gramStart"/>
      <w:r>
        <w:t>];</w:t>
      </w:r>
      <w:proofErr w:type="gramEnd"/>
    </w:p>
    <w:p w14:paraId="743D7CF9" w14:textId="77777777" w:rsidR="00244A48" w:rsidRDefault="00244A48" w:rsidP="00244A48">
      <w:pPr>
        <w:spacing w:line="240" w:lineRule="auto"/>
      </w:pPr>
      <w:r>
        <w:t xml:space="preserve">            bot2[2] = bot2new1[2</w:t>
      </w:r>
      <w:proofErr w:type="gramStart"/>
      <w:r>
        <w:t>];</w:t>
      </w:r>
      <w:proofErr w:type="gramEnd"/>
    </w:p>
    <w:p w14:paraId="75F056AA" w14:textId="77777777" w:rsidR="00244A48" w:rsidRDefault="00244A48" w:rsidP="00244A48">
      <w:pPr>
        <w:spacing w:line="240" w:lineRule="auto"/>
      </w:pPr>
      <w:r>
        <w:t xml:space="preserve">            bot2[3] = bot2new1[3</w:t>
      </w:r>
      <w:proofErr w:type="gramStart"/>
      <w:r>
        <w:t>];</w:t>
      </w:r>
      <w:proofErr w:type="gramEnd"/>
    </w:p>
    <w:p w14:paraId="20399B7D" w14:textId="77777777" w:rsidR="00244A48" w:rsidRDefault="00244A48" w:rsidP="00244A48">
      <w:pPr>
        <w:spacing w:line="240" w:lineRule="auto"/>
      </w:pPr>
      <w:r>
        <w:t xml:space="preserve">            bot3[0] = bot3new1[0</w:t>
      </w:r>
      <w:proofErr w:type="gramStart"/>
      <w:r>
        <w:t>];</w:t>
      </w:r>
      <w:proofErr w:type="gramEnd"/>
    </w:p>
    <w:p w14:paraId="5D0EDB42" w14:textId="77777777" w:rsidR="00244A48" w:rsidRDefault="00244A48" w:rsidP="00244A48">
      <w:pPr>
        <w:spacing w:line="240" w:lineRule="auto"/>
      </w:pPr>
      <w:r>
        <w:t xml:space="preserve">            bot3[1] = bot3new1[1</w:t>
      </w:r>
      <w:proofErr w:type="gramStart"/>
      <w:r>
        <w:t>];</w:t>
      </w:r>
      <w:proofErr w:type="gramEnd"/>
    </w:p>
    <w:p w14:paraId="1DFE4C71" w14:textId="77777777" w:rsidR="00244A48" w:rsidRDefault="00244A48" w:rsidP="00244A48">
      <w:pPr>
        <w:spacing w:line="240" w:lineRule="auto"/>
      </w:pPr>
      <w:r>
        <w:t xml:space="preserve">            bot3[2] = bot3new1[2</w:t>
      </w:r>
      <w:proofErr w:type="gramStart"/>
      <w:r>
        <w:t>];</w:t>
      </w:r>
      <w:proofErr w:type="gramEnd"/>
    </w:p>
    <w:p w14:paraId="3FC7603F" w14:textId="77777777" w:rsidR="00244A48" w:rsidRDefault="00244A48" w:rsidP="00244A48">
      <w:pPr>
        <w:spacing w:line="240" w:lineRule="auto"/>
      </w:pPr>
      <w:r>
        <w:t xml:space="preserve">            bot3[3] = bot3new1[3</w:t>
      </w:r>
      <w:proofErr w:type="gramStart"/>
      <w:r>
        <w:t>];</w:t>
      </w:r>
      <w:proofErr w:type="gramEnd"/>
    </w:p>
    <w:p w14:paraId="5EC41884" w14:textId="77777777" w:rsidR="00244A48" w:rsidRDefault="00244A48" w:rsidP="00244A48">
      <w:pPr>
        <w:spacing w:line="240" w:lineRule="auto"/>
      </w:pPr>
      <w:r>
        <w:t xml:space="preserve">            bot3[4] = bot3new1[4</w:t>
      </w:r>
      <w:proofErr w:type="gramStart"/>
      <w:r>
        <w:t>];</w:t>
      </w:r>
      <w:proofErr w:type="gramEnd"/>
    </w:p>
    <w:p w14:paraId="23ED72AC" w14:textId="77777777" w:rsidR="00244A48" w:rsidRDefault="00244A48" w:rsidP="00244A48">
      <w:pPr>
        <w:spacing w:line="240" w:lineRule="auto"/>
      </w:pPr>
      <w:r>
        <w:t xml:space="preserve">            bot3[5] = bot3new1[5</w:t>
      </w:r>
      <w:proofErr w:type="gramStart"/>
      <w:r>
        <w:t>];</w:t>
      </w:r>
      <w:proofErr w:type="gramEnd"/>
    </w:p>
    <w:p w14:paraId="6754E77B" w14:textId="77777777" w:rsidR="00244A48" w:rsidRDefault="00244A48" w:rsidP="00244A48">
      <w:pPr>
        <w:spacing w:line="240" w:lineRule="auto"/>
      </w:pPr>
      <w:r>
        <w:t xml:space="preserve">          }</w:t>
      </w:r>
    </w:p>
    <w:p w14:paraId="3F413FF6" w14:textId="77777777" w:rsidR="00244A48" w:rsidRDefault="00244A48" w:rsidP="00244A48">
      <w:pPr>
        <w:spacing w:line="240" w:lineRule="auto"/>
      </w:pPr>
      <w:r>
        <w:t xml:space="preserve">          </w:t>
      </w:r>
      <w:proofErr w:type="gramStart"/>
      <w:r>
        <w:t>break;</w:t>
      </w:r>
      <w:proofErr w:type="gramEnd"/>
    </w:p>
    <w:p w14:paraId="453F97E2" w14:textId="77777777" w:rsidR="00244A48" w:rsidRDefault="00244A48" w:rsidP="00244A48">
      <w:pPr>
        <w:spacing w:line="240" w:lineRule="auto"/>
      </w:pPr>
    </w:p>
    <w:p w14:paraId="33B298F0" w14:textId="77777777" w:rsidR="00244A48" w:rsidRDefault="00244A48" w:rsidP="00244A48">
      <w:pPr>
        <w:spacing w:line="240" w:lineRule="auto"/>
      </w:pPr>
      <w:r>
        <w:t xml:space="preserve">        //~~~~ISSUE/ERROR~~~~//  </w:t>
      </w:r>
    </w:p>
    <w:p w14:paraId="65A1EEE0" w14:textId="77777777" w:rsidR="00244A48" w:rsidRDefault="00244A48" w:rsidP="00244A48">
      <w:pPr>
        <w:spacing w:line="240" w:lineRule="auto"/>
      </w:pPr>
      <w:r>
        <w:t xml:space="preserve">        case 5:</w:t>
      </w:r>
    </w:p>
    <w:p w14:paraId="1055F05A" w14:textId="77777777" w:rsidR="00244A48" w:rsidRDefault="00244A48" w:rsidP="00244A48">
      <w:pPr>
        <w:spacing w:line="240" w:lineRule="auto"/>
      </w:pPr>
      <w:r>
        <w:t xml:space="preserve">            </w:t>
      </w:r>
      <w:proofErr w:type="spellStart"/>
      <w:r>
        <w:t>RGB_</w:t>
      </w:r>
      <w:proofErr w:type="gramStart"/>
      <w:r>
        <w:t>color</w:t>
      </w:r>
      <w:proofErr w:type="spellEnd"/>
      <w:r>
        <w:t>(</w:t>
      </w:r>
      <w:proofErr w:type="gramEnd"/>
      <w:r>
        <w:t>255, 0, 0); // Red</w:t>
      </w:r>
    </w:p>
    <w:p w14:paraId="4BF27287" w14:textId="77777777" w:rsidR="00244A48" w:rsidRDefault="00244A48" w:rsidP="00244A48">
      <w:pPr>
        <w:spacing w:line="240" w:lineRule="auto"/>
      </w:pPr>
      <w:r>
        <w:t xml:space="preserve">            </w:t>
      </w:r>
    </w:p>
    <w:p w14:paraId="2F2089F9" w14:textId="77777777" w:rsidR="00244A48" w:rsidRDefault="00244A48" w:rsidP="00244A48">
      <w:pPr>
        <w:spacing w:line="240" w:lineRule="auto"/>
      </w:pPr>
      <w:r>
        <w:lastRenderedPageBreak/>
        <w:t xml:space="preserve">            // IF ERROR IS FIXED, GO BACK TO STATE ___</w:t>
      </w:r>
    </w:p>
    <w:p w14:paraId="0E59E2A3" w14:textId="77777777" w:rsidR="00244A48" w:rsidRDefault="00244A48" w:rsidP="00244A48">
      <w:pPr>
        <w:spacing w:line="240" w:lineRule="auto"/>
      </w:pPr>
      <w:r>
        <w:t xml:space="preserve">          </w:t>
      </w:r>
      <w:proofErr w:type="gramStart"/>
      <w:r>
        <w:t>break;</w:t>
      </w:r>
      <w:proofErr w:type="gramEnd"/>
    </w:p>
    <w:p w14:paraId="7B5D5462" w14:textId="29583E24" w:rsidR="003013A5" w:rsidRPr="003013A5" w:rsidRDefault="00244A48" w:rsidP="00244A48">
      <w:pPr>
        <w:spacing w:line="240" w:lineRule="auto"/>
      </w:pPr>
      <w:r>
        <w:t xml:space="preserve">      }</w:t>
      </w:r>
    </w:p>
    <w:p w14:paraId="7243E3AF" w14:textId="098B9819" w:rsidR="0005595B" w:rsidRPr="0005595B" w:rsidRDefault="00244A48" w:rsidP="00244A48">
      <w:pPr>
        <w:spacing w:line="240" w:lineRule="auto"/>
      </w:pPr>
      <w:r>
        <w:t>}</w:t>
      </w:r>
    </w:p>
    <w:p w14:paraId="392EACD5" w14:textId="77777777" w:rsidR="009366FA" w:rsidRDefault="009366FA" w:rsidP="0005595B">
      <w:pPr>
        <w:sectPr w:rsidR="009366FA" w:rsidSect="002F43D4">
          <w:footerReference w:type="default" r:id="rId86"/>
          <w:pgSz w:w="15840" w:h="12240" w:orient="landscape"/>
          <w:pgMar w:top="1440" w:right="1440" w:bottom="1440" w:left="1440" w:header="720" w:footer="720" w:gutter="0"/>
          <w:pgNumType w:start="85"/>
          <w:cols w:space="720"/>
          <w:docGrid w:linePitch="360"/>
        </w:sectPr>
      </w:pPr>
    </w:p>
    <w:p w14:paraId="757C6140" w14:textId="0CF62FD7" w:rsidR="00BB40A0" w:rsidRPr="00C44DAA" w:rsidRDefault="00C44DAA" w:rsidP="00C44DAA">
      <w:pPr>
        <w:pStyle w:val="Heading1"/>
        <w:rPr>
          <w:rFonts w:eastAsiaTheme="minorHAnsi" w:cstheme="minorBidi"/>
          <w:szCs w:val="22"/>
        </w:rPr>
      </w:pPr>
      <w:r w:rsidRPr="00C44DAA">
        <w:rPr>
          <w:rFonts w:eastAsiaTheme="minorHAnsi" w:cstheme="minorBidi"/>
          <w:szCs w:val="22"/>
        </w:rPr>
        <w:lastRenderedPageBreak/>
        <w:t>References</w:t>
      </w:r>
    </w:p>
    <w:sdt>
      <w:sdtPr>
        <w:id w:val="-573587230"/>
        <w:bibliography/>
      </w:sdtPr>
      <w:sdtContent>
        <w:p w14:paraId="3B9F5D04" w14:textId="77777777" w:rsidR="001023F2" w:rsidRDefault="001023F2" w:rsidP="001023F2">
          <w:pPr>
            <w:pStyle w:val="Bibliography"/>
            <w:ind w:left="720" w:hanging="720"/>
            <w:rPr>
              <w:noProof/>
              <w:szCs w:val="24"/>
            </w:rPr>
          </w:pPr>
          <w:r>
            <w:fldChar w:fldCharType="begin"/>
          </w:r>
          <w:r>
            <w:instrText xml:space="preserve"> BIBLIOGRAPHY </w:instrText>
          </w:r>
          <w:r>
            <w:fldChar w:fldCharType="separate"/>
          </w:r>
          <w:r>
            <w:rPr>
              <w:noProof/>
            </w:rPr>
            <w:t>McConomy, S. (2018, September 12). Customer Needs. FAMU - FSU College of Engineering. Retrieved September 13, 2021</w:t>
          </w:r>
        </w:p>
        <w:p w14:paraId="6BC02417" w14:textId="77777777" w:rsidR="001023F2" w:rsidRDefault="001023F2" w:rsidP="001023F2">
          <w:pPr>
            <w:pStyle w:val="Bibliography"/>
            <w:ind w:left="720" w:hanging="720"/>
            <w:rPr>
              <w:noProof/>
            </w:rPr>
          </w:pPr>
          <w:r>
            <w:rPr>
              <w:noProof/>
            </w:rPr>
            <w:t>McConomy, S. (2018, September 10). Project Scope. FAMU - FSU College of Engineering. Retrieved September 9, 2021</w:t>
          </w:r>
        </w:p>
        <w:p w14:paraId="51F8498E" w14:textId="77777777" w:rsidR="0049729A" w:rsidRPr="0049729A" w:rsidRDefault="0049729A" w:rsidP="0049729A">
          <w:pPr>
            <w:shd w:val="clear" w:color="auto" w:fill="FFFFFF"/>
            <w:spacing w:before="240" w:after="240" w:line="240" w:lineRule="auto"/>
            <w:ind w:firstLine="720"/>
            <w:rPr>
              <w:noProof/>
            </w:rPr>
          </w:pPr>
          <w:r w:rsidRPr="0049729A">
            <w:rPr>
              <w:noProof/>
            </w:rPr>
            <w:t>McConomy, S. (2018 August 9). Concept Generation. FAMU-FSU College of Engineering: EML4550.  Retrieved 12 November 2020.</w:t>
          </w:r>
        </w:p>
        <w:p w14:paraId="3D2ABD0E" w14:textId="77777777" w:rsidR="0049729A" w:rsidRPr="0049729A" w:rsidRDefault="0049729A" w:rsidP="0049729A">
          <w:pPr>
            <w:shd w:val="clear" w:color="auto" w:fill="FFFFFF"/>
            <w:spacing w:before="240" w:after="240" w:line="240" w:lineRule="auto"/>
            <w:ind w:firstLine="720"/>
            <w:rPr>
              <w:noProof/>
            </w:rPr>
          </w:pPr>
          <w:r w:rsidRPr="0049729A">
            <w:rPr>
              <w:noProof/>
            </w:rPr>
            <w:t>McConomy, S. (2018 October 17). Decision Making and Concept Selection. FAMU-FSU College of Engineering: EML4550.  Retrieved 12 November 2020.</w:t>
          </w:r>
        </w:p>
        <w:p w14:paraId="43DEB5FB" w14:textId="2FD24922" w:rsidR="0049729A" w:rsidRPr="0049729A" w:rsidRDefault="0049729A" w:rsidP="0049729A">
          <w:pPr>
            <w:shd w:val="clear" w:color="auto" w:fill="FFFFFF"/>
            <w:spacing w:before="240" w:after="240" w:line="240" w:lineRule="auto"/>
            <w:ind w:firstLine="720"/>
            <w:rPr>
              <w:noProof/>
            </w:rPr>
          </w:pPr>
          <w:r w:rsidRPr="0049729A">
            <w:rPr>
              <w:noProof/>
            </w:rPr>
            <w:t>McConomy, S. (2019 March 4). Quality Function Deployment. FAMU-FSU College of Engineering: EML4550.  Retrieved 12 November 2020.</w:t>
          </w:r>
        </w:p>
        <w:sdt>
          <w:sdtPr>
            <w:rPr>
              <w:rFonts w:cs="Times New Roman"/>
              <w:szCs w:val="24"/>
            </w:rPr>
            <w:id w:val="111145805"/>
            <w:bibliography/>
          </w:sdtPr>
          <w:sdtContent>
            <w:p w14:paraId="567064E2" w14:textId="77777777" w:rsidR="002A511A" w:rsidRPr="009165FB" w:rsidRDefault="002A511A" w:rsidP="002A511A">
              <w:pPr>
                <w:pStyle w:val="Bibliography"/>
                <w:ind w:left="720" w:hanging="720"/>
                <w:rPr>
                  <w:rFonts w:cs="Times New Roman"/>
                  <w:noProof/>
                  <w:szCs w:val="24"/>
                </w:rPr>
              </w:pPr>
              <w:r w:rsidRPr="009165FB">
                <w:rPr>
                  <w:rFonts w:cs="Times New Roman"/>
                  <w:szCs w:val="24"/>
                </w:rPr>
                <w:fldChar w:fldCharType="begin"/>
              </w:r>
              <w:r w:rsidRPr="009165FB">
                <w:rPr>
                  <w:rFonts w:cs="Times New Roman"/>
                  <w:szCs w:val="24"/>
                </w:rPr>
                <w:instrText xml:space="preserve"> BIBLIOGRAPHY </w:instrText>
              </w:r>
              <w:r w:rsidRPr="009165FB">
                <w:rPr>
                  <w:rFonts w:cs="Times New Roman"/>
                  <w:szCs w:val="24"/>
                </w:rPr>
                <w:fldChar w:fldCharType="separate"/>
              </w:r>
              <w:r w:rsidRPr="009165FB">
                <w:rPr>
                  <w:rFonts w:cs="Times New Roman"/>
                  <w:noProof/>
                  <w:szCs w:val="24"/>
                </w:rPr>
                <w:t xml:space="preserve">Jayaram, S., &amp; Gonzalez, E. (2011). Design and construction of a low‐cost economical thermal vacuum chamber for spacecraft environmental testing. </w:t>
              </w:r>
              <w:r w:rsidRPr="009165FB">
                <w:rPr>
                  <w:rFonts w:cs="Times New Roman"/>
                  <w:i/>
                  <w:iCs/>
                  <w:noProof/>
                  <w:szCs w:val="24"/>
                </w:rPr>
                <w:t>9</w:t>
              </w:r>
              <w:r w:rsidRPr="009165FB">
                <w:rPr>
                  <w:rFonts w:cs="Times New Roman"/>
                  <w:noProof/>
                  <w:szCs w:val="24"/>
                </w:rPr>
                <w:t>, 42-62. Saint Louis University, Saint Louis, Missouri, USA: Journal of engineering, design and technology. doi:10.1108/17260531111121468</w:t>
              </w:r>
            </w:p>
            <w:p w14:paraId="42D3E7CC" w14:textId="43D648A6" w:rsidR="002A511A" w:rsidRPr="002A511A" w:rsidRDefault="002A511A" w:rsidP="002A511A">
              <w:pPr>
                <w:pStyle w:val="Bibliography"/>
                <w:ind w:left="720" w:hanging="720"/>
                <w:rPr>
                  <w:rFonts w:cs="Times New Roman"/>
                  <w:szCs w:val="24"/>
                </w:rPr>
              </w:pPr>
              <w:r w:rsidRPr="009165FB">
                <w:rPr>
                  <w:rFonts w:cs="Times New Roman"/>
                  <w:noProof/>
                  <w:szCs w:val="24"/>
                </w:rPr>
                <w:t xml:space="preserve">Sasha E. Greenspan, W. M. (2016). Low‐cost fluctuating‐temperature chamber for experimental ecology. </w:t>
              </w:r>
              <w:r w:rsidRPr="009165FB">
                <w:rPr>
                  <w:rFonts w:cs="Times New Roman"/>
                  <w:i/>
                  <w:iCs/>
                  <w:noProof/>
                  <w:szCs w:val="24"/>
                </w:rPr>
                <w:t>Methods In Ecology And Evolution, 7</w:t>
              </w:r>
              <w:r w:rsidRPr="009165FB">
                <w:rPr>
                  <w:rFonts w:cs="Times New Roman"/>
                  <w:noProof/>
                  <w:szCs w:val="24"/>
                </w:rPr>
                <w:t>, 1567-1574. Wiley Subscription Services, Inc. doi:10.1111/2041-210X.12619</w:t>
              </w:r>
              <w:r w:rsidRPr="009165FB">
                <w:rPr>
                  <w:rFonts w:cs="Times New Roman"/>
                  <w:b/>
                  <w:bCs/>
                  <w:noProof/>
                  <w:szCs w:val="24"/>
                </w:rPr>
                <w:fldChar w:fldCharType="end"/>
              </w:r>
            </w:p>
          </w:sdtContent>
        </w:sdt>
        <w:p w14:paraId="6A9B4580" w14:textId="1C641E1E" w:rsidR="00B4600C" w:rsidRPr="00CE7DBC" w:rsidRDefault="001023F2" w:rsidP="00B4600C">
          <w:pPr>
            <w:spacing w:line="240" w:lineRule="auto"/>
            <w:ind w:left="720" w:hanging="720"/>
            <w:rPr>
              <w:rFonts w:cs="Times New Roman"/>
              <w:szCs w:val="24"/>
            </w:rPr>
          </w:pPr>
          <w:r>
            <w:rPr>
              <w:b/>
              <w:bCs/>
              <w:noProof/>
            </w:rPr>
            <w:fldChar w:fldCharType="end"/>
          </w:r>
          <w:proofErr w:type="spellStart"/>
          <w:r w:rsidR="00B4600C" w:rsidRPr="00CE7DBC">
            <w:rPr>
              <w:rFonts w:cs="Times New Roman"/>
              <w:szCs w:val="24"/>
            </w:rPr>
            <w:t>Leskinen</w:t>
          </w:r>
          <w:proofErr w:type="spellEnd"/>
          <w:r w:rsidR="00B4600C" w:rsidRPr="00CE7DBC">
            <w:rPr>
              <w:rFonts w:cs="Times New Roman"/>
              <w:szCs w:val="24"/>
            </w:rPr>
            <w:t xml:space="preserve">, </w:t>
          </w:r>
          <w:proofErr w:type="spellStart"/>
          <w:r w:rsidR="00B4600C" w:rsidRPr="00CE7DBC">
            <w:rPr>
              <w:rFonts w:cs="Times New Roman"/>
              <w:szCs w:val="24"/>
            </w:rPr>
            <w:t>Yli-Pirilä</w:t>
          </w:r>
          <w:proofErr w:type="spellEnd"/>
          <w:r w:rsidR="00B4600C" w:rsidRPr="00CE7DBC">
            <w:rPr>
              <w:rFonts w:cs="Times New Roman"/>
              <w:szCs w:val="24"/>
            </w:rPr>
            <w:t xml:space="preserve">, P., </w:t>
          </w:r>
          <w:proofErr w:type="spellStart"/>
          <w:r w:rsidR="00B4600C" w:rsidRPr="00CE7DBC">
            <w:rPr>
              <w:rFonts w:cs="Times New Roman"/>
              <w:szCs w:val="24"/>
            </w:rPr>
            <w:t>Kuuspalo</w:t>
          </w:r>
          <w:proofErr w:type="spellEnd"/>
          <w:r w:rsidR="00B4600C" w:rsidRPr="00CE7DBC">
            <w:rPr>
              <w:rFonts w:cs="Times New Roman"/>
              <w:szCs w:val="24"/>
            </w:rPr>
            <w:t xml:space="preserve">, K., </w:t>
          </w:r>
          <w:proofErr w:type="spellStart"/>
          <w:r w:rsidR="00B4600C" w:rsidRPr="00CE7DBC">
            <w:rPr>
              <w:rFonts w:cs="Times New Roman"/>
              <w:szCs w:val="24"/>
            </w:rPr>
            <w:t>Sippula</w:t>
          </w:r>
          <w:proofErr w:type="spellEnd"/>
          <w:r w:rsidR="00B4600C" w:rsidRPr="00CE7DBC">
            <w:rPr>
              <w:rFonts w:cs="Times New Roman"/>
              <w:szCs w:val="24"/>
            </w:rPr>
            <w:t xml:space="preserve">, O., </w:t>
          </w:r>
          <w:proofErr w:type="spellStart"/>
          <w:r w:rsidR="00B4600C" w:rsidRPr="00CE7DBC">
            <w:rPr>
              <w:rFonts w:cs="Times New Roman"/>
              <w:szCs w:val="24"/>
            </w:rPr>
            <w:t>Jalava</w:t>
          </w:r>
          <w:proofErr w:type="spellEnd"/>
          <w:r w:rsidR="00B4600C" w:rsidRPr="00CE7DBC">
            <w:rPr>
              <w:rFonts w:cs="Times New Roman"/>
              <w:szCs w:val="24"/>
            </w:rPr>
            <w:t xml:space="preserve">, P., </w:t>
          </w:r>
          <w:proofErr w:type="spellStart"/>
          <w:r w:rsidR="00B4600C" w:rsidRPr="00CE7DBC">
            <w:rPr>
              <w:rFonts w:cs="Times New Roman"/>
              <w:szCs w:val="24"/>
            </w:rPr>
            <w:t>Hirvonen</w:t>
          </w:r>
          <w:proofErr w:type="spellEnd"/>
          <w:r w:rsidR="00B4600C" w:rsidRPr="00CE7DBC">
            <w:rPr>
              <w:rFonts w:cs="Times New Roman"/>
              <w:szCs w:val="24"/>
            </w:rPr>
            <w:t xml:space="preserve">, M.-R., </w:t>
          </w:r>
          <w:proofErr w:type="spellStart"/>
          <w:r w:rsidR="00B4600C" w:rsidRPr="00CE7DBC">
            <w:rPr>
              <w:rFonts w:cs="Times New Roman"/>
              <w:szCs w:val="24"/>
            </w:rPr>
            <w:t>Jokiniemi</w:t>
          </w:r>
          <w:proofErr w:type="spellEnd"/>
          <w:r w:rsidR="00B4600C" w:rsidRPr="00CE7DBC">
            <w:rPr>
              <w:rFonts w:cs="Times New Roman"/>
              <w:szCs w:val="24"/>
            </w:rPr>
            <w:t xml:space="preserve">, J., Virtanen, A., </w:t>
          </w:r>
          <w:proofErr w:type="spellStart"/>
          <w:r w:rsidR="00B4600C" w:rsidRPr="00CE7DBC">
            <w:rPr>
              <w:rFonts w:cs="Times New Roman"/>
              <w:szCs w:val="24"/>
            </w:rPr>
            <w:t>Komppula</w:t>
          </w:r>
          <w:proofErr w:type="spellEnd"/>
          <w:r w:rsidR="00B4600C" w:rsidRPr="00CE7DBC">
            <w:rPr>
              <w:rFonts w:cs="Times New Roman"/>
              <w:szCs w:val="24"/>
            </w:rPr>
            <w:t xml:space="preserve">, M., &amp; </w:t>
          </w:r>
          <w:proofErr w:type="spellStart"/>
          <w:r w:rsidR="00B4600C" w:rsidRPr="00CE7DBC">
            <w:rPr>
              <w:rFonts w:cs="Times New Roman"/>
              <w:szCs w:val="24"/>
            </w:rPr>
            <w:t>Lehtinen</w:t>
          </w:r>
          <w:proofErr w:type="spellEnd"/>
          <w:r w:rsidR="00B4600C" w:rsidRPr="00CE7DBC">
            <w:rPr>
              <w:rFonts w:cs="Times New Roman"/>
              <w:szCs w:val="24"/>
            </w:rPr>
            <w:t xml:space="preserve">, K. E. J. (2015). Characterization and testing of a new environmental chamber. Atmospheric Measurement Techniques, 8(6), 2267–2278. </w:t>
          </w:r>
          <w:hyperlink r:id="rId87" w:history="1">
            <w:r w:rsidR="00B4600C" w:rsidRPr="00CE7DBC">
              <w:rPr>
                <w:rStyle w:val="Hyperlink"/>
                <w:rFonts w:cs="Times New Roman"/>
                <w:szCs w:val="24"/>
              </w:rPr>
              <w:t>https://doi.org/10.5194/amt-8-2267-2015</w:t>
            </w:r>
          </w:hyperlink>
        </w:p>
        <w:p w14:paraId="06DF5EEF" w14:textId="1916F80B" w:rsidR="00D942DE" w:rsidRPr="00B4600C" w:rsidRDefault="00B4600C" w:rsidP="00B4600C">
          <w:pPr>
            <w:spacing w:line="240" w:lineRule="auto"/>
            <w:ind w:left="720" w:hanging="720"/>
            <w:rPr>
              <w:rFonts w:cs="Times New Roman"/>
              <w:szCs w:val="24"/>
            </w:rPr>
          </w:pPr>
          <w:proofErr w:type="spellStart"/>
          <w:r w:rsidRPr="00CE7DBC">
            <w:rPr>
              <w:rFonts w:cs="Times New Roman"/>
              <w:szCs w:val="24"/>
            </w:rPr>
            <w:t>Ezike</w:t>
          </w:r>
          <w:proofErr w:type="spellEnd"/>
          <w:r w:rsidRPr="00CE7DBC">
            <w:rPr>
              <w:rFonts w:cs="Times New Roman"/>
              <w:szCs w:val="24"/>
            </w:rPr>
            <w:t xml:space="preserve">, Alabi, A., </w:t>
          </w:r>
          <w:proofErr w:type="spellStart"/>
          <w:r w:rsidRPr="00CE7DBC">
            <w:rPr>
              <w:rFonts w:cs="Times New Roman"/>
              <w:szCs w:val="24"/>
            </w:rPr>
            <w:t>Ossai</w:t>
          </w:r>
          <w:proofErr w:type="spellEnd"/>
          <w:r w:rsidRPr="00CE7DBC">
            <w:rPr>
              <w:rFonts w:cs="Times New Roman"/>
              <w:szCs w:val="24"/>
            </w:rPr>
            <w:t xml:space="preserve">, A., &amp; </w:t>
          </w:r>
          <w:proofErr w:type="spellStart"/>
          <w:r w:rsidRPr="00CE7DBC">
            <w:rPr>
              <w:rFonts w:cs="Times New Roman"/>
              <w:szCs w:val="24"/>
            </w:rPr>
            <w:t>Aina</w:t>
          </w:r>
          <w:proofErr w:type="spellEnd"/>
          <w:r w:rsidRPr="00CE7DBC">
            <w:rPr>
              <w:rFonts w:cs="Times New Roman"/>
              <w:szCs w:val="24"/>
            </w:rPr>
            <w:t xml:space="preserve">, A. (2018). A Low-Cost Temperature-Controlled Chamber Fabricated for Materials Testing. Designs, 2(3), 25–. </w:t>
          </w:r>
          <w:hyperlink r:id="rId88" w:history="1">
            <w:r w:rsidRPr="00CE7DBC">
              <w:rPr>
                <w:rStyle w:val="Hyperlink"/>
                <w:rFonts w:cs="Times New Roman"/>
                <w:szCs w:val="24"/>
              </w:rPr>
              <w:t>https://doi.org/10.3390/designs2030025</w:t>
            </w:r>
          </w:hyperlink>
        </w:p>
      </w:sdtContent>
    </w:sdt>
    <w:p w14:paraId="45F4AFF4" w14:textId="098434E1" w:rsidR="00E558AA" w:rsidRDefault="00E558AA" w:rsidP="00E558AA">
      <w:pPr>
        <w:ind w:left="720" w:hanging="720"/>
        <w:rPr>
          <w:rFonts w:cs="Times New Roman"/>
          <w:szCs w:val="24"/>
        </w:rPr>
      </w:pPr>
      <w:proofErr w:type="spellStart"/>
      <w:r w:rsidRPr="00D12667">
        <w:rPr>
          <w:rFonts w:cs="Times New Roman"/>
          <w:szCs w:val="24"/>
        </w:rPr>
        <w:t>Bognár</w:t>
      </w:r>
      <w:proofErr w:type="spellEnd"/>
      <w:r w:rsidRPr="00D12667">
        <w:rPr>
          <w:rFonts w:cs="Times New Roman"/>
          <w:szCs w:val="24"/>
        </w:rPr>
        <w:t xml:space="preserve">, </w:t>
      </w:r>
      <w:proofErr w:type="spellStart"/>
      <w:r w:rsidRPr="00D12667">
        <w:rPr>
          <w:rFonts w:cs="Times New Roman"/>
          <w:szCs w:val="24"/>
        </w:rPr>
        <w:t>Szűcs</w:t>
      </w:r>
      <w:proofErr w:type="spellEnd"/>
      <w:r w:rsidRPr="00D12667">
        <w:rPr>
          <w:rFonts w:cs="Times New Roman"/>
          <w:szCs w:val="24"/>
        </w:rPr>
        <w:t xml:space="preserve">, Z., </w:t>
      </w:r>
      <w:proofErr w:type="spellStart"/>
      <w:r w:rsidRPr="00D12667">
        <w:rPr>
          <w:rFonts w:cs="Times New Roman"/>
          <w:szCs w:val="24"/>
        </w:rPr>
        <w:t>Székely</w:t>
      </w:r>
      <w:proofErr w:type="spellEnd"/>
      <w:r w:rsidRPr="00D12667">
        <w:rPr>
          <w:rFonts w:cs="Times New Roman"/>
          <w:szCs w:val="24"/>
        </w:rPr>
        <w:t xml:space="preserve">, V., &amp; </w:t>
      </w:r>
      <w:proofErr w:type="spellStart"/>
      <w:r w:rsidRPr="00D12667">
        <w:rPr>
          <w:rFonts w:cs="Times New Roman"/>
          <w:szCs w:val="24"/>
        </w:rPr>
        <w:t>Rencz</w:t>
      </w:r>
      <w:proofErr w:type="spellEnd"/>
      <w:r w:rsidRPr="00D12667">
        <w:rPr>
          <w:rFonts w:cs="Times New Roman"/>
          <w:szCs w:val="24"/>
        </w:rPr>
        <w:t xml:space="preserve">, M. (2009). Contactless thermal characterization of high temperature test chamber. Microsystem </w:t>
      </w:r>
      <w:proofErr w:type="gramStart"/>
      <w:r w:rsidRPr="00D12667">
        <w:rPr>
          <w:rFonts w:cs="Times New Roman"/>
          <w:szCs w:val="24"/>
        </w:rPr>
        <w:t>Technologies :</w:t>
      </w:r>
      <w:proofErr w:type="gramEnd"/>
      <w:r w:rsidRPr="00D12667">
        <w:rPr>
          <w:rFonts w:cs="Times New Roman"/>
          <w:szCs w:val="24"/>
        </w:rPr>
        <w:t xml:space="preserve"> Sensors, Actuators, Systems Integration, 15(8), 1279–1285. </w:t>
      </w:r>
      <w:hyperlink r:id="rId89" w:history="1">
        <w:r w:rsidR="00B4600C" w:rsidRPr="00123173">
          <w:rPr>
            <w:rStyle w:val="Hyperlink"/>
            <w:rFonts w:cs="Times New Roman"/>
            <w:szCs w:val="24"/>
          </w:rPr>
          <w:t>https://doi.org/10.1007/s00542-008-0759-0</w:t>
        </w:r>
      </w:hyperlink>
      <w:r w:rsidR="00B4600C">
        <w:rPr>
          <w:rFonts w:cs="Times New Roman"/>
          <w:szCs w:val="24"/>
        </w:rPr>
        <w:tab/>
      </w:r>
    </w:p>
    <w:p w14:paraId="570EEE58" w14:textId="755248C9" w:rsidR="00E558AA" w:rsidRPr="009165FB" w:rsidRDefault="00E558AA" w:rsidP="00E558AA">
      <w:pPr>
        <w:ind w:left="720" w:hanging="720"/>
        <w:rPr>
          <w:rFonts w:cs="Times New Roman"/>
          <w:szCs w:val="24"/>
        </w:rPr>
      </w:pPr>
      <w:proofErr w:type="spellStart"/>
      <w:r w:rsidRPr="00D12667">
        <w:rPr>
          <w:rFonts w:cs="Times New Roman"/>
          <w:szCs w:val="24"/>
        </w:rPr>
        <w:t>Tarcin</w:t>
      </w:r>
      <w:proofErr w:type="spellEnd"/>
      <w:r w:rsidRPr="00D12667">
        <w:rPr>
          <w:rFonts w:cs="Times New Roman"/>
          <w:szCs w:val="24"/>
        </w:rPr>
        <w:t xml:space="preserve">, </w:t>
      </w:r>
      <w:proofErr w:type="spellStart"/>
      <w:r w:rsidRPr="00D12667">
        <w:rPr>
          <w:rFonts w:cs="Times New Roman"/>
          <w:szCs w:val="24"/>
        </w:rPr>
        <w:t>Saygin</w:t>
      </w:r>
      <w:proofErr w:type="spellEnd"/>
      <w:r w:rsidRPr="00D12667">
        <w:rPr>
          <w:rFonts w:cs="Times New Roman"/>
          <w:szCs w:val="24"/>
        </w:rPr>
        <w:t xml:space="preserve">, A., </w:t>
      </w:r>
      <w:proofErr w:type="spellStart"/>
      <w:r w:rsidRPr="00D12667">
        <w:rPr>
          <w:rFonts w:cs="Times New Roman"/>
          <w:szCs w:val="24"/>
        </w:rPr>
        <w:t>Muslu</w:t>
      </w:r>
      <w:proofErr w:type="spellEnd"/>
      <w:r w:rsidRPr="00D12667">
        <w:rPr>
          <w:rFonts w:cs="Times New Roman"/>
          <w:szCs w:val="24"/>
        </w:rPr>
        <w:t xml:space="preserve">, M., </w:t>
      </w:r>
      <w:proofErr w:type="spellStart"/>
      <w:r w:rsidRPr="00D12667">
        <w:rPr>
          <w:rFonts w:cs="Times New Roman"/>
          <w:szCs w:val="24"/>
        </w:rPr>
        <w:t>Budakli</w:t>
      </w:r>
      <w:proofErr w:type="spellEnd"/>
      <w:r w:rsidRPr="00D12667">
        <w:rPr>
          <w:rFonts w:cs="Times New Roman"/>
          <w:szCs w:val="24"/>
        </w:rPr>
        <w:t xml:space="preserve">, M., &amp; Arik, M. (2020). Rapid Heating </w:t>
      </w:r>
      <w:proofErr w:type="gramStart"/>
      <w:r w:rsidRPr="00D12667">
        <w:rPr>
          <w:rFonts w:cs="Times New Roman"/>
          <w:szCs w:val="24"/>
        </w:rPr>
        <w:t>And</w:t>
      </w:r>
      <w:proofErr w:type="gramEnd"/>
      <w:r w:rsidRPr="00D12667">
        <w:rPr>
          <w:rFonts w:cs="Times New Roman"/>
          <w:szCs w:val="24"/>
        </w:rPr>
        <w:t xml:space="preserve"> Cooling Chamber for a Photonics Junction Measurement System. 2020 19th IEEE Intersociety Conference on Thermal and Thermomechanical Phenomena in Electronic Systems (</w:t>
      </w:r>
      <w:proofErr w:type="spellStart"/>
      <w:r w:rsidRPr="00D12667">
        <w:rPr>
          <w:rFonts w:cs="Times New Roman"/>
          <w:szCs w:val="24"/>
        </w:rPr>
        <w:t>ITherm</w:t>
      </w:r>
      <w:proofErr w:type="spellEnd"/>
      <w:r w:rsidRPr="00D12667">
        <w:rPr>
          <w:rFonts w:cs="Times New Roman"/>
          <w:szCs w:val="24"/>
        </w:rPr>
        <w:t xml:space="preserve">), 267–275. </w:t>
      </w:r>
      <w:hyperlink r:id="rId90" w:history="1">
        <w:r w:rsidR="00B4600C" w:rsidRPr="00123173">
          <w:rPr>
            <w:rStyle w:val="Hyperlink"/>
            <w:rFonts w:cs="Times New Roman"/>
            <w:szCs w:val="24"/>
          </w:rPr>
          <w:t>https://doi.org/10.1109/ITherm45881.2020.9190588</w:t>
        </w:r>
      </w:hyperlink>
      <w:r w:rsidR="00B4600C">
        <w:rPr>
          <w:rFonts w:cs="Times New Roman"/>
          <w:szCs w:val="24"/>
        </w:rPr>
        <w:tab/>
      </w:r>
    </w:p>
    <w:p w14:paraId="2334F8BC" w14:textId="78FB0DE0" w:rsidR="00C44DAA" w:rsidRPr="00C44DAA" w:rsidRDefault="00C44DAA" w:rsidP="00D942DE"/>
    <w:sectPr w:rsidR="00C44DAA" w:rsidRPr="00C44DAA" w:rsidSect="002F43D4">
      <w:footerReference w:type="default" r:id="rId91"/>
      <w:pgSz w:w="12240" w:h="15840"/>
      <w:pgMar w:top="1440" w:right="1440" w:bottom="1440" w:left="1440" w:header="720" w:footer="720" w:gutter="0"/>
      <w:pgNumType w:start="9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A94D4" w14:textId="77777777" w:rsidR="00793559" w:rsidRDefault="00793559" w:rsidP="007D63A7">
      <w:r>
        <w:separator/>
      </w:r>
    </w:p>
  </w:endnote>
  <w:endnote w:type="continuationSeparator" w:id="0">
    <w:p w14:paraId="0FA1669E" w14:textId="77777777" w:rsidR="00793559" w:rsidRDefault="00793559" w:rsidP="007D63A7">
      <w:r>
        <w:continuationSeparator/>
      </w:r>
    </w:p>
  </w:endnote>
  <w:endnote w:type="continuationNotice" w:id="1">
    <w:p w14:paraId="67C300FD" w14:textId="77777777" w:rsidR="00793559" w:rsidRDefault="00793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4C3AAF3B" w14:textId="77777777" w:rsidR="00E16CE4" w:rsidRDefault="00E16CE4">
        <w:pPr>
          <w:pStyle w:val="Footer"/>
          <w:jc w:val="right"/>
        </w:pPr>
        <w:r>
          <w:t>Team 503</w:t>
        </w:r>
        <w:r>
          <w:tab/>
        </w:r>
        <w:r>
          <w:tab/>
        </w:r>
        <w:sdt>
          <w:sdtPr>
            <w:id w:val="450374189"/>
            <w:docPartObj>
              <w:docPartGallery w:val="Page Numbers (Top of Page)"/>
              <w:docPartUnique/>
            </w:docPartObj>
          </w:sdt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w:t>
            </w:r>
            <w:r>
              <w:rPr>
                <w:b/>
                <w:bCs/>
                <w:szCs w:val="24"/>
              </w:rPr>
              <w:fldChar w:fldCharType="end"/>
            </w:r>
          </w:sdtContent>
        </w:sdt>
      </w:p>
    </w:sdtContent>
  </w:sdt>
  <w:p w14:paraId="02615583" w14:textId="77777777" w:rsidR="00E16CE4" w:rsidRDefault="00E16CE4">
    <w:pPr>
      <w:pStyle w:val="Footer"/>
      <w:jc w:val="right"/>
    </w:pPr>
    <w:r>
      <w:t>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0CB6" w14:textId="3D986301" w:rsidR="00601C33" w:rsidRDefault="002F43D4" w:rsidP="002F43D4">
    <w:pPr>
      <w:pStyle w:val="Footer"/>
      <w:ind w:left="8640" w:hanging="8640"/>
    </w:pPr>
    <w:r>
      <w:t>Team 503</w:t>
    </w:r>
    <w:r>
      <w:tab/>
    </w:r>
    <w:r>
      <w:tab/>
      <w:t xml:space="preserve">    </w:t>
    </w:r>
    <w:r w:rsidR="00244A48">
      <w:t>136</w:t>
    </w:r>
    <w:r>
      <w:rPr>
        <w:noProof/>
      </w:rPr>
      <w:br/>
      <w:t>2</w:t>
    </w:r>
    <w:r>
      <w:t>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Content>
      <w:p w14:paraId="6517F8B0" w14:textId="77777777" w:rsidR="00E16CE4" w:rsidRDefault="00E16CE4"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63AC669B" w14:textId="77777777" w:rsidR="00E16CE4" w:rsidRDefault="00E16CE4"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AB9" w14:textId="77777777" w:rsidR="00E16CE4" w:rsidRDefault="00E16CE4">
    <w:pPr>
      <w:pStyle w:val="Footer"/>
      <w:jc w:val="right"/>
    </w:pPr>
    <w:r>
      <w:t>Team 503</w:t>
    </w:r>
    <w:r>
      <w:tab/>
    </w:r>
    <w:r>
      <w:tab/>
    </w:r>
    <w:r>
      <w:rPr>
        <w:b/>
        <w:bCs/>
        <w:szCs w:val="24"/>
      </w:rPr>
      <w:fldChar w:fldCharType="begin"/>
    </w:r>
    <w:r>
      <w:rPr>
        <w:b/>
        <w:bCs/>
        <w:szCs w:val="24"/>
      </w:rPr>
      <w:instrText xml:space="preserve"> PAGE  \* Arabic </w:instrText>
    </w:r>
    <w:r>
      <w:rPr>
        <w:b/>
        <w:bCs/>
        <w:szCs w:val="24"/>
      </w:rPr>
      <w:fldChar w:fldCharType="separate"/>
    </w:r>
    <w:r>
      <w:rPr>
        <w:b/>
        <w:bCs/>
        <w:noProof/>
        <w:szCs w:val="24"/>
      </w:rPr>
      <w:t>12</w:t>
    </w:r>
    <w:r>
      <w:rPr>
        <w:b/>
        <w:bCs/>
        <w:szCs w:val="24"/>
      </w:rPr>
      <w:fldChar w:fldCharType="end"/>
    </w:r>
  </w:p>
  <w:p w14:paraId="385264DB" w14:textId="77777777" w:rsidR="00E16CE4" w:rsidRDefault="00E16CE4">
    <w:pPr>
      <w:pStyle w:val="Footer"/>
      <w:jc w:val="right"/>
    </w:pPr>
    <w: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881E" w14:textId="7E577700" w:rsidR="007F5E6E" w:rsidRDefault="007F5E6E" w:rsidP="00971A36">
    <w:pPr>
      <w:pStyle w:val="Footer"/>
    </w:pPr>
    <w:r>
      <w:t>Team 503</w:t>
    </w:r>
    <w:r>
      <w:tab/>
    </w:r>
    <w:r>
      <w:tab/>
    </w:r>
    <w:r w:rsidR="00971A36">
      <w:tab/>
    </w:r>
    <w:r w:rsidR="00971A36">
      <w:tab/>
    </w:r>
    <w:r w:rsidR="00971A36">
      <w:tab/>
    </w:r>
    <w:r w:rsidR="00971A36">
      <w:tab/>
    </w:r>
    <w:r w:rsidR="006809FE">
      <w:t xml:space="preserve">  </w:t>
    </w:r>
    <w:r w:rsidR="00817042">
      <w:t xml:space="preserve">    </w:t>
    </w:r>
    <w:r w:rsidR="006809FE">
      <w:t>36</w:t>
    </w:r>
  </w:p>
  <w:p w14:paraId="6D03B426" w14:textId="09C7B42E" w:rsidR="00347530" w:rsidRDefault="006809FE" w:rsidP="006809FE">
    <w:pPr>
      <w:pStyle w:val="Footer"/>
      <w:jc w:val="center"/>
    </w:pPr>
    <w:r>
      <w:tab/>
    </w:r>
    <w:r>
      <w:tab/>
    </w:r>
    <w:r>
      <w:tab/>
    </w:r>
    <w:r>
      <w:tab/>
    </w:r>
    <w:r>
      <w:tab/>
    </w:r>
    <w:r>
      <w:tab/>
    </w:r>
    <w:r w:rsidR="007F5E6E">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B766" w14:textId="6EDC8DD0" w:rsidR="00820997" w:rsidRDefault="006809FE" w:rsidP="00817042">
    <w:pPr>
      <w:pStyle w:val="Footer"/>
    </w:pPr>
    <w:r>
      <w:t>Team 503</w:t>
    </w:r>
    <w:r w:rsidR="0095094C">
      <w:tab/>
    </w:r>
    <w:r w:rsidR="0095094C">
      <w:tab/>
    </w:r>
    <w:r w:rsidR="0095094C">
      <w:fldChar w:fldCharType="begin"/>
    </w:r>
    <w:r w:rsidR="0095094C">
      <w:instrText xml:space="preserve"> PAGE   \* MERGEFORMAT </w:instrText>
    </w:r>
    <w:r w:rsidR="0095094C">
      <w:fldChar w:fldCharType="separate"/>
    </w:r>
    <w:r w:rsidR="0095094C">
      <w:rPr>
        <w:noProof/>
      </w:rPr>
      <w:t>1</w:t>
    </w:r>
    <w:r w:rsidR="0095094C">
      <w:rPr>
        <w:noProof/>
      </w:rPr>
      <w:fldChar w:fldCharType="end"/>
    </w:r>
    <w:r w:rsidR="0095094C">
      <w:rPr>
        <w:b/>
        <w:bCs/>
        <w:szCs w:val="24"/>
      </w:rPr>
      <w:br/>
    </w:r>
    <w:r>
      <w:tab/>
    </w:r>
    <w:r>
      <w:tab/>
      <w:t>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6C71" w14:textId="474C3E61" w:rsidR="00BC676E" w:rsidRDefault="00201055">
    <w:pPr>
      <w:pStyle w:val="Footer"/>
    </w:pPr>
    <w:r>
      <w:t>Team 503</w:t>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r>
      <w:rPr>
        <w:b/>
        <w:bCs/>
        <w:szCs w:val="24"/>
      </w:rPr>
      <w:br/>
    </w:r>
    <w:r>
      <w:tab/>
    </w:r>
    <w:r>
      <w:tab/>
    </w:r>
    <w:r>
      <w:tab/>
    </w:r>
    <w:r>
      <w:tab/>
    </w:r>
    <w:r w:rsidR="001719D7">
      <w:tab/>
      <w:t xml:space="preserve">        </w:t>
    </w:r>
    <w:r>
      <w:t>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0EFB" w14:textId="44353CA9" w:rsidR="0014565A" w:rsidRDefault="00343C75">
    <w:pPr>
      <w:pStyle w:val="Footer"/>
    </w:pPr>
    <w:r>
      <w:t>Team 503</w:t>
    </w:r>
    <w:r>
      <w:tab/>
    </w:r>
    <w:r>
      <w:tab/>
    </w:r>
    <w:r>
      <w:fldChar w:fldCharType="begin"/>
    </w:r>
    <w:r>
      <w:instrText xml:space="preserve"> PAGE   \* MERGEFORMAT </w:instrText>
    </w:r>
    <w:r>
      <w:fldChar w:fldCharType="separate"/>
    </w:r>
    <w:r>
      <w:rPr>
        <w:noProof/>
      </w:rPr>
      <w:t>1</w:t>
    </w:r>
    <w:r>
      <w:rPr>
        <w:noProof/>
      </w:rPr>
      <w:fldChar w:fldCharType="end"/>
    </w:r>
    <w:r>
      <w:tab/>
    </w:r>
    <w:r>
      <w:tab/>
      <w:t xml:space="preserve">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E1BB" w14:textId="77777777" w:rsidR="00E97104" w:rsidRDefault="003C7B88">
    <w:pPr>
      <w:pStyle w:val="Footer"/>
    </w:pPr>
    <w:r>
      <w:t>Team 503</w:t>
    </w:r>
    <w:r>
      <w:tab/>
    </w:r>
    <w:r>
      <w:tab/>
    </w:r>
    <w:r>
      <w:fldChar w:fldCharType="begin"/>
    </w:r>
    <w:r>
      <w:instrText xml:space="preserve"> PAGE   \* MERGEFORMAT </w:instrText>
    </w:r>
    <w:r>
      <w:fldChar w:fldCharType="separate"/>
    </w:r>
    <w:r>
      <w:rPr>
        <w:noProof/>
      </w:rPr>
      <w:t>1</w:t>
    </w:r>
    <w:r>
      <w:rPr>
        <w:noProof/>
      </w:rPr>
      <w:fldChar w:fldCharType="end"/>
    </w:r>
    <w:r>
      <w:tab/>
    </w:r>
    <w:r>
      <w:tab/>
      <w:t xml:space="preserve">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033D" w14:textId="3AF08B58" w:rsidR="00E97104" w:rsidRDefault="003C7B88" w:rsidP="000E3654">
    <w:pPr>
      <w:pStyle w:val="Footer"/>
      <w:ind w:left="12240" w:hanging="12240"/>
    </w:pPr>
    <w:r>
      <w:t>Team 503</w:t>
    </w:r>
    <w:r>
      <w:tab/>
    </w:r>
    <w:r>
      <w:tab/>
    </w:r>
    <w:r w:rsidR="00A278BE">
      <w:tab/>
    </w:r>
    <w:r w:rsidR="002F43D4">
      <w:t xml:space="preserve">    </w:t>
    </w:r>
    <w:r>
      <w:fldChar w:fldCharType="begin"/>
    </w:r>
    <w:r>
      <w:instrText xml:space="preserve"> PAGE   \* MERGEFORMAT </w:instrText>
    </w:r>
    <w:r>
      <w:fldChar w:fldCharType="separate"/>
    </w:r>
    <w:r>
      <w:rPr>
        <w:noProof/>
      </w:rPr>
      <w:t>1</w:t>
    </w:r>
    <w:r>
      <w:rPr>
        <w:noProof/>
      </w:rPr>
      <w:fldChar w:fldCharType="end"/>
    </w:r>
    <w:r w:rsidR="002F43D4">
      <w:rPr>
        <w:noProof/>
      </w:rPr>
      <w:br/>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F7EC6" w14:textId="77777777" w:rsidR="00793559" w:rsidRDefault="00793559" w:rsidP="007D63A7">
      <w:r>
        <w:separator/>
      </w:r>
    </w:p>
  </w:footnote>
  <w:footnote w:type="continuationSeparator" w:id="0">
    <w:p w14:paraId="18027D69" w14:textId="77777777" w:rsidR="00793559" w:rsidRDefault="00793559" w:rsidP="007D63A7">
      <w:r>
        <w:continuationSeparator/>
      </w:r>
    </w:p>
  </w:footnote>
  <w:footnote w:type="continuationNotice" w:id="1">
    <w:p w14:paraId="224C851F" w14:textId="77777777" w:rsidR="00793559" w:rsidRDefault="007935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DFD5" w14:textId="77777777" w:rsidR="00E16CE4" w:rsidRDefault="00E16CE4" w:rsidP="00957625">
    <w:pPr>
      <w:pStyle w:val="Header"/>
      <w:jc w:val="right"/>
    </w:pPr>
    <w:r>
      <w:rPr>
        <w:noProof/>
      </w:rPr>
      <w:drawing>
        <wp:inline distT="0" distB="0" distL="0" distR="0" wp14:anchorId="7F913365" wp14:editId="006DB4D6">
          <wp:extent cx="594360" cy="576072"/>
          <wp:effectExtent l="0" t="0" r="0" b="0"/>
          <wp:docPr id="87" name="Picture 8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0BBF350F" wp14:editId="41634695">
          <wp:extent cx="576072" cy="576072"/>
          <wp:effectExtent l="0" t="0" r="0" b="0"/>
          <wp:docPr id="88" name="Picture 8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086A"/>
    <w:multiLevelType w:val="hybridMultilevel"/>
    <w:tmpl w:val="4BD83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D273AF"/>
    <w:multiLevelType w:val="hybridMultilevel"/>
    <w:tmpl w:val="A6C090DA"/>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E46F01"/>
    <w:multiLevelType w:val="hybridMultilevel"/>
    <w:tmpl w:val="AE5C815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33A0EDC"/>
    <w:multiLevelType w:val="hybridMultilevel"/>
    <w:tmpl w:val="9198FC0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 w15:restartNumberingAfterBreak="0">
    <w:nsid w:val="28E3499F"/>
    <w:multiLevelType w:val="hybridMultilevel"/>
    <w:tmpl w:val="1536058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15:restartNumberingAfterBreak="0">
    <w:nsid w:val="2A2E543B"/>
    <w:multiLevelType w:val="hybridMultilevel"/>
    <w:tmpl w:val="366C562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 w15:restartNumberingAfterBreak="0">
    <w:nsid w:val="2DA604CE"/>
    <w:multiLevelType w:val="multilevel"/>
    <w:tmpl w:val="FC6C7E50"/>
    <w:lvl w:ilvl="0">
      <w:start w:val="1"/>
      <w:numFmt w:val="upperRoman"/>
      <w:lvlText w:val="%1."/>
      <w:lvlJc w:val="right"/>
      <w:pPr>
        <w:tabs>
          <w:tab w:val="num" w:pos="1440"/>
        </w:tabs>
        <w:ind w:left="1440" w:hanging="360"/>
      </w:pPr>
    </w:lvl>
    <w:lvl w:ilvl="1">
      <w:start w:val="1"/>
      <w:numFmt w:val="upperLetter"/>
      <w:lvlText w:val="%2."/>
      <w:lvlJc w:val="left"/>
      <w:pPr>
        <w:ind w:left="900" w:hanging="360"/>
      </w:pPr>
      <w:rPr>
        <w:rFonts w:hint="default"/>
      </w:rPr>
    </w:lvl>
    <w:lvl w:ilvl="2" w:tentative="1">
      <w:start w:val="1"/>
      <w:numFmt w:val="upperLetter"/>
      <w:lvlText w:val="%3."/>
      <w:lvlJc w:val="left"/>
      <w:pPr>
        <w:tabs>
          <w:tab w:val="num" w:pos="2880"/>
        </w:tabs>
        <w:ind w:left="2880" w:hanging="360"/>
      </w:pPr>
    </w:lvl>
    <w:lvl w:ilvl="3" w:tentative="1">
      <w:start w:val="1"/>
      <w:numFmt w:val="upperLetter"/>
      <w:lvlText w:val="%4."/>
      <w:lvlJc w:val="left"/>
      <w:pPr>
        <w:tabs>
          <w:tab w:val="num" w:pos="3600"/>
        </w:tabs>
        <w:ind w:left="3600" w:hanging="360"/>
      </w:pPr>
    </w:lvl>
    <w:lvl w:ilvl="4" w:tentative="1">
      <w:start w:val="1"/>
      <w:numFmt w:val="upperLetter"/>
      <w:lvlText w:val="%5."/>
      <w:lvlJc w:val="left"/>
      <w:pPr>
        <w:tabs>
          <w:tab w:val="num" w:pos="4320"/>
        </w:tabs>
        <w:ind w:left="4320" w:hanging="360"/>
      </w:pPr>
    </w:lvl>
    <w:lvl w:ilvl="5" w:tentative="1">
      <w:start w:val="1"/>
      <w:numFmt w:val="upperLetter"/>
      <w:lvlText w:val="%6."/>
      <w:lvlJc w:val="left"/>
      <w:pPr>
        <w:tabs>
          <w:tab w:val="num" w:pos="5040"/>
        </w:tabs>
        <w:ind w:left="5040" w:hanging="360"/>
      </w:pPr>
    </w:lvl>
    <w:lvl w:ilvl="6" w:tentative="1">
      <w:start w:val="1"/>
      <w:numFmt w:val="upperLetter"/>
      <w:lvlText w:val="%7."/>
      <w:lvlJc w:val="left"/>
      <w:pPr>
        <w:tabs>
          <w:tab w:val="num" w:pos="5760"/>
        </w:tabs>
        <w:ind w:left="5760" w:hanging="360"/>
      </w:pPr>
    </w:lvl>
    <w:lvl w:ilvl="7" w:tentative="1">
      <w:start w:val="1"/>
      <w:numFmt w:val="upperLetter"/>
      <w:lvlText w:val="%8."/>
      <w:lvlJc w:val="left"/>
      <w:pPr>
        <w:tabs>
          <w:tab w:val="num" w:pos="6480"/>
        </w:tabs>
        <w:ind w:left="6480" w:hanging="360"/>
      </w:pPr>
    </w:lvl>
    <w:lvl w:ilvl="8" w:tentative="1">
      <w:start w:val="1"/>
      <w:numFmt w:val="upperLetter"/>
      <w:lvlText w:val="%9."/>
      <w:lvlJc w:val="left"/>
      <w:pPr>
        <w:tabs>
          <w:tab w:val="num" w:pos="7200"/>
        </w:tabs>
        <w:ind w:left="7200" w:hanging="360"/>
      </w:pPr>
    </w:lvl>
  </w:abstractNum>
  <w:abstractNum w:abstractNumId="7" w15:restartNumberingAfterBreak="0">
    <w:nsid w:val="2FAA4B8A"/>
    <w:multiLevelType w:val="multilevel"/>
    <w:tmpl w:val="77686290"/>
    <w:lvl w:ilvl="0">
      <w:start w:val="1"/>
      <w:numFmt w:val="upperLetter"/>
      <w:lvlText w:val="%1."/>
      <w:lvlJc w:val="left"/>
      <w:pPr>
        <w:tabs>
          <w:tab w:val="num" w:pos="810"/>
        </w:tabs>
        <w:ind w:left="810" w:hanging="360"/>
      </w:pPr>
      <w:rPr>
        <w:rFonts w:hint="default"/>
        <w:b/>
        <w:color w:val="auto"/>
        <w:sz w:val="24"/>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339B1030"/>
    <w:multiLevelType w:val="hybridMultilevel"/>
    <w:tmpl w:val="5FB65E02"/>
    <w:lvl w:ilvl="0" w:tplc="0409000F">
      <w:start w:val="1"/>
      <w:numFmt w:val="decimal"/>
      <w:lvlText w:val="%1."/>
      <w:lvlJc w:val="left"/>
      <w:pPr>
        <w:ind w:left="86" w:hanging="360"/>
      </w:pPr>
      <w:rPr>
        <w:rFonts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9" w15:restartNumberingAfterBreak="0">
    <w:nsid w:val="33BE4A60"/>
    <w:multiLevelType w:val="hybridMultilevel"/>
    <w:tmpl w:val="27A44734"/>
    <w:lvl w:ilvl="0" w:tplc="DAC8A8AE">
      <w:start w:val="1"/>
      <w:numFmt w:val="decimal"/>
      <w:lvlText w:val="%1."/>
      <w:lvlJc w:val="left"/>
      <w:pPr>
        <w:ind w:left="1170" w:hanging="360"/>
      </w:pPr>
      <w:rPr>
        <w:rFont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0" w15:restartNumberingAfterBreak="0">
    <w:nsid w:val="350A6FB5"/>
    <w:multiLevelType w:val="hybridMultilevel"/>
    <w:tmpl w:val="C402313A"/>
    <w:lvl w:ilvl="0" w:tplc="CE7CEC1E">
      <w:start w:val="1"/>
      <w:numFmt w:val="upperLetter"/>
      <w:lvlText w:val="%1."/>
      <w:lvlJc w:val="left"/>
      <w:pPr>
        <w:ind w:left="1080" w:hanging="360"/>
      </w:pPr>
      <w:rPr>
        <w:rFonts w:ascii="Times New Roman" w:hAnsi="Times New Roman" w:cstheme="minorHAnsi"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E72DA6"/>
    <w:multiLevelType w:val="multilevel"/>
    <w:tmpl w:val="B18E2832"/>
    <w:lvl w:ilvl="0">
      <w:start w:val="3"/>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3D5B0C03"/>
    <w:multiLevelType w:val="hybridMultilevel"/>
    <w:tmpl w:val="E0F011A6"/>
    <w:lvl w:ilvl="0" w:tplc="6B8651EC">
      <w:start w:val="1"/>
      <w:numFmt w:val="bullet"/>
      <w:lvlText w:val=""/>
      <w:lvlJc w:val="left"/>
      <w:pPr>
        <w:ind w:left="720" w:hanging="360"/>
      </w:pPr>
      <w:rPr>
        <w:rFonts w:ascii="Symbol" w:hAnsi="Symbol" w:hint="default"/>
      </w:rPr>
    </w:lvl>
    <w:lvl w:ilvl="1" w:tplc="5EBA5F18">
      <w:start w:val="1"/>
      <w:numFmt w:val="bullet"/>
      <w:lvlText w:val="o"/>
      <w:lvlJc w:val="left"/>
      <w:pPr>
        <w:ind w:left="1440" w:hanging="360"/>
      </w:pPr>
      <w:rPr>
        <w:rFonts w:ascii="Courier New" w:hAnsi="Courier New" w:hint="default"/>
      </w:rPr>
    </w:lvl>
    <w:lvl w:ilvl="2" w:tplc="A2B209EC">
      <w:start w:val="1"/>
      <w:numFmt w:val="bullet"/>
      <w:lvlText w:val=""/>
      <w:lvlJc w:val="left"/>
      <w:pPr>
        <w:ind w:left="2160" w:hanging="360"/>
      </w:pPr>
      <w:rPr>
        <w:rFonts w:ascii="Wingdings" w:hAnsi="Wingdings" w:hint="default"/>
      </w:rPr>
    </w:lvl>
    <w:lvl w:ilvl="3" w:tplc="F57E987A">
      <w:start w:val="1"/>
      <w:numFmt w:val="bullet"/>
      <w:lvlText w:val=""/>
      <w:lvlJc w:val="left"/>
      <w:pPr>
        <w:ind w:left="2880" w:hanging="360"/>
      </w:pPr>
      <w:rPr>
        <w:rFonts w:ascii="Symbol" w:hAnsi="Symbol" w:hint="default"/>
      </w:rPr>
    </w:lvl>
    <w:lvl w:ilvl="4" w:tplc="2CAE76E0">
      <w:start w:val="1"/>
      <w:numFmt w:val="bullet"/>
      <w:lvlText w:val="o"/>
      <w:lvlJc w:val="left"/>
      <w:pPr>
        <w:ind w:left="3600" w:hanging="360"/>
      </w:pPr>
      <w:rPr>
        <w:rFonts w:ascii="Courier New" w:hAnsi="Courier New" w:hint="default"/>
      </w:rPr>
    </w:lvl>
    <w:lvl w:ilvl="5" w:tplc="D4066B30">
      <w:start w:val="1"/>
      <w:numFmt w:val="bullet"/>
      <w:lvlText w:val=""/>
      <w:lvlJc w:val="left"/>
      <w:pPr>
        <w:ind w:left="4320" w:hanging="360"/>
      </w:pPr>
      <w:rPr>
        <w:rFonts w:ascii="Wingdings" w:hAnsi="Wingdings" w:hint="default"/>
      </w:rPr>
    </w:lvl>
    <w:lvl w:ilvl="6" w:tplc="7C0EC9B8">
      <w:start w:val="1"/>
      <w:numFmt w:val="bullet"/>
      <w:lvlText w:val=""/>
      <w:lvlJc w:val="left"/>
      <w:pPr>
        <w:ind w:left="5040" w:hanging="360"/>
      </w:pPr>
      <w:rPr>
        <w:rFonts w:ascii="Symbol" w:hAnsi="Symbol" w:hint="default"/>
      </w:rPr>
    </w:lvl>
    <w:lvl w:ilvl="7" w:tplc="1F242D2A">
      <w:start w:val="1"/>
      <w:numFmt w:val="bullet"/>
      <w:lvlText w:val="o"/>
      <w:lvlJc w:val="left"/>
      <w:pPr>
        <w:ind w:left="5760" w:hanging="360"/>
      </w:pPr>
      <w:rPr>
        <w:rFonts w:ascii="Courier New" w:hAnsi="Courier New" w:hint="default"/>
      </w:rPr>
    </w:lvl>
    <w:lvl w:ilvl="8" w:tplc="F2A67D5A">
      <w:start w:val="1"/>
      <w:numFmt w:val="bullet"/>
      <w:lvlText w:val=""/>
      <w:lvlJc w:val="left"/>
      <w:pPr>
        <w:ind w:left="6480" w:hanging="360"/>
      </w:pPr>
      <w:rPr>
        <w:rFonts w:ascii="Wingdings" w:hAnsi="Wingdings" w:hint="default"/>
      </w:rPr>
    </w:lvl>
  </w:abstractNum>
  <w:abstractNum w:abstractNumId="13" w15:restartNumberingAfterBreak="0">
    <w:nsid w:val="41051AD7"/>
    <w:multiLevelType w:val="hybridMultilevel"/>
    <w:tmpl w:val="BB924C9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15:restartNumberingAfterBreak="0">
    <w:nsid w:val="4BBF1B66"/>
    <w:multiLevelType w:val="hybridMultilevel"/>
    <w:tmpl w:val="920C420A"/>
    <w:lvl w:ilvl="0" w:tplc="0409000F">
      <w:start w:val="1"/>
      <w:numFmt w:val="decimal"/>
      <w:lvlText w:val="%1."/>
      <w:lvlJc w:val="left"/>
      <w:pPr>
        <w:ind w:left="86" w:hanging="360"/>
      </w:p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5" w15:restartNumberingAfterBreak="0">
    <w:nsid w:val="4DAA455E"/>
    <w:multiLevelType w:val="multilevel"/>
    <w:tmpl w:val="BB9026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528039D1"/>
    <w:multiLevelType w:val="hybridMultilevel"/>
    <w:tmpl w:val="A08CBEA4"/>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1E581B"/>
    <w:multiLevelType w:val="multilevel"/>
    <w:tmpl w:val="A1D613B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7D433CB"/>
    <w:multiLevelType w:val="hybridMultilevel"/>
    <w:tmpl w:val="8370D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45E74"/>
    <w:multiLevelType w:val="hybridMultilevel"/>
    <w:tmpl w:val="8E34FE64"/>
    <w:lvl w:ilvl="0" w:tplc="FFFFFFFF">
      <w:start w:val="1"/>
      <w:numFmt w:val="decimal"/>
      <w:lvlText w:val="%1."/>
      <w:lvlJc w:val="left"/>
      <w:pPr>
        <w:ind w:left="99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68E856E1"/>
    <w:multiLevelType w:val="hybridMultilevel"/>
    <w:tmpl w:val="8258EE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B4324BA"/>
    <w:multiLevelType w:val="hybridMultilevel"/>
    <w:tmpl w:val="72CEDB34"/>
    <w:lvl w:ilvl="0" w:tplc="2E56F398">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DBD329F"/>
    <w:multiLevelType w:val="hybridMultilevel"/>
    <w:tmpl w:val="807EC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EE05CD"/>
    <w:multiLevelType w:val="hybridMultilevel"/>
    <w:tmpl w:val="6136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34EB0"/>
    <w:multiLevelType w:val="hybridMultilevel"/>
    <w:tmpl w:val="153AC70C"/>
    <w:lvl w:ilvl="0" w:tplc="2E56F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F163B7"/>
    <w:multiLevelType w:val="hybridMultilevel"/>
    <w:tmpl w:val="42A64F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DD37AC"/>
    <w:multiLevelType w:val="hybridMultilevel"/>
    <w:tmpl w:val="1A6E70E2"/>
    <w:lvl w:ilvl="0" w:tplc="0409000F">
      <w:start w:val="1"/>
      <w:numFmt w:val="decimal"/>
      <w:lvlText w:val="%1."/>
      <w:lvlJc w:val="lef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27" w15:restartNumberingAfterBreak="0">
    <w:nsid w:val="7C1D40CB"/>
    <w:multiLevelType w:val="hybridMultilevel"/>
    <w:tmpl w:val="FDFEAF6C"/>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426E41"/>
    <w:multiLevelType w:val="hybridMultilevel"/>
    <w:tmpl w:val="E31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E149E"/>
    <w:multiLevelType w:val="hybridMultilevel"/>
    <w:tmpl w:val="642EB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7"/>
  </w:num>
  <w:num w:numId="3">
    <w:abstractNumId w:val="11"/>
  </w:num>
  <w:num w:numId="4">
    <w:abstractNumId w:val="10"/>
  </w:num>
  <w:num w:numId="5">
    <w:abstractNumId w:val="7"/>
  </w:num>
  <w:num w:numId="6">
    <w:abstractNumId w:val="6"/>
  </w:num>
  <w:num w:numId="7">
    <w:abstractNumId w:val="28"/>
  </w:num>
  <w:num w:numId="8">
    <w:abstractNumId w:val="0"/>
  </w:num>
  <w:num w:numId="9">
    <w:abstractNumId w:val="25"/>
  </w:num>
  <w:num w:numId="10">
    <w:abstractNumId w:val="8"/>
  </w:num>
  <w:num w:numId="11">
    <w:abstractNumId w:val="5"/>
  </w:num>
  <w:num w:numId="12">
    <w:abstractNumId w:val="26"/>
  </w:num>
  <w:num w:numId="13">
    <w:abstractNumId w:val="14"/>
  </w:num>
  <w:num w:numId="14">
    <w:abstractNumId w:val="4"/>
  </w:num>
  <w:num w:numId="15">
    <w:abstractNumId w:val="2"/>
  </w:num>
  <w:num w:numId="16">
    <w:abstractNumId w:val="13"/>
  </w:num>
  <w:num w:numId="17">
    <w:abstractNumId w:val="3"/>
  </w:num>
  <w:num w:numId="18">
    <w:abstractNumId w:val="12"/>
  </w:num>
  <w:num w:numId="19">
    <w:abstractNumId w:val="23"/>
  </w:num>
  <w:num w:numId="20">
    <w:abstractNumId w:val="20"/>
  </w:num>
  <w:num w:numId="21">
    <w:abstractNumId w:val="24"/>
  </w:num>
  <w:num w:numId="22">
    <w:abstractNumId w:val="19"/>
  </w:num>
  <w:num w:numId="23">
    <w:abstractNumId w:val="21"/>
  </w:num>
  <w:num w:numId="24">
    <w:abstractNumId w:val="1"/>
  </w:num>
  <w:num w:numId="25">
    <w:abstractNumId w:val="27"/>
  </w:num>
  <w:num w:numId="26">
    <w:abstractNumId w:val="9"/>
  </w:num>
  <w:num w:numId="27">
    <w:abstractNumId w:val="16"/>
  </w:num>
  <w:num w:numId="28">
    <w:abstractNumId w:val="22"/>
  </w:num>
  <w:num w:numId="29">
    <w:abstractNumId w:val="18"/>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8A"/>
    <w:rsid w:val="0000008B"/>
    <w:rsid w:val="000007FB"/>
    <w:rsid w:val="000054CA"/>
    <w:rsid w:val="00005D49"/>
    <w:rsid w:val="00010927"/>
    <w:rsid w:val="00014555"/>
    <w:rsid w:val="00014682"/>
    <w:rsid w:val="000148CB"/>
    <w:rsid w:val="000162E4"/>
    <w:rsid w:val="000203FE"/>
    <w:rsid w:val="00021280"/>
    <w:rsid w:val="000249D8"/>
    <w:rsid w:val="00026F3F"/>
    <w:rsid w:val="000334ED"/>
    <w:rsid w:val="00034069"/>
    <w:rsid w:val="00034468"/>
    <w:rsid w:val="00035A98"/>
    <w:rsid w:val="00035DDE"/>
    <w:rsid w:val="00051858"/>
    <w:rsid w:val="00053496"/>
    <w:rsid w:val="000552FB"/>
    <w:rsid w:val="0005595B"/>
    <w:rsid w:val="00057D3E"/>
    <w:rsid w:val="00064E40"/>
    <w:rsid w:val="00066221"/>
    <w:rsid w:val="00073FAE"/>
    <w:rsid w:val="00075A6E"/>
    <w:rsid w:val="00076513"/>
    <w:rsid w:val="00085F7D"/>
    <w:rsid w:val="00087F5A"/>
    <w:rsid w:val="0009004D"/>
    <w:rsid w:val="00090564"/>
    <w:rsid w:val="00094ED4"/>
    <w:rsid w:val="000960B2"/>
    <w:rsid w:val="00096D1B"/>
    <w:rsid w:val="000A019F"/>
    <w:rsid w:val="000A08B8"/>
    <w:rsid w:val="000A1DF2"/>
    <w:rsid w:val="000A4AAC"/>
    <w:rsid w:val="000A670A"/>
    <w:rsid w:val="000B25BD"/>
    <w:rsid w:val="000B2BB9"/>
    <w:rsid w:val="000B5C99"/>
    <w:rsid w:val="000C0352"/>
    <w:rsid w:val="000C0C7D"/>
    <w:rsid w:val="000C10AD"/>
    <w:rsid w:val="000C3F00"/>
    <w:rsid w:val="000C60BD"/>
    <w:rsid w:val="000C7409"/>
    <w:rsid w:val="000D41C5"/>
    <w:rsid w:val="000D656F"/>
    <w:rsid w:val="000D783F"/>
    <w:rsid w:val="000D7EE3"/>
    <w:rsid w:val="000E28D1"/>
    <w:rsid w:val="000E3654"/>
    <w:rsid w:val="000E6451"/>
    <w:rsid w:val="000F0CFD"/>
    <w:rsid w:val="000F64FD"/>
    <w:rsid w:val="0010040E"/>
    <w:rsid w:val="00100510"/>
    <w:rsid w:val="001023F2"/>
    <w:rsid w:val="00102788"/>
    <w:rsid w:val="00103904"/>
    <w:rsid w:val="001062C1"/>
    <w:rsid w:val="00110609"/>
    <w:rsid w:val="0011162F"/>
    <w:rsid w:val="00113694"/>
    <w:rsid w:val="0012006B"/>
    <w:rsid w:val="001208CE"/>
    <w:rsid w:val="00121160"/>
    <w:rsid w:val="00121EFD"/>
    <w:rsid w:val="00122882"/>
    <w:rsid w:val="001250DD"/>
    <w:rsid w:val="0012524D"/>
    <w:rsid w:val="001262B3"/>
    <w:rsid w:val="00126E87"/>
    <w:rsid w:val="001273B0"/>
    <w:rsid w:val="00133A04"/>
    <w:rsid w:val="0013529C"/>
    <w:rsid w:val="001434F1"/>
    <w:rsid w:val="0014372C"/>
    <w:rsid w:val="00143891"/>
    <w:rsid w:val="0014440E"/>
    <w:rsid w:val="00144D9C"/>
    <w:rsid w:val="00144E23"/>
    <w:rsid w:val="0014565A"/>
    <w:rsid w:val="001528E0"/>
    <w:rsid w:val="00153200"/>
    <w:rsid w:val="001534A2"/>
    <w:rsid w:val="001553C2"/>
    <w:rsid w:val="00155875"/>
    <w:rsid w:val="0016197A"/>
    <w:rsid w:val="00167CA4"/>
    <w:rsid w:val="00167EC1"/>
    <w:rsid w:val="001719D7"/>
    <w:rsid w:val="00180C3E"/>
    <w:rsid w:val="001853CF"/>
    <w:rsid w:val="00185976"/>
    <w:rsid w:val="00186E42"/>
    <w:rsid w:val="00187447"/>
    <w:rsid w:val="00191A23"/>
    <w:rsid w:val="001A05B4"/>
    <w:rsid w:val="001A11F6"/>
    <w:rsid w:val="001A13B7"/>
    <w:rsid w:val="001A22AC"/>
    <w:rsid w:val="001A42DF"/>
    <w:rsid w:val="001A6F8F"/>
    <w:rsid w:val="001A783C"/>
    <w:rsid w:val="001B05C7"/>
    <w:rsid w:val="001B1F96"/>
    <w:rsid w:val="001B6954"/>
    <w:rsid w:val="001B6E6B"/>
    <w:rsid w:val="001C0252"/>
    <w:rsid w:val="001C12E8"/>
    <w:rsid w:val="001C1B82"/>
    <w:rsid w:val="001D2579"/>
    <w:rsid w:val="001D51A9"/>
    <w:rsid w:val="001D55D8"/>
    <w:rsid w:val="001E0DF4"/>
    <w:rsid w:val="001E1E22"/>
    <w:rsid w:val="001E2774"/>
    <w:rsid w:val="001E7BFD"/>
    <w:rsid w:val="001F1753"/>
    <w:rsid w:val="001F42EF"/>
    <w:rsid w:val="001F472C"/>
    <w:rsid w:val="00201055"/>
    <w:rsid w:val="0020295E"/>
    <w:rsid w:val="00205AC7"/>
    <w:rsid w:val="00206701"/>
    <w:rsid w:val="00206DF8"/>
    <w:rsid w:val="0021045A"/>
    <w:rsid w:val="00211DA8"/>
    <w:rsid w:val="00212173"/>
    <w:rsid w:val="002202B5"/>
    <w:rsid w:val="0022032C"/>
    <w:rsid w:val="00233860"/>
    <w:rsid w:val="0023498B"/>
    <w:rsid w:val="002349BD"/>
    <w:rsid w:val="00235813"/>
    <w:rsid w:val="00236A57"/>
    <w:rsid w:val="00236DE7"/>
    <w:rsid w:val="0024033D"/>
    <w:rsid w:val="002427EE"/>
    <w:rsid w:val="00244A48"/>
    <w:rsid w:val="00246147"/>
    <w:rsid w:val="00252930"/>
    <w:rsid w:val="00252FE6"/>
    <w:rsid w:val="00256081"/>
    <w:rsid w:val="00260AF4"/>
    <w:rsid w:val="00261D3D"/>
    <w:rsid w:val="00262512"/>
    <w:rsid w:val="00264FE3"/>
    <w:rsid w:val="00270FC2"/>
    <w:rsid w:val="002713BB"/>
    <w:rsid w:val="002733E2"/>
    <w:rsid w:val="0027659C"/>
    <w:rsid w:val="0027711B"/>
    <w:rsid w:val="002862B1"/>
    <w:rsid w:val="002A078B"/>
    <w:rsid w:val="002A0903"/>
    <w:rsid w:val="002A0E32"/>
    <w:rsid w:val="002A275F"/>
    <w:rsid w:val="002A3213"/>
    <w:rsid w:val="002A40BD"/>
    <w:rsid w:val="002A511A"/>
    <w:rsid w:val="002A525F"/>
    <w:rsid w:val="002A7A07"/>
    <w:rsid w:val="002B3B07"/>
    <w:rsid w:val="002B4B64"/>
    <w:rsid w:val="002B6184"/>
    <w:rsid w:val="002B76FC"/>
    <w:rsid w:val="002C1194"/>
    <w:rsid w:val="002D1D62"/>
    <w:rsid w:val="002D20E4"/>
    <w:rsid w:val="002D5CF8"/>
    <w:rsid w:val="002E12BB"/>
    <w:rsid w:val="002E45C9"/>
    <w:rsid w:val="002E644B"/>
    <w:rsid w:val="002F27E7"/>
    <w:rsid w:val="002F32B3"/>
    <w:rsid w:val="002F43D4"/>
    <w:rsid w:val="002F5968"/>
    <w:rsid w:val="00300E66"/>
    <w:rsid w:val="003013A5"/>
    <w:rsid w:val="0030334E"/>
    <w:rsid w:val="003048C8"/>
    <w:rsid w:val="00304DE0"/>
    <w:rsid w:val="00310937"/>
    <w:rsid w:val="00311402"/>
    <w:rsid w:val="003114FA"/>
    <w:rsid w:val="0031277C"/>
    <w:rsid w:val="00320429"/>
    <w:rsid w:val="0032091B"/>
    <w:rsid w:val="0032286B"/>
    <w:rsid w:val="00323F76"/>
    <w:rsid w:val="0032617A"/>
    <w:rsid w:val="00333BA5"/>
    <w:rsid w:val="00333D98"/>
    <w:rsid w:val="0034033A"/>
    <w:rsid w:val="00342B4F"/>
    <w:rsid w:val="00342E7F"/>
    <w:rsid w:val="00343C75"/>
    <w:rsid w:val="00343D57"/>
    <w:rsid w:val="00346DC3"/>
    <w:rsid w:val="00347530"/>
    <w:rsid w:val="003512EA"/>
    <w:rsid w:val="00354103"/>
    <w:rsid w:val="00357B1D"/>
    <w:rsid w:val="00364213"/>
    <w:rsid w:val="003652A7"/>
    <w:rsid w:val="00377836"/>
    <w:rsid w:val="0038457C"/>
    <w:rsid w:val="00384DC4"/>
    <w:rsid w:val="00384F83"/>
    <w:rsid w:val="00387324"/>
    <w:rsid w:val="00390A03"/>
    <w:rsid w:val="00390CA9"/>
    <w:rsid w:val="0039743F"/>
    <w:rsid w:val="003977B0"/>
    <w:rsid w:val="003A0DC2"/>
    <w:rsid w:val="003A76AB"/>
    <w:rsid w:val="003B22C9"/>
    <w:rsid w:val="003B4B8D"/>
    <w:rsid w:val="003B5358"/>
    <w:rsid w:val="003B6535"/>
    <w:rsid w:val="003C0738"/>
    <w:rsid w:val="003C2DB8"/>
    <w:rsid w:val="003C59BB"/>
    <w:rsid w:val="003C72E4"/>
    <w:rsid w:val="003C7B88"/>
    <w:rsid w:val="003D4421"/>
    <w:rsid w:val="003D4EBF"/>
    <w:rsid w:val="003D670C"/>
    <w:rsid w:val="003D7D04"/>
    <w:rsid w:val="003E3095"/>
    <w:rsid w:val="003E5385"/>
    <w:rsid w:val="003E5A2F"/>
    <w:rsid w:val="003F17F0"/>
    <w:rsid w:val="003F675D"/>
    <w:rsid w:val="00405D83"/>
    <w:rsid w:val="00407E8C"/>
    <w:rsid w:val="004112CE"/>
    <w:rsid w:val="004121D0"/>
    <w:rsid w:val="00412D9D"/>
    <w:rsid w:val="00413EA3"/>
    <w:rsid w:val="00414320"/>
    <w:rsid w:val="00414C5E"/>
    <w:rsid w:val="004156F6"/>
    <w:rsid w:val="0041619B"/>
    <w:rsid w:val="00421D2A"/>
    <w:rsid w:val="00426823"/>
    <w:rsid w:val="00430E28"/>
    <w:rsid w:val="00432F2A"/>
    <w:rsid w:val="0043440A"/>
    <w:rsid w:val="00434F0F"/>
    <w:rsid w:val="004367B2"/>
    <w:rsid w:val="004368DA"/>
    <w:rsid w:val="00442F0C"/>
    <w:rsid w:val="0044398E"/>
    <w:rsid w:val="00443CE2"/>
    <w:rsid w:val="00447FD3"/>
    <w:rsid w:val="004530DB"/>
    <w:rsid w:val="00453A15"/>
    <w:rsid w:val="0045468A"/>
    <w:rsid w:val="0045532C"/>
    <w:rsid w:val="00456653"/>
    <w:rsid w:val="0045794D"/>
    <w:rsid w:val="004651C4"/>
    <w:rsid w:val="0046701D"/>
    <w:rsid w:val="00472270"/>
    <w:rsid w:val="00472EB0"/>
    <w:rsid w:val="004745EC"/>
    <w:rsid w:val="00476DBD"/>
    <w:rsid w:val="00476FE2"/>
    <w:rsid w:val="004772DA"/>
    <w:rsid w:val="00480D80"/>
    <w:rsid w:val="00484C4E"/>
    <w:rsid w:val="004875B5"/>
    <w:rsid w:val="00487DD2"/>
    <w:rsid w:val="004910DD"/>
    <w:rsid w:val="00492929"/>
    <w:rsid w:val="00496FD7"/>
    <w:rsid w:val="0049729A"/>
    <w:rsid w:val="004A0AF3"/>
    <w:rsid w:val="004A51B9"/>
    <w:rsid w:val="004A73B8"/>
    <w:rsid w:val="004A7AAE"/>
    <w:rsid w:val="004B1C3D"/>
    <w:rsid w:val="004B1F2D"/>
    <w:rsid w:val="004B2E44"/>
    <w:rsid w:val="004B623C"/>
    <w:rsid w:val="004C1A73"/>
    <w:rsid w:val="004C34D1"/>
    <w:rsid w:val="004C509D"/>
    <w:rsid w:val="004D2B8A"/>
    <w:rsid w:val="004D3405"/>
    <w:rsid w:val="004D397E"/>
    <w:rsid w:val="004D53D2"/>
    <w:rsid w:val="004E4685"/>
    <w:rsid w:val="004E6C6C"/>
    <w:rsid w:val="004F254B"/>
    <w:rsid w:val="00501062"/>
    <w:rsid w:val="005016CC"/>
    <w:rsid w:val="0050240F"/>
    <w:rsid w:val="00506375"/>
    <w:rsid w:val="005073EF"/>
    <w:rsid w:val="005230DC"/>
    <w:rsid w:val="00523BCC"/>
    <w:rsid w:val="005242A0"/>
    <w:rsid w:val="00534D5A"/>
    <w:rsid w:val="00535382"/>
    <w:rsid w:val="00536152"/>
    <w:rsid w:val="00544F23"/>
    <w:rsid w:val="00550149"/>
    <w:rsid w:val="005520B0"/>
    <w:rsid w:val="00555B2B"/>
    <w:rsid w:val="00560FF4"/>
    <w:rsid w:val="00561F9A"/>
    <w:rsid w:val="005650D1"/>
    <w:rsid w:val="0056544A"/>
    <w:rsid w:val="00566B3E"/>
    <w:rsid w:val="00572E6A"/>
    <w:rsid w:val="00574A85"/>
    <w:rsid w:val="00580836"/>
    <w:rsid w:val="0058179A"/>
    <w:rsid w:val="00583451"/>
    <w:rsid w:val="00586C18"/>
    <w:rsid w:val="00591ACA"/>
    <w:rsid w:val="00591C00"/>
    <w:rsid w:val="0059385D"/>
    <w:rsid w:val="00595A57"/>
    <w:rsid w:val="005A193F"/>
    <w:rsid w:val="005A6BE0"/>
    <w:rsid w:val="005B1BEB"/>
    <w:rsid w:val="005B5AC3"/>
    <w:rsid w:val="005B75BF"/>
    <w:rsid w:val="005B7851"/>
    <w:rsid w:val="005C14D3"/>
    <w:rsid w:val="005C1F4F"/>
    <w:rsid w:val="005C32C8"/>
    <w:rsid w:val="005C3956"/>
    <w:rsid w:val="005D170D"/>
    <w:rsid w:val="005D17EC"/>
    <w:rsid w:val="005D18B2"/>
    <w:rsid w:val="005D4592"/>
    <w:rsid w:val="005D540B"/>
    <w:rsid w:val="005D5E6C"/>
    <w:rsid w:val="005E1905"/>
    <w:rsid w:val="005E287C"/>
    <w:rsid w:val="005E54E2"/>
    <w:rsid w:val="005E73D9"/>
    <w:rsid w:val="005F0D2F"/>
    <w:rsid w:val="005F350B"/>
    <w:rsid w:val="005F373F"/>
    <w:rsid w:val="005F5606"/>
    <w:rsid w:val="005F6F92"/>
    <w:rsid w:val="00601C33"/>
    <w:rsid w:val="006049A1"/>
    <w:rsid w:val="00606044"/>
    <w:rsid w:val="00606196"/>
    <w:rsid w:val="00610BDD"/>
    <w:rsid w:val="00611B2E"/>
    <w:rsid w:val="00613807"/>
    <w:rsid w:val="006256CD"/>
    <w:rsid w:val="00625C6A"/>
    <w:rsid w:val="00625EB8"/>
    <w:rsid w:val="0062625D"/>
    <w:rsid w:val="00626E12"/>
    <w:rsid w:val="00626FF6"/>
    <w:rsid w:val="0063113E"/>
    <w:rsid w:val="00633238"/>
    <w:rsid w:val="00634AFB"/>
    <w:rsid w:val="00645B05"/>
    <w:rsid w:val="00647C66"/>
    <w:rsid w:val="00647F61"/>
    <w:rsid w:val="006513A7"/>
    <w:rsid w:val="00654DB4"/>
    <w:rsid w:val="00654E59"/>
    <w:rsid w:val="006555AE"/>
    <w:rsid w:val="006570AB"/>
    <w:rsid w:val="00657DC5"/>
    <w:rsid w:val="00660D48"/>
    <w:rsid w:val="00662F78"/>
    <w:rsid w:val="006641EA"/>
    <w:rsid w:val="00664255"/>
    <w:rsid w:val="0067259B"/>
    <w:rsid w:val="006741B8"/>
    <w:rsid w:val="0067567B"/>
    <w:rsid w:val="00677F41"/>
    <w:rsid w:val="006800DF"/>
    <w:rsid w:val="006809FE"/>
    <w:rsid w:val="00683565"/>
    <w:rsid w:val="006850CF"/>
    <w:rsid w:val="00686FED"/>
    <w:rsid w:val="006872B3"/>
    <w:rsid w:val="00690A4D"/>
    <w:rsid w:val="0069256C"/>
    <w:rsid w:val="00692C5B"/>
    <w:rsid w:val="00693F8A"/>
    <w:rsid w:val="006958CC"/>
    <w:rsid w:val="006973DC"/>
    <w:rsid w:val="006A32CD"/>
    <w:rsid w:val="006A3FE0"/>
    <w:rsid w:val="006A4CF7"/>
    <w:rsid w:val="006A4D80"/>
    <w:rsid w:val="006A5987"/>
    <w:rsid w:val="006A6350"/>
    <w:rsid w:val="006B00CC"/>
    <w:rsid w:val="006B1EDB"/>
    <w:rsid w:val="006B644A"/>
    <w:rsid w:val="006B6631"/>
    <w:rsid w:val="006C14DC"/>
    <w:rsid w:val="006C37CD"/>
    <w:rsid w:val="006D1304"/>
    <w:rsid w:val="006D3CC4"/>
    <w:rsid w:val="006D6C70"/>
    <w:rsid w:val="006D6E1E"/>
    <w:rsid w:val="006D71F5"/>
    <w:rsid w:val="006E011E"/>
    <w:rsid w:val="006E14A4"/>
    <w:rsid w:val="006E6F19"/>
    <w:rsid w:val="006E7910"/>
    <w:rsid w:val="006F0C52"/>
    <w:rsid w:val="006F25ED"/>
    <w:rsid w:val="006F2A4F"/>
    <w:rsid w:val="006F2FF9"/>
    <w:rsid w:val="006F37F5"/>
    <w:rsid w:val="006F3DED"/>
    <w:rsid w:val="006F4738"/>
    <w:rsid w:val="006F6B82"/>
    <w:rsid w:val="00700B71"/>
    <w:rsid w:val="00700BD7"/>
    <w:rsid w:val="0070643D"/>
    <w:rsid w:val="007078AE"/>
    <w:rsid w:val="007133C5"/>
    <w:rsid w:val="00713C7E"/>
    <w:rsid w:val="007240B5"/>
    <w:rsid w:val="00724F1E"/>
    <w:rsid w:val="00731757"/>
    <w:rsid w:val="007345F0"/>
    <w:rsid w:val="00734FC2"/>
    <w:rsid w:val="00736D2D"/>
    <w:rsid w:val="00741DF1"/>
    <w:rsid w:val="00744692"/>
    <w:rsid w:val="00751876"/>
    <w:rsid w:val="007535CD"/>
    <w:rsid w:val="007538F3"/>
    <w:rsid w:val="0075693D"/>
    <w:rsid w:val="007605E5"/>
    <w:rsid w:val="0076394F"/>
    <w:rsid w:val="00765712"/>
    <w:rsid w:val="00767243"/>
    <w:rsid w:val="00772B67"/>
    <w:rsid w:val="00773D70"/>
    <w:rsid w:val="007757AF"/>
    <w:rsid w:val="00775927"/>
    <w:rsid w:val="007822C5"/>
    <w:rsid w:val="007854C3"/>
    <w:rsid w:val="00786429"/>
    <w:rsid w:val="00786B04"/>
    <w:rsid w:val="00787B90"/>
    <w:rsid w:val="0079184E"/>
    <w:rsid w:val="00793559"/>
    <w:rsid w:val="007937CB"/>
    <w:rsid w:val="007A7290"/>
    <w:rsid w:val="007A75BB"/>
    <w:rsid w:val="007B1161"/>
    <w:rsid w:val="007B156B"/>
    <w:rsid w:val="007B31C2"/>
    <w:rsid w:val="007B385D"/>
    <w:rsid w:val="007B39F9"/>
    <w:rsid w:val="007B418E"/>
    <w:rsid w:val="007B4962"/>
    <w:rsid w:val="007B6A68"/>
    <w:rsid w:val="007B6A8B"/>
    <w:rsid w:val="007B725A"/>
    <w:rsid w:val="007C4B50"/>
    <w:rsid w:val="007C4E9F"/>
    <w:rsid w:val="007C642A"/>
    <w:rsid w:val="007D26B1"/>
    <w:rsid w:val="007D36E5"/>
    <w:rsid w:val="007D5587"/>
    <w:rsid w:val="007D6136"/>
    <w:rsid w:val="007D63A7"/>
    <w:rsid w:val="007D70C8"/>
    <w:rsid w:val="007E2A1F"/>
    <w:rsid w:val="007E30CC"/>
    <w:rsid w:val="007E4821"/>
    <w:rsid w:val="007F3B8A"/>
    <w:rsid w:val="007F449C"/>
    <w:rsid w:val="007F58E1"/>
    <w:rsid w:val="007F5E6E"/>
    <w:rsid w:val="007F7919"/>
    <w:rsid w:val="00804395"/>
    <w:rsid w:val="00806E92"/>
    <w:rsid w:val="00806FBA"/>
    <w:rsid w:val="0080791F"/>
    <w:rsid w:val="00812A3E"/>
    <w:rsid w:val="00815B95"/>
    <w:rsid w:val="00816C57"/>
    <w:rsid w:val="00817042"/>
    <w:rsid w:val="0081770D"/>
    <w:rsid w:val="00820997"/>
    <w:rsid w:val="00822792"/>
    <w:rsid w:val="00823C22"/>
    <w:rsid w:val="00827558"/>
    <w:rsid w:val="008402CE"/>
    <w:rsid w:val="0084178D"/>
    <w:rsid w:val="00843982"/>
    <w:rsid w:val="00852DC9"/>
    <w:rsid w:val="00855F2C"/>
    <w:rsid w:val="008573DD"/>
    <w:rsid w:val="0086425F"/>
    <w:rsid w:val="008731FD"/>
    <w:rsid w:val="00874242"/>
    <w:rsid w:val="008833E6"/>
    <w:rsid w:val="00886E59"/>
    <w:rsid w:val="0089149D"/>
    <w:rsid w:val="00891C18"/>
    <w:rsid w:val="00892BB0"/>
    <w:rsid w:val="00893FAC"/>
    <w:rsid w:val="00894E12"/>
    <w:rsid w:val="00895799"/>
    <w:rsid w:val="00895C03"/>
    <w:rsid w:val="00895C8F"/>
    <w:rsid w:val="008A0822"/>
    <w:rsid w:val="008A4063"/>
    <w:rsid w:val="008A412D"/>
    <w:rsid w:val="008A4ABB"/>
    <w:rsid w:val="008A4CE7"/>
    <w:rsid w:val="008A5D91"/>
    <w:rsid w:val="008A7294"/>
    <w:rsid w:val="008A7EB7"/>
    <w:rsid w:val="008B1CB5"/>
    <w:rsid w:val="008B3359"/>
    <w:rsid w:val="008B4B5A"/>
    <w:rsid w:val="008B596A"/>
    <w:rsid w:val="008B6A0E"/>
    <w:rsid w:val="008C0E68"/>
    <w:rsid w:val="008C2505"/>
    <w:rsid w:val="008C4CBC"/>
    <w:rsid w:val="008C554A"/>
    <w:rsid w:val="008C6A7B"/>
    <w:rsid w:val="008C6E7B"/>
    <w:rsid w:val="008D0418"/>
    <w:rsid w:val="008D2AB0"/>
    <w:rsid w:val="008D34B1"/>
    <w:rsid w:val="008D3666"/>
    <w:rsid w:val="008D4E1D"/>
    <w:rsid w:val="008D6029"/>
    <w:rsid w:val="008E4A25"/>
    <w:rsid w:val="008E7238"/>
    <w:rsid w:val="008E76E4"/>
    <w:rsid w:val="008F0C1B"/>
    <w:rsid w:val="008F2473"/>
    <w:rsid w:val="008F2B00"/>
    <w:rsid w:val="008F3B13"/>
    <w:rsid w:val="008F3D67"/>
    <w:rsid w:val="008F4D6A"/>
    <w:rsid w:val="008F4E03"/>
    <w:rsid w:val="00902CBD"/>
    <w:rsid w:val="00903242"/>
    <w:rsid w:val="00903727"/>
    <w:rsid w:val="00906669"/>
    <w:rsid w:val="00907F31"/>
    <w:rsid w:val="0091174D"/>
    <w:rsid w:val="00911C34"/>
    <w:rsid w:val="00912D3A"/>
    <w:rsid w:val="00912FE2"/>
    <w:rsid w:val="009145D8"/>
    <w:rsid w:val="009206C9"/>
    <w:rsid w:val="00921B26"/>
    <w:rsid w:val="0092282E"/>
    <w:rsid w:val="0092466A"/>
    <w:rsid w:val="009311B9"/>
    <w:rsid w:val="00933860"/>
    <w:rsid w:val="00933F82"/>
    <w:rsid w:val="009366FA"/>
    <w:rsid w:val="009374B1"/>
    <w:rsid w:val="0095079A"/>
    <w:rsid w:val="0095094C"/>
    <w:rsid w:val="00950CAA"/>
    <w:rsid w:val="00951335"/>
    <w:rsid w:val="009526CC"/>
    <w:rsid w:val="009540D5"/>
    <w:rsid w:val="00954AEF"/>
    <w:rsid w:val="00954F3A"/>
    <w:rsid w:val="009559EE"/>
    <w:rsid w:val="00956209"/>
    <w:rsid w:val="0095640F"/>
    <w:rsid w:val="00956A4B"/>
    <w:rsid w:val="00957625"/>
    <w:rsid w:val="00960F66"/>
    <w:rsid w:val="00961AB5"/>
    <w:rsid w:val="00961D47"/>
    <w:rsid w:val="009719F9"/>
    <w:rsid w:val="00971A36"/>
    <w:rsid w:val="00976EBB"/>
    <w:rsid w:val="00977793"/>
    <w:rsid w:val="0098026E"/>
    <w:rsid w:val="00981B9C"/>
    <w:rsid w:val="0098283C"/>
    <w:rsid w:val="00985526"/>
    <w:rsid w:val="00992A6E"/>
    <w:rsid w:val="00992CC2"/>
    <w:rsid w:val="00995D45"/>
    <w:rsid w:val="009A15FB"/>
    <w:rsid w:val="009A652D"/>
    <w:rsid w:val="009A65AB"/>
    <w:rsid w:val="009B08BE"/>
    <w:rsid w:val="009B2E5C"/>
    <w:rsid w:val="009B4647"/>
    <w:rsid w:val="009B5830"/>
    <w:rsid w:val="009B6BFC"/>
    <w:rsid w:val="009C0CEF"/>
    <w:rsid w:val="009C2128"/>
    <w:rsid w:val="009C494D"/>
    <w:rsid w:val="009C56B3"/>
    <w:rsid w:val="009D2993"/>
    <w:rsid w:val="009D3392"/>
    <w:rsid w:val="009D4C3F"/>
    <w:rsid w:val="009E652C"/>
    <w:rsid w:val="009E7D59"/>
    <w:rsid w:val="009F010B"/>
    <w:rsid w:val="009F0684"/>
    <w:rsid w:val="009F26A1"/>
    <w:rsid w:val="009F294D"/>
    <w:rsid w:val="009F3920"/>
    <w:rsid w:val="009F4B22"/>
    <w:rsid w:val="009F4CBD"/>
    <w:rsid w:val="009F668F"/>
    <w:rsid w:val="009F7078"/>
    <w:rsid w:val="00A0120F"/>
    <w:rsid w:val="00A02FDB"/>
    <w:rsid w:val="00A0688A"/>
    <w:rsid w:val="00A10E1E"/>
    <w:rsid w:val="00A1574A"/>
    <w:rsid w:val="00A16F76"/>
    <w:rsid w:val="00A202D4"/>
    <w:rsid w:val="00A278BE"/>
    <w:rsid w:val="00A313DA"/>
    <w:rsid w:val="00A324DF"/>
    <w:rsid w:val="00A42166"/>
    <w:rsid w:val="00A4396D"/>
    <w:rsid w:val="00A504A4"/>
    <w:rsid w:val="00A51524"/>
    <w:rsid w:val="00A5323D"/>
    <w:rsid w:val="00A53FFF"/>
    <w:rsid w:val="00A6003C"/>
    <w:rsid w:val="00A636FE"/>
    <w:rsid w:val="00A63989"/>
    <w:rsid w:val="00A65767"/>
    <w:rsid w:val="00A65AD1"/>
    <w:rsid w:val="00A65B3E"/>
    <w:rsid w:val="00A666F2"/>
    <w:rsid w:val="00A70A51"/>
    <w:rsid w:val="00A71D48"/>
    <w:rsid w:val="00A72FA6"/>
    <w:rsid w:val="00A744C6"/>
    <w:rsid w:val="00A74B74"/>
    <w:rsid w:val="00A76F90"/>
    <w:rsid w:val="00A81711"/>
    <w:rsid w:val="00A8709E"/>
    <w:rsid w:val="00A90C97"/>
    <w:rsid w:val="00A91D82"/>
    <w:rsid w:val="00A95116"/>
    <w:rsid w:val="00A964E4"/>
    <w:rsid w:val="00A97011"/>
    <w:rsid w:val="00A97048"/>
    <w:rsid w:val="00A97DEC"/>
    <w:rsid w:val="00AA030C"/>
    <w:rsid w:val="00AA1129"/>
    <w:rsid w:val="00AA12D9"/>
    <w:rsid w:val="00AA577F"/>
    <w:rsid w:val="00AA5BB6"/>
    <w:rsid w:val="00AB0941"/>
    <w:rsid w:val="00AB0D0D"/>
    <w:rsid w:val="00AB2524"/>
    <w:rsid w:val="00AB3BAD"/>
    <w:rsid w:val="00AB3C03"/>
    <w:rsid w:val="00AB78A8"/>
    <w:rsid w:val="00AC36CE"/>
    <w:rsid w:val="00AC5CAE"/>
    <w:rsid w:val="00AD41C2"/>
    <w:rsid w:val="00AD4CC6"/>
    <w:rsid w:val="00AD6A2A"/>
    <w:rsid w:val="00AD6A2F"/>
    <w:rsid w:val="00AD6FB6"/>
    <w:rsid w:val="00AE258C"/>
    <w:rsid w:val="00AE2E1F"/>
    <w:rsid w:val="00AE7E2E"/>
    <w:rsid w:val="00AF1803"/>
    <w:rsid w:val="00AF21F6"/>
    <w:rsid w:val="00AF3A49"/>
    <w:rsid w:val="00AF4495"/>
    <w:rsid w:val="00AF4BCD"/>
    <w:rsid w:val="00B0274E"/>
    <w:rsid w:val="00B027B8"/>
    <w:rsid w:val="00B0388A"/>
    <w:rsid w:val="00B04D16"/>
    <w:rsid w:val="00B056C5"/>
    <w:rsid w:val="00B068DB"/>
    <w:rsid w:val="00B1118F"/>
    <w:rsid w:val="00B174D0"/>
    <w:rsid w:val="00B2167A"/>
    <w:rsid w:val="00B23F19"/>
    <w:rsid w:val="00B2511F"/>
    <w:rsid w:val="00B308E2"/>
    <w:rsid w:val="00B30E2B"/>
    <w:rsid w:val="00B362B6"/>
    <w:rsid w:val="00B36C96"/>
    <w:rsid w:val="00B37EA8"/>
    <w:rsid w:val="00B41569"/>
    <w:rsid w:val="00B41CE7"/>
    <w:rsid w:val="00B43CBF"/>
    <w:rsid w:val="00B4600C"/>
    <w:rsid w:val="00B515ED"/>
    <w:rsid w:val="00B51DFD"/>
    <w:rsid w:val="00B5351A"/>
    <w:rsid w:val="00B53754"/>
    <w:rsid w:val="00B558DB"/>
    <w:rsid w:val="00B5684D"/>
    <w:rsid w:val="00B63042"/>
    <w:rsid w:val="00B63201"/>
    <w:rsid w:val="00B76702"/>
    <w:rsid w:val="00B77D2F"/>
    <w:rsid w:val="00B82A36"/>
    <w:rsid w:val="00B90C03"/>
    <w:rsid w:val="00B92ED0"/>
    <w:rsid w:val="00B94964"/>
    <w:rsid w:val="00B97589"/>
    <w:rsid w:val="00BA005E"/>
    <w:rsid w:val="00BA03F3"/>
    <w:rsid w:val="00BA12B2"/>
    <w:rsid w:val="00BA5657"/>
    <w:rsid w:val="00BB2313"/>
    <w:rsid w:val="00BB31BB"/>
    <w:rsid w:val="00BB40A0"/>
    <w:rsid w:val="00BB444F"/>
    <w:rsid w:val="00BC04FE"/>
    <w:rsid w:val="00BC0FDB"/>
    <w:rsid w:val="00BC4ACB"/>
    <w:rsid w:val="00BC50EC"/>
    <w:rsid w:val="00BC676E"/>
    <w:rsid w:val="00BD0D4E"/>
    <w:rsid w:val="00BD1992"/>
    <w:rsid w:val="00BD5B29"/>
    <w:rsid w:val="00BE0682"/>
    <w:rsid w:val="00BE1530"/>
    <w:rsid w:val="00BE25CE"/>
    <w:rsid w:val="00BE3FB6"/>
    <w:rsid w:val="00BE3FB7"/>
    <w:rsid w:val="00BE489E"/>
    <w:rsid w:val="00BE5AF2"/>
    <w:rsid w:val="00BF18EE"/>
    <w:rsid w:val="00BF6686"/>
    <w:rsid w:val="00BF7636"/>
    <w:rsid w:val="00C0572B"/>
    <w:rsid w:val="00C0574F"/>
    <w:rsid w:val="00C11608"/>
    <w:rsid w:val="00C126EA"/>
    <w:rsid w:val="00C12E9B"/>
    <w:rsid w:val="00C13336"/>
    <w:rsid w:val="00C138D9"/>
    <w:rsid w:val="00C170D6"/>
    <w:rsid w:val="00C177EB"/>
    <w:rsid w:val="00C17A8B"/>
    <w:rsid w:val="00C22A36"/>
    <w:rsid w:val="00C23AFC"/>
    <w:rsid w:val="00C24471"/>
    <w:rsid w:val="00C35336"/>
    <w:rsid w:val="00C357C9"/>
    <w:rsid w:val="00C367F5"/>
    <w:rsid w:val="00C37D1C"/>
    <w:rsid w:val="00C40D9B"/>
    <w:rsid w:val="00C41938"/>
    <w:rsid w:val="00C419CF"/>
    <w:rsid w:val="00C41F6C"/>
    <w:rsid w:val="00C436A1"/>
    <w:rsid w:val="00C44221"/>
    <w:rsid w:val="00C44C21"/>
    <w:rsid w:val="00C44DAA"/>
    <w:rsid w:val="00C511A6"/>
    <w:rsid w:val="00C567AB"/>
    <w:rsid w:val="00C56961"/>
    <w:rsid w:val="00C603EE"/>
    <w:rsid w:val="00C644EE"/>
    <w:rsid w:val="00C6586B"/>
    <w:rsid w:val="00C67913"/>
    <w:rsid w:val="00C67DE2"/>
    <w:rsid w:val="00C70194"/>
    <w:rsid w:val="00C74485"/>
    <w:rsid w:val="00C810D1"/>
    <w:rsid w:val="00C81BD2"/>
    <w:rsid w:val="00C81DBF"/>
    <w:rsid w:val="00C85D8E"/>
    <w:rsid w:val="00C87AAE"/>
    <w:rsid w:val="00C91D2D"/>
    <w:rsid w:val="00C9346F"/>
    <w:rsid w:val="00CA26C4"/>
    <w:rsid w:val="00CA27CE"/>
    <w:rsid w:val="00CA4C67"/>
    <w:rsid w:val="00CA7DDD"/>
    <w:rsid w:val="00CB2048"/>
    <w:rsid w:val="00CB388E"/>
    <w:rsid w:val="00CB4F72"/>
    <w:rsid w:val="00CB5ACB"/>
    <w:rsid w:val="00CB7224"/>
    <w:rsid w:val="00CB7ABD"/>
    <w:rsid w:val="00CB7C40"/>
    <w:rsid w:val="00CB7F65"/>
    <w:rsid w:val="00CC3821"/>
    <w:rsid w:val="00CC4A6C"/>
    <w:rsid w:val="00CC642E"/>
    <w:rsid w:val="00CC7E26"/>
    <w:rsid w:val="00CD1640"/>
    <w:rsid w:val="00CD1F54"/>
    <w:rsid w:val="00CD61DE"/>
    <w:rsid w:val="00CD6A95"/>
    <w:rsid w:val="00CD6CDF"/>
    <w:rsid w:val="00CD775A"/>
    <w:rsid w:val="00CD7B2B"/>
    <w:rsid w:val="00CF1B80"/>
    <w:rsid w:val="00CF36AE"/>
    <w:rsid w:val="00CF42A8"/>
    <w:rsid w:val="00CF5E96"/>
    <w:rsid w:val="00CF64D9"/>
    <w:rsid w:val="00D03867"/>
    <w:rsid w:val="00D03EFC"/>
    <w:rsid w:val="00D06C95"/>
    <w:rsid w:val="00D106AD"/>
    <w:rsid w:val="00D1407E"/>
    <w:rsid w:val="00D17716"/>
    <w:rsid w:val="00D212DB"/>
    <w:rsid w:val="00D218F3"/>
    <w:rsid w:val="00D240A3"/>
    <w:rsid w:val="00D25ABA"/>
    <w:rsid w:val="00D268BB"/>
    <w:rsid w:val="00D311EB"/>
    <w:rsid w:val="00D3275E"/>
    <w:rsid w:val="00D33E32"/>
    <w:rsid w:val="00D343C4"/>
    <w:rsid w:val="00D41892"/>
    <w:rsid w:val="00D42B2E"/>
    <w:rsid w:val="00D45294"/>
    <w:rsid w:val="00D46D3C"/>
    <w:rsid w:val="00D47034"/>
    <w:rsid w:val="00D504F0"/>
    <w:rsid w:val="00D513A5"/>
    <w:rsid w:val="00D51429"/>
    <w:rsid w:val="00D518DF"/>
    <w:rsid w:val="00D51AF3"/>
    <w:rsid w:val="00D60EF2"/>
    <w:rsid w:val="00D64DC8"/>
    <w:rsid w:val="00D667E0"/>
    <w:rsid w:val="00D679FE"/>
    <w:rsid w:val="00D701B1"/>
    <w:rsid w:val="00D70662"/>
    <w:rsid w:val="00D81B20"/>
    <w:rsid w:val="00D85802"/>
    <w:rsid w:val="00D87EBC"/>
    <w:rsid w:val="00D942DE"/>
    <w:rsid w:val="00D96674"/>
    <w:rsid w:val="00DA38E2"/>
    <w:rsid w:val="00DA402C"/>
    <w:rsid w:val="00DA6B9F"/>
    <w:rsid w:val="00DB2865"/>
    <w:rsid w:val="00DB57CF"/>
    <w:rsid w:val="00DC0858"/>
    <w:rsid w:val="00DC4499"/>
    <w:rsid w:val="00DC4FF0"/>
    <w:rsid w:val="00DC54C7"/>
    <w:rsid w:val="00DC63F3"/>
    <w:rsid w:val="00DC79D9"/>
    <w:rsid w:val="00DD4B02"/>
    <w:rsid w:val="00DD51BA"/>
    <w:rsid w:val="00DD6CDB"/>
    <w:rsid w:val="00DD6D07"/>
    <w:rsid w:val="00DE22E9"/>
    <w:rsid w:val="00DE29D9"/>
    <w:rsid w:val="00DE3971"/>
    <w:rsid w:val="00DE531E"/>
    <w:rsid w:val="00DF0722"/>
    <w:rsid w:val="00E11A4D"/>
    <w:rsid w:val="00E11CB0"/>
    <w:rsid w:val="00E13B48"/>
    <w:rsid w:val="00E15341"/>
    <w:rsid w:val="00E15B3A"/>
    <w:rsid w:val="00E16429"/>
    <w:rsid w:val="00E16CE4"/>
    <w:rsid w:val="00E25D51"/>
    <w:rsid w:val="00E27BF9"/>
    <w:rsid w:val="00E27C1A"/>
    <w:rsid w:val="00E457E1"/>
    <w:rsid w:val="00E52289"/>
    <w:rsid w:val="00E52C2D"/>
    <w:rsid w:val="00E5565F"/>
    <w:rsid w:val="00E558AA"/>
    <w:rsid w:val="00E55F6B"/>
    <w:rsid w:val="00E60E30"/>
    <w:rsid w:val="00E61FAF"/>
    <w:rsid w:val="00E63965"/>
    <w:rsid w:val="00E72DE8"/>
    <w:rsid w:val="00E7701E"/>
    <w:rsid w:val="00E82DBD"/>
    <w:rsid w:val="00E9050F"/>
    <w:rsid w:val="00E91559"/>
    <w:rsid w:val="00E92B2F"/>
    <w:rsid w:val="00E939FE"/>
    <w:rsid w:val="00E97104"/>
    <w:rsid w:val="00EA1296"/>
    <w:rsid w:val="00EA2682"/>
    <w:rsid w:val="00EA5536"/>
    <w:rsid w:val="00EA6BF7"/>
    <w:rsid w:val="00EB0CC0"/>
    <w:rsid w:val="00EB147F"/>
    <w:rsid w:val="00EB495D"/>
    <w:rsid w:val="00EB5150"/>
    <w:rsid w:val="00EB661A"/>
    <w:rsid w:val="00EB7621"/>
    <w:rsid w:val="00EB7CEB"/>
    <w:rsid w:val="00EC0AA0"/>
    <w:rsid w:val="00EC4B53"/>
    <w:rsid w:val="00EC54D9"/>
    <w:rsid w:val="00EC67AB"/>
    <w:rsid w:val="00EC7277"/>
    <w:rsid w:val="00EC78B5"/>
    <w:rsid w:val="00ED20D8"/>
    <w:rsid w:val="00ED6CC1"/>
    <w:rsid w:val="00EE2043"/>
    <w:rsid w:val="00EE57E4"/>
    <w:rsid w:val="00F0051D"/>
    <w:rsid w:val="00F032FD"/>
    <w:rsid w:val="00F059ED"/>
    <w:rsid w:val="00F1002B"/>
    <w:rsid w:val="00F11C96"/>
    <w:rsid w:val="00F13648"/>
    <w:rsid w:val="00F1601A"/>
    <w:rsid w:val="00F21516"/>
    <w:rsid w:val="00F2230F"/>
    <w:rsid w:val="00F268E1"/>
    <w:rsid w:val="00F275CD"/>
    <w:rsid w:val="00F279FA"/>
    <w:rsid w:val="00F27CC5"/>
    <w:rsid w:val="00F27D39"/>
    <w:rsid w:val="00F27F45"/>
    <w:rsid w:val="00F33C3A"/>
    <w:rsid w:val="00F33DE0"/>
    <w:rsid w:val="00F34F7D"/>
    <w:rsid w:val="00F37295"/>
    <w:rsid w:val="00F4121D"/>
    <w:rsid w:val="00F41527"/>
    <w:rsid w:val="00F41721"/>
    <w:rsid w:val="00F42648"/>
    <w:rsid w:val="00F42AE5"/>
    <w:rsid w:val="00F44E0D"/>
    <w:rsid w:val="00F451F0"/>
    <w:rsid w:val="00F4543C"/>
    <w:rsid w:val="00F46E2A"/>
    <w:rsid w:val="00F50644"/>
    <w:rsid w:val="00F521D7"/>
    <w:rsid w:val="00F52E35"/>
    <w:rsid w:val="00F56317"/>
    <w:rsid w:val="00F56A38"/>
    <w:rsid w:val="00F633AF"/>
    <w:rsid w:val="00F655FF"/>
    <w:rsid w:val="00F70F18"/>
    <w:rsid w:val="00F7554B"/>
    <w:rsid w:val="00F75785"/>
    <w:rsid w:val="00F75E9E"/>
    <w:rsid w:val="00F82BE0"/>
    <w:rsid w:val="00F83947"/>
    <w:rsid w:val="00F87C31"/>
    <w:rsid w:val="00F92621"/>
    <w:rsid w:val="00FA16B5"/>
    <w:rsid w:val="00FA1DDC"/>
    <w:rsid w:val="00FA34C4"/>
    <w:rsid w:val="00FA6EA7"/>
    <w:rsid w:val="00FB003F"/>
    <w:rsid w:val="00FB02FF"/>
    <w:rsid w:val="00FB0D40"/>
    <w:rsid w:val="00FB17DF"/>
    <w:rsid w:val="00FB1DAA"/>
    <w:rsid w:val="00FB1F3B"/>
    <w:rsid w:val="00FB61B4"/>
    <w:rsid w:val="00FC0C2F"/>
    <w:rsid w:val="00FC1621"/>
    <w:rsid w:val="00FC691A"/>
    <w:rsid w:val="00FD1CE8"/>
    <w:rsid w:val="00FD1F2B"/>
    <w:rsid w:val="00FD4B82"/>
    <w:rsid w:val="00FD5751"/>
    <w:rsid w:val="00FD7588"/>
    <w:rsid w:val="00FE6543"/>
    <w:rsid w:val="00FF3ABB"/>
    <w:rsid w:val="00FF748F"/>
    <w:rsid w:val="054EB5D1"/>
    <w:rsid w:val="08133532"/>
    <w:rsid w:val="08FC5D1B"/>
    <w:rsid w:val="0C5135FA"/>
    <w:rsid w:val="0C79C550"/>
    <w:rsid w:val="0FF3A2A6"/>
    <w:rsid w:val="15A11A59"/>
    <w:rsid w:val="160005C6"/>
    <w:rsid w:val="17E17E90"/>
    <w:rsid w:val="19C68B99"/>
    <w:rsid w:val="1A9EE48B"/>
    <w:rsid w:val="1B1BE64F"/>
    <w:rsid w:val="1D9EE4B6"/>
    <w:rsid w:val="1E219126"/>
    <w:rsid w:val="2162CEAE"/>
    <w:rsid w:val="22DD6218"/>
    <w:rsid w:val="23C17A7A"/>
    <w:rsid w:val="246130D2"/>
    <w:rsid w:val="294DCA52"/>
    <w:rsid w:val="29919251"/>
    <w:rsid w:val="2D1CD586"/>
    <w:rsid w:val="2F0A8008"/>
    <w:rsid w:val="31D019D8"/>
    <w:rsid w:val="32CC7CAD"/>
    <w:rsid w:val="35D1A5FC"/>
    <w:rsid w:val="38A2B851"/>
    <w:rsid w:val="3948778B"/>
    <w:rsid w:val="3C64E03F"/>
    <w:rsid w:val="3C797DD7"/>
    <w:rsid w:val="40ADCA36"/>
    <w:rsid w:val="41ABD7F8"/>
    <w:rsid w:val="45F84AB1"/>
    <w:rsid w:val="487A06A8"/>
    <w:rsid w:val="489FB3BE"/>
    <w:rsid w:val="559368F5"/>
    <w:rsid w:val="55F85C64"/>
    <w:rsid w:val="562E31BA"/>
    <w:rsid w:val="5768E3A0"/>
    <w:rsid w:val="5BDC3D73"/>
    <w:rsid w:val="5BED4EAE"/>
    <w:rsid w:val="621CCDAD"/>
    <w:rsid w:val="62D59FA6"/>
    <w:rsid w:val="657623DB"/>
    <w:rsid w:val="6959E53F"/>
    <w:rsid w:val="6A868A69"/>
    <w:rsid w:val="6DEE9578"/>
    <w:rsid w:val="6EDEED27"/>
    <w:rsid w:val="71612FC2"/>
    <w:rsid w:val="730D9759"/>
    <w:rsid w:val="7391C97B"/>
    <w:rsid w:val="7456113A"/>
    <w:rsid w:val="74A6C759"/>
    <w:rsid w:val="78846572"/>
    <w:rsid w:val="797125DF"/>
    <w:rsid w:val="7A4C3736"/>
    <w:rsid w:val="7F48134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1DDF96"/>
  <w15:docId w15:val="{4720288A-2E37-4002-ADC8-14FB0E59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rPr>
      <w:rFonts w:ascii="Times New Roman" w:hAnsi="Times New Roman"/>
      <w:sz w:val="24"/>
    </w:rPr>
  </w:style>
  <w:style w:type="paragraph" w:styleId="Heading1">
    <w:name w:val="heading 1"/>
    <w:basedOn w:val="Normal"/>
    <w:next w:val="Normal"/>
    <w:link w:val="Heading1Char"/>
    <w:uiPriority w:val="9"/>
    <w:qFormat/>
    <w:rsid w:val="00C37D1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3B6535"/>
    <w:pPr>
      <w:keepNext/>
      <w:spacing w:after="0" w:line="480" w:lineRule="auto"/>
      <w:ind w:firstLine="720"/>
      <w:jc w:val="center"/>
    </w:pPr>
    <w:rPr>
      <w:iCs/>
      <w:szCs w:val="18"/>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A74B74"/>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A74B74"/>
  </w:style>
  <w:style w:type="character" w:customStyle="1" w:styleId="eop">
    <w:name w:val="eop"/>
    <w:basedOn w:val="DefaultParagraphFont"/>
    <w:rsid w:val="00A74B74"/>
  </w:style>
  <w:style w:type="paragraph" w:styleId="Bibliography">
    <w:name w:val="Bibliography"/>
    <w:basedOn w:val="Normal"/>
    <w:next w:val="Normal"/>
    <w:uiPriority w:val="37"/>
    <w:unhideWhenUsed/>
    <w:rsid w:val="006F0C52"/>
  </w:style>
  <w:style w:type="character" w:customStyle="1" w:styleId="pagebreaktextspan">
    <w:name w:val="pagebreaktextspan"/>
    <w:basedOn w:val="DefaultParagraphFont"/>
    <w:rsid w:val="00610BDD"/>
  </w:style>
  <w:style w:type="character" w:customStyle="1" w:styleId="tabchar">
    <w:name w:val="tabchar"/>
    <w:basedOn w:val="DefaultParagraphFont"/>
    <w:rsid w:val="00610BDD"/>
  </w:style>
  <w:style w:type="character" w:styleId="UnresolvedMention">
    <w:name w:val="Unresolved Mention"/>
    <w:basedOn w:val="DefaultParagraphFont"/>
    <w:uiPriority w:val="99"/>
    <w:semiHidden/>
    <w:unhideWhenUsed/>
    <w:rsid w:val="001B6E6B"/>
    <w:rPr>
      <w:color w:val="605E5C"/>
      <w:shd w:val="clear" w:color="auto" w:fill="E1DFDD"/>
    </w:rPr>
  </w:style>
  <w:style w:type="character" w:customStyle="1" w:styleId="scxw158321268">
    <w:name w:val="scxw158321268"/>
    <w:basedOn w:val="DefaultParagraphFont"/>
    <w:rsid w:val="00F059ED"/>
  </w:style>
  <w:style w:type="character" w:customStyle="1" w:styleId="scxw57430580">
    <w:name w:val="scxw57430580"/>
    <w:basedOn w:val="DefaultParagraphFont"/>
    <w:rsid w:val="00F4543C"/>
  </w:style>
  <w:style w:type="paragraph" w:customStyle="1" w:styleId="msonormal0">
    <w:name w:val="msonormal"/>
    <w:basedOn w:val="Normal"/>
    <w:rsid w:val="00155875"/>
    <w:pPr>
      <w:spacing w:before="100" w:beforeAutospacing="1" w:after="100" w:afterAutospacing="1" w:line="240" w:lineRule="auto"/>
    </w:pPr>
    <w:rPr>
      <w:rFonts w:eastAsia="Times New Roman" w:cs="Times New Roman"/>
      <w:szCs w:val="24"/>
    </w:rPr>
  </w:style>
  <w:style w:type="character" w:customStyle="1" w:styleId="textrun">
    <w:name w:val="textrun"/>
    <w:basedOn w:val="DefaultParagraphFont"/>
    <w:rsid w:val="00155875"/>
  </w:style>
  <w:style w:type="character" w:customStyle="1" w:styleId="linebreakblob">
    <w:name w:val="linebreakblob"/>
    <w:basedOn w:val="DefaultParagraphFont"/>
    <w:rsid w:val="00155875"/>
  </w:style>
  <w:style w:type="character" w:customStyle="1" w:styleId="scxw99193247">
    <w:name w:val="scxw99193247"/>
    <w:basedOn w:val="DefaultParagraphFont"/>
    <w:rsid w:val="00155875"/>
  </w:style>
  <w:style w:type="character" w:customStyle="1" w:styleId="bcx0">
    <w:name w:val="bcx0"/>
    <w:basedOn w:val="DefaultParagraphFont"/>
    <w:rsid w:val="00A504A4"/>
  </w:style>
  <w:style w:type="character" w:customStyle="1" w:styleId="scxw214601444">
    <w:name w:val="scxw214601444"/>
    <w:basedOn w:val="DefaultParagraphFont"/>
    <w:rsid w:val="0050240F"/>
  </w:style>
  <w:style w:type="character" w:customStyle="1" w:styleId="scxw55257678">
    <w:name w:val="scxw55257678"/>
    <w:basedOn w:val="DefaultParagraphFont"/>
    <w:rsid w:val="0050240F"/>
  </w:style>
  <w:style w:type="character" w:customStyle="1" w:styleId="scxw172228911">
    <w:name w:val="scxw172228911"/>
    <w:basedOn w:val="DefaultParagraphFont"/>
    <w:rsid w:val="0050240F"/>
  </w:style>
  <w:style w:type="paragraph" w:styleId="Revision">
    <w:name w:val="Revision"/>
    <w:hidden/>
    <w:uiPriority w:val="99"/>
    <w:semiHidden/>
    <w:rsid w:val="00822792"/>
    <w:pPr>
      <w:spacing w:after="0" w:line="240" w:lineRule="auto"/>
    </w:pPr>
    <w:rPr>
      <w:rFonts w:ascii="Times New Roman" w:hAnsi="Times New Roman"/>
      <w:sz w:val="24"/>
    </w:rPr>
  </w:style>
  <w:style w:type="paragraph" w:customStyle="1" w:styleId="Style1">
    <w:name w:val="Style1"/>
    <w:basedOn w:val="Normal"/>
    <w:next w:val="Heading1"/>
    <w:link w:val="Style1Char"/>
    <w:qFormat/>
    <w:rsid w:val="00413EA3"/>
    <w:pPr>
      <w:spacing w:after="0"/>
    </w:pPr>
    <w:rPr>
      <w:rFonts w:eastAsiaTheme="minorEastAsia"/>
      <w:b/>
      <w:u w:val="single"/>
    </w:rPr>
  </w:style>
  <w:style w:type="character" w:customStyle="1" w:styleId="Style1Char">
    <w:name w:val="Style1 Char"/>
    <w:basedOn w:val="DefaultParagraphFont"/>
    <w:link w:val="Style1"/>
    <w:rsid w:val="00413EA3"/>
    <w:rPr>
      <w:rFonts w:ascii="Times New Roman" w:eastAsiaTheme="minorEastAsia" w:hAnsi="Times New Roman"/>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9253">
      <w:bodyDiv w:val="1"/>
      <w:marLeft w:val="0"/>
      <w:marRight w:val="0"/>
      <w:marTop w:val="0"/>
      <w:marBottom w:val="0"/>
      <w:divBdr>
        <w:top w:val="none" w:sz="0" w:space="0" w:color="auto"/>
        <w:left w:val="none" w:sz="0" w:space="0" w:color="auto"/>
        <w:bottom w:val="none" w:sz="0" w:space="0" w:color="auto"/>
        <w:right w:val="none" w:sz="0" w:space="0" w:color="auto"/>
      </w:divBdr>
      <w:divsChild>
        <w:div w:id="16784727">
          <w:marLeft w:val="0"/>
          <w:marRight w:val="0"/>
          <w:marTop w:val="0"/>
          <w:marBottom w:val="0"/>
          <w:divBdr>
            <w:top w:val="none" w:sz="0" w:space="0" w:color="auto"/>
            <w:left w:val="none" w:sz="0" w:space="0" w:color="auto"/>
            <w:bottom w:val="none" w:sz="0" w:space="0" w:color="auto"/>
            <w:right w:val="none" w:sz="0" w:space="0" w:color="auto"/>
          </w:divBdr>
          <w:divsChild>
            <w:div w:id="1234582178">
              <w:marLeft w:val="0"/>
              <w:marRight w:val="0"/>
              <w:marTop w:val="0"/>
              <w:marBottom w:val="0"/>
              <w:divBdr>
                <w:top w:val="none" w:sz="0" w:space="0" w:color="auto"/>
                <w:left w:val="none" w:sz="0" w:space="0" w:color="auto"/>
                <w:bottom w:val="none" w:sz="0" w:space="0" w:color="auto"/>
                <w:right w:val="none" w:sz="0" w:space="0" w:color="auto"/>
              </w:divBdr>
            </w:div>
          </w:divsChild>
        </w:div>
        <w:div w:id="150339713">
          <w:marLeft w:val="0"/>
          <w:marRight w:val="0"/>
          <w:marTop w:val="0"/>
          <w:marBottom w:val="0"/>
          <w:divBdr>
            <w:top w:val="none" w:sz="0" w:space="0" w:color="auto"/>
            <w:left w:val="none" w:sz="0" w:space="0" w:color="auto"/>
            <w:bottom w:val="none" w:sz="0" w:space="0" w:color="auto"/>
            <w:right w:val="none" w:sz="0" w:space="0" w:color="auto"/>
          </w:divBdr>
          <w:divsChild>
            <w:div w:id="946815034">
              <w:marLeft w:val="0"/>
              <w:marRight w:val="0"/>
              <w:marTop w:val="0"/>
              <w:marBottom w:val="0"/>
              <w:divBdr>
                <w:top w:val="none" w:sz="0" w:space="0" w:color="auto"/>
                <w:left w:val="none" w:sz="0" w:space="0" w:color="auto"/>
                <w:bottom w:val="none" w:sz="0" w:space="0" w:color="auto"/>
                <w:right w:val="none" w:sz="0" w:space="0" w:color="auto"/>
              </w:divBdr>
            </w:div>
          </w:divsChild>
        </w:div>
        <w:div w:id="229855139">
          <w:marLeft w:val="0"/>
          <w:marRight w:val="0"/>
          <w:marTop w:val="0"/>
          <w:marBottom w:val="0"/>
          <w:divBdr>
            <w:top w:val="none" w:sz="0" w:space="0" w:color="auto"/>
            <w:left w:val="none" w:sz="0" w:space="0" w:color="auto"/>
            <w:bottom w:val="none" w:sz="0" w:space="0" w:color="auto"/>
            <w:right w:val="none" w:sz="0" w:space="0" w:color="auto"/>
          </w:divBdr>
          <w:divsChild>
            <w:div w:id="1358385345">
              <w:marLeft w:val="0"/>
              <w:marRight w:val="0"/>
              <w:marTop w:val="0"/>
              <w:marBottom w:val="0"/>
              <w:divBdr>
                <w:top w:val="none" w:sz="0" w:space="0" w:color="auto"/>
                <w:left w:val="none" w:sz="0" w:space="0" w:color="auto"/>
                <w:bottom w:val="none" w:sz="0" w:space="0" w:color="auto"/>
                <w:right w:val="none" w:sz="0" w:space="0" w:color="auto"/>
              </w:divBdr>
            </w:div>
          </w:divsChild>
        </w:div>
        <w:div w:id="449671956">
          <w:marLeft w:val="0"/>
          <w:marRight w:val="0"/>
          <w:marTop w:val="0"/>
          <w:marBottom w:val="0"/>
          <w:divBdr>
            <w:top w:val="none" w:sz="0" w:space="0" w:color="auto"/>
            <w:left w:val="none" w:sz="0" w:space="0" w:color="auto"/>
            <w:bottom w:val="none" w:sz="0" w:space="0" w:color="auto"/>
            <w:right w:val="none" w:sz="0" w:space="0" w:color="auto"/>
          </w:divBdr>
          <w:divsChild>
            <w:div w:id="1315841591">
              <w:marLeft w:val="0"/>
              <w:marRight w:val="0"/>
              <w:marTop w:val="0"/>
              <w:marBottom w:val="0"/>
              <w:divBdr>
                <w:top w:val="none" w:sz="0" w:space="0" w:color="auto"/>
                <w:left w:val="none" w:sz="0" w:space="0" w:color="auto"/>
                <w:bottom w:val="none" w:sz="0" w:space="0" w:color="auto"/>
                <w:right w:val="none" w:sz="0" w:space="0" w:color="auto"/>
              </w:divBdr>
            </w:div>
          </w:divsChild>
        </w:div>
        <w:div w:id="801508258">
          <w:marLeft w:val="0"/>
          <w:marRight w:val="0"/>
          <w:marTop w:val="0"/>
          <w:marBottom w:val="0"/>
          <w:divBdr>
            <w:top w:val="none" w:sz="0" w:space="0" w:color="auto"/>
            <w:left w:val="none" w:sz="0" w:space="0" w:color="auto"/>
            <w:bottom w:val="none" w:sz="0" w:space="0" w:color="auto"/>
            <w:right w:val="none" w:sz="0" w:space="0" w:color="auto"/>
          </w:divBdr>
          <w:divsChild>
            <w:div w:id="1417901809">
              <w:marLeft w:val="0"/>
              <w:marRight w:val="0"/>
              <w:marTop w:val="0"/>
              <w:marBottom w:val="0"/>
              <w:divBdr>
                <w:top w:val="none" w:sz="0" w:space="0" w:color="auto"/>
                <w:left w:val="none" w:sz="0" w:space="0" w:color="auto"/>
                <w:bottom w:val="none" w:sz="0" w:space="0" w:color="auto"/>
                <w:right w:val="none" w:sz="0" w:space="0" w:color="auto"/>
              </w:divBdr>
            </w:div>
          </w:divsChild>
        </w:div>
        <w:div w:id="878468498">
          <w:marLeft w:val="0"/>
          <w:marRight w:val="0"/>
          <w:marTop w:val="0"/>
          <w:marBottom w:val="0"/>
          <w:divBdr>
            <w:top w:val="none" w:sz="0" w:space="0" w:color="auto"/>
            <w:left w:val="none" w:sz="0" w:space="0" w:color="auto"/>
            <w:bottom w:val="none" w:sz="0" w:space="0" w:color="auto"/>
            <w:right w:val="none" w:sz="0" w:space="0" w:color="auto"/>
          </w:divBdr>
          <w:divsChild>
            <w:div w:id="721440211">
              <w:marLeft w:val="0"/>
              <w:marRight w:val="0"/>
              <w:marTop w:val="0"/>
              <w:marBottom w:val="0"/>
              <w:divBdr>
                <w:top w:val="none" w:sz="0" w:space="0" w:color="auto"/>
                <w:left w:val="none" w:sz="0" w:space="0" w:color="auto"/>
                <w:bottom w:val="none" w:sz="0" w:space="0" w:color="auto"/>
                <w:right w:val="none" w:sz="0" w:space="0" w:color="auto"/>
              </w:divBdr>
            </w:div>
          </w:divsChild>
        </w:div>
        <w:div w:id="893347448">
          <w:marLeft w:val="0"/>
          <w:marRight w:val="0"/>
          <w:marTop w:val="0"/>
          <w:marBottom w:val="0"/>
          <w:divBdr>
            <w:top w:val="none" w:sz="0" w:space="0" w:color="auto"/>
            <w:left w:val="none" w:sz="0" w:space="0" w:color="auto"/>
            <w:bottom w:val="none" w:sz="0" w:space="0" w:color="auto"/>
            <w:right w:val="none" w:sz="0" w:space="0" w:color="auto"/>
          </w:divBdr>
          <w:divsChild>
            <w:div w:id="810294412">
              <w:marLeft w:val="0"/>
              <w:marRight w:val="0"/>
              <w:marTop w:val="0"/>
              <w:marBottom w:val="0"/>
              <w:divBdr>
                <w:top w:val="none" w:sz="0" w:space="0" w:color="auto"/>
                <w:left w:val="none" w:sz="0" w:space="0" w:color="auto"/>
                <w:bottom w:val="none" w:sz="0" w:space="0" w:color="auto"/>
                <w:right w:val="none" w:sz="0" w:space="0" w:color="auto"/>
              </w:divBdr>
            </w:div>
          </w:divsChild>
        </w:div>
        <w:div w:id="974480755">
          <w:marLeft w:val="0"/>
          <w:marRight w:val="0"/>
          <w:marTop w:val="0"/>
          <w:marBottom w:val="0"/>
          <w:divBdr>
            <w:top w:val="none" w:sz="0" w:space="0" w:color="auto"/>
            <w:left w:val="none" w:sz="0" w:space="0" w:color="auto"/>
            <w:bottom w:val="none" w:sz="0" w:space="0" w:color="auto"/>
            <w:right w:val="none" w:sz="0" w:space="0" w:color="auto"/>
          </w:divBdr>
          <w:divsChild>
            <w:div w:id="515926859">
              <w:marLeft w:val="0"/>
              <w:marRight w:val="0"/>
              <w:marTop w:val="0"/>
              <w:marBottom w:val="0"/>
              <w:divBdr>
                <w:top w:val="none" w:sz="0" w:space="0" w:color="auto"/>
                <w:left w:val="none" w:sz="0" w:space="0" w:color="auto"/>
                <w:bottom w:val="none" w:sz="0" w:space="0" w:color="auto"/>
                <w:right w:val="none" w:sz="0" w:space="0" w:color="auto"/>
              </w:divBdr>
            </w:div>
          </w:divsChild>
        </w:div>
        <w:div w:id="1216970746">
          <w:marLeft w:val="0"/>
          <w:marRight w:val="0"/>
          <w:marTop w:val="0"/>
          <w:marBottom w:val="0"/>
          <w:divBdr>
            <w:top w:val="none" w:sz="0" w:space="0" w:color="auto"/>
            <w:left w:val="none" w:sz="0" w:space="0" w:color="auto"/>
            <w:bottom w:val="none" w:sz="0" w:space="0" w:color="auto"/>
            <w:right w:val="none" w:sz="0" w:space="0" w:color="auto"/>
          </w:divBdr>
          <w:divsChild>
            <w:div w:id="136992155">
              <w:marLeft w:val="0"/>
              <w:marRight w:val="0"/>
              <w:marTop w:val="0"/>
              <w:marBottom w:val="0"/>
              <w:divBdr>
                <w:top w:val="none" w:sz="0" w:space="0" w:color="auto"/>
                <w:left w:val="none" w:sz="0" w:space="0" w:color="auto"/>
                <w:bottom w:val="none" w:sz="0" w:space="0" w:color="auto"/>
                <w:right w:val="none" w:sz="0" w:space="0" w:color="auto"/>
              </w:divBdr>
            </w:div>
          </w:divsChild>
        </w:div>
        <w:div w:id="1317341674">
          <w:marLeft w:val="0"/>
          <w:marRight w:val="0"/>
          <w:marTop w:val="0"/>
          <w:marBottom w:val="0"/>
          <w:divBdr>
            <w:top w:val="none" w:sz="0" w:space="0" w:color="auto"/>
            <w:left w:val="none" w:sz="0" w:space="0" w:color="auto"/>
            <w:bottom w:val="none" w:sz="0" w:space="0" w:color="auto"/>
            <w:right w:val="none" w:sz="0" w:space="0" w:color="auto"/>
          </w:divBdr>
          <w:divsChild>
            <w:div w:id="1459377277">
              <w:marLeft w:val="0"/>
              <w:marRight w:val="0"/>
              <w:marTop w:val="0"/>
              <w:marBottom w:val="0"/>
              <w:divBdr>
                <w:top w:val="none" w:sz="0" w:space="0" w:color="auto"/>
                <w:left w:val="none" w:sz="0" w:space="0" w:color="auto"/>
                <w:bottom w:val="none" w:sz="0" w:space="0" w:color="auto"/>
                <w:right w:val="none" w:sz="0" w:space="0" w:color="auto"/>
              </w:divBdr>
            </w:div>
          </w:divsChild>
        </w:div>
        <w:div w:id="1376589406">
          <w:marLeft w:val="0"/>
          <w:marRight w:val="0"/>
          <w:marTop w:val="0"/>
          <w:marBottom w:val="0"/>
          <w:divBdr>
            <w:top w:val="none" w:sz="0" w:space="0" w:color="auto"/>
            <w:left w:val="none" w:sz="0" w:space="0" w:color="auto"/>
            <w:bottom w:val="none" w:sz="0" w:space="0" w:color="auto"/>
            <w:right w:val="none" w:sz="0" w:space="0" w:color="auto"/>
          </w:divBdr>
          <w:divsChild>
            <w:div w:id="314182959">
              <w:marLeft w:val="0"/>
              <w:marRight w:val="0"/>
              <w:marTop w:val="0"/>
              <w:marBottom w:val="0"/>
              <w:divBdr>
                <w:top w:val="none" w:sz="0" w:space="0" w:color="auto"/>
                <w:left w:val="none" w:sz="0" w:space="0" w:color="auto"/>
                <w:bottom w:val="none" w:sz="0" w:space="0" w:color="auto"/>
                <w:right w:val="none" w:sz="0" w:space="0" w:color="auto"/>
              </w:divBdr>
            </w:div>
          </w:divsChild>
        </w:div>
        <w:div w:id="1558199473">
          <w:marLeft w:val="0"/>
          <w:marRight w:val="0"/>
          <w:marTop w:val="0"/>
          <w:marBottom w:val="0"/>
          <w:divBdr>
            <w:top w:val="none" w:sz="0" w:space="0" w:color="auto"/>
            <w:left w:val="none" w:sz="0" w:space="0" w:color="auto"/>
            <w:bottom w:val="none" w:sz="0" w:space="0" w:color="auto"/>
            <w:right w:val="none" w:sz="0" w:space="0" w:color="auto"/>
          </w:divBdr>
          <w:divsChild>
            <w:div w:id="1475027419">
              <w:marLeft w:val="0"/>
              <w:marRight w:val="0"/>
              <w:marTop w:val="0"/>
              <w:marBottom w:val="0"/>
              <w:divBdr>
                <w:top w:val="none" w:sz="0" w:space="0" w:color="auto"/>
                <w:left w:val="none" w:sz="0" w:space="0" w:color="auto"/>
                <w:bottom w:val="none" w:sz="0" w:space="0" w:color="auto"/>
                <w:right w:val="none" w:sz="0" w:space="0" w:color="auto"/>
              </w:divBdr>
            </w:div>
          </w:divsChild>
        </w:div>
        <w:div w:id="1724056788">
          <w:marLeft w:val="0"/>
          <w:marRight w:val="0"/>
          <w:marTop w:val="0"/>
          <w:marBottom w:val="0"/>
          <w:divBdr>
            <w:top w:val="none" w:sz="0" w:space="0" w:color="auto"/>
            <w:left w:val="none" w:sz="0" w:space="0" w:color="auto"/>
            <w:bottom w:val="none" w:sz="0" w:space="0" w:color="auto"/>
            <w:right w:val="none" w:sz="0" w:space="0" w:color="auto"/>
          </w:divBdr>
          <w:divsChild>
            <w:div w:id="1819107821">
              <w:marLeft w:val="0"/>
              <w:marRight w:val="0"/>
              <w:marTop w:val="0"/>
              <w:marBottom w:val="0"/>
              <w:divBdr>
                <w:top w:val="none" w:sz="0" w:space="0" w:color="auto"/>
                <w:left w:val="none" w:sz="0" w:space="0" w:color="auto"/>
                <w:bottom w:val="none" w:sz="0" w:space="0" w:color="auto"/>
                <w:right w:val="none" w:sz="0" w:space="0" w:color="auto"/>
              </w:divBdr>
            </w:div>
          </w:divsChild>
        </w:div>
        <w:div w:id="1826387591">
          <w:marLeft w:val="0"/>
          <w:marRight w:val="0"/>
          <w:marTop w:val="0"/>
          <w:marBottom w:val="0"/>
          <w:divBdr>
            <w:top w:val="none" w:sz="0" w:space="0" w:color="auto"/>
            <w:left w:val="none" w:sz="0" w:space="0" w:color="auto"/>
            <w:bottom w:val="none" w:sz="0" w:space="0" w:color="auto"/>
            <w:right w:val="none" w:sz="0" w:space="0" w:color="auto"/>
          </w:divBdr>
          <w:divsChild>
            <w:div w:id="1667854260">
              <w:marLeft w:val="0"/>
              <w:marRight w:val="0"/>
              <w:marTop w:val="0"/>
              <w:marBottom w:val="0"/>
              <w:divBdr>
                <w:top w:val="none" w:sz="0" w:space="0" w:color="auto"/>
                <w:left w:val="none" w:sz="0" w:space="0" w:color="auto"/>
                <w:bottom w:val="none" w:sz="0" w:space="0" w:color="auto"/>
                <w:right w:val="none" w:sz="0" w:space="0" w:color="auto"/>
              </w:divBdr>
            </w:div>
          </w:divsChild>
        </w:div>
        <w:div w:id="1953856075">
          <w:marLeft w:val="0"/>
          <w:marRight w:val="0"/>
          <w:marTop w:val="0"/>
          <w:marBottom w:val="0"/>
          <w:divBdr>
            <w:top w:val="none" w:sz="0" w:space="0" w:color="auto"/>
            <w:left w:val="none" w:sz="0" w:space="0" w:color="auto"/>
            <w:bottom w:val="none" w:sz="0" w:space="0" w:color="auto"/>
            <w:right w:val="none" w:sz="0" w:space="0" w:color="auto"/>
          </w:divBdr>
          <w:divsChild>
            <w:div w:id="1376387125">
              <w:marLeft w:val="0"/>
              <w:marRight w:val="0"/>
              <w:marTop w:val="0"/>
              <w:marBottom w:val="0"/>
              <w:divBdr>
                <w:top w:val="none" w:sz="0" w:space="0" w:color="auto"/>
                <w:left w:val="none" w:sz="0" w:space="0" w:color="auto"/>
                <w:bottom w:val="none" w:sz="0" w:space="0" w:color="auto"/>
                <w:right w:val="none" w:sz="0" w:space="0" w:color="auto"/>
              </w:divBdr>
            </w:div>
          </w:divsChild>
        </w:div>
        <w:div w:id="2108456512">
          <w:marLeft w:val="0"/>
          <w:marRight w:val="0"/>
          <w:marTop w:val="0"/>
          <w:marBottom w:val="0"/>
          <w:divBdr>
            <w:top w:val="none" w:sz="0" w:space="0" w:color="auto"/>
            <w:left w:val="none" w:sz="0" w:space="0" w:color="auto"/>
            <w:bottom w:val="none" w:sz="0" w:space="0" w:color="auto"/>
            <w:right w:val="none" w:sz="0" w:space="0" w:color="auto"/>
          </w:divBdr>
          <w:divsChild>
            <w:div w:id="21343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94">
      <w:bodyDiv w:val="1"/>
      <w:marLeft w:val="0"/>
      <w:marRight w:val="0"/>
      <w:marTop w:val="0"/>
      <w:marBottom w:val="0"/>
      <w:divBdr>
        <w:top w:val="none" w:sz="0" w:space="0" w:color="auto"/>
        <w:left w:val="none" w:sz="0" w:space="0" w:color="auto"/>
        <w:bottom w:val="none" w:sz="0" w:space="0" w:color="auto"/>
        <w:right w:val="none" w:sz="0" w:space="0" w:color="auto"/>
      </w:divBdr>
      <w:divsChild>
        <w:div w:id="6296531">
          <w:marLeft w:val="0"/>
          <w:marRight w:val="0"/>
          <w:marTop w:val="0"/>
          <w:marBottom w:val="0"/>
          <w:divBdr>
            <w:top w:val="none" w:sz="0" w:space="0" w:color="auto"/>
            <w:left w:val="none" w:sz="0" w:space="0" w:color="auto"/>
            <w:bottom w:val="none" w:sz="0" w:space="0" w:color="auto"/>
            <w:right w:val="none" w:sz="0" w:space="0" w:color="auto"/>
          </w:divBdr>
          <w:divsChild>
            <w:div w:id="821772112">
              <w:marLeft w:val="0"/>
              <w:marRight w:val="0"/>
              <w:marTop w:val="30"/>
              <w:marBottom w:val="30"/>
              <w:divBdr>
                <w:top w:val="none" w:sz="0" w:space="0" w:color="auto"/>
                <w:left w:val="none" w:sz="0" w:space="0" w:color="auto"/>
                <w:bottom w:val="none" w:sz="0" w:space="0" w:color="auto"/>
                <w:right w:val="none" w:sz="0" w:space="0" w:color="auto"/>
              </w:divBdr>
              <w:divsChild>
                <w:div w:id="2901837">
                  <w:marLeft w:val="0"/>
                  <w:marRight w:val="0"/>
                  <w:marTop w:val="0"/>
                  <w:marBottom w:val="0"/>
                  <w:divBdr>
                    <w:top w:val="none" w:sz="0" w:space="0" w:color="auto"/>
                    <w:left w:val="none" w:sz="0" w:space="0" w:color="auto"/>
                    <w:bottom w:val="none" w:sz="0" w:space="0" w:color="auto"/>
                    <w:right w:val="none" w:sz="0" w:space="0" w:color="auto"/>
                  </w:divBdr>
                  <w:divsChild>
                    <w:div w:id="387798769">
                      <w:marLeft w:val="0"/>
                      <w:marRight w:val="0"/>
                      <w:marTop w:val="0"/>
                      <w:marBottom w:val="0"/>
                      <w:divBdr>
                        <w:top w:val="none" w:sz="0" w:space="0" w:color="auto"/>
                        <w:left w:val="none" w:sz="0" w:space="0" w:color="auto"/>
                        <w:bottom w:val="none" w:sz="0" w:space="0" w:color="auto"/>
                        <w:right w:val="none" w:sz="0" w:space="0" w:color="auto"/>
                      </w:divBdr>
                    </w:div>
                  </w:divsChild>
                </w:div>
                <w:div w:id="16584440">
                  <w:marLeft w:val="0"/>
                  <w:marRight w:val="0"/>
                  <w:marTop w:val="0"/>
                  <w:marBottom w:val="0"/>
                  <w:divBdr>
                    <w:top w:val="none" w:sz="0" w:space="0" w:color="auto"/>
                    <w:left w:val="none" w:sz="0" w:space="0" w:color="auto"/>
                    <w:bottom w:val="none" w:sz="0" w:space="0" w:color="auto"/>
                    <w:right w:val="none" w:sz="0" w:space="0" w:color="auto"/>
                  </w:divBdr>
                  <w:divsChild>
                    <w:div w:id="942422931">
                      <w:marLeft w:val="0"/>
                      <w:marRight w:val="0"/>
                      <w:marTop w:val="0"/>
                      <w:marBottom w:val="0"/>
                      <w:divBdr>
                        <w:top w:val="none" w:sz="0" w:space="0" w:color="auto"/>
                        <w:left w:val="none" w:sz="0" w:space="0" w:color="auto"/>
                        <w:bottom w:val="none" w:sz="0" w:space="0" w:color="auto"/>
                        <w:right w:val="none" w:sz="0" w:space="0" w:color="auto"/>
                      </w:divBdr>
                    </w:div>
                  </w:divsChild>
                </w:div>
                <w:div w:id="39862911">
                  <w:marLeft w:val="0"/>
                  <w:marRight w:val="0"/>
                  <w:marTop w:val="0"/>
                  <w:marBottom w:val="0"/>
                  <w:divBdr>
                    <w:top w:val="none" w:sz="0" w:space="0" w:color="auto"/>
                    <w:left w:val="none" w:sz="0" w:space="0" w:color="auto"/>
                    <w:bottom w:val="none" w:sz="0" w:space="0" w:color="auto"/>
                    <w:right w:val="none" w:sz="0" w:space="0" w:color="auto"/>
                  </w:divBdr>
                  <w:divsChild>
                    <w:div w:id="1551305519">
                      <w:marLeft w:val="0"/>
                      <w:marRight w:val="0"/>
                      <w:marTop w:val="0"/>
                      <w:marBottom w:val="0"/>
                      <w:divBdr>
                        <w:top w:val="none" w:sz="0" w:space="0" w:color="auto"/>
                        <w:left w:val="none" w:sz="0" w:space="0" w:color="auto"/>
                        <w:bottom w:val="none" w:sz="0" w:space="0" w:color="auto"/>
                        <w:right w:val="none" w:sz="0" w:space="0" w:color="auto"/>
                      </w:divBdr>
                    </w:div>
                  </w:divsChild>
                </w:div>
                <w:div w:id="68695228">
                  <w:marLeft w:val="0"/>
                  <w:marRight w:val="0"/>
                  <w:marTop w:val="0"/>
                  <w:marBottom w:val="0"/>
                  <w:divBdr>
                    <w:top w:val="none" w:sz="0" w:space="0" w:color="auto"/>
                    <w:left w:val="none" w:sz="0" w:space="0" w:color="auto"/>
                    <w:bottom w:val="none" w:sz="0" w:space="0" w:color="auto"/>
                    <w:right w:val="none" w:sz="0" w:space="0" w:color="auto"/>
                  </w:divBdr>
                  <w:divsChild>
                    <w:div w:id="176429928">
                      <w:marLeft w:val="0"/>
                      <w:marRight w:val="0"/>
                      <w:marTop w:val="0"/>
                      <w:marBottom w:val="0"/>
                      <w:divBdr>
                        <w:top w:val="none" w:sz="0" w:space="0" w:color="auto"/>
                        <w:left w:val="none" w:sz="0" w:space="0" w:color="auto"/>
                        <w:bottom w:val="none" w:sz="0" w:space="0" w:color="auto"/>
                        <w:right w:val="none" w:sz="0" w:space="0" w:color="auto"/>
                      </w:divBdr>
                    </w:div>
                  </w:divsChild>
                </w:div>
                <w:div w:id="69037292">
                  <w:marLeft w:val="0"/>
                  <w:marRight w:val="0"/>
                  <w:marTop w:val="0"/>
                  <w:marBottom w:val="0"/>
                  <w:divBdr>
                    <w:top w:val="none" w:sz="0" w:space="0" w:color="auto"/>
                    <w:left w:val="none" w:sz="0" w:space="0" w:color="auto"/>
                    <w:bottom w:val="none" w:sz="0" w:space="0" w:color="auto"/>
                    <w:right w:val="none" w:sz="0" w:space="0" w:color="auto"/>
                  </w:divBdr>
                  <w:divsChild>
                    <w:div w:id="1000431746">
                      <w:marLeft w:val="0"/>
                      <w:marRight w:val="0"/>
                      <w:marTop w:val="0"/>
                      <w:marBottom w:val="0"/>
                      <w:divBdr>
                        <w:top w:val="none" w:sz="0" w:space="0" w:color="auto"/>
                        <w:left w:val="none" w:sz="0" w:space="0" w:color="auto"/>
                        <w:bottom w:val="none" w:sz="0" w:space="0" w:color="auto"/>
                        <w:right w:val="none" w:sz="0" w:space="0" w:color="auto"/>
                      </w:divBdr>
                    </w:div>
                  </w:divsChild>
                </w:div>
                <w:div w:id="92210990">
                  <w:marLeft w:val="0"/>
                  <w:marRight w:val="0"/>
                  <w:marTop w:val="0"/>
                  <w:marBottom w:val="0"/>
                  <w:divBdr>
                    <w:top w:val="none" w:sz="0" w:space="0" w:color="auto"/>
                    <w:left w:val="none" w:sz="0" w:space="0" w:color="auto"/>
                    <w:bottom w:val="none" w:sz="0" w:space="0" w:color="auto"/>
                    <w:right w:val="none" w:sz="0" w:space="0" w:color="auto"/>
                  </w:divBdr>
                  <w:divsChild>
                    <w:div w:id="1853297085">
                      <w:marLeft w:val="0"/>
                      <w:marRight w:val="0"/>
                      <w:marTop w:val="0"/>
                      <w:marBottom w:val="0"/>
                      <w:divBdr>
                        <w:top w:val="none" w:sz="0" w:space="0" w:color="auto"/>
                        <w:left w:val="none" w:sz="0" w:space="0" w:color="auto"/>
                        <w:bottom w:val="none" w:sz="0" w:space="0" w:color="auto"/>
                        <w:right w:val="none" w:sz="0" w:space="0" w:color="auto"/>
                      </w:divBdr>
                    </w:div>
                  </w:divsChild>
                </w:div>
                <w:div w:id="96797919">
                  <w:marLeft w:val="0"/>
                  <w:marRight w:val="0"/>
                  <w:marTop w:val="0"/>
                  <w:marBottom w:val="0"/>
                  <w:divBdr>
                    <w:top w:val="none" w:sz="0" w:space="0" w:color="auto"/>
                    <w:left w:val="none" w:sz="0" w:space="0" w:color="auto"/>
                    <w:bottom w:val="none" w:sz="0" w:space="0" w:color="auto"/>
                    <w:right w:val="none" w:sz="0" w:space="0" w:color="auto"/>
                  </w:divBdr>
                  <w:divsChild>
                    <w:div w:id="1228806516">
                      <w:marLeft w:val="0"/>
                      <w:marRight w:val="0"/>
                      <w:marTop w:val="0"/>
                      <w:marBottom w:val="0"/>
                      <w:divBdr>
                        <w:top w:val="none" w:sz="0" w:space="0" w:color="auto"/>
                        <w:left w:val="none" w:sz="0" w:space="0" w:color="auto"/>
                        <w:bottom w:val="none" w:sz="0" w:space="0" w:color="auto"/>
                        <w:right w:val="none" w:sz="0" w:space="0" w:color="auto"/>
                      </w:divBdr>
                    </w:div>
                  </w:divsChild>
                </w:div>
                <w:div w:id="105926763">
                  <w:marLeft w:val="0"/>
                  <w:marRight w:val="0"/>
                  <w:marTop w:val="0"/>
                  <w:marBottom w:val="0"/>
                  <w:divBdr>
                    <w:top w:val="none" w:sz="0" w:space="0" w:color="auto"/>
                    <w:left w:val="none" w:sz="0" w:space="0" w:color="auto"/>
                    <w:bottom w:val="none" w:sz="0" w:space="0" w:color="auto"/>
                    <w:right w:val="none" w:sz="0" w:space="0" w:color="auto"/>
                  </w:divBdr>
                  <w:divsChild>
                    <w:div w:id="1875775836">
                      <w:marLeft w:val="0"/>
                      <w:marRight w:val="0"/>
                      <w:marTop w:val="0"/>
                      <w:marBottom w:val="0"/>
                      <w:divBdr>
                        <w:top w:val="none" w:sz="0" w:space="0" w:color="auto"/>
                        <w:left w:val="none" w:sz="0" w:space="0" w:color="auto"/>
                        <w:bottom w:val="none" w:sz="0" w:space="0" w:color="auto"/>
                        <w:right w:val="none" w:sz="0" w:space="0" w:color="auto"/>
                      </w:divBdr>
                    </w:div>
                  </w:divsChild>
                </w:div>
                <w:div w:id="125510205">
                  <w:marLeft w:val="0"/>
                  <w:marRight w:val="0"/>
                  <w:marTop w:val="0"/>
                  <w:marBottom w:val="0"/>
                  <w:divBdr>
                    <w:top w:val="none" w:sz="0" w:space="0" w:color="auto"/>
                    <w:left w:val="none" w:sz="0" w:space="0" w:color="auto"/>
                    <w:bottom w:val="none" w:sz="0" w:space="0" w:color="auto"/>
                    <w:right w:val="none" w:sz="0" w:space="0" w:color="auto"/>
                  </w:divBdr>
                  <w:divsChild>
                    <w:div w:id="1201432810">
                      <w:marLeft w:val="0"/>
                      <w:marRight w:val="0"/>
                      <w:marTop w:val="0"/>
                      <w:marBottom w:val="0"/>
                      <w:divBdr>
                        <w:top w:val="none" w:sz="0" w:space="0" w:color="auto"/>
                        <w:left w:val="none" w:sz="0" w:space="0" w:color="auto"/>
                        <w:bottom w:val="none" w:sz="0" w:space="0" w:color="auto"/>
                        <w:right w:val="none" w:sz="0" w:space="0" w:color="auto"/>
                      </w:divBdr>
                    </w:div>
                  </w:divsChild>
                </w:div>
                <w:div w:id="129827660">
                  <w:marLeft w:val="0"/>
                  <w:marRight w:val="0"/>
                  <w:marTop w:val="0"/>
                  <w:marBottom w:val="0"/>
                  <w:divBdr>
                    <w:top w:val="none" w:sz="0" w:space="0" w:color="auto"/>
                    <w:left w:val="none" w:sz="0" w:space="0" w:color="auto"/>
                    <w:bottom w:val="none" w:sz="0" w:space="0" w:color="auto"/>
                    <w:right w:val="none" w:sz="0" w:space="0" w:color="auto"/>
                  </w:divBdr>
                  <w:divsChild>
                    <w:div w:id="1939022710">
                      <w:marLeft w:val="0"/>
                      <w:marRight w:val="0"/>
                      <w:marTop w:val="0"/>
                      <w:marBottom w:val="0"/>
                      <w:divBdr>
                        <w:top w:val="none" w:sz="0" w:space="0" w:color="auto"/>
                        <w:left w:val="none" w:sz="0" w:space="0" w:color="auto"/>
                        <w:bottom w:val="none" w:sz="0" w:space="0" w:color="auto"/>
                        <w:right w:val="none" w:sz="0" w:space="0" w:color="auto"/>
                      </w:divBdr>
                    </w:div>
                  </w:divsChild>
                </w:div>
                <w:div w:id="136580549">
                  <w:marLeft w:val="0"/>
                  <w:marRight w:val="0"/>
                  <w:marTop w:val="0"/>
                  <w:marBottom w:val="0"/>
                  <w:divBdr>
                    <w:top w:val="none" w:sz="0" w:space="0" w:color="auto"/>
                    <w:left w:val="none" w:sz="0" w:space="0" w:color="auto"/>
                    <w:bottom w:val="none" w:sz="0" w:space="0" w:color="auto"/>
                    <w:right w:val="none" w:sz="0" w:space="0" w:color="auto"/>
                  </w:divBdr>
                  <w:divsChild>
                    <w:div w:id="331222017">
                      <w:marLeft w:val="0"/>
                      <w:marRight w:val="0"/>
                      <w:marTop w:val="0"/>
                      <w:marBottom w:val="0"/>
                      <w:divBdr>
                        <w:top w:val="none" w:sz="0" w:space="0" w:color="auto"/>
                        <w:left w:val="none" w:sz="0" w:space="0" w:color="auto"/>
                        <w:bottom w:val="none" w:sz="0" w:space="0" w:color="auto"/>
                        <w:right w:val="none" w:sz="0" w:space="0" w:color="auto"/>
                      </w:divBdr>
                    </w:div>
                  </w:divsChild>
                </w:div>
                <w:div w:id="142360187">
                  <w:marLeft w:val="0"/>
                  <w:marRight w:val="0"/>
                  <w:marTop w:val="0"/>
                  <w:marBottom w:val="0"/>
                  <w:divBdr>
                    <w:top w:val="none" w:sz="0" w:space="0" w:color="auto"/>
                    <w:left w:val="none" w:sz="0" w:space="0" w:color="auto"/>
                    <w:bottom w:val="none" w:sz="0" w:space="0" w:color="auto"/>
                    <w:right w:val="none" w:sz="0" w:space="0" w:color="auto"/>
                  </w:divBdr>
                  <w:divsChild>
                    <w:div w:id="1380322578">
                      <w:marLeft w:val="0"/>
                      <w:marRight w:val="0"/>
                      <w:marTop w:val="0"/>
                      <w:marBottom w:val="0"/>
                      <w:divBdr>
                        <w:top w:val="none" w:sz="0" w:space="0" w:color="auto"/>
                        <w:left w:val="none" w:sz="0" w:space="0" w:color="auto"/>
                        <w:bottom w:val="none" w:sz="0" w:space="0" w:color="auto"/>
                        <w:right w:val="none" w:sz="0" w:space="0" w:color="auto"/>
                      </w:divBdr>
                    </w:div>
                  </w:divsChild>
                </w:div>
                <w:div w:id="157842937">
                  <w:marLeft w:val="0"/>
                  <w:marRight w:val="0"/>
                  <w:marTop w:val="0"/>
                  <w:marBottom w:val="0"/>
                  <w:divBdr>
                    <w:top w:val="none" w:sz="0" w:space="0" w:color="auto"/>
                    <w:left w:val="none" w:sz="0" w:space="0" w:color="auto"/>
                    <w:bottom w:val="none" w:sz="0" w:space="0" w:color="auto"/>
                    <w:right w:val="none" w:sz="0" w:space="0" w:color="auto"/>
                  </w:divBdr>
                  <w:divsChild>
                    <w:div w:id="98841417">
                      <w:marLeft w:val="0"/>
                      <w:marRight w:val="0"/>
                      <w:marTop w:val="0"/>
                      <w:marBottom w:val="0"/>
                      <w:divBdr>
                        <w:top w:val="none" w:sz="0" w:space="0" w:color="auto"/>
                        <w:left w:val="none" w:sz="0" w:space="0" w:color="auto"/>
                        <w:bottom w:val="none" w:sz="0" w:space="0" w:color="auto"/>
                        <w:right w:val="none" w:sz="0" w:space="0" w:color="auto"/>
                      </w:divBdr>
                    </w:div>
                  </w:divsChild>
                </w:div>
                <w:div w:id="176699324">
                  <w:marLeft w:val="0"/>
                  <w:marRight w:val="0"/>
                  <w:marTop w:val="0"/>
                  <w:marBottom w:val="0"/>
                  <w:divBdr>
                    <w:top w:val="none" w:sz="0" w:space="0" w:color="auto"/>
                    <w:left w:val="none" w:sz="0" w:space="0" w:color="auto"/>
                    <w:bottom w:val="none" w:sz="0" w:space="0" w:color="auto"/>
                    <w:right w:val="none" w:sz="0" w:space="0" w:color="auto"/>
                  </w:divBdr>
                  <w:divsChild>
                    <w:div w:id="1698197162">
                      <w:marLeft w:val="0"/>
                      <w:marRight w:val="0"/>
                      <w:marTop w:val="0"/>
                      <w:marBottom w:val="0"/>
                      <w:divBdr>
                        <w:top w:val="none" w:sz="0" w:space="0" w:color="auto"/>
                        <w:left w:val="none" w:sz="0" w:space="0" w:color="auto"/>
                        <w:bottom w:val="none" w:sz="0" w:space="0" w:color="auto"/>
                        <w:right w:val="none" w:sz="0" w:space="0" w:color="auto"/>
                      </w:divBdr>
                    </w:div>
                  </w:divsChild>
                </w:div>
                <w:div w:id="177427017">
                  <w:marLeft w:val="0"/>
                  <w:marRight w:val="0"/>
                  <w:marTop w:val="0"/>
                  <w:marBottom w:val="0"/>
                  <w:divBdr>
                    <w:top w:val="none" w:sz="0" w:space="0" w:color="auto"/>
                    <w:left w:val="none" w:sz="0" w:space="0" w:color="auto"/>
                    <w:bottom w:val="none" w:sz="0" w:space="0" w:color="auto"/>
                    <w:right w:val="none" w:sz="0" w:space="0" w:color="auto"/>
                  </w:divBdr>
                  <w:divsChild>
                    <w:div w:id="918371102">
                      <w:marLeft w:val="0"/>
                      <w:marRight w:val="0"/>
                      <w:marTop w:val="0"/>
                      <w:marBottom w:val="0"/>
                      <w:divBdr>
                        <w:top w:val="none" w:sz="0" w:space="0" w:color="auto"/>
                        <w:left w:val="none" w:sz="0" w:space="0" w:color="auto"/>
                        <w:bottom w:val="none" w:sz="0" w:space="0" w:color="auto"/>
                        <w:right w:val="none" w:sz="0" w:space="0" w:color="auto"/>
                      </w:divBdr>
                    </w:div>
                  </w:divsChild>
                </w:div>
                <w:div w:id="207029560">
                  <w:marLeft w:val="0"/>
                  <w:marRight w:val="0"/>
                  <w:marTop w:val="0"/>
                  <w:marBottom w:val="0"/>
                  <w:divBdr>
                    <w:top w:val="none" w:sz="0" w:space="0" w:color="auto"/>
                    <w:left w:val="none" w:sz="0" w:space="0" w:color="auto"/>
                    <w:bottom w:val="none" w:sz="0" w:space="0" w:color="auto"/>
                    <w:right w:val="none" w:sz="0" w:space="0" w:color="auto"/>
                  </w:divBdr>
                  <w:divsChild>
                    <w:div w:id="4946933">
                      <w:marLeft w:val="0"/>
                      <w:marRight w:val="0"/>
                      <w:marTop w:val="0"/>
                      <w:marBottom w:val="0"/>
                      <w:divBdr>
                        <w:top w:val="none" w:sz="0" w:space="0" w:color="auto"/>
                        <w:left w:val="none" w:sz="0" w:space="0" w:color="auto"/>
                        <w:bottom w:val="none" w:sz="0" w:space="0" w:color="auto"/>
                        <w:right w:val="none" w:sz="0" w:space="0" w:color="auto"/>
                      </w:divBdr>
                    </w:div>
                  </w:divsChild>
                </w:div>
                <w:div w:id="234897928">
                  <w:marLeft w:val="0"/>
                  <w:marRight w:val="0"/>
                  <w:marTop w:val="0"/>
                  <w:marBottom w:val="0"/>
                  <w:divBdr>
                    <w:top w:val="none" w:sz="0" w:space="0" w:color="auto"/>
                    <w:left w:val="none" w:sz="0" w:space="0" w:color="auto"/>
                    <w:bottom w:val="none" w:sz="0" w:space="0" w:color="auto"/>
                    <w:right w:val="none" w:sz="0" w:space="0" w:color="auto"/>
                  </w:divBdr>
                  <w:divsChild>
                    <w:div w:id="2099015478">
                      <w:marLeft w:val="0"/>
                      <w:marRight w:val="0"/>
                      <w:marTop w:val="0"/>
                      <w:marBottom w:val="0"/>
                      <w:divBdr>
                        <w:top w:val="none" w:sz="0" w:space="0" w:color="auto"/>
                        <w:left w:val="none" w:sz="0" w:space="0" w:color="auto"/>
                        <w:bottom w:val="none" w:sz="0" w:space="0" w:color="auto"/>
                        <w:right w:val="none" w:sz="0" w:space="0" w:color="auto"/>
                      </w:divBdr>
                    </w:div>
                  </w:divsChild>
                </w:div>
                <w:div w:id="279528382">
                  <w:marLeft w:val="0"/>
                  <w:marRight w:val="0"/>
                  <w:marTop w:val="0"/>
                  <w:marBottom w:val="0"/>
                  <w:divBdr>
                    <w:top w:val="none" w:sz="0" w:space="0" w:color="auto"/>
                    <w:left w:val="none" w:sz="0" w:space="0" w:color="auto"/>
                    <w:bottom w:val="none" w:sz="0" w:space="0" w:color="auto"/>
                    <w:right w:val="none" w:sz="0" w:space="0" w:color="auto"/>
                  </w:divBdr>
                  <w:divsChild>
                    <w:div w:id="238489368">
                      <w:marLeft w:val="0"/>
                      <w:marRight w:val="0"/>
                      <w:marTop w:val="0"/>
                      <w:marBottom w:val="0"/>
                      <w:divBdr>
                        <w:top w:val="none" w:sz="0" w:space="0" w:color="auto"/>
                        <w:left w:val="none" w:sz="0" w:space="0" w:color="auto"/>
                        <w:bottom w:val="none" w:sz="0" w:space="0" w:color="auto"/>
                        <w:right w:val="none" w:sz="0" w:space="0" w:color="auto"/>
                      </w:divBdr>
                    </w:div>
                  </w:divsChild>
                </w:div>
                <w:div w:id="363603750">
                  <w:marLeft w:val="0"/>
                  <w:marRight w:val="0"/>
                  <w:marTop w:val="0"/>
                  <w:marBottom w:val="0"/>
                  <w:divBdr>
                    <w:top w:val="none" w:sz="0" w:space="0" w:color="auto"/>
                    <w:left w:val="none" w:sz="0" w:space="0" w:color="auto"/>
                    <w:bottom w:val="none" w:sz="0" w:space="0" w:color="auto"/>
                    <w:right w:val="none" w:sz="0" w:space="0" w:color="auto"/>
                  </w:divBdr>
                  <w:divsChild>
                    <w:div w:id="1075660619">
                      <w:marLeft w:val="0"/>
                      <w:marRight w:val="0"/>
                      <w:marTop w:val="0"/>
                      <w:marBottom w:val="0"/>
                      <w:divBdr>
                        <w:top w:val="none" w:sz="0" w:space="0" w:color="auto"/>
                        <w:left w:val="none" w:sz="0" w:space="0" w:color="auto"/>
                        <w:bottom w:val="none" w:sz="0" w:space="0" w:color="auto"/>
                        <w:right w:val="none" w:sz="0" w:space="0" w:color="auto"/>
                      </w:divBdr>
                    </w:div>
                  </w:divsChild>
                </w:div>
                <w:div w:id="366300498">
                  <w:marLeft w:val="0"/>
                  <w:marRight w:val="0"/>
                  <w:marTop w:val="0"/>
                  <w:marBottom w:val="0"/>
                  <w:divBdr>
                    <w:top w:val="none" w:sz="0" w:space="0" w:color="auto"/>
                    <w:left w:val="none" w:sz="0" w:space="0" w:color="auto"/>
                    <w:bottom w:val="none" w:sz="0" w:space="0" w:color="auto"/>
                    <w:right w:val="none" w:sz="0" w:space="0" w:color="auto"/>
                  </w:divBdr>
                  <w:divsChild>
                    <w:div w:id="1800368573">
                      <w:marLeft w:val="0"/>
                      <w:marRight w:val="0"/>
                      <w:marTop w:val="0"/>
                      <w:marBottom w:val="0"/>
                      <w:divBdr>
                        <w:top w:val="none" w:sz="0" w:space="0" w:color="auto"/>
                        <w:left w:val="none" w:sz="0" w:space="0" w:color="auto"/>
                        <w:bottom w:val="none" w:sz="0" w:space="0" w:color="auto"/>
                        <w:right w:val="none" w:sz="0" w:space="0" w:color="auto"/>
                      </w:divBdr>
                    </w:div>
                  </w:divsChild>
                </w:div>
                <w:div w:id="373114264">
                  <w:marLeft w:val="0"/>
                  <w:marRight w:val="0"/>
                  <w:marTop w:val="0"/>
                  <w:marBottom w:val="0"/>
                  <w:divBdr>
                    <w:top w:val="none" w:sz="0" w:space="0" w:color="auto"/>
                    <w:left w:val="none" w:sz="0" w:space="0" w:color="auto"/>
                    <w:bottom w:val="none" w:sz="0" w:space="0" w:color="auto"/>
                    <w:right w:val="none" w:sz="0" w:space="0" w:color="auto"/>
                  </w:divBdr>
                  <w:divsChild>
                    <w:div w:id="356277989">
                      <w:marLeft w:val="0"/>
                      <w:marRight w:val="0"/>
                      <w:marTop w:val="0"/>
                      <w:marBottom w:val="0"/>
                      <w:divBdr>
                        <w:top w:val="none" w:sz="0" w:space="0" w:color="auto"/>
                        <w:left w:val="none" w:sz="0" w:space="0" w:color="auto"/>
                        <w:bottom w:val="none" w:sz="0" w:space="0" w:color="auto"/>
                        <w:right w:val="none" w:sz="0" w:space="0" w:color="auto"/>
                      </w:divBdr>
                    </w:div>
                  </w:divsChild>
                </w:div>
                <w:div w:id="397285439">
                  <w:marLeft w:val="0"/>
                  <w:marRight w:val="0"/>
                  <w:marTop w:val="0"/>
                  <w:marBottom w:val="0"/>
                  <w:divBdr>
                    <w:top w:val="none" w:sz="0" w:space="0" w:color="auto"/>
                    <w:left w:val="none" w:sz="0" w:space="0" w:color="auto"/>
                    <w:bottom w:val="none" w:sz="0" w:space="0" w:color="auto"/>
                    <w:right w:val="none" w:sz="0" w:space="0" w:color="auto"/>
                  </w:divBdr>
                  <w:divsChild>
                    <w:div w:id="429395095">
                      <w:marLeft w:val="0"/>
                      <w:marRight w:val="0"/>
                      <w:marTop w:val="0"/>
                      <w:marBottom w:val="0"/>
                      <w:divBdr>
                        <w:top w:val="none" w:sz="0" w:space="0" w:color="auto"/>
                        <w:left w:val="none" w:sz="0" w:space="0" w:color="auto"/>
                        <w:bottom w:val="none" w:sz="0" w:space="0" w:color="auto"/>
                        <w:right w:val="none" w:sz="0" w:space="0" w:color="auto"/>
                      </w:divBdr>
                    </w:div>
                  </w:divsChild>
                </w:div>
                <w:div w:id="403769117">
                  <w:marLeft w:val="0"/>
                  <w:marRight w:val="0"/>
                  <w:marTop w:val="0"/>
                  <w:marBottom w:val="0"/>
                  <w:divBdr>
                    <w:top w:val="none" w:sz="0" w:space="0" w:color="auto"/>
                    <w:left w:val="none" w:sz="0" w:space="0" w:color="auto"/>
                    <w:bottom w:val="none" w:sz="0" w:space="0" w:color="auto"/>
                    <w:right w:val="none" w:sz="0" w:space="0" w:color="auto"/>
                  </w:divBdr>
                  <w:divsChild>
                    <w:div w:id="1015300815">
                      <w:marLeft w:val="0"/>
                      <w:marRight w:val="0"/>
                      <w:marTop w:val="0"/>
                      <w:marBottom w:val="0"/>
                      <w:divBdr>
                        <w:top w:val="none" w:sz="0" w:space="0" w:color="auto"/>
                        <w:left w:val="none" w:sz="0" w:space="0" w:color="auto"/>
                        <w:bottom w:val="none" w:sz="0" w:space="0" w:color="auto"/>
                        <w:right w:val="none" w:sz="0" w:space="0" w:color="auto"/>
                      </w:divBdr>
                    </w:div>
                  </w:divsChild>
                </w:div>
                <w:div w:id="432867018">
                  <w:marLeft w:val="0"/>
                  <w:marRight w:val="0"/>
                  <w:marTop w:val="0"/>
                  <w:marBottom w:val="0"/>
                  <w:divBdr>
                    <w:top w:val="none" w:sz="0" w:space="0" w:color="auto"/>
                    <w:left w:val="none" w:sz="0" w:space="0" w:color="auto"/>
                    <w:bottom w:val="none" w:sz="0" w:space="0" w:color="auto"/>
                    <w:right w:val="none" w:sz="0" w:space="0" w:color="auto"/>
                  </w:divBdr>
                  <w:divsChild>
                    <w:div w:id="1358310347">
                      <w:marLeft w:val="0"/>
                      <w:marRight w:val="0"/>
                      <w:marTop w:val="0"/>
                      <w:marBottom w:val="0"/>
                      <w:divBdr>
                        <w:top w:val="none" w:sz="0" w:space="0" w:color="auto"/>
                        <w:left w:val="none" w:sz="0" w:space="0" w:color="auto"/>
                        <w:bottom w:val="none" w:sz="0" w:space="0" w:color="auto"/>
                        <w:right w:val="none" w:sz="0" w:space="0" w:color="auto"/>
                      </w:divBdr>
                    </w:div>
                  </w:divsChild>
                </w:div>
                <w:div w:id="439490195">
                  <w:marLeft w:val="0"/>
                  <w:marRight w:val="0"/>
                  <w:marTop w:val="0"/>
                  <w:marBottom w:val="0"/>
                  <w:divBdr>
                    <w:top w:val="none" w:sz="0" w:space="0" w:color="auto"/>
                    <w:left w:val="none" w:sz="0" w:space="0" w:color="auto"/>
                    <w:bottom w:val="none" w:sz="0" w:space="0" w:color="auto"/>
                    <w:right w:val="none" w:sz="0" w:space="0" w:color="auto"/>
                  </w:divBdr>
                  <w:divsChild>
                    <w:div w:id="2059162564">
                      <w:marLeft w:val="0"/>
                      <w:marRight w:val="0"/>
                      <w:marTop w:val="0"/>
                      <w:marBottom w:val="0"/>
                      <w:divBdr>
                        <w:top w:val="none" w:sz="0" w:space="0" w:color="auto"/>
                        <w:left w:val="none" w:sz="0" w:space="0" w:color="auto"/>
                        <w:bottom w:val="none" w:sz="0" w:space="0" w:color="auto"/>
                        <w:right w:val="none" w:sz="0" w:space="0" w:color="auto"/>
                      </w:divBdr>
                    </w:div>
                  </w:divsChild>
                </w:div>
                <w:div w:id="455567863">
                  <w:marLeft w:val="0"/>
                  <w:marRight w:val="0"/>
                  <w:marTop w:val="0"/>
                  <w:marBottom w:val="0"/>
                  <w:divBdr>
                    <w:top w:val="none" w:sz="0" w:space="0" w:color="auto"/>
                    <w:left w:val="none" w:sz="0" w:space="0" w:color="auto"/>
                    <w:bottom w:val="none" w:sz="0" w:space="0" w:color="auto"/>
                    <w:right w:val="none" w:sz="0" w:space="0" w:color="auto"/>
                  </w:divBdr>
                  <w:divsChild>
                    <w:div w:id="527373634">
                      <w:marLeft w:val="0"/>
                      <w:marRight w:val="0"/>
                      <w:marTop w:val="0"/>
                      <w:marBottom w:val="0"/>
                      <w:divBdr>
                        <w:top w:val="none" w:sz="0" w:space="0" w:color="auto"/>
                        <w:left w:val="none" w:sz="0" w:space="0" w:color="auto"/>
                        <w:bottom w:val="none" w:sz="0" w:space="0" w:color="auto"/>
                        <w:right w:val="none" w:sz="0" w:space="0" w:color="auto"/>
                      </w:divBdr>
                    </w:div>
                  </w:divsChild>
                </w:div>
                <w:div w:id="488906428">
                  <w:marLeft w:val="0"/>
                  <w:marRight w:val="0"/>
                  <w:marTop w:val="0"/>
                  <w:marBottom w:val="0"/>
                  <w:divBdr>
                    <w:top w:val="none" w:sz="0" w:space="0" w:color="auto"/>
                    <w:left w:val="none" w:sz="0" w:space="0" w:color="auto"/>
                    <w:bottom w:val="none" w:sz="0" w:space="0" w:color="auto"/>
                    <w:right w:val="none" w:sz="0" w:space="0" w:color="auto"/>
                  </w:divBdr>
                  <w:divsChild>
                    <w:div w:id="721562961">
                      <w:marLeft w:val="0"/>
                      <w:marRight w:val="0"/>
                      <w:marTop w:val="0"/>
                      <w:marBottom w:val="0"/>
                      <w:divBdr>
                        <w:top w:val="none" w:sz="0" w:space="0" w:color="auto"/>
                        <w:left w:val="none" w:sz="0" w:space="0" w:color="auto"/>
                        <w:bottom w:val="none" w:sz="0" w:space="0" w:color="auto"/>
                        <w:right w:val="none" w:sz="0" w:space="0" w:color="auto"/>
                      </w:divBdr>
                    </w:div>
                  </w:divsChild>
                </w:div>
                <w:div w:id="495000932">
                  <w:marLeft w:val="0"/>
                  <w:marRight w:val="0"/>
                  <w:marTop w:val="0"/>
                  <w:marBottom w:val="0"/>
                  <w:divBdr>
                    <w:top w:val="none" w:sz="0" w:space="0" w:color="auto"/>
                    <w:left w:val="none" w:sz="0" w:space="0" w:color="auto"/>
                    <w:bottom w:val="none" w:sz="0" w:space="0" w:color="auto"/>
                    <w:right w:val="none" w:sz="0" w:space="0" w:color="auto"/>
                  </w:divBdr>
                  <w:divsChild>
                    <w:div w:id="1500922602">
                      <w:marLeft w:val="0"/>
                      <w:marRight w:val="0"/>
                      <w:marTop w:val="0"/>
                      <w:marBottom w:val="0"/>
                      <w:divBdr>
                        <w:top w:val="none" w:sz="0" w:space="0" w:color="auto"/>
                        <w:left w:val="none" w:sz="0" w:space="0" w:color="auto"/>
                        <w:bottom w:val="none" w:sz="0" w:space="0" w:color="auto"/>
                        <w:right w:val="none" w:sz="0" w:space="0" w:color="auto"/>
                      </w:divBdr>
                    </w:div>
                  </w:divsChild>
                </w:div>
                <w:div w:id="544097206">
                  <w:marLeft w:val="0"/>
                  <w:marRight w:val="0"/>
                  <w:marTop w:val="0"/>
                  <w:marBottom w:val="0"/>
                  <w:divBdr>
                    <w:top w:val="none" w:sz="0" w:space="0" w:color="auto"/>
                    <w:left w:val="none" w:sz="0" w:space="0" w:color="auto"/>
                    <w:bottom w:val="none" w:sz="0" w:space="0" w:color="auto"/>
                    <w:right w:val="none" w:sz="0" w:space="0" w:color="auto"/>
                  </w:divBdr>
                  <w:divsChild>
                    <w:div w:id="1906452490">
                      <w:marLeft w:val="0"/>
                      <w:marRight w:val="0"/>
                      <w:marTop w:val="0"/>
                      <w:marBottom w:val="0"/>
                      <w:divBdr>
                        <w:top w:val="none" w:sz="0" w:space="0" w:color="auto"/>
                        <w:left w:val="none" w:sz="0" w:space="0" w:color="auto"/>
                        <w:bottom w:val="none" w:sz="0" w:space="0" w:color="auto"/>
                        <w:right w:val="none" w:sz="0" w:space="0" w:color="auto"/>
                      </w:divBdr>
                    </w:div>
                  </w:divsChild>
                </w:div>
                <w:div w:id="571043557">
                  <w:marLeft w:val="0"/>
                  <w:marRight w:val="0"/>
                  <w:marTop w:val="0"/>
                  <w:marBottom w:val="0"/>
                  <w:divBdr>
                    <w:top w:val="none" w:sz="0" w:space="0" w:color="auto"/>
                    <w:left w:val="none" w:sz="0" w:space="0" w:color="auto"/>
                    <w:bottom w:val="none" w:sz="0" w:space="0" w:color="auto"/>
                    <w:right w:val="none" w:sz="0" w:space="0" w:color="auto"/>
                  </w:divBdr>
                  <w:divsChild>
                    <w:div w:id="136530556">
                      <w:marLeft w:val="0"/>
                      <w:marRight w:val="0"/>
                      <w:marTop w:val="0"/>
                      <w:marBottom w:val="0"/>
                      <w:divBdr>
                        <w:top w:val="none" w:sz="0" w:space="0" w:color="auto"/>
                        <w:left w:val="none" w:sz="0" w:space="0" w:color="auto"/>
                        <w:bottom w:val="none" w:sz="0" w:space="0" w:color="auto"/>
                        <w:right w:val="none" w:sz="0" w:space="0" w:color="auto"/>
                      </w:divBdr>
                    </w:div>
                  </w:divsChild>
                </w:div>
                <w:div w:id="577716572">
                  <w:marLeft w:val="0"/>
                  <w:marRight w:val="0"/>
                  <w:marTop w:val="0"/>
                  <w:marBottom w:val="0"/>
                  <w:divBdr>
                    <w:top w:val="none" w:sz="0" w:space="0" w:color="auto"/>
                    <w:left w:val="none" w:sz="0" w:space="0" w:color="auto"/>
                    <w:bottom w:val="none" w:sz="0" w:space="0" w:color="auto"/>
                    <w:right w:val="none" w:sz="0" w:space="0" w:color="auto"/>
                  </w:divBdr>
                  <w:divsChild>
                    <w:div w:id="1880119610">
                      <w:marLeft w:val="0"/>
                      <w:marRight w:val="0"/>
                      <w:marTop w:val="0"/>
                      <w:marBottom w:val="0"/>
                      <w:divBdr>
                        <w:top w:val="none" w:sz="0" w:space="0" w:color="auto"/>
                        <w:left w:val="none" w:sz="0" w:space="0" w:color="auto"/>
                        <w:bottom w:val="none" w:sz="0" w:space="0" w:color="auto"/>
                        <w:right w:val="none" w:sz="0" w:space="0" w:color="auto"/>
                      </w:divBdr>
                    </w:div>
                  </w:divsChild>
                </w:div>
                <w:div w:id="587806185">
                  <w:marLeft w:val="0"/>
                  <w:marRight w:val="0"/>
                  <w:marTop w:val="0"/>
                  <w:marBottom w:val="0"/>
                  <w:divBdr>
                    <w:top w:val="none" w:sz="0" w:space="0" w:color="auto"/>
                    <w:left w:val="none" w:sz="0" w:space="0" w:color="auto"/>
                    <w:bottom w:val="none" w:sz="0" w:space="0" w:color="auto"/>
                    <w:right w:val="none" w:sz="0" w:space="0" w:color="auto"/>
                  </w:divBdr>
                  <w:divsChild>
                    <w:div w:id="84424402">
                      <w:marLeft w:val="0"/>
                      <w:marRight w:val="0"/>
                      <w:marTop w:val="0"/>
                      <w:marBottom w:val="0"/>
                      <w:divBdr>
                        <w:top w:val="none" w:sz="0" w:space="0" w:color="auto"/>
                        <w:left w:val="none" w:sz="0" w:space="0" w:color="auto"/>
                        <w:bottom w:val="none" w:sz="0" w:space="0" w:color="auto"/>
                        <w:right w:val="none" w:sz="0" w:space="0" w:color="auto"/>
                      </w:divBdr>
                    </w:div>
                  </w:divsChild>
                </w:div>
                <w:div w:id="633482222">
                  <w:marLeft w:val="0"/>
                  <w:marRight w:val="0"/>
                  <w:marTop w:val="0"/>
                  <w:marBottom w:val="0"/>
                  <w:divBdr>
                    <w:top w:val="none" w:sz="0" w:space="0" w:color="auto"/>
                    <w:left w:val="none" w:sz="0" w:space="0" w:color="auto"/>
                    <w:bottom w:val="none" w:sz="0" w:space="0" w:color="auto"/>
                    <w:right w:val="none" w:sz="0" w:space="0" w:color="auto"/>
                  </w:divBdr>
                  <w:divsChild>
                    <w:div w:id="1065105269">
                      <w:marLeft w:val="0"/>
                      <w:marRight w:val="0"/>
                      <w:marTop w:val="0"/>
                      <w:marBottom w:val="0"/>
                      <w:divBdr>
                        <w:top w:val="none" w:sz="0" w:space="0" w:color="auto"/>
                        <w:left w:val="none" w:sz="0" w:space="0" w:color="auto"/>
                        <w:bottom w:val="none" w:sz="0" w:space="0" w:color="auto"/>
                        <w:right w:val="none" w:sz="0" w:space="0" w:color="auto"/>
                      </w:divBdr>
                    </w:div>
                  </w:divsChild>
                </w:div>
                <w:div w:id="634257960">
                  <w:marLeft w:val="0"/>
                  <w:marRight w:val="0"/>
                  <w:marTop w:val="0"/>
                  <w:marBottom w:val="0"/>
                  <w:divBdr>
                    <w:top w:val="none" w:sz="0" w:space="0" w:color="auto"/>
                    <w:left w:val="none" w:sz="0" w:space="0" w:color="auto"/>
                    <w:bottom w:val="none" w:sz="0" w:space="0" w:color="auto"/>
                    <w:right w:val="none" w:sz="0" w:space="0" w:color="auto"/>
                  </w:divBdr>
                  <w:divsChild>
                    <w:div w:id="523446876">
                      <w:marLeft w:val="0"/>
                      <w:marRight w:val="0"/>
                      <w:marTop w:val="0"/>
                      <w:marBottom w:val="0"/>
                      <w:divBdr>
                        <w:top w:val="none" w:sz="0" w:space="0" w:color="auto"/>
                        <w:left w:val="none" w:sz="0" w:space="0" w:color="auto"/>
                        <w:bottom w:val="none" w:sz="0" w:space="0" w:color="auto"/>
                        <w:right w:val="none" w:sz="0" w:space="0" w:color="auto"/>
                      </w:divBdr>
                    </w:div>
                  </w:divsChild>
                </w:div>
                <w:div w:id="658311550">
                  <w:marLeft w:val="0"/>
                  <w:marRight w:val="0"/>
                  <w:marTop w:val="0"/>
                  <w:marBottom w:val="0"/>
                  <w:divBdr>
                    <w:top w:val="none" w:sz="0" w:space="0" w:color="auto"/>
                    <w:left w:val="none" w:sz="0" w:space="0" w:color="auto"/>
                    <w:bottom w:val="none" w:sz="0" w:space="0" w:color="auto"/>
                    <w:right w:val="none" w:sz="0" w:space="0" w:color="auto"/>
                  </w:divBdr>
                  <w:divsChild>
                    <w:div w:id="727072213">
                      <w:marLeft w:val="0"/>
                      <w:marRight w:val="0"/>
                      <w:marTop w:val="0"/>
                      <w:marBottom w:val="0"/>
                      <w:divBdr>
                        <w:top w:val="none" w:sz="0" w:space="0" w:color="auto"/>
                        <w:left w:val="none" w:sz="0" w:space="0" w:color="auto"/>
                        <w:bottom w:val="none" w:sz="0" w:space="0" w:color="auto"/>
                        <w:right w:val="none" w:sz="0" w:space="0" w:color="auto"/>
                      </w:divBdr>
                    </w:div>
                  </w:divsChild>
                </w:div>
                <w:div w:id="710811340">
                  <w:marLeft w:val="0"/>
                  <w:marRight w:val="0"/>
                  <w:marTop w:val="0"/>
                  <w:marBottom w:val="0"/>
                  <w:divBdr>
                    <w:top w:val="none" w:sz="0" w:space="0" w:color="auto"/>
                    <w:left w:val="none" w:sz="0" w:space="0" w:color="auto"/>
                    <w:bottom w:val="none" w:sz="0" w:space="0" w:color="auto"/>
                    <w:right w:val="none" w:sz="0" w:space="0" w:color="auto"/>
                  </w:divBdr>
                  <w:divsChild>
                    <w:div w:id="1128359971">
                      <w:marLeft w:val="0"/>
                      <w:marRight w:val="0"/>
                      <w:marTop w:val="0"/>
                      <w:marBottom w:val="0"/>
                      <w:divBdr>
                        <w:top w:val="none" w:sz="0" w:space="0" w:color="auto"/>
                        <w:left w:val="none" w:sz="0" w:space="0" w:color="auto"/>
                        <w:bottom w:val="none" w:sz="0" w:space="0" w:color="auto"/>
                        <w:right w:val="none" w:sz="0" w:space="0" w:color="auto"/>
                      </w:divBdr>
                    </w:div>
                  </w:divsChild>
                </w:div>
                <w:div w:id="717167254">
                  <w:marLeft w:val="0"/>
                  <w:marRight w:val="0"/>
                  <w:marTop w:val="0"/>
                  <w:marBottom w:val="0"/>
                  <w:divBdr>
                    <w:top w:val="none" w:sz="0" w:space="0" w:color="auto"/>
                    <w:left w:val="none" w:sz="0" w:space="0" w:color="auto"/>
                    <w:bottom w:val="none" w:sz="0" w:space="0" w:color="auto"/>
                    <w:right w:val="none" w:sz="0" w:space="0" w:color="auto"/>
                  </w:divBdr>
                  <w:divsChild>
                    <w:div w:id="606502301">
                      <w:marLeft w:val="0"/>
                      <w:marRight w:val="0"/>
                      <w:marTop w:val="0"/>
                      <w:marBottom w:val="0"/>
                      <w:divBdr>
                        <w:top w:val="none" w:sz="0" w:space="0" w:color="auto"/>
                        <w:left w:val="none" w:sz="0" w:space="0" w:color="auto"/>
                        <w:bottom w:val="none" w:sz="0" w:space="0" w:color="auto"/>
                        <w:right w:val="none" w:sz="0" w:space="0" w:color="auto"/>
                      </w:divBdr>
                    </w:div>
                  </w:divsChild>
                </w:div>
                <w:div w:id="719402461">
                  <w:marLeft w:val="0"/>
                  <w:marRight w:val="0"/>
                  <w:marTop w:val="0"/>
                  <w:marBottom w:val="0"/>
                  <w:divBdr>
                    <w:top w:val="none" w:sz="0" w:space="0" w:color="auto"/>
                    <w:left w:val="none" w:sz="0" w:space="0" w:color="auto"/>
                    <w:bottom w:val="none" w:sz="0" w:space="0" w:color="auto"/>
                    <w:right w:val="none" w:sz="0" w:space="0" w:color="auto"/>
                  </w:divBdr>
                  <w:divsChild>
                    <w:div w:id="354380955">
                      <w:marLeft w:val="0"/>
                      <w:marRight w:val="0"/>
                      <w:marTop w:val="0"/>
                      <w:marBottom w:val="0"/>
                      <w:divBdr>
                        <w:top w:val="none" w:sz="0" w:space="0" w:color="auto"/>
                        <w:left w:val="none" w:sz="0" w:space="0" w:color="auto"/>
                        <w:bottom w:val="none" w:sz="0" w:space="0" w:color="auto"/>
                        <w:right w:val="none" w:sz="0" w:space="0" w:color="auto"/>
                      </w:divBdr>
                    </w:div>
                  </w:divsChild>
                </w:div>
                <w:div w:id="754519222">
                  <w:marLeft w:val="0"/>
                  <w:marRight w:val="0"/>
                  <w:marTop w:val="0"/>
                  <w:marBottom w:val="0"/>
                  <w:divBdr>
                    <w:top w:val="none" w:sz="0" w:space="0" w:color="auto"/>
                    <w:left w:val="none" w:sz="0" w:space="0" w:color="auto"/>
                    <w:bottom w:val="none" w:sz="0" w:space="0" w:color="auto"/>
                    <w:right w:val="none" w:sz="0" w:space="0" w:color="auto"/>
                  </w:divBdr>
                  <w:divsChild>
                    <w:div w:id="1773894916">
                      <w:marLeft w:val="0"/>
                      <w:marRight w:val="0"/>
                      <w:marTop w:val="0"/>
                      <w:marBottom w:val="0"/>
                      <w:divBdr>
                        <w:top w:val="none" w:sz="0" w:space="0" w:color="auto"/>
                        <w:left w:val="none" w:sz="0" w:space="0" w:color="auto"/>
                        <w:bottom w:val="none" w:sz="0" w:space="0" w:color="auto"/>
                        <w:right w:val="none" w:sz="0" w:space="0" w:color="auto"/>
                      </w:divBdr>
                    </w:div>
                  </w:divsChild>
                </w:div>
                <w:div w:id="796071447">
                  <w:marLeft w:val="0"/>
                  <w:marRight w:val="0"/>
                  <w:marTop w:val="0"/>
                  <w:marBottom w:val="0"/>
                  <w:divBdr>
                    <w:top w:val="none" w:sz="0" w:space="0" w:color="auto"/>
                    <w:left w:val="none" w:sz="0" w:space="0" w:color="auto"/>
                    <w:bottom w:val="none" w:sz="0" w:space="0" w:color="auto"/>
                    <w:right w:val="none" w:sz="0" w:space="0" w:color="auto"/>
                  </w:divBdr>
                  <w:divsChild>
                    <w:div w:id="368142528">
                      <w:marLeft w:val="0"/>
                      <w:marRight w:val="0"/>
                      <w:marTop w:val="0"/>
                      <w:marBottom w:val="0"/>
                      <w:divBdr>
                        <w:top w:val="none" w:sz="0" w:space="0" w:color="auto"/>
                        <w:left w:val="none" w:sz="0" w:space="0" w:color="auto"/>
                        <w:bottom w:val="none" w:sz="0" w:space="0" w:color="auto"/>
                        <w:right w:val="none" w:sz="0" w:space="0" w:color="auto"/>
                      </w:divBdr>
                    </w:div>
                  </w:divsChild>
                </w:div>
                <w:div w:id="805776881">
                  <w:marLeft w:val="0"/>
                  <w:marRight w:val="0"/>
                  <w:marTop w:val="0"/>
                  <w:marBottom w:val="0"/>
                  <w:divBdr>
                    <w:top w:val="none" w:sz="0" w:space="0" w:color="auto"/>
                    <w:left w:val="none" w:sz="0" w:space="0" w:color="auto"/>
                    <w:bottom w:val="none" w:sz="0" w:space="0" w:color="auto"/>
                    <w:right w:val="none" w:sz="0" w:space="0" w:color="auto"/>
                  </w:divBdr>
                  <w:divsChild>
                    <w:div w:id="206839498">
                      <w:marLeft w:val="0"/>
                      <w:marRight w:val="0"/>
                      <w:marTop w:val="0"/>
                      <w:marBottom w:val="0"/>
                      <w:divBdr>
                        <w:top w:val="none" w:sz="0" w:space="0" w:color="auto"/>
                        <w:left w:val="none" w:sz="0" w:space="0" w:color="auto"/>
                        <w:bottom w:val="none" w:sz="0" w:space="0" w:color="auto"/>
                        <w:right w:val="none" w:sz="0" w:space="0" w:color="auto"/>
                      </w:divBdr>
                    </w:div>
                  </w:divsChild>
                </w:div>
                <w:div w:id="808087367">
                  <w:marLeft w:val="0"/>
                  <w:marRight w:val="0"/>
                  <w:marTop w:val="0"/>
                  <w:marBottom w:val="0"/>
                  <w:divBdr>
                    <w:top w:val="none" w:sz="0" w:space="0" w:color="auto"/>
                    <w:left w:val="none" w:sz="0" w:space="0" w:color="auto"/>
                    <w:bottom w:val="none" w:sz="0" w:space="0" w:color="auto"/>
                    <w:right w:val="none" w:sz="0" w:space="0" w:color="auto"/>
                  </w:divBdr>
                  <w:divsChild>
                    <w:div w:id="1287853422">
                      <w:marLeft w:val="0"/>
                      <w:marRight w:val="0"/>
                      <w:marTop w:val="0"/>
                      <w:marBottom w:val="0"/>
                      <w:divBdr>
                        <w:top w:val="none" w:sz="0" w:space="0" w:color="auto"/>
                        <w:left w:val="none" w:sz="0" w:space="0" w:color="auto"/>
                        <w:bottom w:val="none" w:sz="0" w:space="0" w:color="auto"/>
                        <w:right w:val="none" w:sz="0" w:space="0" w:color="auto"/>
                      </w:divBdr>
                    </w:div>
                  </w:divsChild>
                </w:div>
                <w:div w:id="823811286">
                  <w:marLeft w:val="0"/>
                  <w:marRight w:val="0"/>
                  <w:marTop w:val="0"/>
                  <w:marBottom w:val="0"/>
                  <w:divBdr>
                    <w:top w:val="none" w:sz="0" w:space="0" w:color="auto"/>
                    <w:left w:val="none" w:sz="0" w:space="0" w:color="auto"/>
                    <w:bottom w:val="none" w:sz="0" w:space="0" w:color="auto"/>
                    <w:right w:val="none" w:sz="0" w:space="0" w:color="auto"/>
                  </w:divBdr>
                  <w:divsChild>
                    <w:div w:id="1089231012">
                      <w:marLeft w:val="0"/>
                      <w:marRight w:val="0"/>
                      <w:marTop w:val="0"/>
                      <w:marBottom w:val="0"/>
                      <w:divBdr>
                        <w:top w:val="none" w:sz="0" w:space="0" w:color="auto"/>
                        <w:left w:val="none" w:sz="0" w:space="0" w:color="auto"/>
                        <w:bottom w:val="none" w:sz="0" w:space="0" w:color="auto"/>
                        <w:right w:val="none" w:sz="0" w:space="0" w:color="auto"/>
                      </w:divBdr>
                    </w:div>
                  </w:divsChild>
                </w:div>
                <w:div w:id="835194048">
                  <w:marLeft w:val="0"/>
                  <w:marRight w:val="0"/>
                  <w:marTop w:val="0"/>
                  <w:marBottom w:val="0"/>
                  <w:divBdr>
                    <w:top w:val="none" w:sz="0" w:space="0" w:color="auto"/>
                    <w:left w:val="none" w:sz="0" w:space="0" w:color="auto"/>
                    <w:bottom w:val="none" w:sz="0" w:space="0" w:color="auto"/>
                    <w:right w:val="none" w:sz="0" w:space="0" w:color="auto"/>
                  </w:divBdr>
                  <w:divsChild>
                    <w:div w:id="2071422711">
                      <w:marLeft w:val="0"/>
                      <w:marRight w:val="0"/>
                      <w:marTop w:val="0"/>
                      <w:marBottom w:val="0"/>
                      <w:divBdr>
                        <w:top w:val="none" w:sz="0" w:space="0" w:color="auto"/>
                        <w:left w:val="none" w:sz="0" w:space="0" w:color="auto"/>
                        <w:bottom w:val="none" w:sz="0" w:space="0" w:color="auto"/>
                        <w:right w:val="none" w:sz="0" w:space="0" w:color="auto"/>
                      </w:divBdr>
                    </w:div>
                  </w:divsChild>
                </w:div>
                <w:div w:id="880556051">
                  <w:marLeft w:val="0"/>
                  <w:marRight w:val="0"/>
                  <w:marTop w:val="0"/>
                  <w:marBottom w:val="0"/>
                  <w:divBdr>
                    <w:top w:val="none" w:sz="0" w:space="0" w:color="auto"/>
                    <w:left w:val="none" w:sz="0" w:space="0" w:color="auto"/>
                    <w:bottom w:val="none" w:sz="0" w:space="0" w:color="auto"/>
                    <w:right w:val="none" w:sz="0" w:space="0" w:color="auto"/>
                  </w:divBdr>
                  <w:divsChild>
                    <w:div w:id="1460412343">
                      <w:marLeft w:val="0"/>
                      <w:marRight w:val="0"/>
                      <w:marTop w:val="0"/>
                      <w:marBottom w:val="0"/>
                      <w:divBdr>
                        <w:top w:val="none" w:sz="0" w:space="0" w:color="auto"/>
                        <w:left w:val="none" w:sz="0" w:space="0" w:color="auto"/>
                        <w:bottom w:val="none" w:sz="0" w:space="0" w:color="auto"/>
                        <w:right w:val="none" w:sz="0" w:space="0" w:color="auto"/>
                      </w:divBdr>
                    </w:div>
                  </w:divsChild>
                </w:div>
                <w:div w:id="881476696">
                  <w:marLeft w:val="0"/>
                  <w:marRight w:val="0"/>
                  <w:marTop w:val="0"/>
                  <w:marBottom w:val="0"/>
                  <w:divBdr>
                    <w:top w:val="none" w:sz="0" w:space="0" w:color="auto"/>
                    <w:left w:val="none" w:sz="0" w:space="0" w:color="auto"/>
                    <w:bottom w:val="none" w:sz="0" w:space="0" w:color="auto"/>
                    <w:right w:val="none" w:sz="0" w:space="0" w:color="auto"/>
                  </w:divBdr>
                  <w:divsChild>
                    <w:div w:id="1772162143">
                      <w:marLeft w:val="0"/>
                      <w:marRight w:val="0"/>
                      <w:marTop w:val="0"/>
                      <w:marBottom w:val="0"/>
                      <w:divBdr>
                        <w:top w:val="none" w:sz="0" w:space="0" w:color="auto"/>
                        <w:left w:val="none" w:sz="0" w:space="0" w:color="auto"/>
                        <w:bottom w:val="none" w:sz="0" w:space="0" w:color="auto"/>
                        <w:right w:val="none" w:sz="0" w:space="0" w:color="auto"/>
                      </w:divBdr>
                    </w:div>
                  </w:divsChild>
                </w:div>
                <w:div w:id="894435341">
                  <w:marLeft w:val="0"/>
                  <w:marRight w:val="0"/>
                  <w:marTop w:val="0"/>
                  <w:marBottom w:val="0"/>
                  <w:divBdr>
                    <w:top w:val="none" w:sz="0" w:space="0" w:color="auto"/>
                    <w:left w:val="none" w:sz="0" w:space="0" w:color="auto"/>
                    <w:bottom w:val="none" w:sz="0" w:space="0" w:color="auto"/>
                    <w:right w:val="none" w:sz="0" w:space="0" w:color="auto"/>
                  </w:divBdr>
                  <w:divsChild>
                    <w:div w:id="163395205">
                      <w:marLeft w:val="0"/>
                      <w:marRight w:val="0"/>
                      <w:marTop w:val="0"/>
                      <w:marBottom w:val="0"/>
                      <w:divBdr>
                        <w:top w:val="none" w:sz="0" w:space="0" w:color="auto"/>
                        <w:left w:val="none" w:sz="0" w:space="0" w:color="auto"/>
                        <w:bottom w:val="none" w:sz="0" w:space="0" w:color="auto"/>
                        <w:right w:val="none" w:sz="0" w:space="0" w:color="auto"/>
                      </w:divBdr>
                    </w:div>
                  </w:divsChild>
                </w:div>
                <w:div w:id="939341207">
                  <w:marLeft w:val="0"/>
                  <w:marRight w:val="0"/>
                  <w:marTop w:val="0"/>
                  <w:marBottom w:val="0"/>
                  <w:divBdr>
                    <w:top w:val="none" w:sz="0" w:space="0" w:color="auto"/>
                    <w:left w:val="none" w:sz="0" w:space="0" w:color="auto"/>
                    <w:bottom w:val="none" w:sz="0" w:space="0" w:color="auto"/>
                    <w:right w:val="none" w:sz="0" w:space="0" w:color="auto"/>
                  </w:divBdr>
                  <w:divsChild>
                    <w:div w:id="241573641">
                      <w:marLeft w:val="0"/>
                      <w:marRight w:val="0"/>
                      <w:marTop w:val="0"/>
                      <w:marBottom w:val="0"/>
                      <w:divBdr>
                        <w:top w:val="none" w:sz="0" w:space="0" w:color="auto"/>
                        <w:left w:val="none" w:sz="0" w:space="0" w:color="auto"/>
                        <w:bottom w:val="none" w:sz="0" w:space="0" w:color="auto"/>
                        <w:right w:val="none" w:sz="0" w:space="0" w:color="auto"/>
                      </w:divBdr>
                    </w:div>
                  </w:divsChild>
                </w:div>
                <w:div w:id="946305700">
                  <w:marLeft w:val="0"/>
                  <w:marRight w:val="0"/>
                  <w:marTop w:val="0"/>
                  <w:marBottom w:val="0"/>
                  <w:divBdr>
                    <w:top w:val="none" w:sz="0" w:space="0" w:color="auto"/>
                    <w:left w:val="none" w:sz="0" w:space="0" w:color="auto"/>
                    <w:bottom w:val="none" w:sz="0" w:space="0" w:color="auto"/>
                    <w:right w:val="none" w:sz="0" w:space="0" w:color="auto"/>
                  </w:divBdr>
                  <w:divsChild>
                    <w:div w:id="1360013089">
                      <w:marLeft w:val="0"/>
                      <w:marRight w:val="0"/>
                      <w:marTop w:val="0"/>
                      <w:marBottom w:val="0"/>
                      <w:divBdr>
                        <w:top w:val="none" w:sz="0" w:space="0" w:color="auto"/>
                        <w:left w:val="none" w:sz="0" w:space="0" w:color="auto"/>
                        <w:bottom w:val="none" w:sz="0" w:space="0" w:color="auto"/>
                        <w:right w:val="none" w:sz="0" w:space="0" w:color="auto"/>
                      </w:divBdr>
                    </w:div>
                  </w:divsChild>
                </w:div>
                <w:div w:id="959920129">
                  <w:marLeft w:val="0"/>
                  <w:marRight w:val="0"/>
                  <w:marTop w:val="0"/>
                  <w:marBottom w:val="0"/>
                  <w:divBdr>
                    <w:top w:val="none" w:sz="0" w:space="0" w:color="auto"/>
                    <w:left w:val="none" w:sz="0" w:space="0" w:color="auto"/>
                    <w:bottom w:val="none" w:sz="0" w:space="0" w:color="auto"/>
                    <w:right w:val="none" w:sz="0" w:space="0" w:color="auto"/>
                  </w:divBdr>
                  <w:divsChild>
                    <w:div w:id="1832790807">
                      <w:marLeft w:val="0"/>
                      <w:marRight w:val="0"/>
                      <w:marTop w:val="0"/>
                      <w:marBottom w:val="0"/>
                      <w:divBdr>
                        <w:top w:val="none" w:sz="0" w:space="0" w:color="auto"/>
                        <w:left w:val="none" w:sz="0" w:space="0" w:color="auto"/>
                        <w:bottom w:val="none" w:sz="0" w:space="0" w:color="auto"/>
                        <w:right w:val="none" w:sz="0" w:space="0" w:color="auto"/>
                      </w:divBdr>
                    </w:div>
                  </w:divsChild>
                </w:div>
                <w:div w:id="974918066">
                  <w:marLeft w:val="0"/>
                  <w:marRight w:val="0"/>
                  <w:marTop w:val="0"/>
                  <w:marBottom w:val="0"/>
                  <w:divBdr>
                    <w:top w:val="none" w:sz="0" w:space="0" w:color="auto"/>
                    <w:left w:val="none" w:sz="0" w:space="0" w:color="auto"/>
                    <w:bottom w:val="none" w:sz="0" w:space="0" w:color="auto"/>
                    <w:right w:val="none" w:sz="0" w:space="0" w:color="auto"/>
                  </w:divBdr>
                  <w:divsChild>
                    <w:div w:id="924338316">
                      <w:marLeft w:val="0"/>
                      <w:marRight w:val="0"/>
                      <w:marTop w:val="0"/>
                      <w:marBottom w:val="0"/>
                      <w:divBdr>
                        <w:top w:val="none" w:sz="0" w:space="0" w:color="auto"/>
                        <w:left w:val="none" w:sz="0" w:space="0" w:color="auto"/>
                        <w:bottom w:val="none" w:sz="0" w:space="0" w:color="auto"/>
                        <w:right w:val="none" w:sz="0" w:space="0" w:color="auto"/>
                      </w:divBdr>
                    </w:div>
                  </w:divsChild>
                </w:div>
                <w:div w:id="985011272">
                  <w:marLeft w:val="0"/>
                  <w:marRight w:val="0"/>
                  <w:marTop w:val="0"/>
                  <w:marBottom w:val="0"/>
                  <w:divBdr>
                    <w:top w:val="none" w:sz="0" w:space="0" w:color="auto"/>
                    <w:left w:val="none" w:sz="0" w:space="0" w:color="auto"/>
                    <w:bottom w:val="none" w:sz="0" w:space="0" w:color="auto"/>
                    <w:right w:val="none" w:sz="0" w:space="0" w:color="auto"/>
                  </w:divBdr>
                  <w:divsChild>
                    <w:div w:id="1833133375">
                      <w:marLeft w:val="0"/>
                      <w:marRight w:val="0"/>
                      <w:marTop w:val="0"/>
                      <w:marBottom w:val="0"/>
                      <w:divBdr>
                        <w:top w:val="none" w:sz="0" w:space="0" w:color="auto"/>
                        <w:left w:val="none" w:sz="0" w:space="0" w:color="auto"/>
                        <w:bottom w:val="none" w:sz="0" w:space="0" w:color="auto"/>
                        <w:right w:val="none" w:sz="0" w:space="0" w:color="auto"/>
                      </w:divBdr>
                    </w:div>
                  </w:divsChild>
                </w:div>
                <w:div w:id="991758675">
                  <w:marLeft w:val="0"/>
                  <w:marRight w:val="0"/>
                  <w:marTop w:val="0"/>
                  <w:marBottom w:val="0"/>
                  <w:divBdr>
                    <w:top w:val="none" w:sz="0" w:space="0" w:color="auto"/>
                    <w:left w:val="none" w:sz="0" w:space="0" w:color="auto"/>
                    <w:bottom w:val="none" w:sz="0" w:space="0" w:color="auto"/>
                    <w:right w:val="none" w:sz="0" w:space="0" w:color="auto"/>
                  </w:divBdr>
                  <w:divsChild>
                    <w:div w:id="288516715">
                      <w:marLeft w:val="0"/>
                      <w:marRight w:val="0"/>
                      <w:marTop w:val="0"/>
                      <w:marBottom w:val="0"/>
                      <w:divBdr>
                        <w:top w:val="none" w:sz="0" w:space="0" w:color="auto"/>
                        <w:left w:val="none" w:sz="0" w:space="0" w:color="auto"/>
                        <w:bottom w:val="none" w:sz="0" w:space="0" w:color="auto"/>
                        <w:right w:val="none" w:sz="0" w:space="0" w:color="auto"/>
                      </w:divBdr>
                    </w:div>
                  </w:divsChild>
                </w:div>
                <w:div w:id="1038553753">
                  <w:marLeft w:val="0"/>
                  <w:marRight w:val="0"/>
                  <w:marTop w:val="0"/>
                  <w:marBottom w:val="0"/>
                  <w:divBdr>
                    <w:top w:val="none" w:sz="0" w:space="0" w:color="auto"/>
                    <w:left w:val="none" w:sz="0" w:space="0" w:color="auto"/>
                    <w:bottom w:val="none" w:sz="0" w:space="0" w:color="auto"/>
                    <w:right w:val="none" w:sz="0" w:space="0" w:color="auto"/>
                  </w:divBdr>
                  <w:divsChild>
                    <w:div w:id="1560241621">
                      <w:marLeft w:val="0"/>
                      <w:marRight w:val="0"/>
                      <w:marTop w:val="0"/>
                      <w:marBottom w:val="0"/>
                      <w:divBdr>
                        <w:top w:val="none" w:sz="0" w:space="0" w:color="auto"/>
                        <w:left w:val="none" w:sz="0" w:space="0" w:color="auto"/>
                        <w:bottom w:val="none" w:sz="0" w:space="0" w:color="auto"/>
                        <w:right w:val="none" w:sz="0" w:space="0" w:color="auto"/>
                      </w:divBdr>
                    </w:div>
                  </w:divsChild>
                </w:div>
                <w:div w:id="1085495485">
                  <w:marLeft w:val="0"/>
                  <w:marRight w:val="0"/>
                  <w:marTop w:val="0"/>
                  <w:marBottom w:val="0"/>
                  <w:divBdr>
                    <w:top w:val="none" w:sz="0" w:space="0" w:color="auto"/>
                    <w:left w:val="none" w:sz="0" w:space="0" w:color="auto"/>
                    <w:bottom w:val="none" w:sz="0" w:space="0" w:color="auto"/>
                    <w:right w:val="none" w:sz="0" w:space="0" w:color="auto"/>
                  </w:divBdr>
                  <w:divsChild>
                    <w:div w:id="572006127">
                      <w:marLeft w:val="0"/>
                      <w:marRight w:val="0"/>
                      <w:marTop w:val="0"/>
                      <w:marBottom w:val="0"/>
                      <w:divBdr>
                        <w:top w:val="none" w:sz="0" w:space="0" w:color="auto"/>
                        <w:left w:val="none" w:sz="0" w:space="0" w:color="auto"/>
                        <w:bottom w:val="none" w:sz="0" w:space="0" w:color="auto"/>
                        <w:right w:val="none" w:sz="0" w:space="0" w:color="auto"/>
                      </w:divBdr>
                    </w:div>
                  </w:divsChild>
                </w:div>
                <w:div w:id="1090585528">
                  <w:marLeft w:val="0"/>
                  <w:marRight w:val="0"/>
                  <w:marTop w:val="0"/>
                  <w:marBottom w:val="0"/>
                  <w:divBdr>
                    <w:top w:val="none" w:sz="0" w:space="0" w:color="auto"/>
                    <w:left w:val="none" w:sz="0" w:space="0" w:color="auto"/>
                    <w:bottom w:val="none" w:sz="0" w:space="0" w:color="auto"/>
                    <w:right w:val="none" w:sz="0" w:space="0" w:color="auto"/>
                  </w:divBdr>
                  <w:divsChild>
                    <w:div w:id="1127888875">
                      <w:marLeft w:val="0"/>
                      <w:marRight w:val="0"/>
                      <w:marTop w:val="0"/>
                      <w:marBottom w:val="0"/>
                      <w:divBdr>
                        <w:top w:val="none" w:sz="0" w:space="0" w:color="auto"/>
                        <w:left w:val="none" w:sz="0" w:space="0" w:color="auto"/>
                        <w:bottom w:val="none" w:sz="0" w:space="0" w:color="auto"/>
                        <w:right w:val="none" w:sz="0" w:space="0" w:color="auto"/>
                      </w:divBdr>
                    </w:div>
                  </w:divsChild>
                </w:div>
                <w:div w:id="1135761469">
                  <w:marLeft w:val="0"/>
                  <w:marRight w:val="0"/>
                  <w:marTop w:val="0"/>
                  <w:marBottom w:val="0"/>
                  <w:divBdr>
                    <w:top w:val="none" w:sz="0" w:space="0" w:color="auto"/>
                    <w:left w:val="none" w:sz="0" w:space="0" w:color="auto"/>
                    <w:bottom w:val="none" w:sz="0" w:space="0" w:color="auto"/>
                    <w:right w:val="none" w:sz="0" w:space="0" w:color="auto"/>
                  </w:divBdr>
                  <w:divsChild>
                    <w:div w:id="166794093">
                      <w:marLeft w:val="0"/>
                      <w:marRight w:val="0"/>
                      <w:marTop w:val="0"/>
                      <w:marBottom w:val="0"/>
                      <w:divBdr>
                        <w:top w:val="none" w:sz="0" w:space="0" w:color="auto"/>
                        <w:left w:val="none" w:sz="0" w:space="0" w:color="auto"/>
                        <w:bottom w:val="none" w:sz="0" w:space="0" w:color="auto"/>
                        <w:right w:val="none" w:sz="0" w:space="0" w:color="auto"/>
                      </w:divBdr>
                    </w:div>
                  </w:divsChild>
                </w:div>
                <w:div w:id="1143962805">
                  <w:marLeft w:val="0"/>
                  <w:marRight w:val="0"/>
                  <w:marTop w:val="0"/>
                  <w:marBottom w:val="0"/>
                  <w:divBdr>
                    <w:top w:val="none" w:sz="0" w:space="0" w:color="auto"/>
                    <w:left w:val="none" w:sz="0" w:space="0" w:color="auto"/>
                    <w:bottom w:val="none" w:sz="0" w:space="0" w:color="auto"/>
                    <w:right w:val="none" w:sz="0" w:space="0" w:color="auto"/>
                  </w:divBdr>
                  <w:divsChild>
                    <w:div w:id="772894629">
                      <w:marLeft w:val="0"/>
                      <w:marRight w:val="0"/>
                      <w:marTop w:val="0"/>
                      <w:marBottom w:val="0"/>
                      <w:divBdr>
                        <w:top w:val="none" w:sz="0" w:space="0" w:color="auto"/>
                        <w:left w:val="none" w:sz="0" w:space="0" w:color="auto"/>
                        <w:bottom w:val="none" w:sz="0" w:space="0" w:color="auto"/>
                        <w:right w:val="none" w:sz="0" w:space="0" w:color="auto"/>
                      </w:divBdr>
                    </w:div>
                  </w:divsChild>
                </w:div>
                <w:div w:id="1183979224">
                  <w:marLeft w:val="0"/>
                  <w:marRight w:val="0"/>
                  <w:marTop w:val="0"/>
                  <w:marBottom w:val="0"/>
                  <w:divBdr>
                    <w:top w:val="none" w:sz="0" w:space="0" w:color="auto"/>
                    <w:left w:val="none" w:sz="0" w:space="0" w:color="auto"/>
                    <w:bottom w:val="none" w:sz="0" w:space="0" w:color="auto"/>
                    <w:right w:val="none" w:sz="0" w:space="0" w:color="auto"/>
                  </w:divBdr>
                  <w:divsChild>
                    <w:div w:id="787510095">
                      <w:marLeft w:val="0"/>
                      <w:marRight w:val="0"/>
                      <w:marTop w:val="0"/>
                      <w:marBottom w:val="0"/>
                      <w:divBdr>
                        <w:top w:val="none" w:sz="0" w:space="0" w:color="auto"/>
                        <w:left w:val="none" w:sz="0" w:space="0" w:color="auto"/>
                        <w:bottom w:val="none" w:sz="0" w:space="0" w:color="auto"/>
                        <w:right w:val="none" w:sz="0" w:space="0" w:color="auto"/>
                      </w:divBdr>
                    </w:div>
                  </w:divsChild>
                </w:div>
                <w:div w:id="1210259715">
                  <w:marLeft w:val="0"/>
                  <w:marRight w:val="0"/>
                  <w:marTop w:val="0"/>
                  <w:marBottom w:val="0"/>
                  <w:divBdr>
                    <w:top w:val="none" w:sz="0" w:space="0" w:color="auto"/>
                    <w:left w:val="none" w:sz="0" w:space="0" w:color="auto"/>
                    <w:bottom w:val="none" w:sz="0" w:space="0" w:color="auto"/>
                    <w:right w:val="none" w:sz="0" w:space="0" w:color="auto"/>
                  </w:divBdr>
                  <w:divsChild>
                    <w:div w:id="21976602">
                      <w:marLeft w:val="0"/>
                      <w:marRight w:val="0"/>
                      <w:marTop w:val="0"/>
                      <w:marBottom w:val="0"/>
                      <w:divBdr>
                        <w:top w:val="none" w:sz="0" w:space="0" w:color="auto"/>
                        <w:left w:val="none" w:sz="0" w:space="0" w:color="auto"/>
                        <w:bottom w:val="none" w:sz="0" w:space="0" w:color="auto"/>
                        <w:right w:val="none" w:sz="0" w:space="0" w:color="auto"/>
                      </w:divBdr>
                    </w:div>
                  </w:divsChild>
                </w:div>
                <w:div w:id="1231887809">
                  <w:marLeft w:val="0"/>
                  <w:marRight w:val="0"/>
                  <w:marTop w:val="0"/>
                  <w:marBottom w:val="0"/>
                  <w:divBdr>
                    <w:top w:val="none" w:sz="0" w:space="0" w:color="auto"/>
                    <w:left w:val="none" w:sz="0" w:space="0" w:color="auto"/>
                    <w:bottom w:val="none" w:sz="0" w:space="0" w:color="auto"/>
                    <w:right w:val="none" w:sz="0" w:space="0" w:color="auto"/>
                  </w:divBdr>
                  <w:divsChild>
                    <w:div w:id="1504203784">
                      <w:marLeft w:val="0"/>
                      <w:marRight w:val="0"/>
                      <w:marTop w:val="0"/>
                      <w:marBottom w:val="0"/>
                      <w:divBdr>
                        <w:top w:val="none" w:sz="0" w:space="0" w:color="auto"/>
                        <w:left w:val="none" w:sz="0" w:space="0" w:color="auto"/>
                        <w:bottom w:val="none" w:sz="0" w:space="0" w:color="auto"/>
                        <w:right w:val="none" w:sz="0" w:space="0" w:color="auto"/>
                      </w:divBdr>
                    </w:div>
                  </w:divsChild>
                </w:div>
                <w:div w:id="1238831662">
                  <w:marLeft w:val="0"/>
                  <w:marRight w:val="0"/>
                  <w:marTop w:val="0"/>
                  <w:marBottom w:val="0"/>
                  <w:divBdr>
                    <w:top w:val="none" w:sz="0" w:space="0" w:color="auto"/>
                    <w:left w:val="none" w:sz="0" w:space="0" w:color="auto"/>
                    <w:bottom w:val="none" w:sz="0" w:space="0" w:color="auto"/>
                    <w:right w:val="none" w:sz="0" w:space="0" w:color="auto"/>
                  </w:divBdr>
                  <w:divsChild>
                    <w:div w:id="1072118406">
                      <w:marLeft w:val="0"/>
                      <w:marRight w:val="0"/>
                      <w:marTop w:val="0"/>
                      <w:marBottom w:val="0"/>
                      <w:divBdr>
                        <w:top w:val="none" w:sz="0" w:space="0" w:color="auto"/>
                        <w:left w:val="none" w:sz="0" w:space="0" w:color="auto"/>
                        <w:bottom w:val="none" w:sz="0" w:space="0" w:color="auto"/>
                        <w:right w:val="none" w:sz="0" w:space="0" w:color="auto"/>
                      </w:divBdr>
                    </w:div>
                  </w:divsChild>
                </w:div>
                <w:div w:id="1252928598">
                  <w:marLeft w:val="0"/>
                  <w:marRight w:val="0"/>
                  <w:marTop w:val="0"/>
                  <w:marBottom w:val="0"/>
                  <w:divBdr>
                    <w:top w:val="none" w:sz="0" w:space="0" w:color="auto"/>
                    <w:left w:val="none" w:sz="0" w:space="0" w:color="auto"/>
                    <w:bottom w:val="none" w:sz="0" w:space="0" w:color="auto"/>
                    <w:right w:val="none" w:sz="0" w:space="0" w:color="auto"/>
                  </w:divBdr>
                  <w:divsChild>
                    <w:div w:id="96412419">
                      <w:marLeft w:val="0"/>
                      <w:marRight w:val="0"/>
                      <w:marTop w:val="0"/>
                      <w:marBottom w:val="0"/>
                      <w:divBdr>
                        <w:top w:val="none" w:sz="0" w:space="0" w:color="auto"/>
                        <w:left w:val="none" w:sz="0" w:space="0" w:color="auto"/>
                        <w:bottom w:val="none" w:sz="0" w:space="0" w:color="auto"/>
                        <w:right w:val="none" w:sz="0" w:space="0" w:color="auto"/>
                      </w:divBdr>
                    </w:div>
                  </w:divsChild>
                </w:div>
                <w:div w:id="1262297211">
                  <w:marLeft w:val="0"/>
                  <w:marRight w:val="0"/>
                  <w:marTop w:val="0"/>
                  <w:marBottom w:val="0"/>
                  <w:divBdr>
                    <w:top w:val="none" w:sz="0" w:space="0" w:color="auto"/>
                    <w:left w:val="none" w:sz="0" w:space="0" w:color="auto"/>
                    <w:bottom w:val="none" w:sz="0" w:space="0" w:color="auto"/>
                    <w:right w:val="none" w:sz="0" w:space="0" w:color="auto"/>
                  </w:divBdr>
                  <w:divsChild>
                    <w:div w:id="385685120">
                      <w:marLeft w:val="0"/>
                      <w:marRight w:val="0"/>
                      <w:marTop w:val="0"/>
                      <w:marBottom w:val="0"/>
                      <w:divBdr>
                        <w:top w:val="none" w:sz="0" w:space="0" w:color="auto"/>
                        <w:left w:val="none" w:sz="0" w:space="0" w:color="auto"/>
                        <w:bottom w:val="none" w:sz="0" w:space="0" w:color="auto"/>
                        <w:right w:val="none" w:sz="0" w:space="0" w:color="auto"/>
                      </w:divBdr>
                    </w:div>
                  </w:divsChild>
                </w:div>
                <w:div w:id="1264025483">
                  <w:marLeft w:val="0"/>
                  <w:marRight w:val="0"/>
                  <w:marTop w:val="0"/>
                  <w:marBottom w:val="0"/>
                  <w:divBdr>
                    <w:top w:val="none" w:sz="0" w:space="0" w:color="auto"/>
                    <w:left w:val="none" w:sz="0" w:space="0" w:color="auto"/>
                    <w:bottom w:val="none" w:sz="0" w:space="0" w:color="auto"/>
                    <w:right w:val="none" w:sz="0" w:space="0" w:color="auto"/>
                  </w:divBdr>
                  <w:divsChild>
                    <w:div w:id="1708990154">
                      <w:marLeft w:val="0"/>
                      <w:marRight w:val="0"/>
                      <w:marTop w:val="0"/>
                      <w:marBottom w:val="0"/>
                      <w:divBdr>
                        <w:top w:val="none" w:sz="0" w:space="0" w:color="auto"/>
                        <w:left w:val="none" w:sz="0" w:space="0" w:color="auto"/>
                        <w:bottom w:val="none" w:sz="0" w:space="0" w:color="auto"/>
                        <w:right w:val="none" w:sz="0" w:space="0" w:color="auto"/>
                      </w:divBdr>
                    </w:div>
                  </w:divsChild>
                </w:div>
                <w:div w:id="1312949912">
                  <w:marLeft w:val="0"/>
                  <w:marRight w:val="0"/>
                  <w:marTop w:val="0"/>
                  <w:marBottom w:val="0"/>
                  <w:divBdr>
                    <w:top w:val="none" w:sz="0" w:space="0" w:color="auto"/>
                    <w:left w:val="none" w:sz="0" w:space="0" w:color="auto"/>
                    <w:bottom w:val="none" w:sz="0" w:space="0" w:color="auto"/>
                    <w:right w:val="none" w:sz="0" w:space="0" w:color="auto"/>
                  </w:divBdr>
                  <w:divsChild>
                    <w:div w:id="1752267930">
                      <w:marLeft w:val="0"/>
                      <w:marRight w:val="0"/>
                      <w:marTop w:val="0"/>
                      <w:marBottom w:val="0"/>
                      <w:divBdr>
                        <w:top w:val="none" w:sz="0" w:space="0" w:color="auto"/>
                        <w:left w:val="none" w:sz="0" w:space="0" w:color="auto"/>
                        <w:bottom w:val="none" w:sz="0" w:space="0" w:color="auto"/>
                        <w:right w:val="none" w:sz="0" w:space="0" w:color="auto"/>
                      </w:divBdr>
                    </w:div>
                  </w:divsChild>
                </w:div>
                <w:div w:id="1315256127">
                  <w:marLeft w:val="0"/>
                  <w:marRight w:val="0"/>
                  <w:marTop w:val="0"/>
                  <w:marBottom w:val="0"/>
                  <w:divBdr>
                    <w:top w:val="none" w:sz="0" w:space="0" w:color="auto"/>
                    <w:left w:val="none" w:sz="0" w:space="0" w:color="auto"/>
                    <w:bottom w:val="none" w:sz="0" w:space="0" w:color="auto"/>
                    <w:right w:val="none" w:sz="0" w:space="0" w:color="auto"/>
                  </w:divBdr>
                  <w:divsChild>
                    <w:div w:id="361395794">
                      <w:marLeft w:val="0"/>
                      <w:marRight w:val="0"/>
                      <w:marTop w:val="0"/>
                      <w:marBottom w:val="0"/>
                      <w:divBdr>
                        <w:top w:val="none" w:sz="0" w:space="0" w:color="auto"/>
                        <w:left w:val="none" w:sz="0" w:space="0" w:color="auto"/>
                        <w:bottom w:val="none" w:sz="0" w:space="0" w:color="auto"/>
                        <w:right w:val="none" w:sz="0" w:space="0" w:color="auto"/>
                      </w:divBdr>
                    </w:div>
                  </w:divsChild>
                </w:div>
                <w:div w:id="1324164489">
                  <w:marLeft w:val="0"/>
                  <w:marRight w:val="0"/>
                  <w:marTop w:val="0"/>
                  <w:marBottom w:val="0"/>
                  <w:divBdr>
                    <w:top w:val="none" w:sz="0" w:space="0" w:color="auto"/>
                    <w:left w:val="none" w:sz="0" w:space="0" w:color="auto"/>
                    <w:bottom w:val="none" w:sz="0" w:space="0" w:color="auto"/>
                    <w:right w:val="none" w:sz="0" w:space="0" w:color="auto"/>
                  </w:divBdr>
                  <w:divsChild>
                    <w:div w:id="884147819">
                      <w:marLeft w:val="0"/>
                      <w:marRight w:val="0"/>
                      <w:marTop w:val="0"/>
                      <w:marBottom w:val="0"/>
                      <w:divBdr>
                        <w:top w:val="none" w:sz="0" w:space="0" w:color="auto"/>
                        <w:left w:val="none" w:sz="0" w:space="0" w:color="auto"/>
                        <w:bottom w:val="none" w:sz="0" w:space="0" w:color="auto"/>
                        <w:right w:val="none" w:sz="0" w:space="0" w:color="auto"/>
                      </w:divBdr>
                    </w:div>
                  </w:divsChild>
                </w:div>
                <w:div w:id="1337227995">
                  <w:marLeft w:val="0"/>
                  <w:marRight w:val="0"/>
                  <w:marTop w:val="0"/>
                  <w:marBottom w:val="0"/>
                  <w:divBdr>
                    <w:top w:val="none" w:sz="0" w:space="0" w:color="auto"/>
                    <w:left w:val="none" w:sz="0" w:space="0" w:color="auto"/>
                    <w:bottom w:val="none" w:sz="0" w:space="0" w:color="auto"/>
                    <w:right w:val="none" w:sz="0" w:space="0" w:color="auto"/>
                  </w:divBdr>
                  <w:divsChild>
                    <w:div w:id="26414843">
                      <w:marLeft w:val="0"/>
                      <w:marRight w:val="0"/>
                      <w:marTop w:val="0"/>
                      <w:marBottom w:val="0"/>
                      <w:divBdr>
                        <w:top w:val="none" w:sz="0" w:space="0" w:color="auto"/>
                        <w:left w:val="none" w:sz="0" w:space="0" w:color="auto"/>
                        <w:bottom w:val="none" w:sz="0" w:space="0" w:color="auto"/>
                        <w:right w:val="none" w:sz="0" w:space="0" w:color="auto"/>
                      </w:divBdr>
                    </w:div>
                  </w:divsChild>
                </w:div>
                <w:div w:id="1339313193">
                  <w:marLeft w:val="0"/>
                  <w:marRight w:val="0"/>
                  <w:marTop w:val="0"/>
                  <w:marBottom w:val="0"/>
                  <w:divBdr>
                    <w:top w:val="none" w:sz="0" w:space="0" w:color="auto"/>
                    <w:left w:val="none" w:sz="0" w:space="0" w:color="auto"/>
                    <w:bottom w:val="none" w:sz="0" w:space="0" w:color="auto"/>
                    <w:right w:val="none" w:sz="0" w:space="0" w:color="auto"/>
                  </w:divBdr>
                  <w:divsChild>
                    <w:div w:id="600063526">
                      <w:marLeft w:val="0"/>
                      <w:marRight w:val="0"/>
                      <w:marTop w:val="0"/>
                      <w:marBottom w:val="0"/>
                      <w:divBdr>
                        <w:top w:val="none" w:sz="0" w:space="0" w:color="auto"/>
                        <w:left w:val="none" w:sz="0" w:space="0" w:color="auto"/>
                        <w:bottom w:val="none" w:sz="0" w:space="0" w:color="auto"/>
                        <w:right w:val="none" w:sz="0" w:space="0" w:color="auto"/>
                      </w:divBdr>
                    </w:div>
                  </w:divsChild>
                </w:div>
                <w:div w:id="1367415160">
                  <w:marLeft w:val="0"/>
                  <w:marRight w:val="0"/>
                  <w:marTop w:val="0"/>
                  <w:marBottom w:val="0"/>
                  <w:divBdr>
                    <w:top w:val="none" w:sz="0" w:space="0" w:color="auto"/>
                    <w:left w:val="none" w:sz="0" w:space="0" w:color="auto"/>
                    <w:bottom w:val="none" w:sz="0" w:space="0" w:color="auto"/>
                    <w:right w:val="none" w:sz="0" w:space="0" w:color="auto"/>
                  </w:divBdr>
                  <w:divsChild>
                    <w:div w:id="94256298">
                      <w:marLeft w:val="0"/>
                      <w:marRight w:val="0"/>
                      <w:marTop w:val="0"/>
                      <w:marBottom w:val="0"/>
                      <w:divBdr>
                        <w:top w:val="none" w:sz="0" w:space="0" w:color="auto"/>
                        <w:left w:val="none" w:sz="0" w:space="0" w:color="auto"/>
                        <w:bottom w:val="none" w:sz="0" w:space="0" w:color="auto"/>
                        <w:right w:val="none" w:sz="0" w:space="0" w:color="auto"/>
                      </w:divBdr>
                    </w:div>
                  </w:divsChild>
                </w:div>
                <w:div w:id="1383866771">
                  <w:marLeft w:val="0"/>
                  <w:marRight w:val="0"/>
                  <w:marTop w:val="0"/>
                  <w:marBottom w:val="0"/>
                  <w:divBdr>
                    <w:top w:val="none" w:sz="0" w:space="0" w:color="auto"/>
                    <w:left w:val="none" w:sz="0" w:space="0" w:color="auto"/>
                    <w:bottom w:val="none" w:sz="0" w:space="0" w:color="auto"/>
                    <w:right w:val="none" w:sz="0" w:space="0" w:color="auto"/>
                  </w:divBdr>
                  <w:divsChild>
                    <w:div w:id="1964383273">
                      <w:marLeft w:val="0"/>
                      <w:marRight w:val="0"/>
                      <w:marTop w:val="0"/>
                      <w:marBottom w:val="0"/>
                      <w:divBdr>
                        <w:top w:val="none" w:sz="0" w:space="0" w:color="auto"/>
                        <w:left w:val="none" w:sz="0" w:space="0" w:color="auto"/>
                        <w:bottom w:val="none" w:sz="0" w:space="0" w:color="auto"/>
                        <w:right w:val="none" w:sz="0" w:space="0" w:color="auto"/>
                      </w:divBdr>
                    </w:div>
                  </w:divsChild>
                </w:div>
                <w:div w:id="1418097300">
                  <w:marLeft w:val="0"/>
                  <w:marRight w:val="0"/>
                  <w:marTop w:val="0"/>
                  <w:marBottom w:val="0"/>
                  <w:divBdr>
                    <w:top w:val="none" w:sz="0" w:space="0" w:color="auto"/>
                    <w:left w:val="none" w:sz="0" w:space="0" w:color="auto"/>
                    <w:bottom w:val="none" w:sz="0" w:space="0" w:color="auto"/>
                    <w:right w:val="none" w:sz="0" w:space="0" w:color="auto"/>
                  </w:divBdr>
                  <w:divsChild>
                    <w:div w:id="1196313431">
                      <w:marLeft w:val="0"/>
                      <w:marRight w:val="0"/>
                      <w:marTop w:val="0"/>
                      <w:marBottom w:val="0"/>
                      <w:divBdr>
                        <w:top w:val="none" w:sz="0" w:space="0" w:color="auto"/>
                        <w:left w:val="none" w:sz="0" w:space="0" w:color="auto"/>
                        <w:bottom w:val="none" w:sz="0" w:space="0" w:color="auto"/>
                        <w:right w:val="none" w:sz="0" w:space="0" w:color="auto"/>
                      </w:divBdr>
                    </w:div>
                  </w:divsChild>
                </w:div>
                <w:div w:id="1426151824">
                  <w:marLeft w:val="0"/>
                  <w:marRight w:val="0"/>
                  <w:marTop w:val="0"/>
                  <w:marBottom w:val="0"/>
                  <w:divBdr>
                    <w:top w:val="none" w:sz="0" w:space="0" w:color="auto"/>
                    <w:left w:val="none" w:sz="0" w:space="0" w:color="auto"/>
                    <w:bottom w:val="none" w:sz="0" w:space="0" w:color="auto"/>
                    <w:right w:val="none" w:sz="0" w:space="0" w:color="auto"/>
                  </w:divBdr>
                  <w:divsChild>
                    <w:div w:id="1809084816">
                      <w:marLeft w:val="0"/>
                      <w:marRight w:val="0"/>
                      <w:marTop w:val="0"/>
                      <w:marBottom w:val="0"/>
                      <w:divBdr>
                        <w:top w:val="none" w:sz="0" w:space="0" w:color="auto"/>
                        <w:left w:val="none" w:sz="0" w:space="0" w:color="auto"/>
                        <w:bottom w:val="none" w:sz="0" w:space="0" w:color="auto"/>
                        <w:right w:val="none" w:sz="0" w:space="0" w:color="auto"/>
                      </w:divBdr>
                    </w:div>
                  </w:divsChild>
                </w:div>
                <w:div w:id="1431856388">
                  <w:marLeft w:val="0"/>
                  <w:marRight w:val="0"/>
                  <w:marTop w:val="0"/>
                  <w:marBottom w:val="0"/>
                  <w:divBdr>
                    <w:top w:val="none" w:sz="0" w:space="0" w:color="auto"/>
                    <w:left w:val="none" w:sz="0" w:space="0" w:color="auto"/>
                    <w:bottom w:val="none" w:sz="0" w:space="0" w:color="auto"/>
                    <w:right w:val="none" w:sz="0" w:space="0" w:color="auto"/>
                  </w:divBdr>
                  <w:divsChild>
                    <w:div w:id="1841698589">
                      <w:marLeft w:val="0"/>
                      <w:marRight w:val="0"/>
                      <w:marTop w:val="0"/>
                      <w:marBottom w:val="0"/>
                      <w:divBdr>
                        <w:top w:val="none" w:sz="0" w:space="0" w:color="auto"/>
                        <w:left w:val="none" w:sz="0" w:space="0" w:color="auto"/>
                        <w:bottom w:val="none" w:sz="0" w:space="0" w:color="auto"/>
                        <w:right w:val="none" w:sz="0" w:space="0" w:color="auto"/>
                      </w:divBdr>
                    </w:div>
                  </w:divsChild>
                </w:div>
                <w:div w:id="1439058371">
                  <w:marLeft w:val="0"/>
                  <w:marRight w:val="0"/>
                  <w:marTop w:val="0"/>
                  <w:marBottom w:val="0"/>
                  <w:divBdr>
                    <w:top w:val="none" w:sz="0" w:space="0" w:color="auto"/>
                    <w:left w:val="none" w:sz="0" w:space="0" w:color="auto"/>
                    <w:bottom w:val="none" w:sz="0" w:space="0" w:color="auto"/>
                    <w:right w:val="none" w:sz="0" w:space="0" w:color="auto"/>
                  </w:divBdr>
                  <w:divsChild>
                    <w:div w:id="1024863314">
                      <w:marLeft w:val="0"/>
                      <w:marRight w:val="0"/>
                      <w:marTop w:val="0"/>
                      <w:marBottom w:val="0"/>
                      <w:divBdr>
                        <w:top w:val="none" w:sz="0" w:space="0" w:color="auto"/>
                        <w:left w:val="none" w:sz="0" w:space="0" w:color="auto"/>
                        <w:bottom w:val="none" w:sz="0" w:space="0" w:color="auto"/>
                        <w:right w:val="none" w:sz="0" w:space="0" w:color="auto"/>
                      </w:divBdr>
                    </w:div>
                  </w:divsChild>
                </w:div>
                <w:div w:id="1486822658">
                  <w:marLeft w:val="0"/>
                  <w:marRight w:val="0"/>
                  <w:marTop w:val="0"/>
                  <w:marBottom w:val="0"/>
                  <w:divBdr>
                    <w:top w:val="none" w:sz="0" w:space="0" w:color="auto"/>
                    <w:left w:val="none" w:sz="0" w:space="0" w:color="auto"/>
                    <w:bottom w:val="none" w:sz="0" w:space="0" w:color="auto"/>
                    <w:right w:val="none" w:sz="0" w:space="0" w:color="auto"/>
                  </w:divBdr>
                  <w:divsChild>
                    <w:div w:id="1807043925">
                      <w:marLeft w:val="0"/>
                      <w:marRight w:val="0"/>
                      <w:marTop w:val="0"/>
                      <w:marBottom w:val="0"/>
                      <w:divBdr>
                        <w:top w:val="none" w:sz="0" w:space="0" w:color="auto"/>
                        <w:left w:val="none" w:sz="0" w:space="0" w:color="auto"/>
                        <w:bottom w:val="none" w:sz="0" w:space="0" w:color="auto"/>
                        <w:right w:val="none" w:sz="0" w:space="0" w:color="auto"/>
                      </w:divBdr>
                    </w:div>
                  </w:divsChild>
                </w:div>
                <w:div w:id="1490363697">
                  <w:marLeft w:val="0"/>
                  <w:marRight w:val="0"/>
                  <w:marTop w:val="0"/>
                  <w:marBottom w:val="0"/>
                  <w:divBdr>
                    <w:top w:val="none" w:sz="0" w:space="0" w:color="auto"/>
                    <w:left w:val="none" w:sz="0" w:space="0" w:color="auto"/>
                    <w:bottom w:val="none" w:sz="0" w:space="0" w:color="auto"/>
                    <w:right w:val="none" w:sz="0" w:space="0" w:color="auto"/>
                  </w:divBdr>
                  <w:divsChild>
                    <w:div w:id="2036616116">
                      <w:marLeft w:val="0"/>
                      <w:marRight w:val="0"/>
                      <w:marTop w:val="0"/>
                      <w:marBottom w:val="0"/>
                      <w:divBdr>
                        <w:top w:val="none" w:sz="0" w:space="0" w:color="auto"/>
                        <w:left w:val="none" w:sz="0" w:space="0" w:color="auto"/>
                        <w:bottom w:val="none" w:sz="0" w:space="0" w:color="auto"/>
                        <w:right w:val="none" w:sz="0" w:space="0" w:color="auto"/>
                      </w:divBdr>
                    </w:div>
                  </w:divsChild>
                </w:div>
                <w:div w:id="1504008526">
                  <w:marLeft w:val="0"/>
                  <w:marRight w:val="0"/>
                  <w:marTop w:val="0"/>
                  <w:marBottom w:val="0"/>
                  <w:divBdr>
                    <w:top w:val="none" w:sz="0" w:space="0" w:color="auto"/>
                    <w:left w:val="none" w:sz="0" w:space="0" w:color="auto"/>
                    <w:bottom w:val="none" w:sz="0" w:space="0" w:color="auto"/>
                    <w:right w:val="none" w:sz="0" w:space="0" w:color="auto"/>
                  </w:divBdr>
                  <w:divsChild>
                    <w:div w:id="1576817752">
                      <w:marLeft w:val="0"/>
                      <w:marRight w:val="0"/>
                      <w:marTop w:val="0"/>
                      <w:marBottom w:val="0"/>
                      <w:divBdr>
                        <w:top w:val="none" w:sz="0" w:space="0" w:color="auto"/>
                        <w:left w:val="none" w:sz="0" w:space="0" w:color="auto"/>
                        <w:bottom w:val="none" w:sz="0" w:space="0" w:color="auto"/>
                        <w:right w:val="none" w:sz="0" w:space="0" w:color="auto"/>
                      </w:divBdr>
                    </w:div>
                  </w:divsChild>
                </w:div>
                <w:div w:id="1508327940">
                  <w:marLeft w:val="0"/>
                  <w:marRight w:val="0"/>
                  <w:marTop w:val="0"/>
                  <w:marBottom w:val="0"/>
                  <w:divBdr>
                    <w:top w:val="none" w:sz="0" w:space="0" w:color="auto"/>
                    <w:left w:val="none" w:sz="0" w:space="0" w:color="auto"/>
                    <w:bottom w:val="none" w:sz="0" w:space="0" w:color="auto"/>
                    <w:right w:val="none" w:sz="0" w:space="0" w:color="auto"/>
                  </w:divBdr>
                  <w:divsChild>
                    <w:div w:id="1296762542">
                      <w:marLeft w:val="0"/>
                      <w:marRight w:val="0"/>
                      <w:marTop w:val="0"/>
                      <w:marBottom w:val="0"/>
                      <w:divBdr>
                        <w:top w:val="none" w:sz="0" w:space="0" w:color="auto"/>
                        <w:left w:val="none" w:sz="0" w:space="0" w:color="auto"/>
                        <w:bottom w:val="none" w:sz="0" w:space="0" w:color="auto"/>
                        <w:right w:val="none" w:sz="0" w:space="0" w:color="auto"/>
                      </w:divBdr>
                    </w:div>
                  </w:divsChild>
                </w:div>
                <w:div w:id="1516192151">
                  <w:marLeft w:val="0"/>
                  <w:marRight w:val="0"/>
                  <w:marTop w:val="0"/>
                  <w:marBottom w:val="0"/>
                  <w:divBdr>
                    <w:top w:val="none" w:sz="0" w:space="0" w:color="auto"/>
                    <w:left w:val="none" w:sz="0" w:space="0" w:color="auto"/>
                    <w:bottom w:val="none" w:sz="0" w:space="0" w:color="auto"/>
                    <w:right w:val="none" w:sz="0" w:space="0" w:color="auto"/>
                  </w:divBdr>
                  <w:divsChild>
                    <w:div w:id="617833084">
                      <w:marLeft w:val="0"/>
                      <w:marRight w:val="0"/>
                      <w:marTop w:val="0"/>
                      <w:marBottom w:val="0"/>
                      <w:divBdr>
                        <w:top w:val="none" w:sz="0" w:space="0" w:color="auto"/>
                        <w:left w:val="none" w:sz="0" w:space="0" w:color="auto"/>
                        <w:bottom w:val="none" w:sz="0" w:space="0" w:color="auto"/>
                        <w:right w:val="none" w:sz="0" w:space="0" w:color="auto"/>
                      </w:divBdr>
                    </w:div>
                  </w:divsChild>
                </w:div>
                <w:div w:id="1542281998">
                  <w:marLeft w:val="0"/>
                  <w:marRight w:val="0"/>
                  <w:marTop w:val="0"/>
                  <w:marBottom w:val="0"/>
                  <w:divBdr>
                    <w:top w:val="none" w:sz="0" w:space="0" w:color="auto"/>
                    <w:left w:val="none" w:sz="0" w:space="0" w:color="auto"/>
                    <w:bottom w:val="none" w:sz="0" w:space="0" w:color="auto"/>
                    <w:right w:val="none" w:sz="0" w:space="0" w:color="auto"/>
                  </w:divBdr>
                  <w:divsChild>
                    <w:div w:id="621035344">
                      <w:marLeft w:val="0"/>
                      <w:marRight w:val="0"/>
                      <w:marTop w:val="0"/>
                      <w:marBottom w:val="0"/>
                      <w:divBdr>
                        <w:top w:val="none" w:sz="0" w:space="0" w:color="auto"/>
                        <w:left w:val="none" w:sz="0" w:space="0" w:color="auto"/>
                        <w:bottom w:val="none" w:sz="0" w:space="0" w:color="auto"/>
                        <w:right w:val="none" w:sz="0" w:space="0" w:color="auto"/>
                      </w:divBdr>
                    </w:div>
                    <w:div w:id="701709139">
                      <w:marLeft w:val="0"/>
                      <w:marRight w:val="0"/>
                      <w:marTop w:val="0"/>
                      <w:marBottom w:val="0"/>
                      <w:divBdr>
                        <w:top w:val="none" w:sz="0" w:space="0" w:color="auto"/>
                        <w:left w:val="none" w:sz="0" w:space="0" w:color="auto"/>
                        <w:bottom w:val="none" w:sz="0" w:space="0" w:color="auto"/>
                        <w:right w:val="none" w:sz="0" w:space="0" w:color="auto"/>
                      </w:divBdr>
                    </w:div>
                    <w:div w:id="807285653">
                      <w:marLeft w:val="0"/>
                      <w:marRight w:val="0"/>
                      <w:marTop w:val="0"/>
                      <w:marBottom w:val="0"/>
                      <w:divBdr>
                        <w:top w:val="none" w:sz="0" w:space="0" w:color="auto"/>
                        <w:left w:val="none" w:sz="0" w:space="0" w:color="auto"/>
                        <w:bottom w:val="none" w:sz="0" w:space="0" w:color="auto"/>
                        <w:right w:val="none" w:sz="0" w:space="0" w:color="auto"/>
                      </w:divBdr>
                    </w:div>
                    <w:div w:id="906494320">
                      <w:marLeft w:val="0"/>
                      <w:marRight w:val="0"/>
                      <w:marTop w:val="0"/>
                      <w:marBottom w:val="0"/>
                      <w:divBdr>
                        <w:top w:val="none" w:sz="0" w:space="0" w:color="auto"/>
                        <w:left w:val="none" w:sz="0" w:space="0" w:color="auto"/>
                        <w:bottom w:val="none" w:sz="0" w:space="0" w:color="auto"/>
                        <w:right w:val="none" w:sz="0" w:space="0" w:color="auto"/>
                      </w:divBdr>
                    </w:div>
                    <w:div w:id="935601639">
                      <w:marLeft w:val="0"/>
                      <w:marRight w:val="0"/>
                      <w:marTop w:val="0"/>
                      <w:marBottom w:val="0"/>
                      <w:divBdr>
                        <w:top w:val="none" w:sz="0" w:space="0" w:color="auto"/>
                        <w:left w:val="none" w:sz="0" w:space="0" w:color="auto"/>
                        <w:bottom w:val="none" w:sz="0" w:space="0" w:color="auto"/>
                        <w:right w:val="none" w:sz="0" w:space="0" w:color="auto"/>
                      </w:divBdr>
                    </w:div>
                    <w:div w:id="1281187197">
                      <w:marLeft w:val="0"/>
                      <w:marRight w:val="0"/>
                      <w:marTop w:val="0"/>
                      <w:marBottom w:val="0"/>
                      <w:divBdr>
                        <w:top w:val="none" w:sz="0" w:space="0" w:color="auto"/>
                        <w:left w:val="none" w:sz="0" w:space="0" w:color="auto"/>
                        <w:bottom w:val="none" w:sz="0" w:space="0" w:color="auto"/>
                        <w:right w:val="none" w:sz="0" w:space="0" w:color="auto"/>
                      </w:divBdr>
                    </w:div>
                    <w:div w:id="1635326604">
                      <w:marLeft w:val="0"/>
                      <w:marRight w:val="0"/>
                      <w:marTop w:val="0"/>
                      <w:marBottom w:val="0"/>
                      <w:divBdr>
                        <w:top w:val="none" w:sz="0" w:space="0" w:color="auto"/>
                        <w:left w:val="none" w:sz="0" w:space="0" w:color="auto"/>
                        <w:bottom w:val="none" w:sz="0" w:space="0" w:color="auto"/>
                        <w:right w:val="none" w:sz="0" w:space="0" w:color="auto"/>
                      </w:divBdr>
                    </w:div>
                    <w:div w:id="1836652555">
                      <w:marLeft w:val="0"/>
                      <w:marRight w:val="0"/>
                      <w:marTop w:val="0"/>
                      <w:marBottom w:val="0"/>
                      <w:divBdr>
                        <w:top w:val="none" w:sz="0" w:space="0" w:color="auto"/>
                        <w:left w:val="none" w:sz="0" w:space="0" w:color="auto"/>
                        <w:bottom w:val="none" w:sz="0" w:space="0" w:color="auto"/>
                        <w:right w:val="none" w:sz="0" w:space="0" w:color="auto"/>
                      </w:divBdr>
                    </w:div>
                    <w:div w:id="1909459087">
                      <w:marLeft w:val="0"/>
                      <w:marRight w:val="0"/>
                      <w:marTop w:val="0"/>
                      <w:marBottom w:val="0"/>
                      <w:divBdr>
                        <w:top w:val="none" w:sz="0" w:space="0" w:color="auto"/>
                        <w:left w:val="none" w:sz="0" w:space="0" w:color="auto"/>
                        <w:bottom w:val="none" w:sz="0" w:space="0" w:color="auto"/>
                        <w:right w:val="none" w:sz="0" w:space="0" w:color="auto"/>
                      </w:divBdr>
                    </w:div>
                    <w:div w:id="1975940556">
                      <w:marLeft w:val="0"/>
                      <w:marRight w:val="0"/>
                      <w:marTop w:val="0"/>
                      <w:marBottom w:val="0"/>
                      <w:divBdr>
                        <w:top w:val="none" w:sz="0" w:space="0" w:color="auto"/>
                        <w:left w:val="none" w:sz="0" w:space="0" w:color="auto"/>
                        <w:bottom w:val="none" w:sz="0" w:space="0" w:color="auto"/>
                        <w:right w:val="none" w:sz="0" w:space="0" w:color="auto"/>
                      </w:divBdr>
                    </w:div>
                    <w:div w:id="1978102726">
                      <w:marLeft w:val="0"/>
                      <w:marRight w:val="0"/>
                      <w:marTop w:val="0"/>
                      <w:marBottom w:val="0"/>
                      <w:divBdr>
                        <w:top w:val="none" w:sz="0" w:space="0" w:color="auto"/>
                        <w:left w:val="none" w:sz="0" w:space="0" w:color="auto"/>
                        <w:bottom w:val="none" w:sz="0" w:space="0" w:color="auto"/>
                        <w:right w:val="none" w:sz="0" w:space="0" w:color="auto"/>
                      </w:divBdr>
                    </w:div>
                  </w:divsChild>
                </w:div>
                <w:div w:id="1584794941">
                  <w:marLeft w:val="0"/>
                  <w:marRight w:val="0"/>
                  <w:marTop w:val="0"/>
                  <w:marBottom w:val="0"/>
                  <w:divBdr>
                    <w:top w:val="none" w:sz="0" w:space="0" w:color="auto"/>
                    <w:left w:val="none" w:sz="0" w:space="0" w:color="auto"/>
                    <w:bottom w:val="none" w:sz="0" w:space="0" w:color="auto"/>
                    <w:right w:val="none" w:sz="0" w:space="0" w:color="auto"/>
                  </w:divBdr>
                  <w:divsChild>
                    <w:div w:id="833183940">
                      <w:marLeft w:val="0"/>
                      <w:marRight w:val="0"/>
                      <w:marTop w:val="0"/>
                      <w:marBottom w:val="0"/>
                      <w:divBdr>
                        <w:top w:val="none" w:sz="0" w:space="0" w:color="auto"/>
                        <w:left w:val="none" w:sz="0" w:space="0" w:color="auto"/>
                        <w:bottom w:val="none" w:sz="0" w:space="0" w:color="auto"/>
                        <w:right w:val="none" w:sz="0" w:space="0" w:color="auto"/>
                      </w:divBdr>
                    </w:div>
                  </w:divsChild>
                </w:div>
                <w:div w:id="1615792646">
                  <w:marLeft w:val="0"/>
                  <w:marRight w:val="0"/>
                  <w:marTop w:val="0"/>
                  <w:marBottom w:val="0"/>
                  <w:divBdr>
                    <w:top w:val="none" w:sz="0" w:space="0" w:color="auto"/>
                    <w:left w:val="none" w:sz="0" w:space="0" w:color="auto"/>
                    <w:bottom w:val="none" w:sz="0" w:space="0" w:color="auto"/>
                    <w:right w:val="none" w:sz="0" w:space="0" w:color="auto"/>
                  </w:divBdr>
                  <w:divsChild>
                    <w:div w:id="1173958702">
                      <w:marLeft w:val="0"/>
                      <w:marRight w:val="0"/>
                      <w:marTop w:val="0"/>
                      <w:marBottom w:val="0"/>
                      <w:divBdr>
                        <w:top w:val="none" w:sz="0" w:space="0" w:color="auto"/>
                        <w:left w:val="none" w:sz="0" w:space="0" w:color="auto"/>
                        <w:bottom w:val="none" w:sz="0" w:space="0" w:color="auto"/>
                        <w:right w:val="none" w:sz="0" w:space="0" w:color="auto"/>
                      </w:divBdr>
                    </w:div>
                  </w:divsChild>
                </w:div>
                <w:div w:id="1633369349">
                  <w:marLeft w:val="0"/>
                  <w:marRight w:val="0"/>
                  <w:marTop w:val="0"/>
                  <w:marBottom w:val="0"/>
                  <w:divBdr>
                    <w:top w:val="none" w:sz="0" w:space="0" w:color="auto"/>
                    <w:left w:val="none" w:sz="0" w:space="0" w:color="auto"/>
                    <w:bottom w:val="none" w:sz="0" w:space="0" w:color="auto"/>
                    <w:right w:val="none" w:sz="0" w:space="0" w:color="auto"/>
                  </w:divBdr>
                  <w:divsChild>
                    <w:div w:id="506480300">
                      <w:marLeft w:val="0"/>
                      <w:marRight w:val="0"/>
                      <w:marTop w:val="0"/>
                      <w:marBottom w:val="0"/>
                      <w:divBdr>
                        <w:top w:val="none" w:sz="0" w:space="0" w:color="auto"/>
                        <w:left w:val="none" w:sz="0" w:space="0" w:color="auto"/>
                        <w:bottom w:val="none" w:sz="0" w:space="0" w:color="auto"/>
                        <w:right w:val="none" w:sz="0" w:space="0" w:color="auto"/>
                      </w:divBdr>
                    </w:div>
                  </w:divsChild>
                </w:div>
                <w:div w:id="1650551597">
                  <w:marLeft w:val="0"/>
                  <w:marRight w:val="0"/>
                  <w:marTop w:val="0"/>
                  <w:marBottom w:val="0"/>
                  <w:divBdr>
                    <w:top w:val="none" w:sz="0" w:space="0" w:color="auto"/>
                    <w:left w:val="none" w:sz="0" w:space="0" w:color="auto"/>
                    <w:bottom w:val="none" w:sz="0" w:space="0" w:color="auto"/>
                    <w:right w:val="none" w:sz="0" w:space="0" w:color="auto"/>
                  </w:divBdr>
                  <w:divsChild>
                    <w:div w:id="1993868020">
                      <w:marLeft w:val="0"/>
                      <w:marRight w:val="0"/>
                      <w:marTop w:val="0"/>
                      <w:marBottom w:val="0"/>
                      <w:divBdr>
                        <w:top w:val="none" w:sz="0" w:space="0" w:color="auto"/>
                        <w:left w:val="none" w:sz="0" w:space="0" w:color="auto"/>
                        <w:bottom w:val="none" w:sz="0" w:space="0" w:color="auto"/>
                        <w:right w:val="none" w:sz="0" w:space="0" w:color="auto"/>
                      </w:divBdr>
                    </w:div>
                  </w:divsChild>
                </w:div>
                <w:div w:id="1651981570">
                  <w:marLeft w:val="0"/>
                  <w:marRight w:val="0"/>
                  <w:marTop w:val="0"/>
                  <w:marBottom w:val="0"/>
                  <w:divBdr>
                    <w:top w:val="none" w:sz="0" w:space="0" w:color="auto"/>
                    <w:left w:val="none" w:sz="0" w:space="0" w:color="auto"/>
                    <w:bottom w:val="none" w:sz="0" w:space="0" w:color="auto"/>
                    <w:right w:val="none" w:sz="0" w:space="0" w:color="auto"/>
                  </w:divBdr>
                  <w:divsChild>
                    <w:div w:id="1303924841">
                      <w:marLeft w:val="0"/>
                      <w:marRight w:val="0"/>
                      <w:marTop w:val="0"/>
                      <w:marBottom w:val="0"/>
                      <w:divBdr>
                        <w:top w:val="none" w:sz="0" w:space="0" w:color="auto"/>
                        <w:left w:val="none" w:sz="0" w:space="0" w:color="auto"/>
                        <w:bottom w:val="none" w:sz="0" w:space="0" w:color="auto"/>
                        <w:right w:val="none" w:sz="0" w:space="0" w:color="auto"/>
                      </w:divBdr>
                    </w:div>
                  </w:divsChild>
                </w:div>
                <w:div w:id="1691225666">
                  <w:marLeft w:val="0"/>
                  <w:marRight w:val="0"/>
                  <w:marTop w:val="0"/>
                  <w:marBottom w:val="0"/>
                  <w:divBdr>
                    <w:top w:val="none" w:sz="0" w:space="0" w:color="auto"/>
                    <w:left w:val="none" w:sz="0" w:space="0" w:color="auto"/>
                    <w:bottom w:val="none" w:sz="0" w:space="0" w:color="auto"/>
                    <w:right w:val="none" w:sz="0" w:space="0" w:color="auto"/>
                  </w:divBdr>
                  <w:divsChild>
                    <w:div w:id="1823962193">
                      <w:marLeft w:val="0"/>
                      <w:marRight w:val="0"/>
                      <w:marTop w:val="0"/>
                      <w:marBottom w:val="0"/>
                      <w:divBdr>
                        <w:top w:val="none" w:sz="0" w:space="0" w:color="auto"/>
                        <w:left w:val="none" w:sz="0" w:space="0" w:color="auto"/>
                        <w:bottom w:val="none" w:sz="0" w:space="0" w:color="auto"/>
                        <w:right w:val="none" w:sz="0" w:space="0" w:color="auto"/>
                      </w:divBdr>
                    </w:div>
                  </w:divsChild>
                </w:div>
                <w:div w:id="1693410119">
                  <w:marLeft w:val="0"/>
                  <w:marRight w:val="0"/>
                  <w:marTop w:val="0"/>
                  <w:marBottom w:val="0"/>
                  <w:divBdr>
                    <w:top w:val="none" w:sz="0" w:space="0" w:color="auto"/>
                    <w:left w:val="none" w:sz="0" w:space="0" w:color="auto"/>
                    <w:bottom w:val="none" w:sz="0" w:space="0" w:color="auto"/>
                    <w:right w:val="none" w:sz="0" w:space="0" w:color="auto"/>
                  </w:divBdr>
                  <w:divsChild>
                    <w:div w:id="1114709827">
                      <w:marLeft w:val="0"/>
                      <w:marRight w:val="0"/>
                      <w:marTop w:val="0"/>
                      <w:marBottom w:val="0"/>
                      <w:divBdr>
                        <w:top w:val="none" w:sz="0" w:space="0" w:color="auto"/>
                        <w:left w:val="none" w:sz="0" w:space="0" w:color="auto"/>
                        <w:bottom w:val="none" w:sz="0" w:space="0" w:color="auto"/>
                        <w:right w:val="none" w:sz="0" w:space="0" w:color="auto"/>
                      </w:divBdr>
                    </w:div>
                  </w:divsChild>
                </w:div>
                <w:div w:id="1703088449">
                  <w:marLeft w:val="0"/>
                  <w:marRight w:val="0"/>
                  <w:marTop w:val="0"/>
                  <w:marBottom w:val="0"/>
                  <w:divBdr>
                    <w:top w:val="none" w:sz="0" w:space="0" w:color="auto"/>
                    <w:left w:val="none" w:sz="0" w:space="0" w:color="auto"/>
                    <w:bottom w:val="none" w:sz="0" w:space="0" w:color="auto"/>
                    <w:right w:val="none" w:sz="0" w:space="0" w:color="auto"/>
                  </w:divBdr>
                  <w:divsChild>
                    <w:div w:id="536546824">
                      <w:marLeft w:val="0"/>
                      <w:marRight w:val="0"/>
                      <w:marTop w:val="0"/>
                      <w:marBottom w:val="0"/>
                      <w:divBdr>
                        <w:top w:val="none" w:sz="0" w:space="0" w:color="auto"/>
                        <w:left w:val="none" w:sz="0" w:space="0" w:color="auto"/>
                        <w:bottom w:val="none" w:sz="0" w:space="0" w:color="auto"/>
                        <w:right w:val="none" w:sz="0" w:space="0" w:color="auto"/>
                      </w:divBdr>
                    </w:div>
                  </w:divsChild>
                </w:div>
                <w:div w:id="1745175594">
                  <w:marLeft w:val="0"/>
                  <w:marRight w:val="0"/>
                  <w:marTop w:val="0"/>
                  <w:marBottom w:val="0"/>
                  <w:divBdr>
                    <w:top w:val="none" w:sz="0" w:space="0" w:color="auto"/>
                    <w:left w:val="none" w:sz="0" w:space="0" w:color="auto"/>
                    <w:bottom w:val="none" w:sz="0" w:space="0" w:color="auto"/>
                    <w:right w:val="none" w:sz="0" w:space="0" w:color="auto"/>
                  </w:divBdr>
                  <w:divsChild>
                    <w:div w:id="1231382661">
                      <w:marLeft w:val="0"/>
                      <w:marRight w:val="0"/>
                      <w:marTop w:val="0"/>
                      <w:marBottom w:val="0"/>
                      <w:divBdr>
                        <w:top w:val="none" w:sz="0" w:space="0" w:color="auto"/>
                        <w:left w:val="none" w:sz="0" w:space="0" w:color="auto"/>
                        <w:bottom w:val="none" w:sz="0" w:space="0" w:color="auto"/>
                        <w:right w:val="none" w:sz="0" w:space="0" w:color="auto"/>
                      </w:divBdr>
                    </w:div>
                  </w:divsChild>
                </w:div>
                <w:div w:id="1746025552">
                  <w:marLeft w:val="0"/>
                  <w:marRight w:val="0"/>
                  <w:marTop w:val="0"/>
                  <w:marBottom w:val="0"/>
                  <w:divBdr>
                    <w:top w:val="none" w:sz="0" w:space="0" w:color="auto"/>
                    <w:left w:val="none" w:sz="0" w:space="0" w:color="auto"/>
                    <w:bottom w:val="none" w:sz="0" w:space="0" w:color="auto"/>
                    <w:right w:val="none" w:sz="0" w:space="0" w:color="auto"/>
                  </w:divBdr>
                  <w:divsChild>
                    <w:div w:id="2025551953">
                      <w:marLeft w:val="0"/>
                      <w:marRight w:val="0"/>
                      <w:marTop w:val="0"/>
                      <w:marBottom w:val="0"/>
                      <w:divBdr>
                        <w:top w:val="none" w:sz="0" w:space="0" w:color="auto"/>
                        <w:left w:val="none" w:sz="0" w:space="0" w:color="auto"/>
                        <w:bottom w:val="none" w:sz="0" w:space="0" w:color="auto"/>
                        <w:right w:val="none" w:sz="0" w:space="0" w:color="auto"/>
                      </w:divBdr>
                    </w:div>
                  </w:divsChild>
                </w:div>
                <w:div w:id="1767925562">
                  <w:marLeft w:val="0"/>
                  <w:marRight w:val="0"/>
                  <w:marTop w:val="0"/>
                  <w:marBottom w:val="0"/>
                  <w:divBdr>
                    <w:top w:val="none" w:sz="0" w:space="0" w:color="auto"/>
                    <w:left w:val="none" w:sz="0" w:space="0" w:color="auto"/>
                    <w:bottom w:val="none" w:sz="0" w:space="0" w:color="auto"/>
                    <w:right w:val="none" w:sz="0" w:space="0" w:color="auto"/>
                  </w:divBdr>
                  <w:divsChild>
                    <w:div w:id="1306466805">
                      <w:marLeft w:val="0"/>
                      <w:marRight w:val="0"/>
                      <w:marTop w:val="0"/>
                      <w:marBottom w:val="0"/>
                      <w:divBdr>
                        <w:top w:val="none" w:sz="0" w:space="0" w:color="auto"/>
                        <w:left w:val="none" w:sz="0" w:space="0" w:color="auto"/>
                        <w:bottom w:val="none" w:sz="0" w:space="0" w:color="auto"/>
                        <w:right w:val="none" w:sz="0" w:space="0" w:color="auto"/>
                      </w:divBdr>
                    </w:div>
                  </w:divsChild>
                </w:div>
                <w:div w:id="1775202256">
                  <w:marLeft w:val="0"/>
                  <w:marRight w:val="0"/>
                  <w:marTop w:val="0"/>
                  <w:marBottom w:val="0"/>
                  <w:divBdr>
                    <w:top w:val="none" w:sz="0" w:space="0" w:color="auto"/>
                    <w:left w:val="none" w:sz="0" w:space="0" w:color="auto"/>
                    <w:bottom w:val="none" w:sz="0" w:space="0" w:color="auto"/>
                    <w:right w:val="none" w:sz="0" w:space="0" w:color="auto"/>
                  </w:divBdr>
                  <w:divsChild>
                    <w:div w:id="2064329477">
                      <w:marLeft w:val="0"/>
                      <w:marRight w:val="0"/>
                      <w:marTop w:val="0"/>
                      <w:marBottom w:val="0"/>
                      <w:divBdr>
                        <w:top w:val="none" w:sz="0" w:space="0" w:color="auto"/>
                        <w:left w:val="none" w:sz="0" w:space="0" w:color="auto"/>
                        <w:bottom w:val="none" w:sz="0" w:space="0" w:color="auto"/>
                        <w:right w:val="none" w:sz="0" w:space="0" w:color="auto"/>
                      </w:divBdr>
                    </w:div>
                  </w:divsChild>
                </w:div>
                <w:div w:id="1787888489">
                  <w:marLeft w:val="0"/>
                  <w:marRight w:val="0"/>
                  <w:marTop w:val="0"/>
                  <w:marBottom w:val="0"/>
                  <w:divBdr>
                    <w:top w:val="none" w:sz="0" w:space="0" w:color="auto"/>
                    <w:left w:val="none" w:sz="0" w:space="0" w:color="auto"/>
                    <w:bottom w:val="none" w:sz="0" w:space="0" w:color="auto"/>
                    <w:right w:val="none" w:sz="0" w:space="0" w:color="auto"/>
                  </w:divBdr>
                  <w:divsChild>
                    <w:div w:id="467167219">
                      <w:marLeft w:val="0"/>
                      <w:marRight w:val="0"/>
                      <w:marTop w:val="0"/>
                      <w:marBottom w:val="0"/>
                      <w:divBdr>
                        <w:top w:val="none" w:sz="0" w:space="0" w:color="auto"/>
                        <w:left w:val="none" w:sz="0" w:space="0" w:color="auto"/>
                        <w:bottom w:val="none" w:sz="0" w:space="0" w:color="auto"/>
                        <w:right w:val="none" w:sz="0" w:space="0" w:color="auto"/>
                      </w:divBdr>
                    </w:div>
                  </w:divsChild>
                </w:div>
                <w:div w:id="1797945377">
                  <w:marLeft w:val="0"/>
                  <w:marRight w:val="0"/>
                  <w:marTop w:val="0"/>
                  <w:marBottom w:val="0"/>
                  <w:divBdr>
                    <w:top w:val="none" w:sz="0" w:space="0" w:color="auto"/>
                    <w:left w:val="none" w:sz="0" w:space="0" w:color="auto"/>
                    <w:bottom w:val="none" w:sz="0" w:space="0" w:color="auto"/>
                    <w:right w:val="none" w:sz="0" w:space="0" w:color="auto"/>
                  </w:divBdr>
                  <w:divsChild>
                    <w:div w:id="993681220">
                      <w:marLeft w:val="0"/>
                      <w:marRight w:val="0"/>
                      <w:marTop w:val="0"/>
                      <w:marBottom w:val="0"/>
                      <w:divBdr>
                        <w:top w:val="none" w:sz="0" w:space="0" w:color="auto"/>
                        <w:left w:val="none" w:sz="0" w:space="0" w:color="auto"/>
                        <w:bottom w:val="none" w:sz="0" w:space="0" w:color="auto"/>
                        <w:right w:val="none" w:sz="0" w:space="0" w:color="auto"/>
                      </w:divBdr>
                    </w:div>
                  </w:divsChild>
                </w:div>
                <w:div w:id="1834830517">
                  <w:marLeft w:val="0"/>
                  <w:marRight w:val="0"/>
                  <w:marTop w:val="0"/>
                  <w:marBottom w:val="0"/>
                  <w:divBdr>
                    <w:top w:val="none" w:sz="0" w:space="0" w:color="auto"/>
                    <w:left w:val="none" w:sz="0" w:space="0" w:color="auto"/>
                    <w:bottom w:val="none" w:sz="0" w:space="0" w:color="auto"/>
                    <w:right w:val="none" w:sz="0" w:space="0" w:color="auto"/>
                  </w:divBdr>
                  <w:divsChild>
                    <w:div w:id="1373189934">
                      <w:marLeft w:val="0"/>
                      <w:marRight w:val="0"/>
                      <w:marTop w:val="0"/>
                      <w:marBottom w:val="0"/>
                      <w:divBdr>
                        <w:top w:val="none" w:sz="0" w:space="0" w:color="auto"/>
                        <w:left w:val="none" w:sz="0" w:space="0" w:color="auto"/>
                        <w:bottom w:val="none" w:sz="0" w:space="0" w:color="auto"/>
                        <w:right w:val="none" w:sz="0" w:space="0" w:color="auto"/>
                      </w:divBdr>
                    </w:div>
                  </w:divsChild>
                </w:div>
                <w:div w:id="1844005543">
                  <w:marLeft w:val="0"/>
                  <w:marRight w:val="0"/>
                  <w:marTop w:val="0"/>
                  <w:marBottom w:val="0"/>
                  <w:divBdr>
                    <w:top w:val="none" w:sz="0" w:space="0" w:color="auto"/>
                    <w:left w:val="none" w:sz="0" w:space="0" w:color="auto"/>
                    <w:bottom w:val="none" w:sz="0" w:space="0" w:color="auto"/>
                    <w:right w:val="none" w:sz="0" w:space="0" w:color="auto"/>
                  </w:divBdr>
                  <w:divsChild>
                    <w:div w:id="1208568550">
                      <w:marLeft w:val="0"/>
                      <w:marRight w:val="0"/>
                      <w:marTop w:val="0"/>
                      <w:marBottom w:val="0"/>
                      <w:divBdr>
                        <w:top w:val="none" w:sz="0" w:space="0" w:color="auto"/>
                        <w:left w:val="none" w:sz="0" w:space="0" w:color="auto"/>
                        <w:bottom w:val="none" w:sz="0" w:space="0" w:color="auto"/>
                        <w:right w:val="none" w:sz="0" w:space="0" w:color="auto"/>
                      </w:divBdr>
                    </w:div>
                  </w:divsChild>
                </w:div>
                <w:div w:id="1847593734">
                  <w:marLeft w:val="0"/>
                  <w:marRight w:val="0"/>
                  <w:marTop w:val="0"/>
                  <w:marBottom w:val="0"/>
                  <w:divBdr>
                    <w:top w:val="none" w:sz="0" w:space="0" w:color="auto"/>
                    <w:left w:val="none" w:sz="0" w:space="0" w:color="auto"/>
                    <w:bottom w:val="none" w:sz="0" w:space="0" w:color="auto"/>
                    <w:right w:val="none" w:sz="0" w:space="0" w:color="auto"/>
                  </w:divBdr>
                  <w:divsChild>
                    <w:div w:id="1057632269">
                      <w:marLeft w:val="0"/>
                      <w:marRight w:val="0"/>
                      <w:marTop w:val="0"/>
                      <w:marBottom w:val="0"/>
                      <w:divBdr>
                        <w:top w:val="none" w:sz="0" w:space="0" w:color="auto"/>
                        <w:left w:val="none" w:sz="0" w:space="0" w:color="auto"/>
                        <w:bottom w:val="none" w:sz="0" w:space="0" w:color="auto"/>
                        <w:right w:val="none" w:sz="0" w:space="0" w:color="auto"/>
                      </w:divBdr>
                    </w:div>
                  </w:divsChild>
                </w:div>
                <w:div w:id="1853179257">
                  <w:marLeft w:val="0"/>
                  <w:marRight w:val="0"/>
                  <w:marTop w:val="0"/>
                  <w:marBottom w:val="0"/>
                  <w:divBdr>
                    <w:top w:val="none" w:sz="0" w:space="0" w:color="auto"/>
                    <w:left w:val="none" w:sz="0" w:space="0" w:color="auto"/>
                    <w:bottom w:val="none" w:sz="0" w:space="0" w:color="auto"/>
                    <w:right w:val="none" w:sz="0" w:space="0" w:color="auto"/>
                  </w:divBdr>
                  <w:divsChild>
                    <w:div w:id="2016422958">
                      <w:marLeft w:val="0"/>
                      <w:marRight w:val="0"/>
                      <w:marTop w:val="0"/>
                      <w:marBottom w:val="0"/>
                      <w:divBdr>
                        <w:top w:val="none" w:sz="0" w:space="0" w:color="auto"/>
                        <w:left w:val="none" w:sz="0" w:space="0" w:color="auto"/>
                        <w:bottom w:val="none" w:sz="0" w:space="0" w:color="auto"/>
                        <w:right w:val="none" w:sz="0" w:space="0" w:color="auto"/>
                      </w:divBdr>
                    </w:div>
                  </w:divsChild>
                </w:div>
                <w:div w:id="1882983492">
                  <w:marLeft w:val="0"/>
                  <w:marRight w:val="0"/>
                  <w:marTop w:val="0"/>
                  <w:marBottom w:val="0"/>
                  <w:divBdr>
                    <w:top w:val="none" w:sz="0" w:space="0" w:color="auto"/>
                    <w:left w:val="none" w:sz="0" w:space="0" w:color="auto"/>
                    <w:bottom w:val="none" w:sz="0" w:space="0" w:color="auto"/>
                    <w:right w:val="none" w:sz="0" w:space="0" w:color="auto"/>
                  </w:divBdr>
                  <w:divsChild>
                    <w:div w:id="388848919">
                      <w:marLeft w:val="0"/>
                      <w:marRight w:val="0"/>
                      <w:marTop w:val="0"/>
                      <w:marBottom w:val="0"/>
                      <w:divBdr>
                        <w:top w:val="none" w:sz="0" w:space="0" w:color="auto"/>
                        <w:left w:val="none" w:sz="0" w:space="0" w:color="auto"/>
                        <w:bottom w:val="none" w:sz="0" w:space="0" w:color="auto"/>
                        <w:right w:val="none" w:sz="0" w:space="0" w:color="auto"/>
                      </w:divBdr>
                    </w:div>
                  </w:divsChild>
                </w:div>
                <w:div w:id="1891185088">
                  <w:marLeft w:val="0"/>
                  <w:marRight w:val="0"/>
                  <w:marTop w:val="0"/>
                  <w:marBottom w:val="0"/>
                  <w:divBdr>
                    <w:top w:val="none" w:sz="0" w:space="0" w:color="auto"/>
                    <w:left w:val="none" w:sz="0" w:space="0" w:color="auto"/>
                    <w:bottom w:val="none" w:sz="0" w:space="0" w:color="auto"/>
                    <w:right w:val="none" w:sz="0" w:space="0" w:color="auto"/>
                  </w:divBdr>
                  <w:divsChild>
                    <w:div w:id="1042366888">
                      <w:marLeft w:val="0"/>
                      <w:marRight w:val="0"/>
                      <w:marTop w:val="0"/>
                      <w:marBottom w:val="0"/>
                      <w:divBdr>
                        <w:top w:val="none" w:sz="0" w:space="0" w:color="auto"/>
                        <w:left w:val="none" w:sz="0" w:space="0" w:color="auto"/>
                        <w:bottom w:val="none" w:sz="0" w:space="0" w:color="auto"/>
                        <w:right w:val="none" w:sz="0" w:space="0" w:color="auto"/>
                      </w:divBdr>
                    </w:div>
                  </w:divsChild>
                </w:div>
                <w:div w:id="1950041444">
                  <w:marLeft w:val="0"/>
                  <w:marRight w:val="0"/>
                  <w:marTop w:val="0"/>
                  <w:marBottom w:val="0"/>
                  <w:divBdr>
                    <w:top w:val="none" w:sz="0" w:space="0" w:color="auto"/>
                    <w:left w:val="none" w:sz="0" w:space="0" w:color="auto"/>
                    <w:bottom w:val="none" w:sz="0" w:space="0" w:color="auto"/>
                    <w:right w:val="none" w:sz="0" w:space="0" w:color="auto"/>
                  </w:divBdr>
                  <w:divsChild>
                    <w:div w:id="965817300">
                      <w:marLeft w:val="0"/>
                      <w:marRight w:val="0"/>
                      <w:marTop w:val="0"/>
                      <w:marBottom w:val="0"/>
                      <w:divBdr>
                        <w:top w:val="none" w:sz="0" w:space="0" w:color="auto"/>
                        <w:left w:val="none" w:sz="0" w:space="0" w:color="auto"/>
                        <w:bottom w:val="none" w:sz="0" w:space="0" w:color="auto"/>
                        <w:right w:val="none" w:sz="0" w:space="0" w:color="auto"/>
                      </w:divBdr>
                    </w:div>
                  </w:divsChild>
                </w:div>
                <w:div w:id="1957445519">
                  <w:marLeft w:val="0"/>
                  <w:marRight w:val="0"/>
                  <w:marTop w:val="0"/>
                  <w:marBottom w:val="0"/>
                  <w:divBdr>
                    <w:top w:val="none" w:sz="0" w:space="0" w:color="auto"/>
                    <w:left w:val="none" w:sz="0" w:space="0" w:color="auto"/>
                    <w:bottom w:val="none" w:sz="0" w:space="0" w:color="auto"/>
                    <w:right w:val="none" w:sz="0" w:space="0" w:color="auto"/>
                  </w:divBdr>
                  <w:divsChild>
                    <w:div w:id="1466123385">
                      <w:marLeft w:val="0"/>
                      <w:marRight w:val="0"/>
                      <w:marTop w:val="0"/>
                      <w:marBottom w:val="0"/>
                      <w:divBdr>
                        <w:top w:val="none" w:sz="0" w:space="0" w:color="auto"/>
                        <w:left w:val="none" w:sz="0" w:space="0" w:color="auto"/>
                        <w:bottom w:val="none" w:sz="0" w:space="0" w:color="auto"/>
                        <w:right w:val="none" w:sz="0" w:space="0" w:color="auto"/>
                      </w:divBdr>
                    </w:div>
                  </w:divsChild>
                </w:div>
                <w:div w:id="1966540845">
                  <w:marLeft w:val="0"/>
                  <w:marRight w:val="0"/>
                  <w:marTop w:val="0"/>
                  <w:marBottom w:val="0"/>
                  <w:divBdr>
                    <w:top w:val="none" w:sz="0" w:space="0" w:color="auto"/>
                    <w:left w:val="none" w:sz="0" w:space="0" w:color="auto"/>
                    <w:bottom w:val="none" w:sz="0" w:space="0" w:color="auto"/>
                    <w:right w:val="none" w:sz="0" w:space="0" w:color="auto"/>
                  </w:divBdr>
                  <w:divsChild>
                    <w:div w:id="1898734538">
                      <w:marLeft w:val="0"/>
                      <w:marRight w:val="0"/>
                      <w:marTop w:val="0"/>
                      <w:marBottom w:val="0"/>
                      <w:divBdr>
                        <w:top w:val="none" w:sz="0" w:space="0" w:color="auto"/>
                        <w:left w:val="none" w:sz="0" w:space="0" w:color="auto"/>
                        <w:bottom w:val="none" w:sz="0" w:space="0" w:color="auto"/>
                        <w:right w:val="none" w:sz="0" w:space="0" w:color="auto"/>
                      </w:divBdr>
                    </w:div>
                  </w:divsChild>
                </w:div>
                <w:div w:id="1995599976">
                  <w:marLeft w:val="0"/>
                  <w:marRight w:val="0"/>
                  <w:marTop w:val="0"/>
                  <w:marBottom w:val="0"/>
                  <w:divBdr>
                    <w:top w:val="none" w:sz="0" w:space="0" w:color="auto"/>
                    <w:left w:val="none" w:sz="0" w:space="0" w:color="auto"/>
                    <w:bottom w:val="none" w:sz="0" w:space="0" w:color="auto"/>
                    <w:right w:val="none" w:sz="0" w:space="0" w:color="auto"/>
                  </w:divBdr>
                  <w:divsChild>
                    <w:div w:id="794568927">
                      <w:marLeft w:val="0"/>
                      <w:marRight w:val="0"/>
                      <w:marTop w:val="0"/>
                      <w:marBottom w:val="0"/>
                      <w:divBdr>
                        <w:top w:val="none" w:sz="0" w:space="0" w:color="auto"/>
                        <w:left w:val="none" w:sz="0" w:space="0" w:color="auto"/>
                        <w:bottom w:val="none" w:sz="0" w:space="0" w:color="auto"/>
                        <w:right w:val="none" w:sz="0" w:space="0" w:color="auto"/>
                      </w:divBdr>
                    </w:div>
                  </w:divsChild>
                </w:div>
                <w:div w:id="1996837397">
                  <w:marLeft w:val="0"/>
                  <w:marRight w:val="0"/>
                  <w:marTop w:val="0"/>
                  <w:marBottom w:val="0"/>
                  <w:divBdr>
                    <w:top w:val="none" w:sz="0" w:space="0" w:color="auto"/>
                    <w:left w:val="none" w:sz="0" w:space="0" w:color="auto"/>
                    <w:bottom w:val="none" w:sz="0" w:space="0" w:color="auto"/>
                    <w:right w:val="none" w:sz="0" w:space="0" w:color="auto"/>
                  </w:divBdr>
                  <w:divsChild>
                    <w:div w:id="273096809">
                      <w:marLeft w:val="0"/>
                      <w:marRight w:val="0"/>
                      <w:marTop w:val="0"/>
                      <w:marBottom w:val="0"/>
                      <w:divBdr>
                        <w:top w:val="none" w:sz="0" w:space="0" w:color="auto"/>
                        <w:left w:val="none" w:sz="0" w:space="0" w:color="auto"/>
                        <w:bottom w:val="none" w:sz="0" w:space="0" w:color="auto"/>
                        <w:right w:val="none" w:sz="0" w:space="0" w:color="auto"/>
                      </w:divBdr>
                    </w:div>
                  </w:divsChild>
                </w:div>
                <w:div w:id="2020421363">
                  <w:marLeft w:val="0"/>
                  <w:marRight w:val="0"/>
                  <w:marTop w:val="0"/>
                  <w:marBottom w:val="0"/>
                  <w:divBdr>
                    <w:top w:val="none" w:sz="0" w:space="0" w:color="auto"/>
                    <w:left w:val="none" w:sz="0" w:space="0" w:color="auto"/>
                    <w:bottom w:val="none" w:sz="0" w:space="0" w:color="auto"/>
                    <w:right w:val="none" w:sz="0" w:space="0" w:color="auto"/>
                  </w:divBdr>
                  <w:divsChild>
                    <w:div w:id="501240968">
                      <w:marLeft w:val="0"/>
                      <w:marRight w:val="0"/>
                      <w:marTop w:val="0"/>
                      <w:marBottom w:val="0"/>
                      <w:divBdr>
                        <w:top w:val="none" w:sz="0" w:space="0" w:color="auto"/>
                        <w:left w:val="none" w:sz="0" w:space="0" w:color="auto"/>
                        <w:bottom w:val="none" w:sz="0" w:space="0" w:color="auto"/>
                        <w:right w:val="none" w:sz="0" w:space="0" w:color="auto"/>
                      </w:divBdr>
                    </w:div>
                  </w:divsChild>
                </w:div>
                <w:div w:id="2026054804">
                  <w:marLeft w:val="0"/>
                  <w:marRight w:val="0"/>
                  <w:marTop w:val="0"/>
                  <w:marBottom w:val="0"/>
                  <w:divBdr>
                    <w:top w:val="none" w:sz="0" w:space="0" w:color="auto"/>
                    <w:left w:val="none" w:sz="0" w:space="0" w:color="auto"/>
                    <w:bottom w:val="none" w:sz="0" w:space="0" w:color="auto"/>
                    <w:right w:val="none" w:sz="0" w:space="0" w:color="auto"/>
                  </w:divBdr>
                  <w:divsChild>
                    <w:div w:id="396822121">
                      <w:marLeft w:val="0"/>
                      <w:marRight w:val="0"/>
                      <w:marTop w:val="0"/>
                      <w:marBottom w:val="0"/>
                      <w:divBdr>
                        <w:top w:val="none" w:sz="0" w:space="0" w:color="auto"/>
                        <w:left w:val="none" w:sz="0" w:space="0" w:color="auto"/>
                        <w:bottom w:val="none" w:sz="0" w:space="0" w:color="auto"/>
                        <w:right w:val="none" w:sz="0" w:space="0" w:color="auto"/>
                      </w:divBdr>
                    </w:div>
                  </w:divsChild>
                </w:div>
                <w:div w:id="2028679843">
                  <w:marLeft w:val="0"/>
                  <w:marRight w:val="0"/>
                  <w:marTop w:val="0"/>
                  <w:marBottom w:val="0"/>
                  <w:divBdr>
                    <w:top w:val="none" w:sz="0" w:space="0" w:color="auto"/>
                    <w:left w:val="none" w:sz="0" w:space="0" w:color="auto"/>
                    <w:bottom w:val="none" w:sz="0" w:space="0" w:color="auto"/>
                    <w:right w:val="none" w:sz="0" w:space="0" w:color="auto"/>
                  </w:divBdr>
                  <w:divsChild>
                    <w:div w:id="899947108">
                      <w:marLeft w:val="0"/>
                      <w:marRight w:val="0"/>
                      <w:marTop w:val="0"/>
                      <w:marBottom w:val="0"/>
                      <w:divBdr>
                        <w:top w:val="none" w:sz="0" w:space="0" w:color="auto"/>
                        <w:left w:val="none" w:sz="0" w:space="0" w:color="auto"/>
                        <w:bottom w:val="none" w:sz="0" w:space="0" w:color="auto"/>
                        <w:right w:val="none" w:sz="0" w:space="0" w:color="auto"/>
                      </w:divBdr>
                    </w:div>
                  </w:divsChild>
                </w:div>
                <w:div w:id="2042633414">
                  <w:marLeft w:val="0"/>
                  <w:marRight w:val="0"/>
                  <w:marTop w:val="0"/>
                  <w:marBottom w:val="0"/>
                  <w:divBdr>
                    <w:top w:val="none" w:sz="0" w:space="0" w:color="auto"/>
                    <w:left w:val="none" w:sz="0" w:space="0" w:color="auto"/>
                    <w:bottom w:val="none" w:sz="0" w:space="0" w:color="auto"/>
                    <w:right w:val="none" w:sz="0" w:space="0" w:color="auto"/>
                  </w:divBdr>
                  <w:divsChild>
                    <w:div w:id="73749867">
                      <w:marLeft w:val="0"/>
                      <w:marRight w:val="0"/>
                      <w:marTop w:val="0"/>
                      <w:marBottom w:val="0"/>
                      <w:divBdr>
                        <w:top w:val="none" w:sz="0" w:space="0" w:color="auto"/>
                        <w:left w:val="none" w:sz="0" w:space="0" w:color="auto"/>
                        <w:bottom w:val="none" w:sz="0" w:space="0" w:color="auto"/>
                        <w:right w:val="none" w:sz="0" w:space="0" w:color="auto"/>
                      </w:divBdr>
                    </w:div>
                  </w:divsChild>
                </w:div>
                <w:div w:id="2085031648">
                  <w:marLeft w:val="0"/>
                  <w:marRight w:val="0"/>
                  <w:marTop w:val="0"/>
                  <w:marBottom w:val="0"/>
                  <w:divBdr>
                    <w:top w:val="none" w:sz="0" w:space="0" w:color="auto"/>
                    <w:left w:val="none" w:sz="0" w:space="0" w:color="auto"/>
                    <w:bottom w:val="none" w:sz="0" w:space="0" w:color="auto"/>
                    <w:right w:val="none" w:sz="0" w:space="0" w:color="auto"/>
                  </w:divBdr>
                  <w:divsChild>
                    <w:div w:id="545919818">
                      <w:marLeft w:val="0"/>
                      <w:marRight w:val="0"/>
                      <w:marTop w:val="0"/>
                      <w:marBottom w:val="0"/>
                      <w:divBdr>
                        <w:top w:val="none" w:sz="0" w:space="0" w:color="auto"/>
                        <w:left w:val="none" w:sz="0" w:space="0" w:color="auto"/>
                        <w:bottom w:val="none" w:sz="0" w:space="0" w:color="auto"/>
                        <w:right w:val="none" w:sz="0" w:space="0" w:color="auto"/>
                      </w:divBdr>
                    </w:div>
                  </w:divsChild>
                </w:div>
                <w:div w:id="2095011566">
                  <w:marLeft w:val="0"/>
                  <w:marRight w:val="0"/>
                  <w:marTop w:val="0"/>
                  <w:marBottom w:val="0"/>
                  <w:divBdr>
                    <w:top w:val="none" w:sz="0" w:space="0" w:color="auto"/>
                    <w:left w:val="none" w:sz="0" w:space="0" w:color="auto"/>
                    <w:bottom w:val="none" w:sz="0" w:space="0" w:color="auto"/>
                    <w:right w:val="none" w:sz="0" w:space="0" w:color="auto"/>
                  </w:divBdr>
                  <w:divsChild>
                    <w:div w:id="857692533">
                      <w:marLeft w:val="0"/>
                      <w:marRight w:val="0"/>
                      <w:marTop w:val="0"/>
                      <w:marBottom w:val="0"/>
                      <w:divBdr>
                        <w:top w:val="none" w:sz="0" w:space="0" w:color="auto"/>
                        <w:left w:val="none" w:sz="0" w:space="0" w:color="auto"/>
                        <w:bottom w:val="none" w:sz="0" w:space="0" w:color="auto"/>
                        <w:right w:val="none" w:sz="0" w:space="0" w:color="auto"/>
                      </w:divBdr>
                    </w:div>
                  </w:divsChild>
                </w:div>
                <w:div w:id="2095202483">
                  <w:marLeft w:val="0"/>
                  <w:marRight w:val="0"/>
                  <w:marTop w:val="0"/>
                  <w:marBottom w:val="0"/>
                  <w:divBdr>
                    <w:top w:val="none" w:sz="0" w:space="0" w:color="auto"/>
                    <w:left w:val="none" w:sz="0" w:space="0" w:color="auto"/>
                    <w:bottom w:val="none" w:sz="0" w:space="0" w:color="auto"/>
                    <w:right w:val="none" w:sz="0" w:space="0" w:color="auto"/>
                  </w:divBdr>
                  <w:divsChild>
                    <w:div w:id="1962804491">
                      <w:marLeft w:val="0"/>
                      <w:marRight w:val="0"/>
                      <w:marTop w:val="0"/>
                      <w:marBottom w:val="0"/>
                      <w:divBdr>
                        <w:top w:val="none" w:sz="0" w:space="0" w:color="auto"/>
                        <w:left w:val="none" w:sz="0" w:space="0" w:color="auto"/>
                        <w:bottom w:val="none" w:sz="0" w:space="0" w:color="auto"/>
                        <w:right w:val="none" w:sz="0" w:space="0" w:color="auto"/>
                      </w:divBdr>
                    </w:div>
                  </w:divsChild>
                </w:div>
                <w:div w:id="2100441689">
                  <w:marLeft w:val="0"/>
                  <w:marRight w:val="0"/>
                  <w:marTop w:val="0"/>
                  <w:marBottom w:val="0"/>
                  <w:divBdr>
                    <w:top w:val="none" w:sz="0" w:space="0" w:color="auto"/>
                    <w:left w:val="none" w:sz="0" w:space="0" w:color="auto"/>
                    <w:bottom w:val="none" w:sz="0" w:space="0" w:color="auto"/>
                    <w:right w:val="none" w:sz="0" w:space="0" w:color="auto"/>
                  </w:divBdr>
                  <w:divsChild>
                    <w:div w:id="1702047827">
                      <w:marLeft w:val="0"/>
                      <w:marRight w:val="0"/>
                      <w:marTop w:val="0"/>
                      <w:marBottom w:val="0"/>
                      <w:divBdr>
                        <w:top w:val="none" w:sz="0" w:space="0" w:color="auto"/>
                        <w:left w:val="none" w:sz="0" w:space="0" w:color="auto"/>
                        <w:bottom w:val="none" w:sz="0" w:space="0" w:color="auto"/>
                        <w:right w:val="none" w:sz="0" w:space="0" w:color="auto"/>
                      </w:divBdr>
                    </w:div>
                  </w:divsChild>
                </w:div>
                <w:div w:id="2105370369">
                  <w:marLeft w:val="0"/>
                  <w:marRight w:val="0"/>
                  <w:marTop w:val="0"/>
                  <w:marBottom w:val="0"/>
                  <w:divBdr>
                    <w:top w:val="none" w:sz="0" w:space="0" w:color="auto"/>
                    <w:left w:val="none" w:sz="0" w:space="0" w:color="auto"/>
                    <w:bottom w:val="none" w:sz="0" w:space="0" w:color="auto"/>
                    <w:right w:val="none" w:sz="0" w:space="0" w:color="auto"/>
                  </w:divBdr>
                  <w:divsChild>
                    <w:div w:id="146022963">
                      <w:marLeft w:val="0"/>
                      <w:marRight w:val="0"/>
                      <w:marTop w:val="0"/>
                      <w:marBottom w:val="0"/>
                      <w:divBdr>
                        <w:top w:val="none" w:sz="0" w:space="0" w:color="auto"/>
                        <w:left w:val="none" w:sz="0" w:space="0" w:color="auto"/>
                        <w:bottom w:val="none" w:sz="0" w:space="0" w:color="auto"/>
                        <w:right w:val="none" w:sz="0" w:space="0" w:color="auto"/>
                      </w:divBdr>
                    </w:div>
                  </w:divsChild>
                </w:div>
                <w:div w:id="2114591991">
                  <w:marLeft w:val="0"/>
                  <w:marRight w:val="0"/>
                  <w:marTop w:val="0"/>
                  <w:marBottom w:val="0"/>
                  <w:divBdr>
                    <w:top w:val="none" w:sz="0" w:space="0" w:color="auto"/>
                    <w:left w:val="none" w:sz="0" w:space="0" w:color="auto"/>
                    <w:bottom w:val="none" w:sz="0" w:space="0" w:color="auto"/>
                    <w:right w:val="none" w:sz="0" w:space="0" w:color="auto"/>
                  </w:divBdr>
                  <w:divsChild>
                    <w:div w:id="1350257993">
                      <w:marLeft w:val="0"/>
                      <w:marRight w:val="0"/>
                      <w:marTop w:val="0"/>
                      <w:marBottom w:val="0"/>
                      <w:divBdr>
                        <w:top w:val="none" w:sz="0" w:space="0" w:color="auto"/>
                        <w:left w:val="none" w:sz="0" w:space="0" w:color="auto"/>
                        <w:bottom w:val="none" w:sz="0" w:space="0" w:color="auto"/>
                        <w:right w:val="none" w:sz="0" w:space="0" w:color="auto"/>
                      </w:divBdr>
                    </w:div>
                  </w:divsChild>
                </w:div>
                <w:div w:id="2119181903">
                  <w:marLeft w:val="0"/>
                  <w:marRight w:val="0"/>
                  <w:marTop w:val="0"/>
                  <w:marBottom w:val="0"/>
                  <w:divBdr>
                    <w:top w:val="none" w:sz="0" w:space="0" w:color="auto"/>
                    <w:left w:val="none" w:sz="0" w:space="0" w:color="auto"/>
                    <w:bottom w:val="none" w:sz="0" w:space="0" w:color="auto"/>
                    <w:right w:val="none" w:sz="0" w:space="0" w:color="auto"/>
                  </w:divBdr>
                  <w:divsChild>
                    <w:div w:id="1084644675">
                      <w:marLeft w:val="0"/>
                      <w:marRight w:val="0"/>
                      <w:marTop w:val="0"/>
                      <w:marBottom w:val="0"/>
                      <w:divBdr>
                        <w:top w:val="none" w:sz="0" w:space="0" w:color="auto"/>
                        <w:left w:val="none" w:sz="0" w:space="0" w:color="auto"/>
                        <w:bottom w:val="none" w:sz="0" w:space="0" w:color="auto"/>
                        <w:right w:val="none" w:sz="0" w:space="0" w:color="auto"/>
                      </w:divBdr>
                    </w:div>
                  </w:divsChild>
                </w:div>
                <w:div w:id="2121100547">
                  <w:marLeft w:val="0"/>
                  <w:marRight w:val="0"/>
                  <w:marTop w:val="0"/>
                  <w:marBottom w:val="0"/>
                  <w:divBdr>
                    <w:top w:val="none" w:sz="0" w:space="0" w:color="auto"/>
                    <w:left w:val="none" w:sz="0" w:space="0" w:color="auto"/>
                    <w:bottom w:val="none" w:sz="0" w:space="0" w:color="auto"/>
                    <w:right w:val="none" w:sz="0" w:space="0" w:color="auto"/>
                  </w:divBdr>
                  <w:divsChild>
                    <w:div w:id="1782215631">
                      <w:marLeft w:val="0"/>
                      <w:marRight w:val="0"/>
                      <w:marTop w:val="0"/>
                      <w:marBottom w:val="0"/>
                      <w:divBdr>
                        <w:top w:val="none" w:sz="0" w:space="0" w:color="auto"/>
                        <w:left w:val="none" w:sz="0" w:space="0" w:color="auto"/>
                        <w:bottom w:val="none" w:sz="0" w:space="0" w:color="auto"/>
                        <w:right w:val="none" w:sz="0" w:space="0" w:color="auto"/>
                      </w:divBdr>
                    </w:div>
                  </w:divsChild>
                </w:div>
                <w:div w:id="2122609907">
                  <w:marLeft w:val="0"/>
                  <w:marRight w:val="0"/>
                  <w:marTop w:val="0"/>
                  <w:marBottom w:val="0"/>
                  <w:divBdr>
                    <w:top w:val="none" w:sz="0" w:space="0" w:color="auto"/>
                    <w:left w:val="none" w:sz="0" w:space="0" w:color="auto"/>
                    <w:bottom w:val="none" w:sz="0" w:space="0" w:color="auto"/>
                    <w:right w:val="none" w:sz="0" w:space="0" w:color="auto"/>
                  </w:divBdr>
                  <w:divsChild>
                    <w:div w:id="1259831095">
                      <w:marLeft w:val="0"/>
                      <w:marRight w:val="0"/>
                      <w:marTop w:val="0"/>
                      <w:marBottom w:val="0"/>
                      <w:divBdr>
                        <w:top w:val="none" w:sz="0" w:space="0" w:color="auto"/>
                        <w:left w:val="none" w:sz="0" w:space="0" w:color="auto"/>
                        <w:bottom w:val="none" w:sz="0" w:space="0" w:color="auto"/>
                        <w:right w:val="none" w:sz="0" w:space="0" w:color="auto"/>
                      </w:divBdr>
                    </w:div>
                  </w:divsChild>
                </w:div>
                <w:div w:id="2133211167">
                  <w:marLeft w:val="0"/>
                  <w:marRight w:val="0"/>
                  <w:marTop w:val="0"/>
                  <w:marBottom w:val="0"/>
                  <w:divBdr>
                    <w:top w:val="none" w:sz="0" w:space="0" w:color="auto"/>
                    <w:left w:val="none" w:sz="0" w:space="0" w:color="auto"/>
                    <w:bottom w:val="none" w:sz="0" w:space="0" w:color="auto"/>
                    <w:right w:val="none" w:sz="0" w:space="0" w:color="auto"/>
                  </w:divBdr>
                  <w:divsChild>
                    <w:div w:id="1534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3642">
          <w:marLeft w:val="0"/>
          <w:marRight w:val="0"/>
          <w:marTop w:val="0"/>
          <w:marBottom w:val="0"/>
          <w:divBdr>
            <w:top w:val="none" w:sz="0" w:space="0" w:color="auto"/>
            <w:left w:val="none" w:sz="0" w:space="0" w:color="auto"/>
            <w:bottom w:val="none" w:sz="0" w:space="0" w:color="auto"/>
            <w:right w:val="none" w:sz="0" w:space="0" w:color="auto"/>
          </w:divBdr>
        </w:div>
      </w:divsChild>
    </w:div>
    <w:div w:id="54209961">
      <w:bodyDiv w:val="1"/>
      <w:marLeft w:val="0"/>
      <w:marRight w:val="0"/>
      <w:marTop w:val="0"/>
      <w:marBottom w:val="0"/>
      <w:divBdr>
        <w:top w:val="none" w:sz="0" w:space="0" w:color="auto"/>
        <w:left w:val="none" w:sz="0" w:space="0" w:color="auto"/>
        <w:bottom w:val="none" w:sz="0" w:space="0" w:color="auto"/>
        <w:right w:val="none" w:sz="0" w:space="0" w:color="auto"/>
      </w:divBdr>
      <w:divsChild>
        <w:div w:id="1242256319">
          <w:marLeft w:val="0"/>
          <w:marRight w:val="0"/>
          <w:marTop w:val="0"/>
          <w:marBottom w:val="0"/>
          <w:divBdr>
            <w:top w:val="none" w:sz="0" w:space="0" w:color="auto"/>
            <w:left w:val="none" w:sz="0" w:space="0" w:color="auto"/>
            <w:bottom w:val="none" w:sz="0" w:space="0" w:color="auto"/>
            <w:right w:val="none" w:sz="0" w:space="0" w:color="auto"/>
          </w:divBdr>
          <w:divsChild>
            <w:div w:id="2062056068">
              <w:marLeft w:val="-75"/>
              <w:marRight w:val="0"/>
              <w:marTop w:val="30"/>
              <w:marBottom w:val="30"/>
              <w:divBdr>
                <w:top w:val="none" w:sz="0" w:space="0" w:color="auto"/>
                <w:left w:val="none" w:sz="0" w:space="0" w:color="auto"/>
                <w:bottom w:val="none" w:sz="0" w:space="0" w:color="auto"/>
                <w:right w:val="none" w:sz="0" w:space="0" w:color="auto"/>
              </w:divBdr>
              <w:divsChild>
                <w:div w:id="15619713">
                  <w:marLeft w:val="0"/>
                  <w:marRight w:val="0"/>
                  <w:marTop w:val="0"/>
                  <w:marBottom w:val="0"/>
                  <w:divBdr>
                    <w:top w:val="none" w:sz="0" w:space="0" w:color="auto"/>
                    <w:left w:val="none" w:sz="0" w:space="0" w:color="auto"/>
                    <w:bottom w:val="none" w:sz="0" w:space="0" w:color="auto"/>
                    <w:right w:val="none" w:sz="0" w:space="0" w:color="auto"/>
                  </w:divBdr>
                  <w:divsChild>
                    <w:div w:id="1809274376">
                      <w:marLeft w:val="0"/>
                      <w:marRight w:val="0"/>
                      <w:marTop w:val="0"/>
                      <w:marBottom w:val="0"/>
                      <w:divBdr>
                        <w:top w:val="none" w:sz="0" w:space="0" w:color="auto"/>
                        <w:left w:val="none" w:sz="0" w:space="0" w:color="auto"/>
                        <w:bottom w:val="none" w:sz="0" w:space="0" w:color="auto"/>
                        <w:right w:val="none" w:sz="0" w:space="0" w:color="auto"/>
                      </w:divBdr>
                    </w:div>
                  </w:divsChild>
                </w:div>
                <w:div w:id="21978085">
                  <w:marLeft w:val="0"/>
                  <w:marRight w:val="0"/>
                  <w:marTop w:val="0"/>
                  <w:marBottom w:val="0"/>
                  <w:divBdr>
                    <w:top w:val="none" w:sz="0" w:space="0" w:color="auto"/>
                    <w:left w:val="none" w:sz="0" w:space="0" w:color="auto"/>
                    <w:bottom w:val="none" w:sz="0" w:space="0" w:color="auto"/>
                    <w:right w:val="none" w:sz="0" w:space="0" w:color="auto"/>
                  </w:divBdr>
                  <w:divsChild>
                    <w:div w:id="1503668634">
                      <w:marLeft w:val="0"/>
                      <w:marRight w:val="0"/>
                      <w:marTop w:val="0"/>
                      <w:marBottom w:val="0"/>
                      <w:divBdr>
                        <w:top w:val="none" w:sz="0" w:space="0" w:color="auto"/>
                        <w:left w:val="none" w:sz="0" w:space="0" w:color="auto"/>
                        <w:bottom w:val="none" w:sz="0" w:space="0" w:color="auto"/>
                        <w:right w:val="none" w:sz="0" w:space="0" w:color="auto"/>
                      </w:divBdr>
                    </w:div>
                  </w:divsChild>
                </w:div>
                <w:div w:id="75636824">
                  <w:marLeft w:val="0"/>
                  <w:marRight w:val="0"/>
                  <w:marTop w:val="0"/>
                  <w:marBottom w:val="0"/>
                  <w:divBdr>
                    <w:top w:val="none" w:sz="0" w:space="0" w:color="auto"/>
                    <w:left w:val="none" w:sz="0" w:space="0" w:color="auto"/>
                    <w:bottom w:val="none" w:sz="0" w:space="0" w:color="auto"/>
                    <w:right w:val="none" w:sz="0" w:space="0" w:color="auto"/>
                  </w:divBdr>
                  <w:divsChild>
                    <w:div w:id="481776359">
                      <w:marLeft w:val="0"/>
                      <w:marRight w:val="0"/>
                      <w:marTop w:val="0"/>
                      <w:marBottom w:val="0"/>
                      <w:divBdr>
                        <w:top w:val="none" w:sz="0" w:space="0" w:color="auto"/>
                        <w:left w:val="none" w:sz="0" w:space="0" w:color="auto"/>
                        <w:bottom w:val="none" w:sz="0" w:space="0" w:color="auto"/>
                        <w:right w:val="none" w:sz="0" w:space="0" w:color="auto"/>
                      </w:divBdr>
                    </w:div>
                  </w:divsChild>
                </w:div>
                <w:div w:id="97213542">
                  <w:marLeft w:val="0"/>
                  <w:marRight w:val="0"/>
                  <w:marTop w:val="0"/>
                  <w:marBottom w:val="0"/>
                  <w:divBdr>
                    <w:top w:val="none" w:sz="0" w:space="0" w:color="auto"/>
                    <w:left w:val="none" w:sz="0" w:space="0" w:color="auto"/>
                    <w:bottom w:val="none" w:sz="0" w:space="0" w:color="auto"/>
                    <w:right w:val="none" w:sz="0" w:space="0" w:color="auto"/>
                  </w:divBdr>
                  <w:divsChild>
                    <w:div w:id="793013689">
                      <w:marLeft w:val="0"/>
                      <w:marRight w:val="0"/>
                      <w:marTop w:val="0"/>
                      <w:marBottom w:val="0"/>
                      <w:divBdr>
                        <w:top w:val="none" w:sz="0" w:space="0" w:color="auto"/>
                        <w:left w:val="none" w:sz="0" w:space="0" w:color="auto"/>
                        <w:bottom w:val="none" w:sz="0" w:space="0" w:color="auto"/>
                        <w:right w:val="none" w:sz="0" w:space="0" w:color="auto"/>
                      </w:divBdr>
                    </w:div>
                  </w:divsChild>
                </w:div>
                <w:div w:id="142620848">
                  <w:marLeft w:val="0"/>
                  <w:marRight w:val="0"/>
                  <w:marTop w:val="0"/>
                  <w:marBottom w:val="0"/>
                  <w:divBdr>
                    <w:top w:val="none" w:sz="0" w:space="0" w:color="auto"/>
                    <w:left w:val="none" w:sz="0" w:space="0" w:color="auto"/>
                    <w:bottom w:val="none" w:sz="0" w:space="0" w:color="auto"/>
                    <w:right w:val="none" w:sz="0" w:space="0" w:color="auto"/>
                  </w:divBdr>
                  <w:divsChild>
                    <w:div w:id="787629958">
                      <w:marLeft w:val="0"/>
                      <w:marRight w:val="0"/>
                      <w:marTop w:val="0"/>
                      <w:marBottom w:val="0"/>
                      <w:divBdr>
                        <w:top w:val="none" w:sz="0" w:space="0" w:color="auto"/>
                        <w:left w:val="none" w:sz="0" w:space="0" w:color="auto"/>
                        <w:bottom w:val="none" w:sz="0" w:space="0" w:color="auto"/>
                        <w:right w:val="none" w:sz="0" w:space="0" w:color="auto"/>
                      </w:divBdr>
                    </w:div>
                  </w:divsChild>
                </w:div>
                <w:div w:id="192771312">
                  <w:marLeft w:val="0"/>
                  <w:marRight w:val="0"/>
                  <w:marTop w:val="0"/>
                  <w:marBottom w:val="0"/>
                  <w:divBdr>
                    <w:top w:val="none" w:sz="0" w:space="0" w:color="auto"/>
                    <w:left w:val="none" w:sz="0" w:space="0" w:color="auto"/>
                    <w:bottom w:val="none" w:sz="0" w:space="0" w:color="auto"/>
                    <w:right w:val="none" w:sz="0" w:space="0" w:color="auto"/>
                  </w:divBdr>
                  <w:divsChild>
                    <w:div w:id="463431671">
                      <w:marLeft w:val="0"/>
                      <w:marRight w:val="0"/>
                      <w:marTop w:val="0"/>
                      <w:marBottom w:val="0"/>
                      <w:divBdr>
                        <w:top w:val="none" w:sz="0" w:space="0" w:color="auto"/>
                        <w:left w:val="none" w:sz="0" w:space="0" w:color="auto"/>
                        <w:bottom w:val="none" w:sz="0" w:space="0" w:color="auto"/>
                        <w:right w:val="none" w:sz="0" w:space="0" w:color="auto"/>
                      </w:divBdr>
                    </w:div>
                  </w:divsChild>
                </w:div>
                <w:div w:id="250748710">
                  <w:marLeft w:val="0"/>
                  <w:marRight w:val="0"/>
                  <w:marTop w:val="0"/>
                  <w:marBottom w:val="0"/>
                  <w:divBdr>
                    <w:top w:val="none" w:sz="0" w:space="0" w:color="auto"/>
                    <w:left w:val="none" w:sz="0" w:space="0" w:color="auto"/>
                    <w:bottom w:val="none" w:sz="0" w:space="0" w:color="auto"/>
                    <w:right w:val="none" w:sz="0" w:space="0" w:color="auto"/>
                  </w:divBdr>
                  <w:divsChild>
                    <w:div w:id="766002685">
                      <w:marLeft w:val="0"/>
                      <w:marRight w:val="0"/>
                      <w:marTop w:val="0"/>
                      <w:marBottom w:val="0"/>
                      <w:divBdr>
                        <w:top w:val="none" w:sz="0" w:space="0" w:color="auto"/>
                        <w:left w:val="none" w:sz="0" w:space="0" w:color="auto"/>
                        <w:bottom w:val="none" w:sz="0" w:space="0" w:color="auto"/>
                        <w:right w:val="none" w:sz="0" w:space="0" w:color="auto"/>
                      </w:divBdr>
                    </w:div>
                  </w:divsChild>
                </w:div>
                <w:div w:id="301734792">
                  <w:marLeft w:val="0"/>
                  <w:marRight w:val="0"/>
                  <w:marTop w:val="0"/>
                  <w:marBottom w:val="0"/>
                  <w:divBdr>
                    <w:top w:val="none" w:sz="0" w:space="0" w:color="auto"/>
                    <w:left w:val="none" w:sz="0" w:space="0" w:color="auto"/>
                    <w:bottom w:val="none" w:sz="0" w:space="0" w:color="auto"/>
                    <w:right w:val="none" w:sz="0" w:space="0" w:color="auto"/>
                  </w:divBdr>
                  <w:divsChild>
                    <w:div w:id="1604264172">
                      <w:marLeft w:val="0"/>
                      <w:marRight w:val="0"/>
                      <w:marTop w:val="0"/>
                      <w:marBottom w:val="0"/>
                      <w:divBdr>
                        <w:top w:val="none" w:sz="0" w:space="0" w:color="auto"/>
                        <w:left w:val="none" w:sz="0" w:space="0" w:color="auto"/>
                        <w:bottom w:val="none" w:sz="0" w:space="0" w:color="auto"/>
                        <w:right w:val="none" w:sz="0" w:space="0" w:color="auto"/>
                      </w:divBdr>
                    </w:div>
                  </w:divsChild>
                </w:div>
                <w:div w:id="336007322">
                  <w:marLeft w:val="0"/>
                  <w:marRight w:val="0"/>
                  <w:marTop w:val="0"/>
                  <w:marBottom w:val="0"/>
                  <w:divBdr>
                    <w:top w:val="none" w:sz="0" w:space="0" w:color="auto"/>
                    <w:left w:val="none" w:sz="0" w:space="0" w:color="auto"/>
                    <w:bottom w:val="none" w:sz="0" w:space="0" w:color="auto"/>
                    <w:right w:val="none" w:sz="0" w:space="0" w:color="auto"/>
                  </w:divBdr>
                  <w:divsChild>
                    <w:div w:id="1091967021">
                      <w:marLeft w:val="0"/>
                      <w:marRight w:val="0"/>
                      <w:marTop w:val="0"/>
                      <w:marBottom w:val="0"/>
                      <w:divBdr>
                        <w:top w:val="none" w:sz="0" w:space="0" w:color="auto"/>
                        <w:left w:val="none" w:sz="0" w:space="0" w:color="auto"/>
                        <w:bottom w:val="none" w:sz="0" w:space="0" w:color="auto"/>
                        <w:right w:val="none" w:sz="0" w:space="0" w:color="auto"/>
                      </w:divBdr>
                    </w:div>
                  </w:divsChild>
                </w:div>
                <w:div w:id="351880605">
                  <w:marLeft w:val="0"/>
                  <w:marRight w:val="0"/>
                  <w:marTop w:val="0"/>
                  <w:marBottom w:val="0"/>
                  <w:divBdr>
                    <w:top w:val="none" w:sz="0" w:space="0" w:color="auto"/>
                    <w:left w:val="none" w:sz="0" w:space="0" w:color="auto"/>
                    <w:bottom w:val="none" w:sz="0" w:space="0" w:color="auto"/>
                    <w:right w:val="none" w:sz="0" w:space="0" w:color="auto"/>
                  </w:divBdr>
                  <w:divsChild>
                    <w:div w:id="237442991">
                      <w:marLeft w:val="0"/>
                      <w:marRight w:val="0"/>
                      <w:marTop w:val="0"/>
                      <w:marBottom w:val="0"/>
                      <w:divBdr>
                        <w:top w:val="none" w:sz="0" w:space="0" w:color="auto"/>
                        <w:left w:val="none" w:sz="0" w:space="0" w:color="auto"/>
                        <w:bottom w:val="none" w:sz="0" w:space="0" w:color="auto"/>
                        <w:right w:val="none" w:sz="0" w:space="0" w:color="auto"/>
                      </w:divBdr>
                    </w:div>
                  </w:divsChild>
                </w:div>
                <w:div w:id="425030858">
                  <w:marLeft w:val="0"/>
                  <w:marRight w:val="0"/>
                  <w:marTop w:val="0"/>
                  <w:marBottom w:val="0"/>
                  <w:divBdr>
                    <w:top w:val="none" w:sz="0" w:space="0" w:color="auto"/>
                    <w:left w:val="none" w:sz="0" w:space="0" w:color="auto"/>
                    <w:bottom w:val="none" w:sz="0" w:space="0" w:color="auto"/>
                    <w:right w:val="none" w:sz="0" w:space="0" w:color="auto"/>
                  </w:divBdr>
                  <w:divsChild>
                    <w:div w:id="984697275">
                      <w:marLeft w:val="0"/>
                      <w:marRight w:val="0"/>
                      <w:marTop w:val="0"/>
                      <w:marBottom w:val="0"/>
                      <w:divBdr>
                        <w:top w:val="none" w:sz="0" w:space="0" w:color="auto"/>
                        <w:left w:val="none" w:sz="0" w:space="0" w:color="auto"/>
                        <w:bottom w:val="none" w:sz="0" w:space="0" w:color="auto"/>
                        <w:right w:val="none" w:sz="0" w:space="0" w:color="auto"/>
                      </w:divBdr>
                    </w:div>
                  </w:divsChild>
                </w:div>
                <w:div w:id="427846296">
                  <w:marLeft w:val="0"/>
                  <w:marRight w:val="0"/>
                  <w:marTop w:val="0"/>
                  <w:marBottom w:val="0"/>
                  <w:divBdr>
                    <w:top w:val="none" w:sz="0" w:space="0" w:color="auto"/>
                    <w:left w:val="none" w:sz="0" w:space="0" w:color="auto"/>
                    <w:bottom w:val="none" w:sz="0" w:space="0" w:color="auto"/>
                    <w:right w:val="none" w:sz="0" w:space="0" w:color="auto"/>
                  </w:divBdr>
                  <w:divsChild>
                    <w:div w:id="1999648602">
                      <w:marLeft w:val="0"/>
                      <w:marRight w:val="0"/>
                      <w:marTop w:val="0"/>
                      <w:marBottom w:val="0"/>
                      <w:divBdr>
                        <w:top w:val="none" w:sz="0" w:space="0" w:color="auto"/>
                        <w:left w:val="none" w:sz="0" w:space="0" w:color="auto"/>
                        <w:bottom w:val="none" w:sz="0" w:space="0" w:color="auto"/>
                        <w:right w:val="none" w:sz="0" w:space="0" w:color="auto"/>
                      </w:divBdr>
                    </w:div>
                  </w:divsChild>
                </w:div>
                <w:div w:id="452022827">
                  <w:marLeft w:val="0"/>
                  <w:marRight w:val="0"/>
                  <w:marTop w:val="0"/>
                  <w:marBottom w:val="0"/>
                  <w:divBdr>
                    <w:top w:val="none" w:sz="0" w:space="0" w:color="auto"/>
                    <w:left w:val="none" w:sz="0" w:space="0" w:color="auto"/>
                    <w:bottom w:val="none" w:sz="0" w:space="0" w:color="auto"/>
                    <w:right w:val="none" w:sz="0" w:space="0" w:color="auto"/>
                  </w:divBdr>
                  <w:divsChild>
                    <w:div w:id="50856417">
                      <w:marLeft w:val="0"/>
                      <w:marRight w:val="0"/>
                      <w:marTop w:val="0"/>
                      <w:marBottom w:val="0"/>
                      <w:divBdr>
                        <w:top w:val="none" w:sz="0" w:space="0" w:color="auto"/>
                        <w:left w:val="none" w:sz="0" w:space="0" w:color="auto"/>
                        <w:bottom w:val="none" w:sz="0" w:space="0" w:color="auto"/>
                        <w:right w:val="none" w:sz="0" w:space="0" w:color="auto"/>
                      </w:divBdr>
                    </w:div>
                  </w:divsChild>
                </w:div>
                <w:div w:id="480774588">
                  <w:marLeft w:val="0"/>
                  <w:marRight w:val="0"/>
                  <w:marTop w:val="0"/>
                  <w:marBottom w:val="0"/>
                  <w:divBdr>
                    <w:top w:val="none" w:sz="0" w:space="0" w:color="auto"/>
                    <w:left w:val="none" w:sz="0" w:space="0" w:color="auto"/>
                    <w:bottom w:val="none" w:sz="0" w:space="0" w:color="auto"/>
                    <w:right w:val="none" w:sz="0" w:space="0" w:color="auto"/>
                  </w:divBdr>
                  <w:divsChild>
                    <w:div w:id="552733257">
                      <w:marLeft w:val="0"/>
                      <w:marRight w:val="0"/>
                      <w:marTop w:val="0"/>
                      <w:marBottom w:val="0"/>
                      <w:divBdr>
                        <w:top w:val="none" w:sz="0" w:space="0" w:color="auto"/>
                        <w:left w:val="none" w:sz="0" w:space="0" w:color="auto"/>
                        <w:bottom w:val="none" w:sz="0" w:space="0" w:color="auto"/>
                        <w:right w:val="none" w:sz="0" w:space="0" w:color="auto"/>
                      </w:divBdr>
                    </w:div>
                  </w:divsChild>
                </w:div>
                <w:div w:id="488836086">
                  <w:marLeft w:val="0"/>
                  <w:marRight w:val="0"/>
                  <w:marTop w:val="0"/>
                  <w:marBottom w:val="0"/>
                  <w:divBdr>
                    <w:top w:val="none" w:sz="0" w:space="0" w:color="auto"/>
                    <w:left w:val="none" w:sz="0" w:space="0" w:color="auto"/>
                    <w:bottom w:val="none" w:sz="0" w:space="0" w:color="auto"/>
                    <w:right w:val="none" w:sz="0" w:space="0" w:color="auto"/>
                  </w:divBdr>
                  <w:divsChild>
                    <w:div w:id="933590852">
                      <w:marLeft w:val="0"/>
                      <w:marRight w:val="0"/>
                      <w:marTop w:val="0"/>
                      <w:marBottom w:val="0"/>
                      <w:divBdr>
                        <w:top w:val="none" w:sz="0" w:space="0" w:color="auto"/>
                        <w:left w:val="none" w:sz="0" w:space="0" w:color="auto"/>
                        <w:bottom w:val="none" w:sz="0" w:space="0" w:color="auto"/>
                        <w:right w:val="none" w:sz="0" w:space="0" w:color="auto"/>
                      </w:divBdr>
                    </w:div>
                  </w:divsChild>
                </w:div>
                <w:div w:id="519053478">
                  <w:marLeft w:val="0"/>
                  <w:marRight w:val="0"/>
                  <w:marTop w:val="0"/>
                  <w:marBottom w:val="0"/>
                  <w:divBdr>
                    <w:top w:val="none" w:sz="0" w:space="0" w:color="auto"/>
                    <w:left w:val="none" w:sz="0" w:space="0" w:color="auto"/>
                    <w:bottom w:val="none" w:sz="0" w:space="0" w:color="auto"/>
                    <w:right w:val="none" w:sz="0" w:space="0" w:color="auto"/>
                  </w:divBdr>
                  <w:divsChild>
                    <w:div w:id="1459451393">
                      <w:marLeft w:val="0"/>
                      <w:marRight w:val="0"/>
                      <w:marTop w:val="0"/>
                      <w:marBottom w:val="0"/>
                      <w:divBdr>
                        <w:top w:val="none" w:sz="0" w:space="0" w:color="auto"/>
                        <w:left w:val="none" w:sz="0" w:space="0" w:color="auto"/>
                        <w:bottom w:val="none" w:sz="0" w:space="0" w:color="auto"/>
                        <w:right w:val="none" w:sz="0" w:space="0" w:color="auto"/>
                      </w:divBdr>
                    </w:div>
                  </w:divsChild>
                </w:div>
                <w:div w:id="802310058">
                  <w:marLeft w:val="0"/>
                  <w:marRight w:val="0"/>
                  <w:marTop w:val="0"/>
                  <w:marBottom w:val="0"/>
                  <w:divBdr>
                    <w:top w:val="none" w:sz="0" w:space="0" w:color="auto"/>
                    <w:left w:val="none" w:sz="0" w:space="0" w:color="auto"/>
                    <w:bottom w:val="none" w:sz="0" w:space="0" w:color="auto"/>
                    <w:right w:val="none" w:sz="0" w:space="0" w:color="auto"/>
                  </w:divBdr>
                  <w:divsChild>
                    <w:div w:id="1949194227">
                      <w:marLeft w:val="0"/>
                      <w:marRight w:val="0"/>
                      <w:marTop w:val="0"/>
                      <w:marBottom w:val="0"/>
                      <w:divBdr>
                        <w:top w:val="none" w:sz="0" w:space="0" w:color="auto"/>
                        <w:left w:val="none" w:sz="0" w:space="0" w:color="auto"/>
                        <w:bottom w:val="none" w:sz="0" w:space="0" w:color="auto"/>
                        <w:right w:val="none" w:sz="0" w:space="0" w:color="auto"/>
                      </w:divBdr>
                    </w:div>
                  </w:divsChild>
                </w:div>
                <w:div w:id="828134355">
                  <w:marLeft w:val="0"/>
                  <w:marRight w:val="0"/>
                  <w:marTop w:val="0"/>
                  <w:marBottom w:val="0"/>
                  <w:divBdr>
                    <w:top w:val="none" w:sz="0" w:space="0" w:color="auto"/>
                    <w:left w:val="none" w:sz="0" w:space="0" w:color="auto"/>
                    <w:bottom w:val="none" w:sz="0" w:space="0" w:color="auto"/>
                    <w:right w:val="none" w:sz="0" w:space="0" w:color="auto"/>
                  </w:divBdr>
                  <w:divsChild>
                    <w:div w:id="1987664643">
                      <w:marLeft w:val="0"/>
                      <w:marRight w:val="0"/>
                      <w:marTop w:val="0"/>
                      <w:marBottom w:val="0"/>
                      <w:divBdr>
                        <w:top w:val="none" w:sz="0" w:space="0" w:color="auto"/>
                        <w:left w:val="none" w:sz="0" w:space="0" w:color="auto"/>
                        <w:bottom w:val="none" w:sz="0" w:space="0" w:color="auto"/>
                        <w:right w:val="none" w:sz="0" w:space="0" w:color="auto"/>
                      </w:divBdr>
                    </w:div>
                  </w:divsChild>
                </w:div>
                <w:div w:id="861557281">
                  <w:marLeft w:val="0"/>
                  <w:marRight w:val="0"/>
                  <w:marTop w:val="0"/>
                  <w:marBottom w:val="0"/>
                  <w:divBdr>
                    <w:top w:val="none" w:sz="0" w:space="0" w:color="auto"/>
                    <w:left w:val="none" w:sz="0" w:space="0" w:color="auto"/>
                    <w:bottom w:val="none" w:sz="0" w:space="0" w:color="auto"/>
                    <w:right w:val="none" w:sz="0" w:space="0" w:color="auto"/>
                  </w:divBdr>
                  <w:divsChild>
                    <w:div w:id="384377846">
                      <w:marLeft w:val="0"/>
                      <w:marRight w:val="0"/>
                      <w:marTop w:val="0"/>
                      <w:marBottom w:val="0"/>
                      <w:divBdr>
                        <w:top w:val="none" w:sz="0" w:space="0" w:color="auto"/>
                        <w:left w:val="none" w:sz="0" w:space="0" w:color="auto"/>
                        <w:bottom w:val="none" w:sz="0" w:space="0" w:color="auto"/>
                        <w:right w:val="none" w:sz="0" w:space="0" w:color="auto"/>
                      </w:divBdr>
                    </w:div>
                  </w:divsChild>
                </w:div>
                <w:div w:id="931863938">
                  <w:marLeft w:val="0"/>
                  <w:marRight w:val="0"/>
                  <w:marTop w:val="0"/>
                  <w:marBottom w:val="0"/>
                  <w:divBdr>
                    <w:top w:val="none" w:sz="0" w:space="0" w:color="auto"/>
                    <w:left w:val="none" w:sz="0" w:space="0" w:color="auto"/>
                    <w:bottom w:val="none" w:sz="0" w:space="0" w:color="auto"/>
                    <w:right w:val="none" w:sz="0" w:space="0" w:color="auto"/>
                  </w:divBdr>
                  <w:divsChild>
                    <w:div w:id="1220748338">
                      <w:marLeft w:val="0"/>
                      <w:marRight w:val="0"/>
                      <w:marTop w:val="0"/>
                      <w:marBottom w:val="0"/>
                      <w:divBdr>
                        <w:top w:val="none" w:sz="0" w:space="0" w:color="auto"/>
                        <w:left w:val="none" w:sz="0" w:space="0" w:color="auto"/>
                        <w:bottom w:val="none" w:sz="0" w:space="0" w:color="auto"/>
                        <w:right w:val="none" w:sz="0" w:space="0" w:color="auto"/>
                      </w:divBdr>
                    </w:div>
                  </w:divsChild>
                </w:div>
                <w:div w:id="988822385">
                  <w:marLeft w:val="0"/>
                  <w:marRight w:val="0"/>
                  <w:marTop w:val="0"/>
                  <w:marBottom w:val="0"/>
                  <w:divBdr>
                    <w:top w:val="none" w:sz="0" w:space="0" w:color="auto"/>
                    <w:left w:val="none" w:sz="0" w:space="0" w:color="auto"/>
                    <w:bottom w:val="none" w:sz="0" w:space="0" w:color="auto"/>
                    <w:right w:val="none" w:sz="0" w:space="0" w:color="auto"/>
                  </w:divBdr>
                  <w:divsChild>
                    <w:div w:id="453641408">
                      <w:marLeft w:val="0"/>
                      <w:marRight w:val="0"/>
                      <w:marTop w:val="0"/>
                      <w:marBottom w:val="0"/>
                      <w:divBdr>
                        <w:top w:val="none" w:sz="0" w:space="0" w:color="auto"/>
                        <w:left w:val="none" w:sz="0" w:space="0" w:color="auto"/>
                        <w:bottom w:val="none" w:sz="0" w:space="0" w:color="auto"/>
                        <w:right w:val="none" w:sz="0" w:space="0" w:color="auto"/>
                      </w:divBdr>
                    </w:div>
                  </w:divsChild>
                </w:div>
                <w:div w:id="1073746010">
                  <w:marLeft w:val="0"/>
                  <w:marRight w:val="0"/>
                  <w:marTop w:val="0"/>
                  <w:marBottom w:val="0"/>
                  <w:divBdr>
                    <w:top w:val="none" w:sz="0" w:space="0" w:color="auto"/>
                    <w:left w:val="none" w:sz="0" w:space="0" w:color="auto"/>
                    <w:bottom w:val="none" w:sz="0" w:space="0" w:color="auto"/>
                    <w:right w:val="none" w:sz="0" w:space="0" w:color="auto"/>
                  </w:divBdr>
                  <w:divsChild>
                    <w:div w:id="1412000967">
                      <w:marLeft w:val="0"/>
                      <w:marRight w:val="0"/>
                      <w:marTop w:val="0"/>
                      <w:marBottom w:val="0"/>
                      <w:divBdr>
                        <w:top w:val="none" w:sz="0" w:space="0" w:color="auto"/>
                        <w:left w:val="none" w:sz="0" w:space="0" w:color="auto"/>
                        <w:bottom w:val="none" w:sz="0" w:space="0" w:color="auto"/>
                        <w:right w:val="none" w:sz="0" w:space="0" w:color="auto"/>
                      </w:divBdr>
                    </w:div>
                  </w:divsChild>
                </w:div>
                <w:div w:id="1156453567">
                  <w:marLeft w:val="0"/>
                  <w:marRight w:val="0"/>
                  <w:marTop w:val="0"/>
                  <w:marBottom w:val="0"/>
                  <w:divBdr>
                    <w:top w:val="none" w:sz="0" w:space="0" w:color="auto"/>
                    <w:left w:val="none" w:sz="0" w:space="0" w:color="auto"/>
                    <w:bottom w:val="none" w:sz="0" w:space="0" w:color="auto"/>
                    <w:right w:val="none" w:sz="0" w:space="0" w:color="auto"/>
                  </w:divBdr>
                  <w:divsChild>
                    <w:div w:id="450057767">
                      <w:marLeft w:val="0"/>
                      <w:marRight w:val="0"/>
                      <w:marTop w:val="0"/>
                      <w:marBottom w:val="0"/>
                      <w:divBdr>
                        <w:top w:val="none" w:sz="0" w:space="0" w:color="auto"/>
                        <w:left w:val="none" w:sz="0" w:space="0" w:color="auto"/>
                        <w:bottom w:val="none" w:sz="0" w:space="0" w:color="auto"/>
                        <w:right w:val="none" w:sz="0" w:space="0" w:color="auto"/>
                      </w:divBdr>
                    </w:div>
                  </w:divsChild>
                </w:div>
                <w:div w:id="1191340311">
                  <w:marLeft w:val="0"/>
                  <w:marRight w:val="0"/>
                  <w:marTop w:val="0"/>
                  <w:marBottom w:val="0"/>
                  <w:divBdr>
                    <w:top w:val="none" w:sz="0" w:space="0" w:color="auto"/>
                    <w:left w:val="none" w:sz="0" w:space="0" w:color="auto"/>
                    <w:bottom w:val="none" w:sz="0" w:space="0" w:color="auto"/>
                    <w:right w:val="none" w:sz="0" w:space="0" w:color="auto"/>
                  </w:divBdr>
                  <w:divsChild>
                    <w:div w:id="1443380600">
                      <w:marLeft w:val="0"/>
                      <w:marRight w:val="0"/>
                      <w:marTop w:val="0"/>
                      <w:marBottom w:val="0"/>
                      <w:divBdr>
                        <w:top w:val="none" w:sz="0" w:space="0" w:color="auto"/>
                        <w:left w:val="none" w:sz="0" w:space="0" w:color="auto"/>
                        <w:bottom w:val="none" w:sz="0" w:space="0" w:color="auto"/>
                        <w:right w:val="none" w:sz="0" w:space="0" w:color="auto"/>
                      </w:divBdr>
                    </w:div>
                  </w:divsChild>
                </w:div>
                <w:div w:id="1243754798">
                  <w:marLeft w:val="0"/>
                  <w:marRight w:val="0"/>
                  <w:marTop w:val="0"/>
                  <w:marBottom w:val="0"/>
                  <w:divBdr>
                    <w:top w:val="none" w:sz="0" w:space="0" w:color="auto"/>
                    <w:left w:val="none" w:sz="0" w:space="0" w:color="auto"/>
                    <w:bottom w:val="none" w:sz="0" w:space="0" w:color="auto"/>
                    <w:right w:val="none" w:sz="0" w:space="0" w:color="auto"/>
                  </w:divBdr>
                  <w:divsChild>
                    <w:div w:id="1290942199">
                      <w:marLeft w:val="0"/>
                      <w:marRight w:val="0"/>
                      <w:marTop w:val="0"/>
                      <w:marBottom w:val="0"/>
                      <w:divBdr>
                        <w:top w:val="none" w:sz="0" w:space="0" w:color="auto"/>
                        <w:left w:val="none" w:sz="0" w:space="0" w:color="auto"/>
                        <w:bottom w:val="none" w:sz="0" w:space="0" w:color="auto"/>
                        <w:right w:val="none" w:sz="0" w:space="0" w:color="auto"/>
                      </w:divBdr>
                    </w:div>
                  </w:divsChild>
                </w:div>
                <w:div w:id="1329862845">
                  <w:marLeft w:val="0"/>
                  <w:marRight w:val="0"/>
                  <w:marTop w:val="0"/>
                  <w:marBottom w:val="0"/>
                  <w:divBdr>
                    <w:top w:val="none" w:sz="0" w:space="0" w:color="auto"/>
                    <w:left w:val="none" w:sz="0" w:space="0" w:color="auto"/>
                    <w:bottom w:val="none" w:sz="0" w:space="0" w:color="auto"/>
                    <w:right w:val="none" w:sz="0" w:space="0" w:color="auto"/>
                  </w:divBdr>
                  <w:divsChild>
                    <w:div w:id="2066027763">
                      <w:marLeft w:val="0"/>
                      <w:marRight w:val="0"/>
                      <w:marTop w:val="0"/>
                      <w:marBottom w:val="0"/>
                      <w:divBdr>
                        <w:top w:val="none" w:sz="0" w:space="0" w:color="auto"/>
                        <w:left w:val="none" w:sz="0" w:space="0" w:color="auto"/>
                        <w:bottom w:val="none" w:sz="0" w:space="0" w:color="auto"/>
                        <w:right w:val="none" w:sz="0" w:space="0" w:color="auto"/>
                      </w:divBdr>
                    </w:div>
                  </w:divsChild>
                </w:div>
                <w:div w:id="1423526034">
                  <w:marLeft w:val="0"/>
                  <w:marRight w:val="0"/>
                  <w:marTop w:val="0"/>
                  <w:marBottom w:val="0"/>
                  <w:divBdr>
                    <w:top w:val="none" w:sz="0" w:space="0" w:color="auto"/>
                    <w:left w:val="none" w:sz="0" w:space="0" w:color="auto"/>
                    <w:bottom w:val="none" w:sz="0" w:space="0" w:color="auto"/>
                    <w:right w:val="none" w:sz="0" w:space="0" w:color="auto"/>
                  </w:divBdr>
                  <w:divsChild>
                    <w:div w:id="1891451267">
                      <w:marLeft w:val="0"/>
                      <w:marRight w:val="0"/>
                      <w:marTop w:val="0"/>
                      <w:marBottom w:val="0"/>
                      <w:divBdr>
                        <w:top w:val="none" w:sz="0" w:space="0" w:color="auto"/>
                        <w:left w:val="none" w:sz="0" w:space="0" w:color="auto"/>
                        <w:bottom w:val="none" w:sz="0" w:space="0" w:color="auto"/>
                        <w:right w:val="none" w:sz="0" w:space="0" w:color="auto"/>
                      </w:divBdr>
                    </w:div>
                  </w:divsChild>
                </w:div>
                <w:div w:id="1468232820">
                  <w:marLeft w:val="0"/>
                  <w:marRight w:val="0"/>
                  <w:marTop w:val="0"/>
                  <w:marBottom w:val="0"/>
                  <w:divBdr>
                    <w:top w:val="none" w:sz="0" w:space="0" w:color="auto"/>
                    <w:left w:val="none" w:sz="0" w:space="0" w:color="auto"/>
                    <w:bottom w:val="none" w:sz="0" w:space="0" w:color="auto"/>
                    <w:right w:val="none" w:sz="0" w:space="0" w:color="auto"/>
                  </w:divBdr>
                  <w:divsChild>
                    <w:div w:id="37946304">
                      <w:marLeft w:val="0"/>
                      <w:marRight w:val="0"/>
                      <w:marTop w:val="0"/>
                      <w:marBottom w:val="0"/>
                      <w:divBdr>
                        <w:top w:val="none" w:sz="0" w:space="0" w:color="auto"/>
                        <w:left w:val="none" w:sz="0" w:space="0" w:color="auto"/>
                        <w:bottom w:val="none" w:sz="0" w:space="0" w:color="auto"/>
                        <w:right w:val="none" w:sz="0" w:space="0" w:color="auto"/>
                      </w:divBdr>
                    </w:div>
                  </w:divsChild>
                </w:div>
                <w:div w:id="1480070953">
                  <w:marLeft w:val="0"/>
                  <w:marRight w:val="0"/>
                  <w:marTop w:val="0"/>
                  <w:marBottom w:val="0"/>
                  <w:divBdr>
                    <w:top w:val="none" w:sz="0" w:space="0" w:color="auto"/>
                    <w:left w:val="none" w:sz="0" w:space="0" w:color="auto"/>
                    <w:bottom w:val="none" w:sz="0" w:space="0" w:color="auto"/>
                    <w:right w:val="none" w:sz="0" w:space="0" w:color="auto"/>
                  </w:divBdr>
                  <w:divsChild>
                    <w:div w:id="1328171532">
                      <w:marLeft w:val="0"/>
                      <w:marRight w:val="0"/>
                      <w:marTop w:val="0"/>
                      <w:marBottom w:val="0"/>
                      <w:divBdr>
                        <w:top w:val="none" w:sz="0" w:space="0" w:color="auto"/>
                        <w:left w:val="none" w:sz="0" w:space="0" w:color="auto"/>
                        <w:bottom w:val="none" w:sz="0" w:space="0" w:color="auto"/>
                        <w:right w:val="none" w:sz="0" w:space="0" w:color="auto"/>
                      </w:divBdr>
                    </w:div>
                  </w:divsChild>
                </w:div>
                <w:div w:id="1492792561">
                  <w:marLeft w:val="0"/>
                  <w:marRight w:val="0"/>
                  <w:marTop w:val="0"/>
                  <w:marBottom w:val="0"/>
                  <w:divBdr>
                    <w:top w:val="none" w:sz="0" w:space="0" w:color="auto"/>
                    <w:left w:val="none" w:sz="0" w:space="0" w:color="auto"/>
                    <w:bottom w:val="none" w:sz="0" w:space="0" w:color="auto"/>
                    <w:right w:val="none" w:sz="0" w:space="0" w:color="auto"/>
                  </w:divBdr>
                  <w:divsChild>
                    <w:div w:id="1072266241">
                      <w:marLeft w:val="0"/>
                      <w:marRight w:val="0"/>
                      <w:marTop w:val="0"/>
                      <w:marBottom w:val="0"/>
                      <w:divBdr>
                        <w:top w:val="none" w:sz="0" w:space="0" w:color="auto"/>
                        <w:left w:val="none" w:sz="0" w:space="0" w:color="auto"/>
                        <w:bottom w:val="none" w:sz="0" w:space="0" w:color="auto"/>
                        <w:right w:val="none" w:sz="0" w:space="0" w:color="auto"/>
                      </w:divBdr>
                    </w:div>
                  </w:divsChild>
                </w:div>
                <w:div w:id="1616475871">
                  <w:marLeft w:val="0"/>
                  <w:marRight w:val="0"/>
                  <w:marTop w:val="0"/>
                  <w:marBottom w:val="0"/>
                  <w:divBdr>
                    <w:top w:val="none" w:sz="0" w:space="0" w:color="auto"/>
                    <w:left w:val="none" w:sz="0" w:space="0" w:color="auto"/>
                    <w:bottom w:val="none" w:sz="0" w:space="0" w:color="auto"/>
                    <w:right w:val="none" w:sz="0" w:space="0" w:color="auto"/>
                  </w:divBdr>
                  <w:divsChild>
                    <w:div w:id="949700525">
                      <w:marLeft w:val="0"/>
                      <w:marRight w:val="0"/>
                      <w:marTop w:val="0"/>
                      <w:marBottom w:val="0"/>
                      <w:divBdr>
                        <w:top w:val="none" w:sz="0" w:space="0" w:color="auto"/>
                        <w:left w:val="none" w:sz="0" w:space="0" w:color="auto"/>
                        <w:bottom w:val="none" w:sz="0" w:space="0" w:color="auto"/>
                        <w:right w:val="none" w:sz="0" w:space="0" w:color="auto"/>
                      </w:divBdr>
                    </w:div>
                  </w:divsChild>
                </w:div>
                <w:div w:id="1643924271">
                  <w:marLeft w:val="0"/>
                  <w:marRight w:val="0"/>
                  <w:marTop w:val="0"/>
                  <w:marBottom w:val="0"/>
                  <w:divBdr>
                    <w:top w:val="none" w:sz="0" w:space="0" w:color="auto"/>
                    <w:left w:val="none" w:sz="0" w:space="0" w:color="auto"/>
                    <w:bottom w:val="none" w:sz="0" w:space="0" w:color="auto"/>
                    <w:right w:val="none" w:sz="0" w:space="0" w:color="auto"/>
                  </w:divBdr>
                  <w:divsChild>
                    <w:div w:id="1633822939">
                      <w:marLeft w:val="0"/>
                      <w:marRight w:val="0"/>
                      <w:marTop w:val="0"/>
                      <w:marBottom w:val="0"/>
                      <w:divBdr>
                        <w:top w:val="none" w:sz="0" w:space="0" w:color="auto"/>
                        <w:left w:val="none" w:sz="0" w:space="0" w:color="auto"/>
                        <w:bottom w:val="none" w:sz="0" w:space="0" w:color="auto"/>
                        <w:right w:val="none" w:sz="0" w:space="0" w:color="auto"/>
                      </w:divBdr>
                    </w:div>
                  </w:divsChild>
                </w:div>
                <w:div w:id="1812750446">
                  <w:marLeft w:val="0"/>
                  <w:marRight w:val="0"/>
                  <w:marTop w:val="0"/>
                  <w:marBottom w:val="0"/>
                  <w:divBdr>
                    <w:top w:val="none" w:sz="0" w:space="0" w:color="auto"/>
                    <w:left w:val="none" w:sz="0" w:space="0" w:color="auto"/>
                    <w:bottom w:val="none" w:sz="0" w:space="0" w:color="auto"/>
                    <w:right w:val="none" w:sz="0" w:space="0" w:color="auto"/>
                  </w:divBdr>
                  <w:divsChild>
                    <w:div w:id="989359761">
                      <w:marLeft w:val="0"/>
                      <w:marRight w:val="0"/>
                      <w:marTop w:val="0"/>
                      <w:marBottom w:val="0"/>
                      <w:divBdr>
                        <w:top w:val="none" w:sz="0" w:space="0" w:color="auto"/>
                        <w:left w:val="none" w:sz="0" w:space="0" w:color="auto"/>
                        <w:bottom w:val="none" w:sz="0" w:space="0" w:color="auto"/>
                        <w:right w:val="none" w:sz="0" w:space="0" w:color="auto"/>
                      </w:divBdr>
                    </w:div>
                  </w:divsChild>
                </w:div>
                <w:div w:id="1854373354">
                  <w:marLeft w:val="0"/>
                  <w:marRight w:val="0"/>
                  <w:marTop w:val="0"/>
                  <w:marBottom w:val="0"/>
                  <w:divBdr>
                    <w:top w:val="none" w:sz="0" w:space="0" w:color="auto"/>
                    <w:left w:val="none" w:sz="0" w:space="0" w:color="auto"/>
                    <w:bottom w:val="none" w:sz="0" w:space="0" w:color="auto"/>
                    <w:right w:val="none" w:sz="0" w:space="0" w:color="auto"/>
                  </w:divBdr>
                  <w:divsChild>
                    <w:div w:id="2075346755">
                      <w:marLeft w:val="0"/>
                      <w:marRight w:val="0"/>
                      <w:marTop w:val="0"/>
                      <w:marBottom w:val="0"/>
                      <w:divBdr>
                        <w:top w:val="none" w:sz="0" w:space="0" w:color="auto"/>
                        <w:left w:val="none" w:sz="0" w:space="0" w:color="auto"/>
                        <w:bottom w:val="none" w:sz="0" w:space="0" w:color="auto"/>
                        <w:right w:val="none" w:sz="0" w:space="0" w:color="auto"/>
                      </w:divBdr>
                    </w:div>
                  </w:divsChild>
                </w:div>
                <w:div w:id="1911037256">
                  <w:marLeft w:val="0"/>
                  <w:marRight w:val="0"/>
                  <w:marTop w:val="0"/>
                  <w:marBottom w:val="0"/>
                  <w:divBdr>
                    <w:top w:val="none" w:sz="0" w:space="0" w:color="auto"/>
                    <w:left w:val="none" w:sz="0" w:space="0" w:color="auto"/>
                    <w:bottom w:val="none" w:sz="0" w:space="0" w:color="auto"/>
                    <w:right w:val="none" w:sz="0" w:space="0" w:color="auto"/>
                  </w:divBdr>
                  <w:divsChild>
                    <w:div w:id="1886404252">
                      <w:marLeft w:val="0"/>
                      <w:marRight w:val="0"/>
                      <w:marTop w:val="0"/>
                      <w:marBottom w:val="0"/>
                      <w:divBdr>
                        <w:top w:val="none" w:sz="0" w:space="0" w:color="auto"/>
                        <w:left w:val="none" w:sz="0" w:space="0" w:color="auto"/>
                        <w:bottom w:val="none" w:sz="0" w:space="0" w:color="auto"/>
                        <w:right w:val="none" w:sz="0" w:space="0" w:color="auto"/>
                      </w:divBdr>
                    </w:div>
                  </w:divsChild>
                </w:div>
                <w:div w:id="1914001581">
                  <w:marLeft w:val="0"/>
                  <w:marRight w:val="0"/>
                  <w:marTop w:val="0"/>
                  <w:marBottom w:val="0"/>
                  <w:divBdr>
                    <w:top w:val="none" w:sz="0" w:space="0" w:color="auto"/>
                    <w:left w:val="none" w:sz="0" w:space="0" w:color="auto"/>
                    <w:bottom w:val="none" w:sz="0" w:space="0" w:color="auto"/>
                    <w:right w:val="none" w:sz="0" w:space="0" w:color="auto"/>
                  </w:divBdr>
                  <w:divsChild>
                    <w:div w:id="147291454">
                      <w:marLeft w:val="0"/>
                      <w:marRight w:val="0"/>
                      <w:marTop w:val="0"/>
                      <w:marBottom w:val="0"/>
                      <w:divBdr>
                        <w:top w:val="none" w:sz="0" w:space="0" w:color="auto"/>
                        <w:left w:val="none" w:sz="0" w:space="0" w:color="auto"/>
                        <w:bottom w:val="none" w:sz="0" w:space="0" w:color="auto"/>
                        <w:right w:val="none" w:sz="0" w:space="0" w:color="auto"/>
                      </w:divBdr>
                    </w:div>
                  </w:divsChild>
                </w:div>
                <w:div w:id="1951617758">
                  <w:marLeft w:val="0"/>
                  <w:marRight w:val="0"/>
                  <w:marTop w:val="0"/>
                  <w:marBottom w:val="0"/>
                  <w:divBdr>
                    <w:top w:val="none" w:sz="0" w:space="0" w:color="auto"/>
                    <w:left w:val="none" w:sz="0" w:space="0" w:color="auto"/>
                    <w:bottom w:val="none" w:sz="0" w:space="0" w:color="auto"/>
                    <w:right w:val="none" w:sz="0" w:space="0" w:color="auto"/>
                  </w:divBdr>
                  <w:divsChild>
                    <w:div w:id="332028941">
                      <w:marLeft w:val="0"/>
                      <w:marRight w:val="0"/>
                      <w:marTop w:val="0"/>
                      <w:marBottom w:val="0"/>
                      <w:divBdr>
                        <w:top w:val="none" w:sz="0" w:space="0" w:color="auto"/>
                        <w:left w:val="none" w:sz="0" w:space="0" w:color="auto"/>
                        <w:bottom w:val="none" w:sz="0" w:space="0" w:color="auto"/>
                        <w:right w:val="none" w:sz="0" w:space="0" w:color="auto"/>
                      </w:divBdr>
                    </w:div>
                  </w:divsChild>
                </w:div>
                <w:div w:id="2065132384">
                  <w:marLeft w:val="0"/>
                  <w:marRight w:val="0"/>
                  <w:marTop w:val="0"/>
                  <w:marBottom w:val="0"/>
                  <w:divBdr>
                    <w:top w:val="none" w:sz="0" w:space="0" w:color="auto"/>
                    <w:left w:val="none" w:sz="0" w:space="0" w:color="auto"/>
                    <w:bottom w:val="none" w:sz="0" w:space="0" w:color="auto"/>
                    <w:right w:val="none" w:sz="0" w:space="0" w:color="auto"/>
                  </w:divBdr>
                  <w:divsChild>
                    <w:div w:id="144711969">
                      <w:marLeft w:val="0"/>
                      <w:marRight w:val="0"/>
                      <w:marTop w:val="0"/>
                      <w:marBottom w:val="0"/>
                      <w:divBdr>
                        <w:top w:val="none" w:sz="0" w:space="0" w:color="auto"/>
                        <w:left w:val="none" w:sz="0" w:space="0" w:color="auto"/>
                        <w:bottom w:val="none" w:sz="0" w:space="0" w:color="auto"/>
                        <w:right w:val="none" w:sz="0" w:space="0" w:color="auto"/>
                      </w:divBdr>
                    </w:div>
                  </w:divsChild>
                </w:div>
                <w:div w:id="2071073631">
                  <w:marLeft w:val="0"/>
                  <w:marRight w:val="0"/>
                  <w:marTop w:val="0"/>
                  <w:marBottom w:val="0"/>
                  <w:divBdr>
                    <w:top w:val="none" w:sz="0" w:space="0" w:color="auto"/>
                    <w:left w:val="none" w:sz="0" w:space="0" w:color="auto"/>
                    <w:bottom w:val="none" w:sz="0" w:space="0" w:color="auto"/>
                    <w:right w:val="none" w:sz="0" w:space="0" w:color="auto"/>
                  </w:divBdr>
                  <w:divsChild>
                    <w:div w:id="588200257">
                      <w:marLeft w:val="0"/>
                      <w:marRight w:val="0"/>
                      <w:marTop w:val="0"/>
                      <w:marBottom w:val="0"/>
                      <w:divBdr>
                        <w:top w:val="none" w:sz="0" w:space="0" w:color="auto"/>
                        <w:left w:val="none" w:sz="0" w:space="0" w:color="auto"/>
                        <w:bottom w:val="none" w:sz="0" w:space="0" w:color="auto"/>
                        <w:right w:val="none" w:sz="0" w:space="0" w:color="auto"/>
                      </w:divBdr>
                    </w:div>
                  </w:divsChild>
                </w:div>
                <w:div w:id="2098479994">
                  <w:marLeft w:val="0"/>
                  <w:marRight w:val="0"/>
                  <w:marTop w:val="0"/>
                  <w:marBottom w:val="0"/>
                  <w:divBdr>
                    <w:top w:val="none" w:sz="0" w:space="0" w:color="auto"/>
                    <w:left w:val="none" w:sz="0" w:space="0" w:color="auto"/>
                    <w:bottom w:val="none" w:sz="0" w:space="0" w:color="auto"/>
                    <w:right w:val="none" w:sz="0" w:space="0" w:color="auto"/>
                  </w:divBdr>
                  <w:divsChild>
                    <w:div w:id="1646157086">
                      <w:marLeft w:val="0"/>
                      <w:marRight w:val="0"/>
                      <w:marTop w:val="0"/>
                      <w:marBottom w:val="0"/>
                      <w:divBdr>
                        <w:top w:val="none" w:sz="0" w:space="0" w:color="auto"/>
                        <w:left w:val="none" w:sz="0" w:space="0" w:color="auto"/>
                        <w:bottom w:val="none" w:sz="0" w:space="0" w:color="auto"/>
                        <w:right w:val="none" w:sz="0" w:space="0" w:color="auto"/>
                      </w:divBdr>
                    </w:div>
                  </w:divsChild>
                </w:div>
                <w:div w:id="2110150099">
                  <w:marLeft w:val="0"/>
                  <w:marRight w:val="0"/>
                  <w:marTop w:val="0"/>
                  <w:marBottom w:val="0"/>
                  <w:divBdr>
                    <w:top w:val="none" w:sz="0" w:space="0" w:color="auto"/>
                    <w:left w:val="none" w:sz="0" w:space="0" w:color="auto"/>
                    <w:bottom w:val="none" w:sz="0" w:space="0" w:color="auto"/>
                    <w:right w:val="none" w:sz="0" w:space="0" w:color="auto"/>
                  </w:divBdr>
                  <w:divsChild>
                    <w:div w:id="17181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23507">
          <w:marLeft w:val="0"/>
          <w:marRight w:val="0"/>
          <w:marTop w:val="0"/>
          <w:marBottom w:val="0"/>
          <w:divBdr>
            <w:top w:val="none" w:sz="0" w:space="0" w:color="auto"/>
            <w:left w:val="none" w:sz="0" w:space="0" w:color="auto"/>
            <w:bottom w:val="none" w:sz="0" w:space="0" w:color="auto"/>
            <w:right w:val="none" w:sz="0" w:space="0" w:color="auto"/>
          </w:divBdr>
        </w:div>
        <w:div w:id="1761834645">
          <w:marLeft w:val="0"/>
          <w:marRight w:val="0"/>
          <w:marTop w:val="0"/>
          <w:marBottom w:val="0"/>
          <w:divBdr>
            <w:top w:val="none" w:sz="0" w:space="0" w:color="auto"/>
            <w:left w:val="none" w:sz="0" w:space="0" w:color="auto"/>
            <w:bottom w:val="none" w:sz="0" w:space="0" w:color="auto"/>
            <w:right w:val="none" w:sz="0" w:space="0" w:color="auto"/>
          </w:divBdr>
        </w:div>
        <w:div w:id="1770664416">
          <w:marLeft w:val="0"/>
          <w:marRight w:val="0"/>
          <w:marTop w:val="0"/>
          <w:marBottom w:val="0"/>
          <w:divBdr>
            <w:top w:val="none" w:sz="0" w:space="0" w:color="auto"/>
            <w:left w:val="none" w:sz="0" w:space="0" w:color="auto"/>
            <w:bottom w:val="none" w:sz="0" w:space="0" w:color="auto"/>
            <w:right w:val="none" w:sz="0" w:space="0" w:color="auto"/>
          </w:divBdr>
        </w:div>
        <w:div w:id="2023043698">
          <w:marLeft w:val="0"/>
          <w:marRight w:val="0"/>
          <w:marTop w:val="0"/>
          <w:marBottom w:val="0"/>
          <w:divBdr>
            <w:top w:val="none" w:sz="0" w:space="0" w:color="auto"/>
            <w:left w:val="none" w:sz="0" w:space="0" w:color="auto"/>
            <w:bottom w:val="none" w:sz="0" w:space="0" w:color="auto"/>
            <w:right w:val="none" w:sz="0" w:space="0" w:color="auto"/>
          </w:divBdr>
        </w:div>
      </w:divsChild>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66075747">
      <w:bodyDiv w:val="1"/>
      <w:marLeft w:val="0"/>
      <w:marRight w:val="0"/>
      <w:marTop w:val="0"/>
      <w:marBottom w:val="0"/>
      <w:divBdr>
        <w:top w:val="none" w:sz="0" w:space="0" w:color="auto"/>
        <w:left w:val="none" w:sz="0" w:space="0" w:color="auto"/>
        <w:bottom w:val="none" w:sz="0" w:space="0" w:color="auto"/>
        <w:right w:val="none" w:sz="0" w:space="0" w:color="auto"/>
      </w:divBdr>
      <w:divsChild>
        <w:div w:id="72550476">
          <w:marLeft w:val="0"/>
          <w:marRight w:val="0"/>
          <w:marTop w:val="0"/>
          <w:marBottom w:val="0"/>
          <w:divBdr>
            <w:top w:val="none" w:sz="0" w:space="0" w:color="auto"/>
            <w:left w:val="none" w:sz="0" w:space="0" w:color="auto"/>
            <w:bottom w:val="none" w:sz="0" w:space="0" w:color="auto"/>
            <w:right w:val="none" w:sz="0" w:space="0" w:color="auto"/>
          </w:divBdr>
          <w:divsChild>
            <w:div w:id="933049798">
              <w:marLeft w:val="0"/>
              <w:marRight w:val="0"/>
              <w:marTop w:val="0"/>
              <w:marBottom w:val="0"/>
              <w:divBdr>
                <w:top w:val="none" w:sz="0" w:space="0" w:color="auto"/>
                <w:left w:val="none" w:sz="0" w:space="0" w:color="auto"/>
                <w:bottom w:val="none" w:sz="0" w:space="0" w:color="auto"/>
                <w:right w:val="none" w:sz="0" w:space="0" w:color="auto"/>
              </w:divBdr>
            </w:div>
          </w:divsChild>
        </w:div>
        <w:div w:id="153029202">
          <w:marLeft w:val="0"/>
          <w:marRight w:val="0"/>
          <w:marTop w:val="0"/>
          <w:marBottom w:val="0"/>
          <w:divBdr>
            <w:top w:val="none" w:sz="0" w:space="0" w:color="auto"/>
            <w:left w:val="none" w:sz="0" w:space="0" w:color="auto"/>
            <w:bottom w:val="none" w:sz="0" w:space="0" w:color="auto"/>
            <w:right w:val="none" w:sz="0" w:space="0" w:color="auto"/>
          </w:divBdr>
          <w:divsChild>
            <w:div w:id="919800850">
              <w:marLeft w:val="0"/>
              <w:marRight w:val="0"/>
              <w:marTop w:val="0"/>
              <w:marBottom w:val="0"/>
              <w:divBdr>
                <w:top w:val="none" w:sz="0" w:space="0" w:color="auto"/>
                <w:left w:val="none" w:sz="0" w:space="0" w:color="auto"/>
                <w:bottom w:val="none" w:sz="0" w:space="0" w:color="auto"/>
                <w:right w:val="none" w:sz="0" w:space="0" w:color="auto"/>
              </w:divBdr>
            </w:div>
          </w:divsChild>
        </w:div>
        <w:div w:id="161630005">
          <w:marLeft w:val="0"/>
          <w:marRight w:val="0"/>
          <w:marTop w:val="0"/>
          <w:marBottom w:val="0"/>
          <w:divBdr>
            <w:top w:val="none" w:sz="0" w:space="0" w:color="auto"/>
            <w:left w:val="none" w:sz="0" w:space="0" w:color="auto"/>
            <w:bottom w:val="none" w:sz="0" w:space="0" w:color="auto"/>
            <w:right w:val="none" w:sz="0" w:space="0" w:color="auto"/>
          </w:divBdr>
          <w:divsChild>
            <w:div w:id="770783883">
              <w:marLeft w:val="0"/>
              <w:marRight w:val="0"/>
              <w:marTop w:val="0"/>
              <w:marBottom w:val="0"/>
              <w:divBdr>
                <w:top w:val="none" w:sz="0" w:space="0" w:color="auto"/>
                <w:left w:val="none" w:sz="0" w:space="0" w:color="auto"/>
                <w:bottom w:val="none" w:sz="0" w:space="0" w:color="auto"/>
                <w:right w:val="none" w:sz="0" w:space="0" w:color="auto"/>
              </w:divBdr>
            </w:div>
          </w:divsChild>
        </w:div>
        <w:div w:id="201477067">
          <w:marLeft w:val="0"/>
          <w:marRight w:val="0"/>
          <w:marTop w:val="0"/>
          <w:marBottom w:val="0"/>
          <w:divBdr>
            <w:top w:val="none" w:sz="0" w:space="0" w:color="auto"/>
            <w:left w:val="none" w:sz="0" w:space="0" w:color="auto"/>
            <w:bottom w:val="none" w:sz="0" w:space="0" w:color="auto"/>
            <w:right w:val="none" w:sz="0" w:space="0" w:color="auto"/>
          </w:divBdr>
          <w:divsChild>
            <w:div w:id="1260025718">
              <w:marLeft w:val="0"/>
              <w:marRight w:val="0"/>
              <w:marTop w:val="0"/>
              <w:marBottom w:val="0"/>
              <w:divBdr>
                <w:top w:val="none" w:sz="0" w:space="0" w:color="auto"/>
                <w:left w:val="none" w:sz="0" w:space="0" w:color="auto"/>
                <w:bottom w:val="none" w:sz="0" w:space="0" w:color="auto"/>
                <w:right w:val="none" w:sz="0" w:space="0" w:color="auto"/>
              </w:divBdr>
            </w:div>
          </w:divsChild>
        </w:div>
        <w:div w:id="270824991">
          <w:marLeft w:val="0"/>
          <w:marRight w:val="0"/>
          <w:marTop w:val="0"/>
          <w:marBottom w:val="0"/>
          <w:divBdr>
            <w:top w:val="none" w:sz="0" w:space="0" w:color="auto"/>
            <w:left w:val="none" w:sz="0" w:space="0" w:color="auto"/>
            <w:bottom w:val="none" w:sz="0" w:space="0" w:color="auto"/>
            <w:right w:val="none" w:sz="0" w:space="0" w:color="auto"/>
          </w:divBdr>
          <w:divsChild>
            <w:div w:id="146093207">
              <w:marLeft w:val="0"/>
              <w:marRight w:val="0"/>
              <w:marTop w:val="0"/>
              <w:marBottom w:val="0"/>
              <w:divBdr>
                <w:top w:val="none" w:sz="0" w:space="0" w:color="auto"/>
                <w:left w:val="none" w:sz="0" w:space="0" w:color="auto"/>
                <w:bottom w:val="none" w:sz="0" w:space="0" w:color="auto"/>
                <w:right w:val="none" w:sz="0" w:space="0" w:color="auto"/>
              </w:divBdr>
            </w:div>
          </w:divsChild>
        </w:div>
        <w:div w:id="317922654">
          <w:marLeft w:val="0"/>
          <w:marRight w:val="0"/>
          <w:marTop w:val="0"/>
          <w:marBottom w:val="0"/>
          <w:divBdr>
            <w:top w:val="none" w:sz="0" w:space="0" w:color="auto"/>
            <w:left w:val="none" w:sz="0" w:space="0" w:color="auto"/>
            <w:bottom w:val="none" w:sz="0" w:space="0" w:color="auto"/>
            <w:right w:val="none" w:sz="0" w:space="0" w:color="auto"/>
          </w:divBdr>
          <w:divsChild>
            <w:div w:id="444425827">
              <w:marLeft w:val="0"/>
              <w:marRight w:val="0"/>
              <w:marTop w:val="0"/>
              <w:marBottom w:val="0"/>
              <w:divBdr>
                <w:top w:val="none" w:sz="0" w:space="0" w:color="auto"/>
                <w:left w:val="none" w:sz="0" w:space="0" w:color="auto"/>
                <w:bottom w:val="none" w:sz="0" w:space="0" w:color="auto"/>
                <w:right w:val="none" w:sz="0" w:space="0" w:color="auto"/>
              </w:divBdr>
            </w:div>
          </w:divsChild>
        </w:div>
        <w:div w:id="426773288">
          <w:marLeft w:val="0"/>
          <w:marRight w:val="0"/>
          <w:marTop w:val="0"/>
          <w:marBottom w:val="0"/>
          <w:divBdr>
            <w:top w:val="none" w:sz="0" w:space="0" w:color="auto"/>
            <w:left w:val="none" w:sz="0" w:space="0" w:color="auto"/>
            <w:bottom w:val="none" w:sz="0" w:space="0" w:color="auto"/>
            <w:right w:val="none" w:sz="0" w:space="0" w:color="auto"/>
          </w:divBdr>
          <w:divsChild>
            <w:div w:id="2008822858">
              <w:marLeft w:val="0"/>
              <w:marRight w:val="0"/>
              <w:marTop w:val="0"/>
              <w:marBottom w:val="0"/>
              <w:divBdr>
                <w:top w:val="none" w:sz="0" w:space="0" w:color="auto"/>
                <w:left w:val="none" w:sz="0" w:space="0" w:color="auto"/>
                <w:bottom w:val="none" w:sz="0" w:space="0" w:color="auto"/>
                <w:right w:val="none" w:sz="0" w:space="0" w:color="auto"/>
              </w:divBdr>
            </w:div>
          </w:divsChild>
        </w:div>
        <w:div w:id="497572652">
          <w:marLeft w:val="0"/>
          <w:marRight w:val="0"/>
          <w:marTop w:val="0"/>
          <w:marBottom w:val="0"/>
          <w:divBdr>
            <w:top w:val="none" w:sz="0" w:space="0" w:color="auto"/>
            <w:left w:val="none" w:sz="0" w:space="0" w:color="auto"/>
            <w:bottom w:val="none" w:sz="0" w:space="0" w:color="auto"/>
            <w:right w:val="none" w:sz="0" w:space="0" w:color="auto"/>
          </w:divBdr>
          <w:divsChild>
            <w:div w:id="394671041">
              <w:marLeft w:val="0"/>
              <w:marRight w:val="0"/>
              <w:marTop w:val="0"/>
              <w:marBottom w:val="0"/>
              <w:divBdr>
                <w:top w:val="none" w:sz="0" w:space="0" w:color="auto"/>
                <w:left w:val="none" w:sz="0" w:space="0" w:color="auto"/>
                <w:bottom w:val="none" w:sz="0" w:space="0" w:color="auto"/>
                <w:right w:val="none" w:sz="0" w:space="0" w:color="auto"/>
              </w:divBdr>
            </w:div>
          </w:divsChild>
        </w:div>
        <w:div w:id="502167682">
          <w:marLeft w:val="0"/>
          <w:marRight w:val="0"/>
          <w:marTop w:val="0"/>
          <w:marBottom w:val="0"/>
          <w:divBdr>
            <w:top w:val="none" w:sz="0" w:space="0" w:color="auto"/>
            <w:left w:val="none" w:sz="0" w:space="0" w:color="auto"/>
            <w:bottom w:val="none" w:sz="0" w:space="0" w:color="auto"/>
            <w:right w:val="none" w:sz="0" w:space="0" w:color="auto"/>
          </w:divBdr>
          <w:divsChild>
            <w:div w:id="1409035198">
              <w:marLeft w:val="0"/>
              <w:marRight w:val="0"/>
              <w:marTop w:val="0"/>
              <w:marBottom w:val="0"/>
              <w:divBdr>
                <w:top w:val="none" w:sz="0" w:space="0" w:color="auto"/>
                <w:left w:val="none" w:sz="0" w:space="0" w:color="auto"/>
                <w:bottom w:val="none" w:sz="0" w:space="0" w:color="auto"/>
                <w:right w:val="none" w:sz="0" w:space="0" w:color="auto"/>
              </w:divBdr>
            </w:div>
          </w:divsChild>
        </w:div>
        <w:div w:id="570313573">
          <w:marLeft w:val="0"/>
          <w:marRight w:val="0"/>
          <w:marTop w:val="0"/>
          <w:marBottom w:val="0"/>
          <w:divBdr>
            <w:top w:val="none" w:sz="0" w:space="0" w:color="auto"/>
            <w:left w:val="none" w:sz="0" w:space="0" w:color="auto"/>
            <w:bottom w:val="none" w:sz="0" w:space="0" w:color="auto"/>
            <w:right w:val="none" w:sz="0" w:space="0" w:color="auto"/>
          </w:divBdr>
          <w:divsChild>
            <w:div w:id="707531248">
              <w:marLeft w:val="0"/>
              <w:marRight w:val="0"/>
              <w:marTop w:val="0"/>
              <w:marBottom w:val="0"/>
              <w:divBdr>
                <w:top w:val="none" w:sz="0" w:space="0" w:color="auto"/>
                <w:left w:val="none" w:sz="0" w:space="0" w:color="auto"/>
                <w:bottom w:val="none" w:sz="0" w:space="0" w:color="auto"/>
                <w:right w:val="none" w:sz="0" w:space="0" w:color="auto"/>
              </w:divBdr>
            </w:div>
          </w:divsChild>
        </w:div>
        <w:div w:id="726687735">
          <w:marLeft w:val="0"/>
          <w:marRight w:val="0"/>
          <w:marTop w:val="0"/>
          <w:marBottom w:val="0"/>
          <w:divBdr>
            <w:top w:val="none" w:sz="0" w:space="0" w:color="auto"/>
            <w:left w:val="none" w:sz="0" w:space="0" w:color="auto"/>
            <w:bottom w:val="none" w:sz="0" w:space="0" w:color="auto"/>
            <w:right w:val="none" w:sz="0" w:space="0" w:color="auto"/>
          </w:divBdr>
          <w:divsChild>
            <w:div w:id="1457794593">
              <w:marLeft w:val="0"/>
              <w:marRight w:val="0"/>
              <w:marTop w:val="0"/>
              <w:marBottom w:val="0"/>
              <w:divBdr>
                <w:top w:val="none" w:sz="0" w:space="0" w:color="auto"/>
                <w:left w:val="none" w:sz="0" w:space="0" w:color="auto"/>
                <w:bottom w:val="none" w:sz="0" w:space="0" w:color="auto"/>
                <w:right w:val="none" w:sz="0" w:space="0" w:color="auto"/>
              </w:divBdr>
            </w:div>
          </w:divsChild>
        </w:div>
        <w:div w:id="753010329">
          <w:marLeft w:val="0"/>
          <w:marRight w:val="0"/>
          <w:marTop w:val="0"/>
          <w:marBottom w:val="0"/>
          <w:divBdr>
            <w:top w:val="none" w:sz="0" w:space="0" w:color="auto"/>
            <w:left w:val="none" w:sz="0" w:space="0" w:color="auto"/>
            <w:bottom w:val="none" w:sz="0" w:space="0" w:color="auto"/>
            <w:right w:val="none" w:sz="0" w:space="0" w:color="auto"/>
          </w:divBdr>
          <w:divsChild>
            <w:div w:id="304551775">
              <w:marLeft w:val="0"/>
              <w:marRight w:val="0"/>
              <w:marTop w:val="0"/>
              <w:marBottom w:val="0"/>
              <w:divBdr>
                <w:top w:val="none" w:sz="0" w:space="0" w:color="auto"/>
                <w:left w:val="none" w:sz="0" w:space="0" w:color="auto"/>
                <w:bottom w:val="none" w:sz="0" w:space="0" w:color="auto"/>
                <w:right w:val="none" w:sz="0" w:space="0" w:color="auto"/>
              </w:divBdr>
            </w:div>
          </w:divsChild>
        </w:div>
        <w:div w:id="872107839">
          <w:marLeft w:val="0"/>
          <w:marRight w:val="0"/>
          <w:marTop w:val="0"/>
          <w:marBottom w:val="0"/>
          <w:divBdr>
            <w:top w:val="none" w:sz="0" w:space="0" w:color="auto"/>
            <w:left w:val="none" w:sz="0" w:space="0" w:color="auto"/>
            <w:bottom w:val="none" w:sz="0" w:space="0" w:color="auto"/>
            <w:right w:val="none" w:sz="0" w:space="0" w:color="auto"/>
          </w:divBdr>
          <w:divsChild>
            <w:div w:id="161242840">
              <w:marLeft w:val="0"/>
              <w:marRight w:val="0"/>
              <w:marTop w:val="0"/>
              <w:marBottom w:val="0"/>
              <w:divBdr>
                <w:top w:val="none" w:sz="0" w:space="0" w:color="auto"/>
                <w:left w:val="none" w:sz="0" w:space="0" w:color="auto"/>
                <w:bottom w:val="none" w:sz="0" w:space="0" w:color="auto"/>
                <w:right w:val="none" w:sz="0" w:space="0" w:color="auto"/>
              </w:divBdr>
            </w:div>
          </w:divsChild>
        </w:div>
        <w:div w:id="898635852">
          <w:marLeft w:val="0"/>
          <w:marRight w:val="0"/>
          <w:marTop w:val="0"/>
          <w:marBottom w:val="0"/>
          <w:divBdr>
            <w:top w:val="none" w:sz="0" w:space="0" w:color="auto"/>
            <w:left w:val="none" w:sz="0" w:space="0" w:color="auto"/>
            <w:bottom w:val="none" w:sz="0" w:space="0" w:color="auto"/>
            <w:right w:val="none" w:sz="0" w:space="0" w:color="auto"/>
          </w:divBdr>
          <w:divsChild>
            <w:div w:id="667045">
              <w:marLeft w:val="0"/>
              <w:marRight w:val="0"/>
              <w:marTop w:val="0"/>
              <w:marBottom w:val="0"/>
              <w:divBdr>
                <w:top w:val="none" w:sz="0" w:space="0" w:color="auto"/>
                <w:left w:val="none" w:sz="0" w:space="0" w:color="auto"/>
                <w:bottom w:val="none" w:sz="0" w:space="0" w:color="auto"/>
                <w:right w:val="none" w:sz="0" w:space="0" w:color="auto"/>
              </w:divBdr>
            </w:div>
          </w:divsChild>
        </w:div>
        <w:div w:id="1048652674">
          <w:marLeft w:val="0"/>
          <w:marRight w:val="0"/>
          <w:marTop w:val="0"/>
          <w:marBottom w:val="0"/>
          <w:divBdr>
            <w:top w:val="none" w:sz="0" w:space="0" w:color="auto"/>
            <w:left w:val="none" w:sz="0" w:space="0" w:color="auto"/>
            <w:bottom w:val="none" w:sz="0" w:space="0" w:color="auto"/>
            <w:right w:val="none" w:sz="0" w:space="0" w:color="auto"/>
          </w:divBdr>
          <w:divsChild>
            <w:div w:id="786967880">
              <w:marLeft w:val="0"/>
              <w:marRight w:val="0"/>
              <w:marTop w:val="0"/>
              <w:marBottom w:val="0"/>
              <w:divBdr>
                <w:top w:val="none" w:sz="0" w:space="0" w:color="auto"/>
                <w:left w:val="none" w:sz="0" w:space="0" w:color="auto"/>
                <w:bottom w:val="none" w:sz="0" w:space="0" w:color="auto"/>
                <w:right w:val="none" w:sz="0" w:space="0" w:color="auto"/>
              </w:divBdr>
            </w:div>
          </w:divsChild>
        </w:div>
        <w:div w:id="1165826854">
          <w:marLeft w:val="0"/>
          <w:marRight w:val="0"/>
          <w:marTop w:val="0"/>
          <w:marBottom w:val="0"/>
          <w:divBdr>
            <w:top w:val="none" w:sz="0" w:space="0" w:color="auto"/>
            <w:left w:val="none" w:sz="0" w:space="0" w:color="auto"/>
            <w:bottom w:val="none" w:sz="0" w:space="0" w:color="auto"/>
            <w:right w:val="none" w:sz="0" w:space="0" w:color="auto"/>
          </w:divBdr>
          <w:divsChild>
            <w:div w:id="1797093793">
              <w:marLeft w:val="0"/>
              <w:marRight w:val="0"/>
              <w:marTop w:val="0"/>
              <w:marBottom w:val="0"/>
              <w:divBdr>
                <w:top w:val="none" w:sz="0" w:space="0" w:color="auto"/>
                <w:left w:val="none" w:sz="0" w:space="0" w:color="auto"/>
                <w:bottom w:val="none" w:sz="0" w:space="0" w:color="auto"/>
                <w:right w:val="none" w:sz="0" w:space="0" w:color="auto"/>
              </w:divBdr>
            </w:div>
          </w:divsChild>
        </w:div>
        <w:div w:id="1171287456">
          <w:marLeft w:val="0"/>
          <w:marRight w:val="0"/>
          <w:marTop w:val="0"/>
          <w:marBottom w:val="0"/>
          <w:divBdr>
            <w:top w:val="none" w:sz="0" w:space="0" w:color="auto"/>
            <w:left w:val="none" w:sz="0" w:space="0" w:color="auto"/>
            <w:bottom w:val="none" w:sz="0" w:space="0" w:color="auto"/>
            <w:right w:val="none" w:sz="0" w:space="0" w:color="auto"/>
          </w:divBdr>
          <w:divsChild>
            <w:div w:id="133378957">
              <w:marLeft w:val="0"/>
              <w:marRight w:val="0"/>
              <w:marTop w:val="0"/>
              <w:marBottom w:val="0"/>
              <w:divBdr>
                <w:top w:val="none" w:sz="0" w:space="0" w:color="auto"/>
                <w:left w:val="none" w:sz="0" w:space="0" w:color="auto"/>
                <w:bottom w:val="none" w:sz="0" w:space="0" w:color="auto"/>
                <w:right w:val="none" w:sz="0" w:space="0" w:color="auto"/>
              </w:divBdr>
            </w:div>
          </w:divsChild>
        </w:div>
        <w:div w:id="1178154504">
          <w:marLeft w:val="0"/>
          <w:marRight w:val="0"/>
          <w:marTop w:val="0"/>
          <w:marBottom w:val="0"/>
          <w:divBdr>
            <w:top w:val="none" w:sz="0" w:space="0" w:color="auto"/>
            <w:left w:val="none" w:sz="0" w:space="0" w:color="auto"/>
            <w:bottom w:val="none" w:sz="0" w:space="0" w:color="auto"/>
            <w:right w:val="none" w:sz="0" w:space="0" w:color="auto"/>
          </w:divBdr>
          <w:divsChild>
            <w:div w:id="1213421679">
              <w:marLeft w:val="0"/>
              <w:marRight w:val="0"/>
              <w:marTop w:val="0"/>
              <w:marBottom w:val="0"/>
              <w:divBdr>
                <w:top w:val="none" w:sz="0" w:space="0" w:color="auto"/>
                <w:left w:val="none" w:sz="0" w:space="0" w:color="auto"/>
                <w:bottom w:val="none" w:sz="0" w:space="0" w:color="auto"/>
                <w:right w:val="none" w:sz="0" w:space="0" w:color="auto"/>
              </w:divBdr>
            </w:div>
          </w:divsChild>
        </w:div>
        <w:div w:id="1354917953">
          <w:marLeft w:val="0"/>
          <w:marRight w:val="0"/>
          <w:marTop w:val="0"/>
          <w:marBottom w:val="0"/>
          <w:divBdr>
            <w:top w:val="none" w:sz="0" w:space="0" w:color="auto"/>
            <w:left w:val="none" w:sz="0" w:space="0" w:color="auto"/>
            <w:bottom w:val="none" w:sz="0" w:space="0" w:color="auto"/>
            <w:right w:val="none" w:sz="0" w:space="0" w:color="auto"/>
          </w:divBdr>
          <w:divsChild>
            <w:div w:id="1138916523">
              <w:marLeft w:val="0"/>
              <w:marRight w:val="0"/>
              <w:marTop w:val="0"/>
              <w:marBottom w:val="0"/>
              <w:divBdr>
                <w:top w:val="none" w:sz="0" w:space="0" w:color="auto"/>
                <w:left w:val="none" w:sz="0" w:space="0" w:color="auto"/>
                <w:bottom w:val="none" w:sz="0" w:space="0" w:color="auto"/>
                <w:right w:val="none" w:sz="0" w:space="0" w:color="auto"/>
              </w:divBdr>
            </w:div>
          </w:divsChild>
        </w:div>
        <w:div w:id="1427113976">
          <w:marLeft w:val="0"/>
          <w:marRight w:val="0"/>
          <w:marTop w:val="0"/>
          <w:marBottom w:val="0"/>
          <w:divBdr>
            <w:top w:val="none" w:sz="0" w:space="0" w:color="auto"/>
            <w:left w:val="none" w:sz="0" w:space="0" w:color="auto"/>
            <w:bottom w:val="none" w:sz="0" w:space="0" w:color="auto"/>
            <w:right w:val="none" w:sz="0" w:space="0" w:color="auto"/>
          </w:divBdr>
          <w:divsChild>
            <w:div w:id="503083879">
              <w:marLeft w:val="0"/>
              <w:marRight w:val="0"/>
              <w:marTop w:val="0"/>
              <w:marBottom w:val="0"/>
              <w:divBdr>
                <w:top w:val="none" w:sz="0" w:space="0" w:color="auto"/>
                <w:left w:val="none" w:sz="0" w:space="0" w:color="auto"/>
                <w:bottom w:val="none" w:sz="0" w:space="0" w:color="auto"/>
                <w:right w:val="none" w:sz="0" w:space="0" w:color="auto"/>
              </w:divBdr>
            </w:div>
          </w:divsChild>
        </w:div>
        <w:div w:id="1437822532">
          <w:marLeft w:val="0"/>
          <w:marRight w:val="0"/>
          <w:marTop w:val="0"/>
          <w:marBottom w:val="0"/>
          <w:divBdr>
            <w:top w:val="none" w:sz="0" w:space="0" w:color="auto"/>
            <w:left w:val="none" w:sz="0" w:space="0" w:color="auto"/>
            <w:bottom w:val="none" w:sz="0" w:space="0" w:color="auto"/>
            <w:right w:val="none" w:sz="0" w:space="0" w:color="auto"/>
          </w:divBdr>
          <w:divsChild>
            <w:div w:id="1770277235">
              <w:marLeft w:val="0"/>
              <w:marRight w:val="0"/>
              <w:marTop w:val="0"/>
              <w:marBottom w:val="0"/>
              <w:divBdr>
                <w:top w:val="none" w:sz="0" w:space="0" w:color="auto"/>
                <w:left w:val="none" w:sz="0" w:space="0" w:color="auto"/>
                <w:bottom w:val="none" w:sz="0" w:space="0" w:color="auto"/>
                <w:right w:val="none" w:sz="0" w:space="0" w:color="auto"/>
              </w:divBdr>
            </w:div>
          </w:divsChild>
        </w:div>
        <w:div w:id="1448088411">
          <w:marLeft w:val="0"/>
          <w:marRight w:val="0"/>
          <w:marTop w:val="0"/>
          <w:marBottom w:val="0"/>
          <w:divBdr>
            <w:top w:val="none" w:sz="0" w:space="0" w:color="auto"/>
            <w:left w:val="none" w:sz="0" w:space="0" w:color="auto"/>
            <w:bottom w:val="none" w:sz="0" w:space="0" w:color="auto"/>
            <w:right w:val="none" w:sz="0" w:space="0" w:color="auto"/>
          </w:divBdr>
          <w:divsChild>
            <w:div w:id="1149791025">
              <w:marLeft w:val="0"/>
              <w:marRight w:val="0"/>
              <w:marTop w:val="0"/>
              <w:marBottom w:val="0"/>
              <w:divBdr>
                <w:top w:val="none" w:sz="0" w:space="0" w:color="auto"/>
                <w:left w:val="none" w:sz="0" w:space="0" w:color="auto"/>
                <w:bottom w:val="none" w:sz="0" w:space="0" w:color="auto"/>
                <w:right w:val="none" w:sz="0" w:space="0" w:color="auto"/>
              </w:divBdr>
            </w:div>
          </w:divsChild>
        </w:div>
        <w:div w:id="1479300481">
          <w:marLeft w:val="0"/>
          <w:marRight w:val="0"/>
          <w:marTop w:val="0"/>
          <w:marBottom w:val="0"/>
          <w:divBdr>
            <w:top w:val="none" w:sz="0" w:space="0" w:color="auto"/>
            <w:left w:val="none" w:sz="0" w:space="0" w:color="auto"/>
            <w:bottom w:val="none" w:sz="0" w:space="0" w:color="auto"/>
            <w:right w:val="none" w:sz="0" w:space="0" w:color="auto"/>
          </w:divBdr>
          <w:divsChild>
            <w:div w:id="910576407">
              <w:marLeft w:val="0"/>
              <w:marRight w:val="0"/>
              <w:marTop w:val="0"/>
              <w:marBottom w:val="0"/>
              <w:divBdr>
                <w:top w:val="none" w:sz="0" w:space="0" w:color="auto"/>
                <w:left w:val="none" w:sz="0" w:space="0" w:color="auto"/>
                <w:bottom w:val="none" w:sz="0" w:space="0" w:color="auto"/>
                <w:right w:val="none" w:sz="0" w:space="0" w:color="auto"/>
              </w:divBdr>
            </w:div>
          </w:divsChild>
        </w:div>
        <w:div w:id="1641689495">
          <w:marLeft w:val="0"/>
          <w:marRight w:val="0"/>
          <w:marTop w:val="0"/>
          <w:marBottom w:val="0"/>
          <w:divBdr>
            <w:top w:val="none" w:sz="0" w:space="0" w:color="auto"/>
            <w:left w:val="none" w:sz="0" w:space="0" w:color="auto"/>
            <w:bottom w:val="none" w:sz="0" w:space="0" w:color="auto"/>
            <w:right w:val="none" w:sz="0" w:space="0" w:color="auto"/>
          </w:divBdr>
          <w:divsChild>
            <w:div w:id="1947539567">
              <w:marLeft w:val="0"/>
              <w:marRight w:val="0"/>
              <w:marTop w:val="0"/>
              <w:marBottom w:val="0"/>
              <w:divBdr>
                <w:top w:val="none" w:sz="0" w:space="0" w:color="auto"/>
                <w:left w:val="none" w:sz="0" w:space="0" w:color="auto"/>
                <w:bottom w:val="none" w:sz="0" w:space="0" w:color="auto"/>
                <w:right w:val="none" w:sz="0" w:space="0" w:color="auto"/>
              </w:divBdr>
            </w:div>
          </w:divsChild>
        </w:div>
        <w:div w:id="1762487404">
          <w:marLeft w:val="0"/>
          <w:marRight w:val="0"/>
          <w:marTop w:val="0"/>
          <w:marBottom w:val="0"/>
          <w:divBdr>
            <w:top w:val="none" w:sz="0" w:space="0" w:color="auto"/>
            <w:left w:val="none" w:sz="0" w:space="0" w:color="auto"/>
            <w:bottom w:val="none" w:sz="0" w:space="0" w:color="auto"/>
            <w:right w:val="none" w:sz="0" w:space="0" w:color="auto"/>
          </w:divBdr>
          <w:divsChild>
            <w:div w:id="467286159">
              <w:marLeft w:val="0"/>
              <w:marRight w:val="0"/>
              <w:marTop w:val="0"/>
              <w:marBottom w:val="0"/>
              <w:divBdr>
                <w:top w:val="none" w:sz="0" w:space="0" w:color="auto"/>
                <w:left w:val="none" w:sz="0" w:space="0" w:color="auto"/>
                <w:bottom w:val="none" w:sz="0" w:space="0" w:color="auto"/>
                <w:right w:val="none" w:sz="0" w:space="0" w:color="auto"/>
              </w:divBdr>
            </w:div>
          </w:divsChild>
        </w:div>
        <w:div w:id="1886941796">
          <w:marLeft w:val="0"/>
          <w:marRight w:val="0"/>
          <w:marTop w:val="0"/>
          <w:marBottom w:val="0"/>
          <w:divBdr>
            <w:top w:val="none" w:sz="0" w:space="0" w:color="auto"/>
            <w:left w:val="none" w:sz="0" w:space="0" w:color="auto"/>
            <w:bottom w:val="none" w:sz="0" w:space="0" w:color="auto"/>
            <w:right w:val="none" w:sz="0" w:space="0" w:color="auto"/>
          </w:divBdr>
          <w:divsChild>
            <w:div w:id="1287194514">
              <w:marLeft w:val="0"/>
              <w:marRight w:val="0"/>
              <w:marTop w:val="0"/>
              <w:marBottom w:val="0"/>
              <w:divBdr>
                <w:top w:val="none" w:sz="0" w:space="0" w:color="auto"/>
                <w:left w:val="none" w:sz="0" w:space="0" w:color="auto"/>
                <w:bottom w:val="none" w:sz="0" w:space="0" w:color="auto"/>
                <w:right w:val="none" w:sz="0" w:space="0" w:color="auto"/>
              </w:divBdr>
            </w:div>
          </w:divsChild>
        </w:div>
        <w:div w:id="1983653424">
          <w:marLeft w:val="0"/>
          <w:marRight w:val="0"/>
          <w:marTop w:val="0"/>
          <w:marBottom w:val="0"/>
          <w:divBdr>
            <w:top w:val="none" w:sz="0" w:space="0" w:color="auto"/>
            <w:left w:val="none" w:sz="0" w:space="0" w:color="auto"/>
            <w:bottom w:val="none" w:sz="0" w:space="0" w:color="auto"/>
            <w:right w:val="none" w:sz="0" w:space="0" w:color="auto"/>
          </w:divBdr>
          <w:divsChild>
            <w:div w:id="962804186">
              <w:marLeft w:val="0"/>
              <w:marRight w:val="0"/>
              <w:marTop w:val="0"/>
              <w:marBottom w:val="0"/>
              <w:divBdr>
                <w:top w:val="none" w:sz="0" w:space="0" w:color="auto"/>
                <w:left w:val="none" w:sz="0" w:space="0" w:color="auto"/>
                <w:bottom w:val="none" w:sz="0" w:space="0" w:color="auto"/>
                <w:right w:val="none" w:sz="0" w:space="0" w:color="auto"/>
              </w:divBdr>
            </w:div>
          </w:divsChild>
        </w:div>
        <w:div w:id="2031448500">
          <w:marLeft w:val="0"/>
          <w:marRight w:val="0"/>
          <w:marTop w:val="0"/>
          <w:marBottom w:val="0"/>
          <w:divBdr>
            <w:top w:val="none" w:sz="0" w:space="0" w:color="auto"/>
            <w:left w:val="none" w:sz="0" w:space="0" w:color="auto"/>
            <w:bottom w:val="none" w:sz="0" w:space="0" w:color="auto"/>
            <w:right w:val="none" w:sz="0" w:space="0" w:color="auto"/>
          </w:divBdr>
          <w:divsChild>
            <w:div w:id="1682001188">
              <w:marLeft w:val="0"/>
              <w:marRight w:val="0"/>
              <w:marTop w:val="0"/>
              <w:marBottom w:val="0"/>
              <w:divBdr>
                <w:top w:val="none" w:sz="0" w:space="0" w:color="auto"/>
                <w:left w:val="none" w:sz="0" w:space="0" w:color="auto"/>
                <w:bottom w:val="none" w:sz="0" w:space="0" w:color="auto"/>
                <w:right w:val="none" w:sz="0" w:space="0" w:color="auto"/>
              </w:divBdr>
            </w:div>
          </w:divsChild>
        </w:div>
        <w:div w:id="2071920656">
          <w:marLeft w:val="0"/>
          <w:marRight w:val="0"/>
          <w:marTop w:val="0"/>
          <w:marBottom w:val="0"/>
          <w:divBdr>
            <w:top w:val="none" w:sz="0" w:space="0" w:color="auto"/>
            <w:left w:val="none" w:sz="0" w:space="0" w:color="auto"/>
            <w:bottom w:val="none" w:sz="0" w:space="0" w:color="auto"/>
            <w:right w:val="none" w:sz="0" w:space="0" w:color="auto"/>
          </w:divBdr>
          <w:divsChild>
            <w:div w:id="682708824">
              <w:marLeft w:val="0"/>
              <w:marRight w:val="0"/>
              <w:marTop w:val="0"/>
              <w:marBottom w:val="0"/>
              <w:divBdr>
                <w:top w:val="none" w:sz="0" w:space="0" w:color="auto"/>
                <w:left w:val="none" w:sz="0" w:space="0" w:color="auto"/>
                <w:bottom w:val="none" w:sz="0" w:space="0" w:color="auto"/>
                <w:right w:val="none" w:sz="0" w:space="0" w:color="auto"/>
              </w:divBdr>
            </w:div>
          </w:divsChild>
        </w:div>
        <w:div w:id="2076781730">
          <w:marLeft w:val="0"/>
          <w:marRight w:val="0"/>
          <w:marTop w:val="0"/>
          <w:marBottom w:val="0"/>
          <w:divBdr>
            <w:top w:val="none" w:sz="0" w:space="0" w:color="auto"/>
            <w:left w:val="none" w:sz="0" w:space="0" w:color="auto"/>
            <w:bottom w:val="none" w:sz="0" w:space="0" w:color="auto"/>
            <w:right w:val="none" w:sz="0" w:space="0" w:color="auto"/>
          </w:divBdr>
          <w:divsChild>
            <w:div w:id="511263965">
              <w:marLeft w:val="0"/>
              <w:marRight w:val="0"/>
              <w:marTop w:val="0"/>
              <w:marBottom w:val="0"/>
              <w:divBdr>
                <w:top w:val="none" w:sz="0" w:space="0" w:color="auto"/>
                <w:left w:val="none" w:sz="0" w:space="0" w:color="auto"/>
                <w:bottom w:val="none" w:sz="0" w:space="0" w:color="auto"/>
                <w:right w:val="none" w:sz="0" w:space="0" w:color="auto"/>
              </w:divBdr>
            </w:div>
          </w:divsChild>
        </w:div>
        <w:div w:id="2088308718">
          <w:marLeft w:val="0"/>
          <w:marRight w:val="0"/>
          <w:marTop w:val="0"/>
          <w:marBottom w:val="0"/>
          <w:divBdr>
            <w:top w:val="none" w:sz="0" w:space="0" w:color="auto"/>
            <w:left w:val="none" w:sz="0" w:space="0" w:color="auto"/>
            <w:bottom w:val="none" w:sz="0" w:space="0" w:color="auto"/>
            <w:right w:val="none" w:sz="0" w:space="0" w:color="auto"/>
          </w:divBdr>
          <w:divsChild>
            <w:div w:id="5594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883">
      <w:bodyDiv w:val="1"/>
      <w:marLeft w:val="0"/>
      <w:marRight w:val="0"/>
      <w:marTop w:val="0"/>
      <w:marBottom w:val="0"/>
      <w:divBdr>
        <w:top w:val="none" w:sz="0" w:space="0" w:color="auto"/>
        <w:left w:val="none" w:sz="0" w:space="0" w:color="auto"/>
        <w:bottom w:val="none" w:sz="0" w:space="0" w:color="auto"/>
        <w:right w:val="none" w:sz="0" w:space="0" w:color="auto"/>
      </w:divBdr>
      <w:divsChild>
        <w:div w:id="172379859">
          <w:marLeft w:val="0"/>
          <w:marRight w:val="0"/>
          <w:marTop w:val="0"/>
          <w:marBottom w:val="0"/>
          <w:divBdr>
            <w:top w:val="none" w:sz="0" w:space="0" w:color="auto"/>
            <w:left w:val="none" w:sz="0" w:space="0" w:color="auto"/>
            <w:bottom w:val="none" w:sz="0" w:space="0" w:color="auto"/>
            <w:right w:val="none" w:sz="0" w:space="0" w:color="auto"/>
          </w:divBdr>
        </w:div>
        <w:div w:id="2100985518">
          <w:marLeft w:val="0"/>
          <w:marRight w:val="0"/>
          <w:marTop w:val="0"/>
          <w:marBottom w:val="0"/>
          <w:divBdr>
            <w:top w:val="none" w:sz="0" w:space="0" w:color="auto"/>
            <w:left w:val="none" w:sz="0" w:space="0" w:color="auto"/>
            <w:bottom w:val="none" w:sz="0" w:space="0" w:color="auto"/>
            <w:right w:val="none" w:sz="0" w:space="0" w:color="auto"/>
          </w:divBdr>
        </w:div>
      </w:divsChild>
    </w:div>
    <w:div w:id="157500223">
      <w:bodyDiv w:val="1"/>
      <w:marLeft w:val="0"/>
      <w:marRight w:val="0"/>
      <w:marTop w:val="0"/>
      <w:marBottom w:val="0"/>
      <w:divBdr>
        <w:top w:val="none" w:sz="0" w:space="0" w:color="auto"/>
        <w:left w:val="none" w:sz="0" w:space="0" w:color="auto"/>
        <w:bottom w:val="none" w:sz="0" w:space="0" w:color="auto"/>
        <w:right w:val="none" w:sz="0" w:space="0" w:color="auto"/>
      </w:divBdr>
      <w:divsChild>
        <w:div w:id="59715149">
          <w:marLeft w:val="0"/>
          <w:marRight w:val="0"/>
          <w:marTop w:val="0"/>
          <w:marBottom w:val="0"/>
          <w:divBdr>
            <w:top w:val="none" w:sz="0" w:space="0" w:color="auto"/>
            <w:left w:val="none" w:sz="0" w:space="0" w:color="auto"/>
            <w:bottom w:val="none" w:sz="0" w:space="0" w:color="auto"/>
            <w:right w:val="none" w:sz="0" w:space="0" w:color="auto"/>
          </w:divBdr>
        </w:div>
        <w:div w:id="527254922">
          <w:marLeft w:val="0"/>
          <w:marRight w:val="0"/>
          <w:marTop w:val="0"/>
          <w:marBottom w:val="0"/>
          <w:divBdr>
            <w:top w:val="none" w:sz="0" w:space="0" w:color="auto"/>
            <w:left w:val="none" w:sz="0" w:space="0" w:color="auto"/>
            <w:bottom w:val="none" w:sz="0" w:space="0" w:color="auto"/>
            <w:right w:val="none" w:sz="0" w:space="0" w:color="auto"/>
          </w:divBdr>
        </w:div>
        <w:div w:id="1450976899">
          <w:marLeft w:val="0"/>
          <w:marRight w:val="0"/>
          <w:marTop w:val="0"/>
          <w:marBottom w:val="0"/>
          <w:divBdr>
            <w:top w:val="none" w:sz="0" w:space="0" w:color="auto"/>
            <w:left w:val="none" w:sz="0" w:space="0" w:color="auto"/>
            <w:bottom w:val="none" w:sz="0" w:space="0" w:color="auto"/>
            <w:right w:val="none" w:sz="0" w:space="0" w:color="auto"/>
          </w:divBdr>
        </w:div>
        <w:div w:id="1545294222">
          <w:marLeft w:val="0"/>
          <w:marRight w:val="0"/>
          <w:marTop w:val="0"/>
          <w:marBottom w:val="0"/>
          <w:divBdr>
            <w:top w:val="none" w:sz="0" w:space="0" w:color="auto"/>
            <w:left w:val="none" w:sz="0" w:space="0" w:color="auto"/>
            <w:bottom w:val="none" w:sz="0" w:space="0" w:color="auto"/>
            <w:right w:val="none" w:sz="0" w:space="0" w:color="auto"/>
          </w:divBdr>
        </w:div>
        <w:div w:id="1867522742">
          <w:marLeft w:val="0"/>
          <w:marRight w:val="0"/>
          <w:marTop w:val="0"/>
          <w:marBottom w:val="0"/>
          <w:divBdr>
            <w:top w:val="none" w:sz="0" w:space="0" w:color="auto"/>
            <w:left w:val="none" w:sz="0" w:space="0" w:color="auto"/>
            <w:bottom w:val="none" w:sz="0" w:space="0" w:color="auto"/>
            <w:right w:val="none" w:sz="0" w:space="0" w:color="auto"/>
          </w:divBdr>
        </w:div>
      </w:divsChild>
    </w:div>
    <w:div w:id="176968905">
      <w:bodyDiv w:val="1"/>
      <w:marLeft w:val="0"/>
      <w:marRight w:val="0"/>
      <w:marTop w:val="0"/>
      <w:marBottom w:val="0"/>
      <w:divBdr>
        <w:top w:val="none" w:sz="0" w:space="0" w:color="auto"/>
        <w:left w:val="none" w:sz="0" w:space="0" w:color="auto"/>
        <w:bottom w:val="none" w:sz="0" w:space="0" w:color="auto"/>
        <w:right w:val="none" w:sz="0" w:space="0" w:color="auto"/>
      </w:divBdr>
      <w:divsChild>
        <w:div w:id="1411849115">
          <w:marLeft w:val="0"/>
          <w:marRight w:val="0"/>
          <w:marTop w:val="0"/>
          <w:marBottom w:val="0"/>
          <w:divBdr>
            <w:top w:val="none" w:sz="0" w:space="0" w:color="auto"/>
            <w:left w:val="none" w:sz="0" w:space="0" w:color="auto"/>
            <w:bottom w:val="none" w:sz="0" w:space="0" w:color="auto"/>
            <w:right w:val="none" w:sz="0" w:space="0" w:color="auto"/>
          </w:divBdr>
        </w:div>
        <w:div w:id="1717004010">
          <w:marLeft w:val="0"/>
          <w:marRight w:val="0"/>
          <w:marTop w:val="0"/>
          <w:marBottom w:val="0"/>
          <w:divBdr>
            <w:top w:val="none" w:sz="0" w:space="0" w:color="auto"/>
            <w:left w:val="none" w:sz="0" w:space="0" w:color="auto"/>
            <w:bottom w:val="none" w:sz="0" w:space="0" w:color="auto"/>
            <w:right w:val="none" w:sz="0" w:space="0" w:color="auto"/>
          </w:divBdr>
        </w:div>
      </w:divsChild>
    </w:div>
    <w:div w:id="205332926">
      <w:bodyDiv w:val="1"/>
      <w:marLeft w:val="0"/>
      <w:marRight w:val="0"/>
      <w:marTop w:val="0"/>
      <w:marBottom w:val="0"/>
      <w:divBdr>
        <w:top w:val="none" w:sz="0" w:space="0" w:color="auto"/>
        <w:left w:val="none" w:sz="0" w:space="0" w:color="auto"/>
        <w:bottom w:val="none" w:sz="0" w:space="0" w:color="auto"/>
        <w:right w:val="none" w:sz="0" w:space="0" w:color="auto"/>
      </w:divBdr>
      <w:divsChild>
        <w:div w:id="884105253">
          <w:marLeft w:val="0"/>
          <w:marRight w:val="0"/>
          <w:marTop w:val="0"/>
          <w:marBottom w:val="0"/>
          <w:divBdr>
            <w:top w:val="none" w:sz="0" w:space="0" w:color="auto"/>
            <w:left w:val="none" w:sz="0" w:space="0" w:color="auto"/>
            <w:bottom w:val="none" w:sz="0" w:space="0" w:color="auto"/>
            <w:right w:val="none" w:sz="0" w:space="0" w:color="auto"/>
          </w:divBdr>
        </w:div>
        <w:div w:id="1325401458">
          <w:marLeft w:val="0"/>
          <w:marRight w:val="0"/>
          <w:marTop w:val="0"/>
          <w:marBottom w:val="0"/>
          <w:divBdr>
            <w:top w:val="none" w:sz="0" w:space="0" w:color="auto"/>
            <w:left w:val="none" w:sz="0" w:space="0" w:color="auto"/>
            <w:bottom w:val="none" w:sz="0" w:space="0" w:color="auto"/>
            <w:right w:val="none" w:sz="0" w:space="0" w:color="auto"/>
          </w:divBdr>
        </w:div>
        <w:div w:id="2011135401">
          <w:marLeft w:val="0"/>
          <w:marRight w:val="0"/>
          <w:marTop w:val="0"/>
          <w:marBottom w:val="0"/>
          <w:divBdr>
            <w:top w:val="none" w:sz="0" w:space="0" w:color="auto"/>
            <w:left w:val="none" w:sz="0" w:space="0" w:color="auto"/>
            <w:bottom w:val="none" w:sz="0" w:space="0" w:color="auto"/>
            <w:right w:val="none" w:sz="0" w:space="0" w:color="auto"/>
          </w:divBdr>
        </w:div>
        <w:div w:id="2066174669">
          <w:marLeft w:val="0"/>
          <w:marRight w:val="0"/>
          <w:marTop w:val="0"/>
          <w:marBottom w:val="0"/>
          <w:divBdr>
            <w:top w:val="none" w:sz="0" w:space="0" w:color="auto"/>
            <w:left w:val="none" w:sz="0" w:space="0" w:color="auto"/>
            <w:bottom w:val="none" w:sz="0" w:space="0" w:color="auto"/>
            <w:right w:val="none" w:sz="0" w:space="0" w:color="auto"/>
          </w:divBdr>
        </w:div>
      </w:divsChild>
    </w:div>
    <w:div w:id="237985641">
      <w:bodyDiv w:val="1"/>
      <w:marLeft w:val="0"/>
      <w:marRight w:val="0"/>
      <w:marTop w:val="0"/>
      <w:marBottom w:val="0"/>
      <w:divBdr>
        <w:top w:val="none" w:sz="0" w:space="0" w:color="auto"/>
        <w:left w:val="none" w:sz="0" w:space="0" w:color="auto"/>
        <w:bottom w:val="none" w:sz="0" w:space="0" w:color="auto"/>
        <w:right w:val="none" w:sz="0" w:space="0" w:color="auto"/>
      </w:divBdr>
      <w:divsChild>
        <w:div w:id="94793103">
          <w:marLeft w:val="0"/>
          <w:marRight w:val="0"/>
          <w:marTop w:val="0"/>
          <w:marBottom w:val="0"/>
          <w:divBdr>
            <w:top w:val="none" w:sz="0" w:space="0" w:color="auto"/>
            <w:left w:val="none" w:sz="0" w:space="0" w:color="auto"/>
            <w:bottom w:val="none" w:sz="0" w:space="0" w:color="auto"/>
            <w:right w:val="none" w:sz="0" w:space="0" w:color="auto"/>
          </w:divBdr>
          <w:divsChild>
            <w:div w:id="1395616489">
              <w:marLeft w:val="0"/>
              <w:marRight w:val="0"/>
              <w:marTop w:val="0"/>
              <w:marBottom w:val="0"/>
              <w:divBdr>
                <w:top w:val="none" w:sz="0" w:space="0" w:color="auto"/>
                <w:left w:val="none" w:sz="0" w:space="0" w:color="auto"/>
                <w:bottom w:val="none" w:sz="0" w:space="0" w:color="auto"/>
                <w:right w:val="none" w:sz="0" w:space="0" w:color="auto"/>
              </w:divBdr>
            </w:div>
          </w:divsChild>
        </w:div>
        <w:div w:id="95753029">
          <w:marLeft w:val="0"/>
          <w:marRight w:val="0"/>
          <w:marTop w:val="0"/>
          <w:marBottom w:val="0"/>
          <w:divBdr>
            <w:top w:val="none" w:sz="0" w:space="0" w:color="auto"/>
            <w:left w:val="none" w:sz="0" w:space="0" w:color="auto"/>
            <w:bottom w:val="none" w:sz="0" w:space="0" w:color="auto"/>
            <w:right w:val="none" w:sz="0" w:space="0" w:color="auto"/>
          </w:divBdr>
          <w:divsChild>
            <w:div w:id="1097209274">
              <w:marLeft w:val="0"/>
              <w:marRight w:val="0"/>
              <w:marTop w:val="0"/>
              <w:marBottom w:val="0"/>
              <w:divBdr>
                <w:top w:val="none" w:sz="0" w:space="0" w:color="auto"/>
                <w:left w:val="none" w:sz="0" w:space="0" w:color="auto"/>
                <w:bottom w:val="none" w:sz="0" w:space="0" w:color="auto"/>
                <w:right w:val="none" w:sz="0" w:space="0" w:color="auto"/>
              </w:divBdr>
            </w:div>
          </w:divsChild>
        </w:div>
        <w:div w:id="102846163">
          <w:marLeft w:val="0"/>
          <w:marRight w:val="0"/>
          <w:marTop w:val="0"/>
          <w:marBottom w:val="0"/>
          <w:divBdr>
            <w:top w:val="none" w:sz="0" w:space="0" w:color="auto"/>
            <w:left w:val="none" w:sz="0" w:space="0" w:color="auto"/>
            <w:bottom w:val="none" w:sz="0" w:space="0" w:color="auto"/>
            <w:right w:val="none" w:sz="0" w:space="0" w:color="auto"/>
          </w:divBdr>
          <w:divsChild>
            <w:div w:id="149249331">
              <w:marLeft w:val="0"/>
              <w:marRight w:val="0"/>
              <w:marTop w:val="0"/>
              <w:marBottom w:val="0"/>
              <w:divBdr>
                <w:top w:val="none" w:sz="0" w:space="0" w:color="auto"/>
                <w:left w:val="none" w:sz="0" w:space="0" w:color="auto"/>
                <w:bottom w:val="none" w:sz="0" w:space="0" w:color="auto"/>
                <w:right w:val="none" w:sz="0" w:space="0" w:color="auto"/>
              </w:divBdr>
            </w:div>
          </w:divsChild>
        </w:div>
        <w:div w:id="122702256">
          <w:marLeft w:val="0"/>
          <w:marRight w:val="0"/>
          <w:marTop w:val="0"/>
          <w:marBottom w:val="0"/>
          <w:divBdr>
            <w:top w:val="none" w:sz="0" w:space="0" w:color="auto"/>
            <w:left w:val="none" w:sz="0" w:space="0" w:color="auto"/>
            <w:bottom w:val="none" w:sz="0" w:space="0" w:color="auto"/>
            <w:right w:val="none" w:sz="0" w:space="0" w:color="auto"/>
          </w:divBdr>
          <w:divsChild>
            <w:div w:id="352390402">
              <w:marLeft w:val="0"/>
              <w:marRight w:val="0"/>
              <w:marTop w:val="0"/>
              <w:marBottom w:val="0"/>
              <w:divBdr>
                <w:top w:val="none" w:sz="0" w:space="0" w:color="auto"/>
                <w:left w:val="none" w:sz="0" w:space="0" w:color="auto"/>
                <w:bottom w:val="none" w:sz="0" w:space="0" w:color="auto"/>
                <w:right w:val="none" w:sz="0" w:space="0" w:color="auto"/>
              </w:divBdr>
            </w:div>
          </w:divsChild>
        </w:div>
        <w:div w:id="209151867">
          <w:marLeft w:val="0"/>
          <w:marRight w:val="0"/>
          <w:marTop w:val="0"/>
          <w:marBottom w:val="0"/>
          <w:divBdr>
            <w:top w:val="none" w:sz="0" w:space="0" w:color="auto"/>
            <w:left w:val="none" w:sz="0" w:space="0" w:color="auto"/>
            <w:bottom w:val="none" w:sz="0" w:space="0" w:color="auto"/>
            <w:right w:val="none" w:sz="0" w:space="0" w:color="auto"/>
          </w:divBdr>
          <w:divsChild>
            <w:div w:id="11229838">
              <w:marLeft w:val="0"/>
              <w:marRight w:val="0"/>
              <w:marTop w:val="0"/>
              <w:marBottom w:val="0"/>
              <w:divBdr>
                <w:top w:val="none" w:sz="0" w:space="0" w:color="auto"/>
                <w:left w:val="none" w:sz="0" w:space="0" w:color="auto"/>
                <w:bottom w:val="none" w:sz="0" w:space="0" w:color="auto"/>
                <w:right w:val="none" w:sz="0" w:space="0" w:color="auto"/>
              </w:divBdr>
            </w:div>
          </w:divsChild>
        </w:div>
        <w:div w:id="278218600">
          <w:marLeft w:val="0"/>
          <w:marRight w:val="0"/>
          <w:marTop w:val="0"/>
          <w:marBottom w:val="0"/>
          <w:divBdr>
            <w:top w:val="none" w:sz="0" w:space="0" w:color="auto"/>
            <w:left w:val="none" w:sz="0" w:space="0" w:color="auto"/>
            <w:bottom w:val="none" w:sz="0" w:space="0" w:color="auto"/>
            <w:right w:val="none" w:sz="0" w:space="0" w:color="auto"/>
          </w:divBdr>
          <w:divsChild>
            <w:div w:id="2054233944">
              <w:marLeft w:val="0"/>
              <w:marRight w:val="0"/>
              <w:marTop w:val="0"/>
              <w:marBottom w:val="0"/>
              <w:divBdr>
                <w:top w:val="none" w:sz="0" w:space="0" w:color="auto"/>
                <w:left w:val="none" w:sz="0" w:space="0" w:color="auto"/>
                <w:bottom w:val="none" w:sz="0" w:space="0" w:color="auto"/>
                <w:right w:val="none" w:sz="0" w:space="0" w:color="auto"/>
              </w:divBdr>
            </w:div>
          </w:divsChild>
        </w:div>
        <w:div w:id="302851124">
          <w:marLeft w:val="0"/>
          <w:marRight w:val="0"/>
          <w:marTop w:val="0"/>
          <w:marBottom w:val="0"/>
          <w:divBdr>
            <w:top w:val="none" w:sz="0" w:space="0" w:color="auto"/>
            <w:left w:val="none" w:sz="0" w:space="0" w:color="auto"/>
            <w:bottom w:val="none" w:sz="0" w:space="0" w:color="auto"/>
            <w:right w:val="none" w:sz="0" w:space="0" w:color="auto"/>
          </w:divBdr>
          <w:divsChild>
            <w:div w:id="477576910">
              <w:marLeft w:val="0"/>
              <w:marRight w:val="0"/>
              <w:marTop w:val="0"/>
              <w:marBottom w:val="0"/>
              <w:divBdr>
                <w:top w:val="none" w:sz="0" w:space="0" w:color="auto"/>
                <w:left w:val="none" w:sz="0" w:space="0" w:color="auto"/>
                <w:bottom w:val="none" w:sz="0" w:space="0" w:color="auto"/>
                <w:right w:val="none" w:sz="0" w:space="0" w:color="auto"/>
              </w:divBdr>
            </w:div>
          </w:divsChild>
        </w:div>
        <w:div w:id="356127910">
          <w:marLeft w:val="0"/>
          <w:marRight w:val="0"/>
          <w:marTop w:val="0"/>
          <w:marBottom w:val="0"/>
          <w:divBdr>
            <w:top w:val="none" w:sz="0" w:space="0" w:color="auto"/>
            <w:left w:val="none" w:sz="0" w:space="0" w:color="auto"/>
            <w:bottom w:val="none" w:sz="0" w:space="0" w:color="auto"/>
            <w:right w:val="none" w:sz="0" w:space="0" w:color="auto"/>
          </w:divBdr>
          <w:divsChild>
            <w:div w:id="1779983204">
              <w:marLeft w:val="0"/>
              <w:marRight w:val="0"/>
              <w:marTop w:val="0"/>
              <w:marBottom w:val="0"/>
              <w:divBdr>
                <w:top w:val="none" w:sz="0" w:space="0" w:color="auto"/>
                <w:left w:val="none" w:sz="0" w:space="0" w:color="auto"/>
                <w:bottom w:val="none" w:sz="0" w:space="0" w:color="auto"/>
                <w:right w:val="none" w:sz="0" w:space="0" w:color="auto"/>
              </w:divBdr>
            </w:div>
          </w:divsChild>
        </w:div>
        <w:div w:id="383483449">
          <w:marLeft w:val="0"/>
          <w:marRight w:val="0"/>
          <w:marTop w:val="0"/>
          <w:marBottom w:val="0"/>
          <w:divBdr>
            <w:top w:val="none" w:sz="0" w:space="0" w:color="auto"/>
            <w:left w:val="none" w:sz="0" w:space="0" w:color="auto"/>
            <w:bottom w:val="none" w:sz="0" w:space="0" w:color="auto"/>
            <w:right w:val="none" w:sz="0" w:space="0" w:color="auto"/>
          </w:divBdr>
          <w:divsChild>
            <w:div w:id="918446297">
              <w:marLeft w:val="0"/>
              <w:marRight w:val="0"/>
              <w:marTop w:val="0"/>
              <w:marBottom w:val="0"/>
              <w:divBdr>
                <w:top w:val="none" w:sz="0" w:space="0" w:color="auto"/>
                <w:left w:val="none" w:sz="0" w:space="0" w:color="auto"/>
                <w:bottom w:val="none" w:sz="0" w:space="0" w:color="auto"/>
                <w:right w:val="none" w:sz="0" w:space="0" w:color="auto"/>
              </w:divBdr>
            </w:div>
          </w:divsChild>
        </w:div>
        <w:div w:id="403993732">
          <w:marLeft w:val="0"/>
          <w:marRight w:val="0"/>
          <w:marTop w:val="0"/>
          <w:marBottom w:val="0"/>
          <w:divBdr>
            <w:top w:val="none" w:sz="0" w:space="0" w:color="auto"/>
            <w:left w:val="none" w:sz="0" w:space="0" w:color="auto"/>
            <w:bottom w:val="none" w:sz="0" w:space="0" w:color="auto"/>
            <w:right w:val="none" w:sz="0" w:space="0" w:color="auto"/>
          </w:divBdr>
          <w:divsChild>
            <w:div w:id="1237982644">
              <w:marLeft w:val="0"/>
              <w:marRight w:val="0"/>
              <w:marTop w:val="0"/>
              <w:marBottom w:val="0"/>
              <w:divBdr>
                <w:top w:val="none" w:sz="0" w:space="0" w:color="auto"/>
                <w:left w:val="none" w:sz="0" w:space="0" w:color="auto"/>
                <w:bottom w:val="none" w:sz="0" w:space="0" w:color="auto"/>
                <w:right w:val="none" w:sz="0" w:space="0" w:color="auto"/>
              </w:divBdr>
            </w:div>
          </w:divsChild>
        </w:div>
        <w:div w:id="447624661">
          <w:marLeft w:val="0"/>
          <w:marRight w:val="0"/>
          <w:marTop w:val="0"/>
          <w:marBottom w:val="0"/>
          <w:divBdr>
            <w:top w:val="none" w:sz="0" w:space="0" w:color="auto"/>
            <w:left w:val="none" w:sz="0" w:space="0" w:color="auto"/>
            <w:bottom w:val="none" w:sz="0" w:space="0" w:color="auto"/>
            <w:right w:val="none" w:sz="0" w:space="0" w:color="auto"/>
          </w:divBdr>
          <w:divsChild>
            <w:div w:id="1468931028">
              <w:marLeft w:val="0"/>
              <w:marRight w:val="0"/>
              <w:marTop w:val="0"/>
              <w:marBottom w:val="0"/>
              <w:divBdr>
                <w:top w:val="none" w:sz="0" w:space="0" w:color="auto"/>
                <w:left w:val="none" w:sz="0" w:space="0" w:color="auto"/>
                <w:bottom w:val="none" w:sz="0" w:space="0" w:color="auto"/>
                <w:right w:val="none" w:sz="0" w:space="0" w:color="auto"/>
              </w:divBdr>
            </w:div>
          </w:divsChild>
        </w:div>
        <w:div w:id="461577783">
          <w:marLeft w:val="0"/>
          <w:marRight w:val="0"/>
          <w:marTop w:val="0"/>
          <w:marBottom w:val="0"/>
          <w:divBdr>
            <w:top w:val="none" w:sz="0" w:space="0" w:color="auto"/>
            <w:left w:val="none" w:sz="0" w:space="0" w:color="auto"/>
            <w:bottom w:val="none" w:sz="0" w:space="0" w:color="auto"/>
            <w:right w:val="none" w:sz="0" w:space="0" w:color="auto"/>
          </w:divBdr>
          <w:divsChild>
            <w:div w:id="1935896311">
              <w:marLeft w:val="0"/>
              <w:marRight w:val="0"/>
              <w:marTop w:val="0"/>
              <w:marBottom w:val="0"/>
              <w:divBdr>
                <w:top w:val="none" w:sz="0" w:space="0" w:color="auto"/>
                <w:left w:val="none" w:sz="0" w:space="0" w:color="auto"/>
                <w:bottom w:val="none" w:sz="0" w:space="0" w:color="auto"/>
                <w:right w:val="none" w:sz="0" w:space="0" w:color="auto"/>
              </w:divBdr>
            </w:div>
          </w:divsChild>
        </w:div>
        <w:div w:id="488864352">
          <w:marLeft w:val="0"/>
          <w:marRight w:val="0"/>
          <w:marTop w:val="0"/>
          <w:marBottom w:val="0"/>
          <w:divBdr>
            <w:top w:val="none" w:sz="0" w:space="0" w:color="auto"/>
            <w:left w:val="none" w:sz="0" w:space="0" w:color="auto"/>
            <w:bottom w:val="none" w:sz="0" w:space="0" w:color="auto"/>
            <w:right w:val="none" w:sz="0" w:space="0" w:color="auto"/>
          </w:divBdr>
          <w:divsChild>
            <w:div w:id="160394412">
              <w:marLeft w:val="0"/>
              <w:marRight w:val="0"/>
              <w:marTop w:val="0"/>
              <w:marBottom w:val="0"/>
              <w:divBdr>
                <w:top w:val="none" w:sz="0" w:space="0" w:color="auto"/>
                <w:left w:val="none" w:sz="0" w:space="0" w:color="auto"/>
                <w:bottom w:val="none" w:sz="0" w:space="0" w:color="auto"/>
                <w:right w:val="none" w:sz="0" w:space="0" w:color="auto"/>
              </w:divBdr>
            </w:div>
          </w:divsChild>
        </w:div>
        <w:div w:id="661660177">
          <w:marLeft w:val="0"/>
          <w:marRight w:val="0"/>
          <w:marTop w:val="0"/>
          <w:marBottom w:val="0"/>
          <w:divBdr>
            <w:top w:val="none" w:sz="0" w:space="0" w:color="auto"/>
            <w:left w:val="none" w:sz="0" w:space="0" w:color="auto"/>
            <w:bottom w:val="none" w:sz="0" w:space="0" w:color="auto"/>
            <w:right w:val="none" w:sz="0" w:space="0" w:color="auto"/>
          </w:divBdr>
          <w:divsChild>
            <w:div w:id="1145123801">
              <w:marLeft w:val="0"/>
              <w:marRight w:val="0"/>
              <w:marTop w:val="0"/>
              <w:marBottom w:val="0"/>
              <w:divBdr>
                <w:top w:val="none" w:sz="0" w:space="0" w:color="auto"/>
                <w:left w:val="none" w:sz="0" w:space="0" w:color="auto"/>
                <w:bottom w:val="none" w:sz="0" w:space="0" w:color="auto"/>
                <w:right w:val="none" w:sz="0" w:space="0" w:color="auto"/>
              </w:divBdr>
            </w:div>
          </w:divsChild>
        </w:div>
        <w:div w:id="728303848">
          <w:marLeft w:val="0"/>
          <w:marRight w:val="0"/>
          <w:marTop w:val="0"/>
          <w:marBottom w:val="0"/>
          <w:divBdr>
            <w:top w:val="none" w:sz="0" w:space="0" w:color="auto"/>
            <w:left w:val="none" w:sz="0" w:space="0" w:color="auto"/>
            <w:bottom w:val="none" w:sz="0" w:space="0" w:color="auto"/>
            <w:right w:val="none" w:sz="0" w:space="0" w:color="auto"/>
          </w:divBdr>
          <w:divsChild>
            <w:div w:id="1809203989">
              <w:marLeft w:val="0"/>
              <w:marRight w:val="0"/>
              <w:marTop w:val="0"/>
              <w:marBottom w:val="0"/>
              <w:divBdr>
                <w:top w:val="none" w:sz="0" w:space="0" w:color="auto"/>
                <w:left w:val="none" w:sz="0" w:space="0" w:color="auto"/>
                <w:bottom w:val="none" w:sz="0" w:space="0" w:color="auto"/>
                <w:right w:val="none" w:sz="0" w:space="0" w:color="auto"/>
              </w:divBdr>
            </w:div>
          </w:divsChild>
        </w:div>
        <w:div w:id="754328437">
          <w:marLeft w:val="0"/>
          <w:marRight w:val="0"/>
          <w:marTop w:val="0"/>
          <w:marBottom w:val="0"/>
          <w:divBdr>
            <w:top w:val="none" w:sz="0" w:space="0" w:color="auto"/>
            <w:left w:val="none" w:sz="0" w:space="0" w:color="auto"/>
            <w:bottom w:val="none" w:sz="0" w:space="0" w:color="auto"/>
            <w:right w:val="none" w:sz="0" w:space="0" w:color="auto"/>
          </w:divBdr>
          <w:divsChild>
            <w:div w:id="280966185">
              <w:marLeft w:val="0"/>
              <w:marRight w:val="0"/>
              <w:marTop w:val="0"/>
              <w:marBottom w:val="0"/>
              <w:divBdr>
                <w:top w:val="none" w:sz="0" w:space="0" w:color="auto"/>
                <w:left w:val="none" w:sz="0" w:space="0" w:color="auto"/>
                <w:bottom w:val="none" w:sz="0" w:space="0" w:color="auto"/>
                <w:right w:val="none" w:sz="0" w:space="0" w:color="auto"/>
              </w:divBdr>
            </w:div>
          </w:divsChild>
        </w:div>
        <w:div w:id="917444123">
          <w:marLeft w:val="0"/>
          <w:marRight w:val="0"/>
          <w:marTop w:val="0"/>
          <w:marBottom w:val="0"/>
          <w:divBdr>
            <w:top w:val="none" w:sz="0" w:space="0" w:color="auto"/>
            <w:left w:val="none" w:sz="0" w:space="0" w:color="auto"/>
            <w:bottom w:val="none" w:sz="0" w:space="0" w:color="auto"/>
            <w:right w:val="none" w:sz="0" w:space="0" w:color="auto"/>
          </w:divBdr>
          <w:divsChild>
            <w:div w:id="2144149274">
              <w:marLeft w:val="0"/>
              <w:marRight w:val="0"/>
              <w:marTop w:val="0"/>
              <w:marBottom w:val="0"/>
              <w:divBdr>
                <w:top w:val="none" w:sz="0" w:space="0" w:color="auto"/>
                <w:left w:val="none" w:sz="0" w:space="0" w:color="auto"/>
                <w:bottom w:val="none" w:sz="0" w:space="0" w:color="auto"/>
                <w:right w:val="none" w:sz="0" w:space="0" w:color="auto"/>
              </w:divBdr>
            </w:div>
          </w:divsChild>
        </w:div>
        <w:div w:id="956637571">
          <w:marLeft w:val="0"/>
          <w:marRight w:val="0"/>
          <w:marTop w:val="0"/>
          <w:marBottom w:val="0"/>
          <w:divBdr>
            <w:top w:val="none" w:sz="0" w:space="0" w:color="auto"/>
            <w:left w:val="none" w:sz="0" w:space="0" w:color="auto"/>
            <w:bottom w:val="none" w:sz="0" w:space="0" w:color="auto"/>
            <w:right w:val="none" w:sz="0" w:space="0" w:color="auto"/>
          </w:divBdr>
          <w:divsChild>
            <w:div w:id="293562320">
              <w:marLeft w:val="0"/>
              <w:marRight w:val="0"/>
              <w:marTop w:val="0"/>
              <w:marBottom w:val="0"/>
              <w:divBdr>
                <w:top w:val="none" w:sz="0" w:space="0" w:color="auto"/>
                <w:left w:val="none" w:sz="0" w:space="0" w:color="auto"/>
                <w:bottom w:val="none" w:sz="0" w:space="0" w:color="auto"/>
                <w:right w:val="none" w:sz="0" w:space="0" w:color="auto"/>
              </w:divBdr>
            </w:div>
          </w:divsChild>
        </w:div>
        <w:div w:id="968045884">
          <w:marLeft w:val="0"/>
          <w:marRight w:val="0"/>
          <w:marTop w:val="0"/>
          <w:marBottom w:val="0"/>
          <w:divBdr>
            <w:top w:val="none" w:sz="0" w:space="0" w:color="auto"/>
            <w:left w:val="none" w:sz="0" w:space="0" w:color="auto"/>
            <w:bottom w:val="none" w:sz="0" w:space="0" w:color="auto"/>
            <w:right w:val="none" w:sz="0" w:space="0" w:color="auto"/>
          </w:divBdr>
          <w:divsChild>
            <w:div w:id="882324805">
              <w:marLeft w:val="0"/>
              <w:marRight w:val="0"/>
              <w:marTop w:val="0"/>
              <w:marBottom w:val="0"/>
              <w:divBdr>
                <w:top w:val="none" w:sz="0" w:space="0" w:color="auto"/>
                <w:left w:val="none" w:sz="0" w:space="0" w:color="auto"/>
                <w:bottom w:val="none" w:sz="0" w:space="0" w:color="auto"/>
                <w:right w:val="none" w:sz="0" w:space="0" w:color="auto"/>
              </w:divBdr>
            </w:div>
          </w:divsChild>
        </w:div>
        <w:div w:id="978730085">
          <w:marLeft w:val="0"/>
          <w:marRight w:val="0"/>
          <w:marTop w:val="0"/>
          <w:marBottom w:val="0"/>
          <w:divBdr>
            <w:top w:val="none" w:sz="0" w:space="0" w:color="auto"/>
            <w:left w:val="none" w:sz="0" w:space="0" w:color="auto"/>
            <w:bottom w:val="none" w:sz="0" w:space="0" w:color="auto"/>
            <w:right w:val="none" w:sz="0" w:space="0" w:color="auto"/>
          </w:divBdr>
          <w:divsChild>
            <w:div w:id="271859805">
              <w:marLeft w:val="0"/>
              <w:marRight w:val="0"/>
              <w:marTop w:val="0"/>
              <w:marBottom w:val="0"/>
              <w:divBdr>
                <w:top w:val="none" w:sz="0" w:space="0" w:color="auto"/>
                <w:left w:val="none" w:sz="0" w:space="0" w:color="auto"/>
                <w:bottom w:val="none" w:sz="0" w:space="0" w:color="auto"/>
                <w:right w:val="none" w:sz="0" w:space="0" w:color="auto"/>
              </w:divBdr>
            </w:div>
          </w:divsChild>
        </w:div>
        <w:div w:id="1047802918">
          <w:marLeft w:val="0"/>
          <w:marRight w:val="0"/>
          <w:marTop w:val="0"/>
          <w:marBottom w:val="0"/>
          <w:divBdr>
            <w:top w:val="none" w:sz="0" w:space="0" w:color="auto"/>
            <w:left w:val="none" w:sz="0" w:space="0" w:color="auto"/>
            <w:bottom w:val="none" w:sz="0" w:space="0" w:color="auto"/>
            <w:right w:val="none" w:sz="0" w:space="0" w:color="auto"/>
          </w:divBdr>
          <w:divsChild>
            <w:div w:id="868252922">
              <w:marLeft w:val="0"/>
              <w:marRight w:val="0"/>
              <w:marTop w:val="0"/>
              <w:marBottom w:val="0"/>
              <w:divBdr>
                <w:top w:val="none" w:sz="0" w:space="0" w:color="auto"/>
                <w:left w:val="none" w:sz="0" w:space="0" w:color="auto"/>
                <w:bottom w:val="none" w:sz="0" w:space="0" w:color="auto"/>
                <w:right w:val="none" w:sz="0" w:space="0" w:color="auto"/>
              </w:divBdr>
            </w:div>
          </w:divsChild>
        </w:div>
        <w:div w:id="1099521009">
          <w:marLeft w:val="0"/>
          <w:marRight w:val="0"/>
          <w:marTop w:val="0"/>
          <w:marBottom w:val="0"/>
          <w:divBdr>
            <w:top w:val="none" w:sz="0" w:space="0" w:color="auto"/>
            <w:left w:val="none" w:sz="0" w:space="0" w:color="auto"/>
            <w:bottom w:val="none" w:sz="0" w:space="0" w:color="auto"/>
            <w:right w:val="none" w:sz="0" w:space="0" w:color="auto"/>
          </w:divBdr>
          <w:divsChild>
            <w:div w:id="1996563764">
              <w:marLeft w:val="0"/>
              <w:marRight w:val="0"/>
              <w:marTop w:val="0"/>
              <w:marBottom w:val="0"/>
              <w:divBdr>
                <w:top w:val="none" w:sz="0" w:space="0" w:color="auto"/>
                <w:left w:val="none" w:sz="0" w:space="0" w:color="auto"/>
                <w:bottom w:val="none" w:sz="0" w:space="0" w:color="auto"/>
                <w:right w:val="none" w:sz="0" w:space="0" w:color="auto"/>
              </w:divBdr>
            </w:div>
          </w:divsChild>
        </w:div>
        <w:div w:id="1122728765">
          <w:marLeft w:val="0"/>
          <w:marRight w:val="0"/>
          <w:marTop w:val="0"/>
          <w:marBottom w:val="0"/>
          <w:divBdr>
            <w:top w:val="none" w:sz="0" w:space="0" w:color="auto"/>
            <w:left w:val="none" w:sz="0" w:space="0" w:color="auto"/>
            <w:bottom w:val="none" w:sz="0" w:space="0" w:color="auto"/>
            <w:right w:val="none" w:sz="0" w:space="0" w:color="auto"/>
          </w:divBdr>
          <w:divsChild>
            <w:div w:id="1664311895">
              <w:marLeft w:val="0"/>
              <w:marRight w:val="0"/>
              <w:marTop w:val="0"/>
              <w:marBottom w:val="0"/>
              <w:divBdr>
                <w:top w:val="none" w:sz="0" w:space="0" w:color="auto"/>
                <w:left w:val="none" w:sz="0" w:space="0" w:color="auto"/>
                <w:bottom w:val="none" w:sz="0" w:space="0" w:color="auto"/>
                <w:right w:val="none" w:sz="0" w:space="0" w:color="auto"/>
              </w:divBdr>
            </w:div>
          </w:divsChild>
        </w:div>
        <w:div w:id="1231647361">
          <w:marLeft w:val="0"/>
          <w:marRight w:val="0"/>
          <w:marTop w:val="0"/>
          <w:marBottom w:val="0"/>
          <w:divBdr>
            <w:top w:val="none" w:sz="0" w:space="0" w:color="auto"/>
            <w:left w:val="none" w:sz="0" w:space="0" w:color="auto"/>
            <w:bottom w:val="none" w:sz="0" w:space="0" w:color="auto"/>
            <w:right w:val="none" w:sz="0" w:space="0" w:color="auto"/>
          </w:divBdr>
          <w:divsChild>
            <w:div w:id="1047876736">
              <w:marLeft w:val="0"/>
              <w:marRight w:val="0"/>
              <w:marTop w:val="0"/>
              <w:marBottom w:val="0"/>
              <w:divBdr>
                <w:top w:val="none" w:sz="0" w:space="0" w:color="auto"/>
                <w:left w:val="none" w:sz="0" w:space="0" w:color="auto"/>
                <w:bottom w:val="none" w:sz="0" w:space="0" w:color="auto"/>
                <w:right w:val="none" w:sz="0" w:space="0" w:color="auto"/>
              </w:divBdr>
            </w:div>
          </w:divsChild>
        </w:div>
        <w:div w:id="1592541899">
          <w:marLeft w:val="0"/>
          <w:marRight w:val="0"/>
          <w:marTop w:val="0"/>
          <w:marBottom w:val="0"/>
          <w:divBdr>
            <w:top w:val="none" w:sz="0" w:space="0" w:color="auto"/>
            <w:left w:val="none" w:sz="0" w:space="0" w:color="auto"/>
            <w:bottom w:val="none" w:sz="0" w:space="0" w:color="auto"/>
            <w:right w:val="none" w:sz="0" w:space="0" w:color="auto"/>
          </w:divBdr>
          <w:divsChild>
            <w:div w:id="118376642">
              <w:marLeft w:val="0"/>
              <w:marRight w:val="0"/>
              <w:marTop w:val="0"/>
              <w:marBottom w:val="0"/>
              <w:divBdr>
                <w:top w:val="none" w:sz="0" w:space="0" w:color="auto"/>
                <w:left w:val="none" w:sz="0" w:space="0" w:color="auto"/>
                <w:bottom w:val="none" w:sz="0" w:space="0" w:color="auto"/>
                <w:right w:val="none" w:sz="0" w:space="0" w:color="auto"/>
              </w:divBdr>
            </w:div>
          </w:divsChild>
        </w:div>
        <w:div w:id="1613247285">
          <w:marLeft w:val="0"/>
          <w:marRight w:val="0"/>
          <w:marTop w:val="0"/>
          <w:marBottom w:val="0"/>
          <w:divBdr>
            <w:top w:val="none" w:sz="0" w:space="0" w:color="auto"/>
            <w:left w:val="none" w:sz="0" w:space="0" w:color="auto"/>
            <w:bottom w:val="none" w:sz="0" w:space="0" w:color="auto"/>
            <w:right w:val="none" w:sz="0" w:space="0" w:color="auto"/>
          </w:divBdr>
          <w:divsChild>
            <w:div w:id="939263085">
              <w:marLeft w:val="0"/>
              <w:marRight w:val="0"/>
              <w:marTop w:val="0"/>
              <w:marBottom w:val="0"/>
              <w:divBdr>
                <w:top w:val="none" w:sz="0" w:space="0" w:color="auto"/>
                <w:left w:val="none" w:sz="0" w:space="0" w:color="auto"/>
                <w:bottom w:val="none" w:sz="0" w:space="0" w:color="auto"/>
                <w:right w:val="none" w:sz="0" w:space="0" w:color="auto"/>
              </w:divBdr>
            </w:div>
          </w:divsChild>
        </w:div>
        <w:div w:id="1673989154">
          <w:marLeft w:val="0"/>
          <w:marRight w:val="0"/>
          <w:marTop w:val="0"/>
          <w:marBottom w:val="0"/>
          <w:divBdr>
            <w:top w:val="none" w:sz="0" w:space="0" w:color="auto"/>
            <w:left w:val="none" w:sz="0" w:space="0" w:color="auto"/>
            <w:bottom w:val="none" w:sz="0" w:space="0" w:color="auto"/>
            <w:right w:val="none" w:sz="0" w:space="0" w:color="auto"/>
          </w:divBdr>
          <w:divsChild>
            <w:div w:id="496772441">
              <w:marLeft w:val="0"/>
              <w:marRight w:val="0"/>
              <w:marTop w:val="0"/>
              <w:marBottom w:val="0"/>
              <w:divBdr>
                <w:top w:val="none" w:sz="0" w:space="0" w:color="auto"/>
                <w:left w:val="none" w:sz="0" w:space="0" w:color="auto"/>
                <w:bottom w:val="none" w:sz="0" w:space="0" w:color="auto"/>
                <w:right w:val="none" w:sz="0" w:space="0" w:color="auto"/>
              </w:divBdr>
            </w:div>
          </w:divsChild>
        </w:div>
        <w:div w:id="1683973434">
          <w:marLeft w:val="0"/>
          <w:marRight w:val="0"/>
          <w:marTop w:val="0"/>
          <w:marBottom w:val="0"/>
          <w:divBdr>
            <w:top w:val="none" w:sz="0" w:space="0" w:color="auto"/>
            <w:left w:val="none" w:sz="0" w:space="0" w:color="auto"/>
            <w:bottom w:val="none" w:sz="0" w:space="0" w:color="auto"/>
            <w:right w:val="none" w:sz="0" w:space="0" w:color="auto"/>
          </w:divBdr>
          <w:divsChild>
            <w:div w:id="245236418">
              <w:marLeft w:val="0"/>
              <w:marRight w:val="0"/>
              <w:marTop w:val="0"/>
              <w:marBottom w:val="0"/>
              <w:divBdr>
                <w:top w:val="none" w:sz="0" w:space="0" w:color="auto"/>
                <w:left w:val="none" w:sz="0" w:space="0" w:color="auto"/>
                <w:bottom w:val="none" w:sz="0" w:space="0" w:color="auto"/>
                <w:right w:val="none" w:sz="0" w:space="0" w:color="auto"/>
              </w:divBdr>
            </w:div>
          </w:divsChild>
        </w:div>
        <w:div w:id="1690721762">
          <w:marLeft w:val="0"/>
          <w:marRight w:val="0"/>
          <w:marTop w:val="0"/>
          <w:marBottom w:val="0"/>
          <w:divBdr>
            <w:top w:val="none" w:sz="0" w:space="0" w:color="auto"/>
            <w:left w:val="none" w:sz="0" w:space="0" w:color="auto"/>
            <w:bottom w:val="none" w:sz="0" w:space="0" w:color="auto"/>
            <w:right w:val="none" w:sz="0" w:space="0" w:color="auto"/>
          </w:divBdr>
          <w:divsChild>
            <w:div w:id="1934361736">
              <w:marLeft w:val="0"/>
              <w:marRight w:val="0"/>
              <w:marTop w:val="0"/>
              <w:marBottom w:val="0"/>
              <w:divBdr>
                <w:top w:val="none" w:sz="0" w:space="0" w:color="auto"/>
                <w:left w:val="none" w:sz="0" w:space="0" w:color="auto"/>
                <w:bottom w:val="none" w:sz="0" w:space="0" w:color="auto"/>
                <w:right w:val="none" w:sz="0" w:space="0" w:color="auto"/>
              </w:divBdr>
            </w:div>
          </w:divsChild>
        </w:div>
        <w:div w:id="1704746830">
          <w:marLeft w:val="0"/>
          <w:marRight w:val="0"/>
          <w:marTop w:val="0"/>
          <w:marBottom w:val="0"/>
          <w:divBdr>
            <w:top w:val="none" w:sz="0" w:space="0" w:color="auto"/>
            <w:left w:val="none" w:sz="0" w:space="0" w:color="auto"/>
            <w:bottom w:val="none" w:sz="0" w:space="0" w:color="auto"/>
            <w:right w:val="none" w:sz="0" w:space="0" w:color="auto"/>
          </w:divBdr>
          <w:divsChild>
            <w:div w:id="349531490">
              <w:marLeft w:val="0"/>
              <w:marRight w:val="0"/>
              <w:marTop w:val="0"/>
              <w:marBottom w:val="0"/>
              <w:divBdr>
                <w:top w:val="none" w:sz="0" w:space="0" w:color="auto"/>
                <w:left w:val="none" w:sz="0" w:space="0" w:color="auto"/>
                <w:bottom w:val="none" w:sz="0" w:space="0" w:color="auto"/>
                <w:right w:val="none" w:sz="0" w:space="0" w:color="auto"/>
              </w:divBdr>
            </w:div>
          </w:divsChild>
        </w:div>
        <w:div w:id="1717463606">
          <w:marLeft w:val="0"/>
          <w:marRight w:val="0"/>
          <w:marTop w:val="0"/>
          <w:marBottom w:val="0"/>
          <w:divBdr>
            <w:top w:val="none" w:sz="0" w:space="0" w:color="auto"/>
            <w:left w:val="none" w:sz="0" w:space="0" w:color="auto"/>
            <w:bottom w:val="none" w:sz="0" w:space="0" w:color="auto"/>
            <w:right w:val="none" w:sz="0" w:space="0" w:color="auto"/>
          </w:divBdr>
          <w:divsChild>
            <w:div w:id="1008020205">
              <w:marLeft w:val="0"/>
              <w:marRight w:val="0"/>
              <w:marTop w:val="0"/>
              <w:marBottom w:val="0"/>
              <w:divBdr>
                <w:top w:val="none" w:sz="0" w:space="0" w:color="auto"/>
                <w:left w:val="none" w:sz="0" w:space="0" w:color="auto"/>
                <w:bottom w:val="none" w:sz="0" w:space="0" w:color="auto"/>
                <w:right w:val="none" w:sz="0" w:space="0" w:color="auto"/>
              </w:divBdr>
            </w:div>
          </w:divsChild>
        </w:div>
        <w:div w:id="1783187742">
          <w:marLeft w:val="0"/>
          <w:marRight w:val="0"/>
          <w:marTop w:val="0"/>
          <w:marBottom w:val="0"/>
          <w:divBdr>
            <w:top w:val="none" w:sz="0" w:space="0" w:color="auto"/>
            <w:left w:val="none" w:sz="0" w:space="0" w:color="auto"/>
            <w:bottom w:val="none" w:sz="0" w:space="0" w:color="auto"/>
            <w:right w:val="none" w:sz="0" w:space="0" w:color="auto"/>
          </w:divBdr>
          <w:divsChild>
            <w:div w:id="1145972334">
              <w:marLeft w:val="0"/>
              <w:marRight w:val="0"/>
              <w:marTop w:val="0"/>
              <w:marBottom w:val="0"/>
              <w:divBdr>
                <w:top w:val="none" w:sz="0" w:space="0" w:color="auto"/>
                <w:left w:val="none" w:sz="0" w:space="0" w:color="auto"/>
                <w:bottom w:val="none" w:sz="0" w:space="0" w:color="auto"/>
                <w:right w:val="none" w:sz="0" w:space="0" w:color="auto"/>
              </w:divBdr>
            </w:div>
          </w:divsChild>
        </w:div>
        <w:div w:id="1830171704">
          <w:marLeft w:val="0"/>
          <w:marRight w:val="0"/>
          <w:marTop w:val="0"/>
          <w:marBottom w:val="0"/>
          <w:divBdr>
            <w:top w:val="none" w:sz="0" w:space="0" w:color="auto"/>
            <w:left w:val="none" w:sz="0" w:space="0" w:color="auto"/>
            <w:bottom w:val="none" w:sz="0" w:space="0" w:color="auto"/>
            <w:right w:val="none" w:sz="0" w:space="0" w:color="auto"/>
          </w:divBdr>
          <w:divsChild>
            <w:div w:id="985858905">
              <w:marLeft w:val="0"/>
              <w:marRight w:val="0"/>
              <w:marTop w:val="0"/>
              <w:marBottom w:val="0"/>
              <w:divBdr>
                <w:top w:val="none" w:sz="0" w:space="0" w:color="auto"/>
                <w:left w:val="none" w:sz="0" w:space="0" w:color="auto"/>
                <w:bottom w:val="none" w:sz="0" w:space="0" w:color="auto"/>
                <w:right w:val="none" w:sz="0" w:space="0" w:color="auto"/>
              </w:divBdr>
            </w:div>
          </w:divsChild>
        </w:div>
        <w:div w:id="1839811307">
          <w:marLeft w:val="0"/>
          <w:marRight w:val="0"/>
          <w:marTop w:val="0"/>
          <w:marBottom w:val="0"/>
          <w:divBdr>
            <w:top w:val="none" w:sz="0" w:space="0" w:color="auto"/>
            <w:left w:val="none" w:sz="0" w:space="0" w:color="auto"/>
            <w:bottom w:val="none" w:sz="0" w:space="0" w:color="auto"/>
            <w:right w:val="none" w:sz="0" w:space="0" w:color="auto"/>
          </w:divBdr>
          <w:divsChild>
            <w:div w:id="1132676864">
              <w:marLeft w:val="0"/>
              <w:marRight w:val="0"/>
              <w:marTop w:val="0"/>
              <w:marBottom w:val="0"/>
              <w:divBdr>
                <w:top w:val="none" w:sz="0" w:space="0" w:color="auto"/>
                <w:left w:val="none" w:sz="0" w:space="0" w:color="auto"/>
                <w:bottom w:val="none" w:sz="0" w:space="0" w:color="auto"/>
                <w:right w:val="none" w:sz="0" w:space="0" w:color="auto"/>
              </w:divBdr>
            </w:div>
          </w:divsChild>
        </w:div>
        <w:div w:id="1867017470">
          <w:marLeft w:val="0"/>
          <w:marRight w:val="0"/>
          <w:marTop w:val="0"/>
          <w:marBottom w:val="0"/>
          <w:divBdr>
            <w:top w:val="none" w:sz="0" w:space="0" w:color="auto"/>
            <w:left w:val="none" w:sz="0" w:space="0" w:color="auto"/>
            <w:bottom w:val="none" w:sz="0" w:space="0" w:color="auto"/>
            <w:right w:val="none" w:sz="0" w:space="0" w:color="auto"/>
          </w:divBdr>
          <w:divsChild>
            <w:div w:id="1083723991">
              <w:marLeft w:val="0"/>
              <w:marRight w:val="0"/>
              <w:marTop w:val="0"/>
              <w:marBottom w:val="0"/>
              <w:divBdr>
                <w:top w:val="none" w:sz="0" w:space="0" w:color="auto"/>
                <w:left w:val="none" w:sz="0" w:space="0" w:color="auto"/>
                <w:bottom w:val="none" w:sz="0" w:space="0" w:color="auto"/>
                <w:right w:val="none" w:sz="0" w:space="0" w:color="auto"/>
              </w:divBdr>
            </w:div>
          </w:divsChild>
        </w:div>
        <w:div w:id="1924561747">
          <w:marLeft w:val="0"/>
          <w:marRight w:val="0"/>
          <w:marTop w:val="0"/>
          <w:marBottom w:val="0"/>
          <w:divBdr>
            <w:top w:val="none" w:sz="0" w:space="0" w:color="auto"/>
            <w:left w:val="none" w:sz="0" w:space="0" w:color="auto"/>
            <w:bottom w:val="none" w:sz="0" w:space="0" w:color="auto"/>
            <w:right w:val="none" w:sz="0" w:space="0" w:color="auto"/>
          </w:divBdr>
          <w:divsChild>
            <w:div w:id="1922106675">
              <w:marLeft w:val="0"/>
              <w:marRight w:val="0"/>
              <w:marTop w:val="0"/>
              <w:marBottom w:val="0"/>
              <w:divBdr>
                <w:top w:val="none" w:sz="0" w:space="0" w:color="auto"/>
                <w:left w:val="none" w:sz="0" w:space="0" w:color="auto"/>
                <w:bottom w:val="none" w:sz="0" w:space="0" w:color="auto"/>
                <w:right w:val="none" w:sz="0" w:space="0" w:color="auto"/>
              </w:divBdr>
            </w:div>
          </w:divsChild>
        </w:div>
        <w:div w:id="1965771214">
          <w:marLeft w:val="0"/>
          <w:marRight w:val="0"/>
          <w:marTop w:val="0"/>
          <w:marBottom w:val="0"/>
          <w:divBdr>
            <w:top w:val="none" w:sz="0" w:space="0" w:color="auto"/>
            <w:left w:val="none" w:sz="0" w:space="0" w:color="auto"/>
            <w:bottom w:val="none" w:sz="0" w:space="0" w:color="auto"/>
            <w:right w:val="none" w:sz="0" w:space="0" w:color="auto"/>
          </w:divBdr>
          <w:divsChild>
            <w:div w:id="4333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7393">
      <w:bodyDiv w:val="1"/>
      <w:marLeft w:val="0"/>
      <w:marRight w:val="0"/>
      <w:marTop w:val="0"/>
      <w:marBottom w:val="0"/>
      <w:divBdr>
        <w:top w:val="none" w:sz="0" w:space="0" w:color="auto"/>
        <w:left w:val="none" w:sz="0" w:space="0" w:color="auto"/>
        <w:bottom w:val="none" w:sz="0" w:space="0" w:color="auto"/>
        <w:right w:val="none" w:sz="0" w:space="0" w:color="auto"/>
      </w:divBdr>
      <w:divsChild>
        <w:div w:id="51395918">
          <w:marLeft w:val="0"/>
          <w:marRight w:val="0"/>
          <w:marTop w:val="0"/>
          <w:marBottom w:val="0"/>
          <w:divBdr>
            <w:top w:val="none" w:sz="0" w:space="0" w:color="auto"/>
            <w:left w:val="none" w:sz="0" w:space="0" w:color="auto"/>
            <w:bottom w:val="none" w:sz="0" w:space="0" w:color="auto"/>
            <w:right w:val="none" w:sz="0" w:space="0" w:color="auto"/>
          </w:divBdr>
          <w:divsChild>
            <w:div w:id="187067560">
              <w:marLeft w:val="0"/>
              <w:marRight w:val="0"/>
              <w:marTop w:val="0"/>
              <w:marBottom w:val="0"/>
              <w:divBdr>
                <w:top w:val="none" w:sz="0" w:space="0" w:color="auto"/>
                <w:left w:val="none" w:sz="0" w:space="0" w:color="auto"/>
                <w:bottom w:val="none" w:sz="0" w:space="0" w:color="auto"/>
                <w:right w:val="none" w:sz="0" w:space="0" w:color="auto"/>
              </w:divBdr>
            </w:div>
          </w:divsChild>
        </w:div>
        <w:div w:id="112984091">
          <w:marLeft w:val="0"/>
          <w:marRight w:val="0"/>
          <w:marTop w:val="0"/>
          <w:marBottom w:val="0"/>
          <w:divBdr>
            <w:top w:val="none" w:sz="0" w:space="0" w:color="auto"/>
            <w:left w:val="none" w:sz="0" w:space="0" w:color="auto"/>
            <w:bottom w:val="none" w:sz="0" w:space="0" w:color="auto"/>
            <w:right w:val="none" w:sz="0" w:space="0" w:color="auto"/>
          </w:divBdr>
          <w:divsChild>
            <w:div w:id="1662156689">
              <w:marLeft w:val="0"/>
              <w:marRight w:val="0"/>
              <w:marTop w:val="0"/>
              <w:marBottom w:val="0"/>
              <w:divBdr>
                <w:top w:val="none" w:sz="0" w:space="0" w:color="auto"/>
                <w:left w:val="none" w:sz="0" w:space="0" w:color="auto"/>
                <w:bottom w:val="none" w:sz="0" w:space="0" w:color="auto"/>
                <w:right w:val="none" w:sz="0" w:space="0" w:color="auto"/>
              </w:divBdr>
            </w:div>
          </w:divsChild>
        </w:div>
        <w:div w:id="129714786">
          <w:marLeft w:val="0"/>
          <w:marRight w:val="0"/>
          <w:marTop w:val="0"/>
          <w:marBottom w:val="0"/>
          <w:divBdr>
            <w:top w:val="none" w:sz="0" w:space="0" w:color="auto"/>
            <w:left w:val="none" w:sz="0" w:space="0" w:color="auto"/>
            <w:bottom w:val="none" w:sz="0" w:space="0" w:color="auto"/>
            <w:right w:val="none" w:sz="0" w:space="0" w:color="auto"/>
          </w:divBdr>
          <w:divsChild>
            <w:div w:id="77138805">
              <w:marLeft w:val="0"/>
              <w:marRight w:val="0"/>
              <w:marTop w:val="0"/>
              <w:marBottom w:val="0"/>
              <w:divBdr>
                <w:top w:val="none" w:sz="0" w:space="0" w:color="auto"/>
                <w:left w:val="none" w:sz="0" w:space="0" w:color="auto"/>
                <w:bottom w:val="none" w:sz="0" w:space="0" w:color="auto"/>
                <w:right w:val="none" w:sz="0" w:space="0" w:color="auto"/>
              </w:divBdr>
            </w:div>
          </w:divsChild>
        </w:div>
        <w:div w:id="129858522">
          <w:marLeft w:val="0"/>
          <w:marRight w:val="0"/>
          <w:marTop w:val="0"/>
          <w:marBottom w:val="0"/>
          <w:divBdr>
            <w:top w:val="none" w:sz="0" w:space="0" w:color="auto"/>
            <w:left w:val="none" w:sz="0" w:space="0" w:color="auto"/>
            <w:bottom w:val="none" w:sz="0" w:space="0" w:color="auto"/>
            <w:right w:val="none" w:sz="0" w:space="0" w:color="auto"/>
          </w:divBdr>
          <w:divsChild>
            <w:div w:id="656543141">
              <w:marLeft w:val="0"/>
              <w:marRight w:val="0"/>
              <w:marTop w:val="0"/>
              <w:marBottom w:val="0"/>
              <w:divBdr>
                <w:top w:val="none" w:sz="0" w:space="0" w:color="auto"/>
                <w:left w:val="none" w:sz="0" w:space="0" w:color="auto"/>
                <w:bottom w:val="none" w:sz="0" w:space="0" w:color="auto"/>
                <w:right w:val="none" w:sz="0" w:space="0" w:color="auto"/>
              </w:divBdr>
            </w:div>
          </w:divsChild>
        </w:div>
        <w:div w:id="217595567">
          <w:marLeft w:val="0"/>
          <w:marRight w:val="0"/>
          <w:marTop w:val="0"/>
          <w:marBottom w:val="0"/>
          <w:divBdr>
            <w:top w:val="none" w:sz="0" w:space="0" w:color="auto"/>
            <w:left w:val="none" w:sz="0" w:space="0" w:color="auto"/>
            <w:bottom w:val="none" w:sz="0" w:space="0" w:color="auto"/>
            <w:right w:val="none" w:sz="0" w:space="0" w:color="auto"/>
          </w:divBdr>
          <w:divsChild>
            <w:div w:id="294213115">
              <w:marLeft w:val="0"/>
              <w:marRight w:val="0"/>
              <w:marTop w:val="0"/>
              <w:marBottom w:val="0"/>
              <w:divBdr>
                <w:top w:val="none" w:sz="0" w:space="0" w:color="auto"/>
                <w:left w:val="none" w:sz="0" w:space="0" w:color="auto"/>
                <w:bottom w:val="none" w:sz="0" w:space="0" w:color="auto"/>
                <w:right w:val="none" w:sz="0" w:space="0" w:color="auto"/>
              </w:divBdr>
            </w:div>
          </w:divsChild>
        </w:div>
        <w:div w:id="219172157">
          <w:marLeft w:val="0"/>
          <w:marRight w:val="0"/>
          <w:marTop w:val="0"/>
          <w:marBottom w:val="0"/>
          <w:divBdr>
            <w:top w:val="none" w:sz="0" w:space="0" w:color="auto"/>
            <w:left w:val="none" w:sz="0" w:space="0" w:color="auto"/>
            <w:bottom w:val="none" w:sz="0" w:space="0" w:color="auto"/>
            <w:right w:val="none" w:sz="0" w:space="0" w:color="auto"/>
          </w:divBdr>
          <w:divsChild>
            <w:div w:id="1666860534">
              <w:marLeft w:val="0"/>
              <w:marRight w:val="0"/>
              <w:marTop w:val="0"/>
              <w:marBottom w:val="0"/>
              <w:divBdr>
                <w:top w:val="none" w:sz="0" w:space="0" w:color="auto"/>
                <w:left w:val="none" w:sz="0" w:space="0" w:color="auto"/>
                <w:bottom w:val="none" w:sz="0" w:space="0" w:color="auto"/>
                <w:right w:val="none" w:sz="0" w:space="0" w:color="auto"/>
              </w:divBdr>
            </w:div>
          </w:divsChild>
        </w:div>
        <w:div w:id="241447785">
          <w:marLeft w:val="0"/>
          <w:marRight w:val="0"/>
          <w:marTop w:val="0"/>
          <w:marBottom w:val="0"/>
          <w:divBdr>
            <w:top w:val="none" w:sz="0" w:space="0" w:color="auto"/>
            <w:left w:val="none" w:sz="0" w:space="0" w:color="auto"/>
            <w:bottom w:val="none" w:sz="0" w:space="0" w:color="auto"/>
            <w:right w:val="none" w:sz="0" w:space="0" w:color="auto"/>
          </w:divBdr>
          <w:divsChild>
            <w:div w:id="1542396573">
              <w:marLeft w:val="0"/>
              <w:marRight w:val="0"/>
              <w:marTop w:val="0"/>
              <w:marBottom w:val="0"/>
              <w:divBdr>
                <w:top w:val="none" w:sz="0" w:space="0" w:color="auto"/>
                <w:left w:val="none" w:sz="0" w:space="0" w:color="auto"/>
                <w:bottom w:val="none" w:sz="0" w:space="0" w:color="auto"/>
                <w:right w:val="none" w:sz="0" w:space="0" w:color="auto"/>
              </w:divBdr>
            </w:div>
          </w:divsChild>
        </w:div>
        <w:div w:id="243687817">
          <w:marLeft w:val="0"/>
          <w:marRight w:val="0"/>
          <w:marTop w:val="0"/>
          <w:marBottom w:val="0"/>
          <w:divBdr>
            <w:top w:val="none" w:sz="0" w:space="0" w:color="auto"/>
            <w:left w:val="none" w:sz="0" w:space="0" w:color="auto"/>
            <w:bottom w:val="none" w:sz="0" w:space="0" w:color="auto"/>
            <w:right w:val="none" w:sz="0" w:space="0" w:color="auto"/>
          </w:divBdr>
          <w:divsChild>
            <w:div w:id="1606041264">
              <w:marLeft w:val="0"/>
              <w:marRight w:val="0"/>
              <w:marTop w:val="0"/>
              <w:marBottom w:val="0"/>
              <w:divBdr>
                <w:top w:val="none" w:sz="0" w:space="0" w:color="auto"/>
                <w:left w:val="none" w:sz="0" w:space="0" w:color="auto"/>
                <w:bottom w:val="none" w:sz="0" w:space="0" w:color="auto"/>
                <w:right w:val="none" w:sz="0" w:space="0" w:color="auto"/>
              </w:divBdr>
            </w:div>
          </w:divsChild>
        </w:div>
        <w:div w:id="282619752">
          <w:marLeft w:val="0"/>
          <w:marRight w:val="0"/>
          <w:marTop w:val="0"/>
          <w:marBottom w:val="0"/>
          <w:divBdr>
            <w:top w:val="none" w:sz="0" w:space="0" w:color="auto"/>
            <w:left w:val="none" w:sz="0" w:space="0" w:color="auto"/>
            <w:bottom w:val="none" w:sz="0" w:space="0" w:color="auto"/>
            <w:right w:val="none" w:sz="0" w:space="0" w:color="auto"/>
          </w:divBdr>
          <w:divsChild>
            <w:div w:id="143548693">
              <w:marLeft w:val="0"/>
              <w:marRight w:val="0"/>
              <w:marTop w:val="0"/>
              <w:marBottom w:val="0"/>
              <w:divBdr>
                <w:top w:val="none" w:sz="0" w:space="0" w:color="auto"/>
                <w:left w:val="none" w:sz="0" w:space="0" w:color="auto"/>
                <w:bottom w:val="none" w:sz="0" w:space="0" w:color="auto"/>
                <w:right w:val="none" w:sz="0" w:space="0" w:color="auto"/>
              </w:divBdr>
            </w:div>
          </w:divsChild>
        </w:div>
        <w:div w:id="303242258">
          <w:marLeft w:val="0"/>
          <w:marRight w:val="0"/>
          <w:marTop w:val="0"/>
          <w:marBottom w:val="0"/>
          <w:divBdr>
            <w:top w:val="none" w:sz="0" w:space="0" w:color="auto"/>
            <w:left w:val="none" w:sz="0" w:space="0" w:color="auto"/>
            <w:bottom w:val="none" w:sz="0" w:space="0" w:color="auto"/>
            <w:right w:val="none" w:sz="0" w:space="0" w:color="auto"/>
          </w:divBdr>
          <w:divsChild>
            <w:div w:id="240608093">
              <w:marLeft w:val="0"/>
              <w:marRight w:val="0"/>
              <w:marTop w:val="0"/>
              <w:marBottom w:val="0"/>
              <w:divBdr>
                <w:top w:val="none" w:sz="0" w:space="0" w:color="auto"/>
                <w:left w:val="none" w:sz="0" w:space="0" w:color="auto"/>
                <w:bottom w:val="none" w:sz="0" w:space="0" w:color="auto"/>
                <w:right w:val="none" w:sz="0" w:space="0" w:color="auto"/>
              </w:divBdr>
            </w:div>
          </w:divsChild>
        </w:div>
        <w:div w:id="303854520">
          <w:marLeft w:val="0"/>
          <w:marRight w:val="0"/>
          <w:marTop w:val="0"/>
          <w:marBottom w:val="0"/>
          <w:divBdr>
            <w:top w:val="none" w:sz="0" w:space="0" w:color="auto"/>
            <w:left w:val="none" w:sz="0" w:space="0" w:color="auto"/>
            <w:bottom w:val="none" w:sz="0" w:space="0" w:color="auto"/>
            <w:right w:val="none" w:sz="0" w:space="0" w:color="auto"/>
          </w:divBdr>
          <w:divsChild>
            <w:div w:id="262618897">
              <w:marLeft w:val="0"/>
              <w:marRight w:val="0"/>
              <w:marTop w:val="0"/>
              <w:marBottom w:val="0"/>
              <w:divBdr>
                <w:top w:val="none" w:sz="0" w:space="0" w:color="auto"/>
                <w:left w:val="none" w:sz="0" w:space="0" w:color="auto"/>
                <w:bottom w:val="none" w:sz="0" w:space="0" w:color="auto"/>
                <w:right w:val="none" w:sz="0" w:space="0" w:color="auto"/>
              </w:divBdr>
            </w:div>
          </w:divsChild>
        </w:div>
        <w:div w:id="333537322">
          <w:marLeft w:val="0"/>
          <w:marRight w:val="0"/>
          <w:marTop w:val="0"/>
          <w:marBottom w:val="0"/>
          <w:divBdr>
            <w:top w:val="none" w:sz="0" w:space="0" w:color="auto"/>
            <w:left w:val="none" w:sz="0" w:space="0" w:color="auto"/>
            <w:bottom w:val="none" w:sz="0" w:space="0" w:color="auto"/>
            <w:right w:val="none" w:sz="0" w:space="0" w:color="auto"/>
          </w:divBdr>
          <w:divsChild>
            <w:div w:id="1246652173">
              <w:marLeft w:val="0"/>
              <w:marRight w:val="0"/>
              <w:marTop w:val="0"/>
              <w:marBottom w:val="0"/>
              <w:divBdr>
                <w:top w:val="none" w:sz="0" w:space="0" w:color="auto"/>
                <w:left w:val="none" w:sz="0" w:space="0" w:color="auto"/>
                <w:bottom w:val="none" w:sz="0" w:space="0" w:color="auto"/>
                <w:right w:val="none" w:sz="0" w:space="0" w:color="auto"/>
              </w:divBdr>
            </w:div>
          </w:divsChild>
        </w:div>
        <w:div w:id="369493554">
          <w:marLeft w:val="0"/>
          <w:marRight w:val="0"/>
          <w:marTop w:val="0"/>
          <w:marBottom w:val="0"/>
          <w:divBdr>
            <w:top w:val="none" w:sz="0" w:space="0" w:color="auto"/>
            <w:left w:val="none" w:sz="0" w:space="0" w:color="auto"/>
            <w:bottom w:val="none" w:sz="0" w:space="0" w:color="auto"/>
            <w:right w:val="none" w:sz="0" w:space="0" w:color="auto"/>
          </w:divBdr>
          <w:divsChild>
            <w:div w:id="2083866596">
              <w:marLeft w:val="0"/>
              <w:marRight w:val="0"/>
              <w:marTop w:val="0"/>
              <w:marBottom w:val="0"/>
              <w:divBdr>
                <w:top w:val="none" w:sz="0" w:space="0" w:color="auto"/>
                <w:left w:val="none" w:sz="0" w:space="0" w:color="auto"/>
                <w:bottom w:val="none" w:sz="0" w:space="0" w:color="auto"/>
                <w:right w:val="none" w:sz="0" w:space="0" w:color="auto"/>
              </w:divBdr>
            </w:div>
          </w:divsChild>
        </w:div>
        <w:div w:id="575019478">
          <w:marLeft w:val="0"/>
          <w:marRight w:val="0"/>
          <w:marTop w:val="0"/>
          <w:marBottom w:val="0"/>
          <w:divBdr>
            <w:top w:val="none" w:sz="0" w:space="0" w:color="auto"/>
            <w:left w:val="none" w:sz="0" w:space="0" w:color="auto"/>
            <w:bottom w:val="none" w:sz="0" w:space="0" w:color="auto"/>
            <w:right w:val="none" w:sz="0" w:space="0" w:color="auto"/>
          </w:divBdr>
          <w:divsChild>
            <w:div w:id="1420786664">
              <w:marLeft w:val="0"/>
              <w:marRight w:val="0"/>
              <w:marTop w:val="0"/>
              <w:marBottom w:val="0"/>
              <w:divBdr>
                <w:top w:val="none" w:sz="0" w:space="0" w:color="auto"/>
                <w:left w:val="none" w:sz="0" w:space="0" w:color="auto"/>
                <w:bottom w:val="none" w:sz="0" w:space="0" w:color="auto"/>
                <w:right w:val="none" w:sz="0" w:space="0" w:color="auto"/>
              </w:divBdr>
            </w:div>
          </w:divsChild>
        </w:div>
        <w:div w:id="769665435">
          <w:marLeft w:val="0"/>
          <w:marRight w:val="0"/>
          <w:marTop w:val="0"/>
          <w:marBottom w:val="0"/>
          <w:divBdr>
            <w:top w:val="none" w:sz="0" w:space="0" w:color="auto"/>
            <w:left w:val="none" w:sz="0" w:space="0" w:color="auto"/>
            <w:bottom w:val="none" w:sz="0" w:space="0" w:color="auto"/>
            <w:right w:val="none" w:sz="0" w:space="0" w:color="auto"/>
          </w:divBdr>
          <w:divsChild>
            <w:div w:id="6253610">
              <w:marLeft w:val="0"/>
              <w:marRight w:val="0"/>
              <w:marTop w:val="0"/>
              <w:marBottom w:val="0"/>
              <w:divBdr>
                <w:top w:val="none" w:sz="0" w:space="0" w:color="auto"/>
                <w:left w:val="none" w:sz="0" w:space="0" w:color="auto"/>
                <w:bottom w:val="none" w:sz="0" w:space="0" w:color="auto"/>
                <w:right w:val="none" w:sz="0" w:space="0" w:color="auto"/>
              </w:divBdr>
            </w:div>
          </w:divsChild>
        </w:div>
        <w:div w:id="830752383">
          <w:marLeft w:val="0"/>
          <w:marRight w:val="0"/>
          <w:marTop w:val="0"/>
          <w:marBottom w:val="0"/>
          <w:divBdr>
            <w:top w:val="none" w:sz="0" w:space="0" w:color="auto"/>
            <w:left w:val="none" w:sz="0" w:space="0" w:color="auto"/>
            <w:bottom w:val="none" w:sz="0" w:space="0" w:color="auto"/>
            <w:right w:val="none" w:sz="0" w:space="0" w:color="auto"/>
          </w:divBdr>
          <w:divsChild>
            <w:div w:id="1843347475">
              <w:marLeft w:val="0"/>
              <w:marRight w:val="0"/>
              <w:marTop w:val="0"/>
              <w:marBottom w:val="0"/>
              <w:divBdr>
                <w:top w:val="none" w:sz="0" w:space="0" w:color="auto"/>
                <w:left w:val="none" w:sz="0" w:space="0" w:color="auto"/>
                <w:bottom w:val="none" w:sz="0" w:space="0" w:color="auto"/>
                <w:right w:val="none" w:sz="0" w:space="0" w:color="auto"/>
              </w:divBdr>
            </w:div>
          </w:divsChild>
        </w:div>
        <w:div w:id="854731966">
          <w:marLeft w:val="0"/>
          <w:marRight w:val="0"/>
          <w:marTop w:val="0"/>
          <w:marBottom w:val="0"/>
          <w:divBdr>
            <w:top w:val="none" w:sz="0" w:space="0" w:color="auto"/>
            <w:left w:val="none" w:sz="0" w:space="0" w:color="auto"/>
            <w:bottom w:val="none" w:sz="0" w:space="0" w:color="auto"/>
            <w:right w:val="none" w:sz="0" w:space="0" w:color="auto"/>
          </w:divBdr>
          <w:divsChild>
            <w:div w:id="1655724003">
              <w:marLeft w:val="0"/>
              <w:marRight w:val="0"/>
              <w:marTop w:val="0"/>
              <w:marBottom w:val="0"/>
              <w:divBdr>
                <w:top w:val="none" w:sz="0" w:space="0" w:color="auto"/>
                <w:left w:val="none" w:sz="0" w:space="0" w:color="auto"/>
                <w:bottom w:val="none" w:sz="0" w:space="0" w:color="auto"/>
                <w:right w:val="none" w:sz="0" w:space="0" w:color="auto"/>
              </w:divBdr>
            </w:div>
          </w:divsChild>
        </w:div>
        <w:div w:id="879393727">
          <w:marLeft w:val="0"/>
          <w:marRight w:val="0"/>
          <w:marTop w:val="0"/>
          <w:marBottom w:val="0"/>
          <w:divBdr>
            <w:top w:val="none" w:sz="0" w:space="0" w:color="auto"/>
            <w:left w:val="none" w:sz="0" w:space="0" w:color="auto"/>
            <w:bottom w:val="none" w:sz="0" w:space="0" w:color="auto"/>
            <w:right w:val="none" w:sz="0" w:space="0" w:color="auto"/>
          </w:divBdr>
          <w:divsChild>
            <w:div w:id="1953857076">
              <w:marLeft w:val="0"/>
              <w:marRight w:val="0"/>
              <w:marTop w:val="0"/>
              <w:marBottom w:val="0"/>
              <w:divBdr>
                <w:top w:val="none" w:sz="0" w:space="0" w:color="auto"/>
                <w:left w:val="none" w:sz="0" w:space="0" w:color="auto"/>
                <w:bottom w:val="none" w:sz="0" w:space="0" w:color="auto"/>
                <w:right w:val="none" w:sz="0" w:space="0" w:color="auto"/>
              </w:divBdr>
            </w:div>
          </w:divsChild>
        </w:div>
        <w:div w:id="945699226">
          <w:marLeft w:val="0"/>
          <w:marRight w:val="0"/>
          <w:marTop w:val="0"/>
          <w:marBottom w:val="0"/>
          <w:divBdr>
            <w:top w:val="none" w:sz="0" w:space="0" w:color="auto"/>
            <w:left w:val="none" w:sz="0" w:space="0" w:color="auto"/>
            <w:bottom w:val="none" w:sz="0" w:space="0" w:color="auto"/>
            <w:right w:val="none" w:sz="0" w:space="0" w:color="auto"/>
          </w:divBdr>
          <w:divsChild>
            <w:div w:id="1336227558">
              <w:marLeft w:val="0"/>
              <w:marRight w:val="0"/>
              <w:marTop w:val="0"/>
              <w:marBottom w:val="0"/>
              <w:divBdr>
                <w:top w:val="none" w:sz="0" w:space="0" w:color="auto"/>
                <w:left w:val="none" w:sz="0" w:space="0" w:color="auto"/>
                <w:bottom w:val="none" w:sz="0" w:space="0" w:color="auto"/>
                <w:right w:val="none" w:sz="0" w:space="0" w:color="auto"/>
              </w:divBdr>
            </w:div>
          </w:divsChild>
        </w:div>
        <w:div w:id="1018115966">
          <w:marLeft w:val="0"/>
          <w:marRight w:val="0"/>
          <w:marTop w:val="0"/>
          <w:marBottom w:val="0"/>
          <w:divBdr>
            <w:top w:val="none" w:sz="0" w:space="0" w:color="auto"/>
            <w:left w:val="none" w:sz="0" w:space="0" w:color="auto"/>
            <w:bottom w:val="none" w:sz="0" w:space="0" w:color="auto"/>
            <w:right w:val="none" w:sz="0" w:space="0" w:color="auto"/>
          </w:divBdr>
          <w:divsChild>
            <w:div w:id="688025973">
              <w:marLeft w:val="0"/>
              <w:marRight w:val="0"/>
              <w:marTop w:val="0"/>
              <w:marBottom w:val="0"/>
              <w:divBdr>
                <w:top w:val="none" w:sz="0" w:space="0" w:color="auto"/>
                <w:left w:val="none" w:sz="0" w:space="0" w:color="auto"/>
                <w:bottom w:val="none" w:sz="0" w:space="0" w:color="auto"/>
                <w:right w:val="none" w:sz="0" w:space="0" w:color="auto"/>
              </w:divBdr>
            </w:div>
          </w:divsChild>
        </w:div>
        <w:div w:id="1079014165">
          <w:marLeft w:val="0"/>
          <w:marRight w:val="0"/>
          <w:marTop w:val="0"/>
          <w:marBottom w:val="0"/>
          <w:divBdr>
            <w:top w:val="none" w:sz="0" w:space="0" w:color="auto"/>
            <w:left w:val="none" w:sz="0" w:space="0" w:color="auto"/>
            <w:bottom w:val="none" w:sz="0" w:space="0" w:color="auto"/>
            <w:right w:val="none" w:sz="0" w:space="0" w:color="auto"/>
          </w:divBdr>
          <w:divsChild>
            <w:div w:id="391079624">
              <w:marLeft w:val="0"/>
              <w:marRight w:val="0"/>
              <w:marTop w:val="0"/>
              <w:marBottom w:val="0"/>
              <w:divBdr>
                <w:top w:val="none" w:sz="0" w:space="0" w:color="auto"/>
                <w:left w:val="none" w:sz="0" w:space="0" w:color="auto"/>
                <w:bottom w:val="none" w:sz="0" w:space="0" w:color="auto"/>
                <w:right w:val="none" w:sz="0" w:space="0" w:color="auto"/>
              </w:divBdr>
            </w:div>
          </w:divsChild>
        </w:div>
        <w:div w:id="1083986185">
          <w:marLeft w:val="0"/>
          <w:marRight w:val="0"/>
          <w:marTop w:val="0"/>
          <w:marBottom w:val="0"/>
          <w:divBdr>
            <w:top w:val="none" w:sz="0" w:space="0" w:color="auto"/>
            <w:left w:val="none" w:sz="0" w:space="0" w:color="auto"/>
            <w:bottom w:val="none" w:sz="0" w:space="0" w:color="auto"/>
            <w:right w:val="none" w:sz="0" w:space="0" w:color="auto"/>
          </w:divBdr>
          <w:divsChild>
            <w:div w:id="840510155">
              <w:marLeft w:val="0"/>
              <w:marRight w:val="0"/>
              <w:marTop w:val="0"/>
              <w:marBottom w:val="0"/>
              <w:divBdr>
                <w:top w:val="none" w:sz="0" w:space="0" w:color="auto"/>
                <w:left w:val="none" w:sz="0" w:space="0" w:color="auto"/>
                <w:bottom w:val="none" w:sz="0" w:space="0" w:color="auto"/>
                <w:right w:val="none" w:sz="0" w:space="0" w:color="auto"/>
              </w:divBdr>
            </w:div>
          </w:divsChild>
        </w:div>
        <w:div w:id="1110393575">
          <w:marLeft w:val="0"/>
          <w:marRight w:val="0"/>
          <w:marTop w:val="0"/>
          <w:marBottom w:val="0"/>
          <w:divBdr>
            <w:top w:val="none" w:sz="0" w:space="0" w:color="auto"/>
            <w:left w:val="none" w:sz="0" w:space="0" w:color="auto"/>
            <w:bottom w:val="none" w:sz="0" w:space="0" w:color="auto"/>
            <w:right w:val="none" w:sz="0" w:space="0" w:color="auto"/>
          </w:divBdr>
          <w:divsChild>
            <w:div w:id="1866600591">
              <w:marLeft w:val="0"/>
              <w:marRight w:val="0"/>
              <w:marTop w:val="0"/>
              <w:marBottom w:val="0"/>
              <w:divBdr>
                <w:top w:val="none" w:sz="0" w:space="0" w:color="auto"/>
                <w:left w:val="none" w:sz="0" w:space="0" w:color="auto"/>
                <w:bottom w:val="none" w:sz="0" w:space="0" w:color="auto"/>
                <w:right w:val="none" w:sz="0" w:space="0" w:color="auto"/>
              </w:divBdr>
            </w:div>
          </w:divsChild>
        </w:div>
        <w:div w:id="1133794938">
          <w:marLeft w:val="0"/>
          <w:marRight w:val="0"/>
          <w:marTop w:val="0"/>
          <w:marBottom w:val="0"/>
          <w:divBdr>
            <w:top w:val="none" w:sz="0" w:space="0" w:color="auto"/>
            <w:left w:val="none" w:sz="0" w:space="0" w:color="auto"/>
            <w:bottom w:val="none" w:sz="0" w:space="0" w:color="auto"/>
            <w:right w:val="none" w:sz="0" w:space="0" w:color="auto"/>
          </w:divBdr>
          <w:divsChild>
            <w:div w:id="1597471124">
              <w:marLeft w:val="0"/>
              <w:marRight w:val="0"/>
              <w:marTop w:val="0"/>
              <w:marBottom w:val="0"/>
              <w:divBdr>
                <w:top w:val="none" w:sz="0" w:space="0" w:color="auto"/>
                <w:left w:val="none" w:sz="0" w:space="0" w:color="auto"/>
                <w:bottom w:val="none" w:sz="0" w:space="0" w:color="auto"/>
                <w:right w:val="none" w:sz="0" w:space="0" w:color="auto"/>
              </w:divBdr>
            </w:div>
          </w:divsChild>
        </w:div>
        <w:div w:id="1184635798">
          <w:marLeft w:val="0"/>
          <w:marRight w:val="0"/>
          <w:marTop w:val="0"/>
          <w:marBottom w:val="0"/>
          <w:divBdr>
            <w:top w:val="none" w:sz="0" w:space="0" w:color="auto"/>
            <w:left w:val="none" w:sz="0" w:space="0" w:color="auto"/>
            <w:bottom w:val="none" w:sz="0" w:space="0" w:color="auto"/>
            <w:right w:val="none" w:sz="0" w:space="0" w:color="auto"/>
          </w:divBdr>
          <w:divsChild>
            <w:div w:id="2086760648">
              <w:marLeft w:val="0"/>
              <w:marRight w:val="0"/>
              <w:marTop w:val="0"/>
              <w:marBottom w:val="0"/>
              <w:divBdr>
                <w:top w:val="none" w:sz="0" w:space="0" w:color="auto"/>
                <w:left w:val="none" w:sz="0" w:space="0" w:color="auto"/>
                <w:bottom w:val="none" w:sz="0" w:space="0" w:color="auto"/>
                <w:right w:val="none" w:sz="0" w:space="0" w:color="auto"/>
              </w:divBdr>
            </w:div>
          </w:divsChild>
        </w:div>
        <w:div w:id="1197936119">
          <w:marLeft w:val="0"/>
          <w:marRight w:val="0"/>
          <w:marTop w:val="0"/>
          <w:marBottom w:val="0"/>
          <w:divBdr>
            <w:top w:val="none" w:sz="0" w:space="0" w:color="auto"/>
            <w:left w:val="none" w:sz="0" w:space="0" w:color="auto"/>
            <w:bottom w:val="none" w:sz="0" w:space="0" w:color="auto"/>
            <w:right w:val="none" w:sz="0" w:space="0" w:color="auto"/>
          </w:divBdr>
          <w:divsChild>
            <w:div w:id="951060702">
              <w:marLeft w:val="0"/>
              <w:marRight w:val="0"/>
              <w:marTop w:val="0"/>
              <w:marBottom w:val="0"/>
              <w:divBdr>
                <w:top w:val="none" w:sz="0" w:space="0" w:color="auto"/>
                <w:left w:val="none" w:sz="0" w:space="0" w:color="auto"/>
                <w:bottom w:val="none" w:sz="0" w:space="0" w:color="auto"/>
                <w:right w:val="none" w:sz="0" w:space="0" w:color="auto"/>
              </w:divBdr>
            </w:div>
          </w:divsChild>
        </w:div>
        <w:div w:id="1252011590">
          <w:marLeft w:val="0"/>
          <w:marRight w:val="0"/>
          <w:marTop w:val="0"/>
          <w:marBottom w:val="0"/>
          <w:divBdr>
            <w:top w:val="none" w:sz="0" w:space="0" w:color="auto"/>
            <w:left w:val="none" w:sz="0" w:space="0" w:color="auto"/>
            <w:bottom w:val="none" w:sz="0" w:space="0" w:color="auto"/>
            <w:right w:val="none" w:sz="0" w:space="0" w:color="auto"/>
          </w:divBdr>
          <w:divsChild>
            <w:div w:id="1068380902">
              <w:marLeft w:val="0"/>
              <w:marRight w:val="0"/>
              <w:marTop w:val="0"/>
              <w:marBottom w:val="0"/>
              <w:divBdr>
                <w:top w:val="none" w:sz="0" w:space="0" w:color="auto"/>
                <w:left w:val="none" w:sz="0" w:space="0" w:color="auto"/>
                <w:bottom w:val="none" w:sz="0" w:space="0" w:color="auto"/>
                <w:right w:val="none" w:sz="0" w:space="0" w:color="auto"/>
              </w:divBdr>
            </w:div>
          </w:divsChild>
        </w:div>
        <w:div w:id="1357121993">
          <w:marLeft w:val="0"/>
          <w:marRight w:val="0"/>
          <w:marTop w:val="0"/>
          <w:marBottom w:val="0"/>
          <w:divBdr>
            <w:top w:val="none" w:sz="0" w:space="0" w:color="auto"/>
            <w:left w:val="none" w:sz="0" w:space="0" w:color="auto"/>
            <w:bottom w:val="none" w:sz="0" w:space="0" w:color="auto"/>
            <w:right w:val="none" w:sz="0" w:space="0" w:color="auto"/>
          </w:divBdr>
          <w:divsChild>
            <w:div w:id="104814203">
              <w:marLeft w:val="0"/>
              <w:marRight w:val="0"/>
              <w:marTop w:val="0"/>
              <w:marBottom w:val="0"/>
              <w:divBdr>
                <w:top w:val="none" w:sz="0" w:space="0" w:color="auto"/>
                <w:left w:val="none" w:sz="0" w:space="0" w:color="auto"/>
                <w:bottom w:val="none" w:sz="0" w:space="0" w:color="auto"/>
                <w:right w:val="none" w:sz="0" w:space="0" w:color="auto"/>
              </w:divBdr>
            </w:div>
          </w:divsChild>
        </w:div>
        <w:div w:id="1364136831">
          <w:marLeft w:val="0"/>
          <w:marRight w:val="0"/>
          <w:marTop w:val="0"/>
          <w:marBottom w:val="0"/>
          <w:divBdr>
            <w:top w:val="none" w:sz="0" w:space="0" w:color="auto"/>
            <w:left w:val="none" w:sz="0" w:space="0" w:color="auto"/>
            <w:bottom w:val="none" w:sz="0" w:space="0" w:color="auto"/>
            <w:right w:val="none" w:sz="0" w:space="0" w:color="auto"/>
          </w:divBdr>
          <w:divsChild>
            <w:div w:id="354816934">
              <w:marLeft w:val="0"/>
              <w:marRight w:val="0"/>
              <w:marTop w:val="0"/>
              <w:marBottom w:val="0"/>
              <w:divBdr>
                <w:top w:val="none" w:sz="0" w:space="0" w:color="auto"/>
                <w:left w:val="none" w:sz="0" w:space="0" w:color="auto"/>
                <w:bottom w:val="none" w:sz="0" w:space="0" w:color="auto"/>
                <w:right w:val="none" w:sz="0" w:space="0" w:color="auto"/>
              </w:divBdr>
            </w:div>
          </w:divsChild>
        </w:div>
        <w:div w:id="1394306159">
          <w:marLeft w:val="0"/>
          <w:marRight w:val="0"/>
          <w:marTop w:val="0"/>
          <w:marBottom w:val="0"/>
          <w:divBdr>
            <w:top w:val="none" w:sz="0" w:space="0" w:color="auto"/>
            <w:left w:val="none" w:sz="0" w:space="0" w:color="auto"/>
            <w:bottom w:val="none" w:sz="0" w:space="0" w:color="auto"/>
            <w:right w:val="none" w:sz="0" w:space="0" w:color="auto"/>
          </w:divBdr>
          <w:divsChild>
            <w:div w:id="1552688576">
              <w:marLeft w:val="0"/>
              <w:marRight w:val="0"/>
              <w:marTop w:val="0"/>
              <w:marBottom w:val="0"/>
              <w:divBdr>
                <w:top w:val="none" w:sz="0" w:space="0" w:color="auto"/>
                <w:left w:val="none" w:sz="0" w:space="0" w:color="auto"/>
                <w:bottom w:val="none" w:sz="0" w:space="0" w:color="auto"/>
                <w:right w:val="none" w:sz="0" w:space="0" w:color="auto"/>
              </w:divBdr>
            </w:div>
          </w:divsChild>
        </w:div>
        <w:div w:id="1575820373">
          <w:marLeft w:val="0"/>
          <w:marRight w:val="0"/>
          <w:marTop w:val="0"/>
          <w:marBottom w:val="0"/>
          <w:divBdr>
            <w:top w:val="none" w:sz="0" w:space="0" w:color="auto"/>
            <w:left w:val="none" w:sz="0" w:space="0" w:color="auto"/>
            <w:bottom w:val="none" w:sz="0" w:space="0" w:color="auto"/>
            <w:right w:val="none" w:sz="0" w:space="0" w:color="auto"/>
          </w:divBdr>
          <w:divsChild>
            <w:div w:id="656881383">
              <w:marLeft w:val="0"/>
              <w:marRight w:val="0"/>
              <w:marTop w:val="0"/>
              <w:marBottom w:val="0"/>
              <w:divBdr>
                <w:top w:val="none" w:sz="0" w:space="0" w:color="auto"/>
                <w:left w:val="none" w:sz="0" w:space="0" w:color="auto"/>
                <w:bottom w:val="none" w:sz="0" w:space="0" w:color="auto"/>
                <w:right w:val="none" w:sz="0" w:space="0" w:color="auto"/>
              </w:divBdr>
            </w:div>
          </w:divsChild>
        </w:div>
        <w:div w:id="1673412635">
          <w:marLeft w:val="0"/>
          <w:marRight w:val="0"/>
          <w:marTop w:val="0"/>
          <w:marBottom w:val="0"/>
          <w:divBdr>
            <w:top w:val="none" w:sz="0" w:space="0" w:color="auto"/>
            <w:left w:val="none" w:sz="0" w:space="0" w:color="auto"/>
            <w:bottom w:val="none" w:sz="0" w:space="0" w:color="auto"/>
            <w:right w:val="none" w:sz="0" w:space="0" w:color="auto"/>
          </w:divBdr>
          <w:divsChild>
            <w:div w:id="527722763">
              <w:marLeft w:val="0"/>
              <w:marRight w:val="0"/>
              <w:marTop w:val="0"/>
              <w:marBottom w:val="0"/>
              <w:divBdr>
                <w:top w:val="none" w:sz="0" w:space="0" w:color="auto"/>
                <w:left w:val="none" w:sz="0" w:space="0" w:color="auto"/>
                <w:bottom w:val="none" w:sz="0" w:space="0" w:color="auto"/>
                <w:right w:val="none" w:sz="0" w:space="0" w:color="auto"/>
              </w:divBdr>
            </w:div>
          </w:divsChild>
        </w:div>
        <w:div w:id="1704211742">
          <w:marLeft w:val="0"/>
          <w:marRight w:val="0"/>
          <w:marTop w:val="0"/>
          <w:marBottom w:val="0"/>
          <w:divBdr>
            <w:top w:val="none" w:sz="0" w:space="0" w:color="auto"/>
            <w:left w:val="none" w:sz="0" w:space="0" w:color="auto"/>
            <w:bottom w:val="none" w:sz="0" w:space="0" w:color="auto"/>
            <w:right w:val="none" w:sz="0" w:space="0" w:color="auto"/>
          </w:divBdr>
          <w:divsChild>
            <w:div w:id="910968065">
              <w:marLeft w:val="0"/>
              <w:marRight w:val="0"/>
              <w:marTop w:val="0"/>
              <w:marBottom w:val="0"/>
              <w:divBdr>
                <w:top w:val="none" w:sz="0" w:space="0" w:color="auto"/>
                <w:left w:val="none" w:sz="0" w:space="0" w:color="auto"/>
                <w:bottom w:val="none" w:sz="0" w:space="0" w:color="auto"/>
                <w:right w:val="none" w:sz="0" w:space="0" w:color="auto"/>
              </w:divBdr>
            </w:div>
          </w:divsChild>
        </w:div>
        <w:div w:id="1747996546">
          <w:marLeft w:val="0"/>
          <w:marRight w:val="0"/>
          <w:marTop w:val="0"/>
          <w:marBottom w:val="0"/>
          <w:divBdr>
            <w:top w:val="none" w:sz="0" w:space="0" w:color="auto"/>
            <w:left w:val="none" w:sz="0" w:space="0" w:color="auto"/>
            <w:bottom w:val="none" w:sz="0" w:space="0" w:color="auto"/>
            <w:right w:val="none" w:sz="0" w:space="0" w:color="auto"/>
          </w:divBdr>
          <w:divsChild>
            <w:div w:id="1449398723">
              <w:marLeft w:val="0"/>
              <w:marRight w:val="0"/>
              <w:marTop w:val="0"/>
              <w:marBottom w:val="0"/>
              <w:divBdr>
                <w:top w:val="none" w:sz="0" w:space="0" w:color="auto"/>
                <w:left w:val="none" w:sz="0" w:space="0" w:color="auto"/>
                <w:bottom w:val="none" w:sz="0" w:space="0" w:color="auto"/>
                <w:right w:val="none" w:sz="0" w:space="0" w:color="auto"/>
              </w:divBdr>
            </w:div>
          </w:divsChild>
        </w:div>
        <w:div w:id="1762751859">
          <w:marLeft w:val="0"/>
          <w:marRight w:val="0"/>
          <w:marTop w:val="0"/>
          <w:marBottom w:val="0"/>
          <w:divBdr>
            <w:top w:val="none" w:sz="0" w:space="0" w:color="auto"/>
            <w:left w:val="none" w:sz="0" w:space="0" w:color="auto"/>
            <w:bottom w:val="none" w:sz="0" w:space="0" w:color="auto"/>
            <w:right w:val="none" w:sz="0" w:space="0" w:color="auto"/>
          </w:divBdr>
          <w:divsChild>
            <w:div w:id="950473101">
              <w:marLeft w:val="0"/>
              <w:marRight w:val="0"/>
              <w:marTop w:val="0"/>
              <w:marBottom w:val="0"/>
              <w:divBdr>
                <w:top w:val="none" w:sz="0" w:space="0" w:color="auto"/>
                <w:left w:val="none" w:sz="0" w:space="0" w:color="auto"/>
                <w:bottom w:val="none" w:sz="0" w:space="0" w:color="auto"/>
                <w:right w:val="none" w:sz="0" w:space="0" w:color="auto"/>
              </w:divBdr>
            </w:div>
          </w:divsChild>
        </w:div>
        <w:div w:id="1980913937">
          <w:marLeft w:val="0"/>
          <w:marRight w:val="0"/>
          <w:marTop w:val="0"/>
          <w:marBottom w:val="0"/>
          <w:divBdr>
            <w:top w:val="none" w:sz="0" w:space="0" w:color="auto"/>
            <w:left w:val="none" w:sz="0" w:space="0" w:color="auto"/>
            <w:bottom w:val="none" w:sz="0" w:space="0" w:color="auto"/>
            <w:right w:val="none" w:sz="0" w:space="0" w:color="auto"/>
          </w:divBdr>
          <w:divsChild>
            <w:div w:id="814486709">
              <w:marLeft w:val="0"/>
              <w:marRight w:val="0"/>
              <w:marTop w:val="0"/>
              <w:marBottom w:val="0"/>
              <w:divBdr>
                <w:top w:val="none" w:sz="0" w:space="0" w:color="auto"/>
                <w:left w:val="none" w:sz="0" w:space="0" w:color="auto"/>
                <w:bottom w:val="none" w:sz="0" w:space="0" w:color="auto"/>
                <w:right w:val="none" w:sz="0" w:space="0" w:color="auto"/>
              </w:divBdr>
            </w:div>
          </w:divsChild>
        </w:div>
        <w:div w:id="2135128883">
          <w:marLeft w:val="0"/>
          <w:marRight w:val="0"/>
          <w:marTop w:val="0"/>
          <w:marBottom w:val="0"/>
          <w:divBdr>
            <w:top w:val="none" w:sz="0" w:space="0" w:color="auto"/>
            <w:left w:val="none" w:sz="0" w:space="0" w:color="auto"/>
            <w:bottom w:val="none" w:sz="0" w:space="0" w:color="auto"/>
            <w:right w:val="none" w:sz="0" w:space="0" w:color="auto"/>
          </w:divBdr>
          <w:divsChild>
            <w:div w:id="12377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1981">
      <w:bodyDiv w:val="1"/>
      <w:marLeft w:val="0"/>
      <w:marRight w:val="0"/>
      <w:marTop w:val="0"/>
      <w:marBottom w:val="0"/>
      <w:divBdr>
        <w:top w:val="none" w:sz="0" w:space="0" w:color="auto"/>
        <w:left w:val="none" w:sz="0" w:space="0" w:color="auto"/>
        <w:bottom w:val="none" w:sz="0" w:space="0" w:color="auto"/>
        <w:right w:val="none" w:sz="0" w:space="0" w:color="auto"/>
      </w:divBdr>
      <w:divsChild>
        <w:div w:id="363140153">
          <w:marLeft w:val="0"/>
          <w:marRight w:val="0"/>
          <w:marTop w:val="0"/>
          <w:marBottom w:val="0"/>
          <w:divBdr>
            <w:top w:val="none" w:sz="0" w:space="0" w:color="auto"/>
            <w:left w:val="none" w:sz="0" w:space="0" w:color="auto"/>
            <w:bottom w:val="none" w:sz="0" w:space="0" w:color="auto"/>
            <w:right w:val="none" w:sz="0" w:space="0" w:color="auto"/>
          </w:divBdr>
          <w:divsChild>
            <w:div w:id="648442121">
              <w:marLeft w:val="0"/>
              <w:marRight w:val="0"/>
              <w:marTop w:val="0"/>
              <w:marBottom w:val="0"/>
              <w:divBdr>
                <w:top w:val="none" w:sz="0" w:space="0" w:color="auto"/>
                <w:left w:val="none" w:sz="0" w:space="0" w:color="auto"/>
                <w:bottom w:val="none" w:sz="0" w:space="0" w:color="auto"/>
                <w:right w:val="none" w:sz="0" w:space="0" w:color="auto"/>
              </w:divBdr>
            </w:div>
          </w:divsChild>
        </w:div>
        <w:div w:id="411049425">
          <w:marLeft w:val="0"/>
          <w:marRight w:val="0"/>
          <w:marTop w:val="0"/>
          <w:marBottom w:val="0"/>
          <w:divBdr>
            <w:top w:val="none" w:sz="0" w:space="0" w:color="auto"/>
            <w:left w:val="none" w:sz="0" w:space="0" w:color="auto"/>
            <w:bottom w:val="none" w:sz="0" w:space="0" w:color="auto"/>
            <w:right w:val="none" w:sz="0" w:space="0" w:color="auto"/>
          </w:divBdr>
          <w:divsChild>
            <w:div w:id="1554003155">
              <w:marLeft w:val="0"/>
              <w:marRight w:val="0"/>
              <w:marTop w:val="0"/>
              <w:marBottom w:val="0"/>
              <w:divBdr>
                <w:top w:val="none" w:sz="0" w:space="0" w:color="auto"/>
                <w:left w:val="none" w:sz="0" w:space="0" w:color="auto"/>
                <w:bottom w:val="none" w:sz="0" w:space="0" w:color="auto"/>
                <w:right w:val="none" w:sz="0" w:space="0" w:color="auto"/>
              </w:divBdr>
            </w:div>
          </w:divsChild>
        </w:div>
        <w:div w:id="438109069">
          <w:marLeft w:val="0"/>
          <w:marRight w:val="0"/>
          <w:marTop w:val="0"/>
          <w:marBottom w:val="0"/>
          <w:divBdr>
            <w:top w:val="none" w:sz="0" w:space="0" w:color="auto"/>
            <w:left w:val="none" w:sz="0" w:space="0" w:color="auto"/>
            <w:bottom w:val="none" w:sz="0" w:space="0" w:color="auto"/>
            <w:right w:val="none" w:sz="0" w:space="0" w:color="auto"/>
          </w:divBdr>
          <w:divsChild>
            <w:div w:id="1739863361">
              <w:marLeft w:val="0"/>
              <w:marRight w:val="0"/>
              <w:marTop w:val="0"/>
              <w:marBottom w:val="0"/>
              <w:divBdr>
                <w:top w:val="none" w:sz="0" w:space="0" w:color="auto"/>
                <w:left w:val="none" w:sz="0" w:space="0" w:color="auto"/>
                <w:bottom w:val="none" w:sz="0" w:space="0" w:color="auto"/>
                <w:right w:val="none" w:sz="0" w:space="0" w:color="auto"/>
              </w:divBdr>
            </w:div>
          </w:divsChild>
        </w:div>
        <w:div w:id="453641984">
          <w:marLeft w:val="0"/>
          <w:marRight w:val="0"/>
          <w:marTop w:val="0"/>
          <w:marBottom w:val="0"/>
          <w:divBdr>
            <w:top w:val="none" w:sz="0" w:space="0" w:color="auto"/>
            <w:left w:val="none" w:sz="0" w:space="0" w:color="auto"/>
            <w:bottom w:val="none" w:sz="0" w:space="0" w:color="auto"/>
            <w:right w:val="none" w:sz="0" w:space="0" w:color="auto"/>
          </w:divBdr>
          <w:divsChild>
            <w:div w:id="1332872947">
              <w:marLeft w:val="0"/>
              <w:marRight w:val="0"/>
              <w:marTop w:val="0"/>
              <w:marBottom w:val="0"/>
              <w:divBdr>
                <w:top w:val="none" w:sz="0" w:space="0" w:color="auto"/>
                <w:left w:val="none" w:sz="0" w:space="0" w:color="auto"/>
                <w:bottom w:val="none" w:sz="0" w:space="0" w:color="auto"/>
                <w:right w:val="none" w:sz="0" w:space="0" w:color="auto"/>
              </w:divBdr>
            </w:div>
          </w:divsChild>
        </w:div>
        <w:div w:id="605190355">
          <w:marLeft w:val="0"/>
          <w:marRight w:val="0"/>
          <w:marTop w:val="0"/>
          <w:marBottom w:val="0"/>
          <w:divBdr>
            <w:top w:val="none" w:sz="0" w:space="0" w:color="auto"/>
            <w:left w:val="none" w:sz="0" w:space="0" w:color="auto"/>
            <w:bottom w:val="none" w:sz="0" w:space="0" w:color="auto"/>
            <w:right w:val="none" w:sz="0" w:space="0" w:color="auto"/>
          </w:divBdr>
          <w:divsChild>
            <w:div w:id="190190194">
              <w:marLeft w:val="0"/>
              <w:marRight w:val="0"/>
              <w:marTop w:val="0"/>
              <w:marBottom w:val="0"/>
              <w:divBdr>
                <w:top w:val="none" w:sz="0" w:space="0" w:color="auto"/>
                <w:left w:val="none" w:sz="0" w:space="0" w:color="auto"/>
                <w:bottom w:val="none" w:sz="0" w:space="0" w:color="auto"/>
                <w:right w:val="none" w:sz="0" w:space="0" w:color="auto"/>
              </w:divBdr>
            </w:div>
          </w:divsChild>
        </w:div>
        <w:div w:id="1017268692">
          <w:marLeft w:val="0"/>
          <w:marRight w:val="0"/>
          <w:marTop w:val="0"/>
          <w:marBottom w:val="0"/>
          <w:divBdr>
            <w:top w:val="none" w:sz="0" w:space="0" w:color="auto"/>
            <w:left w:val="none" w:sz="0" w:space="0" w:color="auto"/>
            <w:bottom w:val="none" w:sz="0" w:space="0" w:color="auto"/>
            <w:right w:val="none" w:sz="0" w:space="0" w:color="auto"/>
          </w:divBdr>
          <w:divsChild>
            <w:div w:id="895167132">
              <w:marLeft w:val="0"/>
              <w:marRight w:val="0"/>
              <w:marTop w:val="0"/>
              <w:marBottom w:val="0"/>
              <w:divBdr>
                <w:top w:val="none" w:sz="0" w:space="0" w:color="auto"/>
                <w:left w:val="none" w:sz="0" w:space="0" w:color="auto"/>
                <w:bottom w:val="none" w:sz="0" w:space="0" w:color="auto"/>
                <w:right w:val="none" w:sz="0" w:space="0" w:color="auto"/>
              </w:divBdr>
            </w:div>
          </w:divsChild>
        </w:div>
        <w:div w:id="1114523935">
          <w:marLeft w:val="0"/>
          <w:marRight w:val="0"/>
          <w:marTop w:val="0"/>
          <w:marBottom w:val="0"/>
          <w:divBdr>
            <w:top w:val="none" w:sz="0" w:space="0" w:color="auto"/>
            <w:left w:val="none" w:sz="0" w:space="0" w:color="auto"/>
            <w:bottom w:val="none" w:sz="0" w:space="0" w:color="auto"/>
            <w:right w:val="none" w:sz="0" w:space="0" w:color="auto"/>
          </w:divBdr>
          <w:divsChild>
            <w:div w:id="1307199261">
              <w:marLeft w:val="0"/>
              <w:marRight w:val="0"/>
              <w:marTop w:val="0"/>
              <w:marBottom w:val="0"/>
              <w:divBdr>
                <w:top w:val="none" w:sz="0" w:space="0" w:color="auto"/>
                <w:left w:val="none" w:sz="0" w:space="0" w:color="auto"/>
                <w:bottom w:val="none" w:sz="0" w:space="0" w:color="auto"/>
                <w:right w:val="none" w:sz="0" w:space="0" w:color="auto"/>
              </w:divBdr>
            </w:div>
          </w:divsChild>
        </w:div>
        <w:div w:id="1124539583">
          <w:marLeft w:val="0"/>
          <w:marRight w:val="0"/>
          <w:marTop w:val="0"/>
          <w:marBottom w:val="0"/>
          <w:divBdr>
            <w:top w:val="none" w:sz="0" w:space="0" w:color="auto"/>
            <w:left w:val="none" w:sz="0" w:space="0" w:color="auto"/>
            <w:bottom w:val="none" w:sz="0" w:space="0" w:color="auto"/>
            <w:right w:val="none" w:sz="0" w:space="0" w:color="auto"/>
          </w:divBdr>
          <w:divsChild>
            <w:div w:id="96408559">
              <w:marLeft w:val="0"/>
              <w:marRight w:val="0"/>
              <w:marTop w:val="0"/>
              <w:marBottom w:val="0"/>
              <w:divBdr>
                <w:top w:val="none" w:sz="0" w:space="0" w:color="auto"/>
                <w:left w:val="none" w:sz="0" w:space="0" w:color="auto"/>
                <w:bottom w:val="none" w:sz="0" w:space="0" w:color="auto"/>
                <w:right w:val="none" w:sz="0" w:space="0" w:color="auto"/>
              </w:divBdr>
            </w:div>
          </w:divsChild>
        </w:div>
        <w:div w:id="1212885333">
          <w:marLeft w:val="0"/>
          <w:marRight w:val="0"/>
          <w:marTop w:val="0"/>
          <w:marBottom w:val="0"/>
          <w:divBdr>
            <w:top w:val="none" w:sz="0" w:space="0" w:color="auto"/>
            <w:left w:val="none" w:sz="0" w:space="0" w:color="auto"/>
            <w:bottom w:val="none" w:sz="0" w:space="0" w:color="auto"/>
            <w:right w:val="none" w:sz="0" w:space="0" w:color="auto"/>
          </w:divBdr>
          <w:divsChild>
            <w:div w:id="87894795">
              <w:marLeft w:val="0"/>
              <w:marRight w:val="0"/>
              <w:marTop w:val="0"/>
              <w:marBottom w:val="0"/>
              <w:divBdr>
                <w:top w:val="none" w:sz="0" w:space="0" w:color="auto"/>
                <w:left w:val="none" w:sz="0" w:space="0" w:color="auto"/>
                <w:bottom w:val="none" w:sz="0" w:space="0" w:color="auto"/>
                <w:right w:val="none" w:sz="0" w:space="0" w:color="auto"/>
              </w:divBdr>
            </w:div>
          </w:divsChild>
        </w:div>
        <w:div w:id="1420175793">
          <w:marLeft w:val="0"/>
          <w:marRight w:val="0"/>
          <w:marTop w:val="0"/>
          <w:marBottom w:val="0"/>
          <w:divBdr>
            <w:top w:val="none" w:sz="0" w:space="0" w:color="auto"/>
            <w:left w:val="none" w:sz="0" w:space="0" w:color="auto"/>
            <w:bottom w:val="none" w:sz="0" w:space="0" w:color="auto"/>
            <w:right w:val="none" w:sz="0" w:space="0" w:color="auto"/>
          </w:divBdr>
          <w:divsChild>
            <w:div w:id="1426418651">
              <w:marLeft w:val="0"/>
              <w:marRight w:val="0"/>
              <w:marTop w:val="0"/>
              <w:marBottom w:val="0"/>
              <w:divBdr>
                <w:top w:val="none" w:sz="0" w:space="0" w:color="auto"/>
                <w:left w:val="none" w:sz="0" w:space="0" w:color="auto"/>
                <w:bottom w:val="none" w:sz="0" w:space="0" w:color="auto"/>
                <w:right w:val="none" w:sz="0" w:space="0" w:color="auto"/>
              </w:divBdr>
            </w:div>
          </w:divsChild>
        </w:div>
        <w:div w:id="1601797392">
          <w:marLeft w:val="0"/>
          <w:marRight w:val="0"/>
          <w:marTop w:val="0"/>
          <w:marBottom w:val="0"/>
          <w:divBdr>
            <w:top w:val="none" w:sz="0" w:space="0" w:color="auto"/>
            <w:left w:val="none" w:sz="0" w:space="0" w:color="auto"/>
            <w:bottom w:val="none" w:sz="0" w:space="0" w:color="auto"/>
            <w:right w:val="none" w:sz="0" w:space="0" w:color="auto"/>
          </w:divBdr>
          <w:divsChild>
            <w:div w:id="19740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6508">
      <w:bodyDiv w:val="1"/>
      <w:marLeft w:val="0"/>
      <w:marRight w:val="0"/>
      <w:marTop w:val="0"/>
      <w:marBottom w:val="0"/>
      <w:divBdr>
        <w:top w:val="none" w:sz="0" w:space="0" w:color="auto"/>
        <w:left w:val="none" w:sz="0" w:space="0" w:color="auto"/>
        <w:bottom w:val="none" w:sz="0" w:space="0" w:color="auto"/>
        <w:right w:val="none" w:sz="0" w:space="0" w:color="auto"/>
      </w:divBdr>
      <w:divsChild>
        <w:div w:id="160395039">
          <w:marLeft w:val="0"/>
          <w:marRight w:val="0"/>
          <w:marTop w:val="0"/>
          <w:marBottom w:val="0"/>
          <w:divBdr>
            <w:top w:val="none" w:sz="0" w:space="0" w:color="auto"/>
            <w:left w:val="none" w:sz="0" w:space="0" w:color="auto"/>
            <w:bottom w:val="none" w:sz="0" w:space="0" w:color="auto"/>
            <w:right w:val="none" w:sz="0" w:space="0" w:color="auto"/>
          </w:divBdr>
        </w:div>
        <w:div w:id="341399217">
          <w:marLeft w:val="0"/>
          <w:marRight w:val="0"/>
          <w:marTop w:val="0"/>
          <w:marBottom w:val="0"/>
          <w:divBdr>
            <w:top w:val="none" w:sz="0" w:space="0" w:color="auto"/>
            <w:left w:val="none" w:sz="0" w:space="0" w:color="auto"/>
            <w:bottom w:val="none" w:sz="0" w:space="0" w:color="auto"/>
            <w:right w:val="none" w:sz="0" w:space="0" w:color="auto"/>
          </w:divBdr>
        </w:div>
        <w:div w:id="398401855">
          <w:marLeft w:val="0"/>
          <w:marRight w:val="0"/>
          <w:marTop w:val="0"/>
          <w:marBottom w:val="0"/>
          <w:divBdr>
            <w:top w:val="none" w:sz="0" w:space="0" w:color="auto"/>
            <w:left w:val="none" w:sz="0" w:space="0" w:color="auto"/>
            <w:bottom w:val="none" w:sz="0" w:space="0" w:color="auto"/>
            <w:right w:val="none" w:sz="0" w:space="0" w:color="auto"/>
          </w:divBdr>
        </w:div>
        <w:div w:id="689140386">
          <w:marLeft w:val="0"/>
          <w:marRight w:val="0"/>
          <w:marTop w:val="0"/>
          <w:marBottom w:val="0"/>
          <w:divBdr>
            <w:top w:val="none" w:sz="0" w:space="0" w:color="auto"/>
            <w:left w:val="none" w:sz="0" w:space="0" w:color="auto"/>
            <w:bottom w:val="none" w:sz="0" w:space="0" w:color="auto"/>
            <w:right w:val="none" w:sz="0" w:space="0" w:color="auto"/>
          </w:divBdr>
        </w:div>
        <w:div w:id="1183323942">
          <w:marLeft w:val="0"/>
          <w:marRight w:val="0"/>
          <w:marTop w:val="0"/>
          <w:marBottom w:val="0"/>
          <w:divBdr>
            <w:top w:val="none" w:sz="0" w:space="0" w:color="auto"/>
            <w:left w:val="none" w:sz="0" w:space="0" w:color="auto"/>
            <w:bottom w:val="none" w:sz="0" w:space="0" w:color="auto"/>
            <w:right w:val="none" w:sz="0" w:space="0" w:color="auto"/>
          </w:divBdr>
        </w:div>
        <w:div w:id="1474560678">
          <w:marLeft w:val="0"/>
          <w:marRight w:val="0"/>
          <w:marTop w:val="0"/>
          <w:marBottom w:val="0"/>
          <w:divBdr>
            <w:top w:val="none" w:sz="0" w:space="0" w:color="auto"/>
            <w:left w:val="none" w:sz="0" w:space="0" w:color="auto"/>
            <w:bottom w:val="none" w:sz="0" w:space="0" w:color="auto"/>
            <w:right w:val="none" w:sz="0" w:space="0" w:color="auto"/>
          </w:divBdr>
        </w:div>
        <w:div w:id="1856918101">
          <w:marLeft w:val="0"/>
          <w:marRight w:val="0"/>
          <w:marTop w:val="0"/>
          <w:marBottom w:val="0"/>
          <w:divBdr>
            <w:top w:val="none" w:sz="0" w:space="0" w:color="auto"/>
            <w:left w:val="none" w:sz="0" w:space="0" w:color="auto"/>
            <w:bottom w:val="none" w:sz="0" w:space="0" w:color="auto"/>
            <w:right w:val="none" w:sz="0" w:space="0" w:color="auto"/>
          </w:divBdr>
        </w:div>
      </w:divsChild>
    </w:div>
    <w:div w:id="372657451">
      <w:bodyDiv w:val="1"/>
      <w:marLeft w:val="0"/>
      <w:marRight w:val="0"/>
      <w:marTop w:val="0"/>
      <w:marBottom w:val="0"/>
      <w:divBdr>
        <w:top w:val="none" w:sz="0" w:space="0" w:color="auto"/>
        <w:left w:val="none" w:sz="0" w:space="0" w:color="auto"/>
        <w:bottom w:val="none" w:sz="0" w:space="0" w:color="auto"/>
        <w:right w:val="none" w:sz="0" w:space="0" w:color="auto"/>
      </w:divBdr>
      <w:divsChild>
        <w:div w:id="361833307">
          <w:marLeft w:val="0"/>
          <w:marRight w:val="0"/>
          <w:marTop w:val="0"/>
          <w:marBottom w:val="0"/>
          <w:divBdr>
            <w:top w:val="none" w:sz="0" w:space="0" w:color="auto"/>
            <w:left w:val="none" w:sz="0" w:space="0" w:color="auto"/>
            <w:bottom w:val="none" w:sz="0" w:space="0" w:color="auto"/>
            <w:right w:val="none" w:sz="0" w:space="0" w:color="auto"/>
          </w:divBdr>
          <w:divsChild>
            <w:div w:id="563293655">
              <w:marLeft w:val="0"/>
              <w:marRight w:val="0"/>
              <w:marTop w:val="0"/>
              <w:marBottom w:val="0"/>
              <w:divBdr>
                <w:top w:val="none" w:sz="0" w:space="0" w:color="auto"/>
                <w:left w:val="none" w:sz="0" w:space="0" w:color="auto"/>
                <w:bottom w:val="none" w:sz="0" w:space="0" w:color="auto"/>
                <w:right w:val="none" w:sz="0" w:space="0" w:color="auto"/>
              </w:divBdr>
            </w:div>
          </w:divsChild>
        </w:div>
        <w:div w:id="376274587">
          <w:marLeft w:val="0"/>
          <w:marRight w:val="0"/>
          <w:marTop w:val="0"/>
          <w:marBottom w:val="0"/>
          <w:divBdr>
            <w:top w:val="none" w:sz="0" w:space="0" w:color="auto"/>
            <w:left w:val="none" w:sz="0" w:space="0" w:color="auto"/>
            <w:bottom w:val="none" w:sz="0" w:space="0" w:color="auto"/>
            <w:right w:val="none" w:sz="0" w:space="0" w:color="auto"/>
          </w:divBdr>
          <w:divsChild>
            <w:div w:id="337847292">
              <w:marLeft w:val="0"/>
              <w:marRight w:val="0"/>
              <w:marTop w:val="0"/>
              <w:marBottom w:val="0"/>
              <w:divBdr>
                <w:top w:val="none" w:sz="0" w:space="0" w:color="auto"/>
                <w:left w:val="none" w:sz="0" w:space="0" w:color="auto"/>
                <w:bottom w:val="none" w:sz="0" w:space="0" w:color="auto"/>
                <w:right w:val="none" w:sz="0" w:space="0" w:color="auto"/>
              </w:divBdr>
            </w:div>
          </w:divsChild>
        </w:div>
        <w:div w:id="637608490">
          <w:marLeft w:val="0"/>
          <w:marRight w:val="0"/>
          <w:marTop w:val="0"/>
          <w:marBottom w:val="0"/>
          <w:divBdr>
            <w:top w:val="none" w:sz="0" w:space="0" w:color="auto"/>
            <w:left w:val="none" w:sz="0" w:space="0" w:color="auto"/>
            <w:bottom w:val="none" w:sz="0" w:space="0" w:color="auto"/>
            <w:right w:val="none" w:sz="0" w:space="0" w:color="auto"/>
          </w:divBdr>
          <w:divsChild>
            <w:div w:id="1743945137">
              <w:marLeft w:val="0"/>
              <w:marRight w:val="0"/>
              <w:marTop w:val="0"/>
              <w:marBottom w:val="0"/>
              <w:divBdr>
                <w:top w:val="none" w:sz="0" w:space="0" w:color="auto"/>
                <w:left w:val="none" w:sz="0" w:space="0" w:color="auto"/>
                <w:bottom w:val="none" w:sz="0" w:space="0" w:color="auto"/>
                <w:right w:val="none" w:sz="0" w:space="0" w:color="auto"/>
              </w:divBdr>
            </w:div>
          </w:divsChild>
        </w:div>
        <w:div w:id="727999327">
          <w:marLeft w:val="0"/>
          <w:marRight w:val="0"/>
          <w:marTop w:val="0"/>
          <w:marBottom w:val="0"/>
          <w:divBdr>
            <w:top w:val="none" w:sz="0" w:space="0" w:color="auto"/>
            <w:left w:val="none" w:sz="0" w:space="0" w:color="auto"/>
            <w:bottom w:val="none" w:sz="0" w:space="0" w:color="auto"/>
            <w:right w:val="none" w:sz="0" w:space="0" w:color="auto"/>
          </w:divBdr>
          <w:divsChild>
            <w:div w:id="58524029">
              <w:marLeft w:val="0"/>
              <w:marRight w:val="0"/>
              <w:marTop w:val="0"/>
              <w:marBottom w:val="0"/>
              <w:divBdr>
                <w:top w:val="none" w:sz="0" w:space="0" w:color="auto"/>
                <w:left w:val="none" w:sz="0" w:space="0" w:color="auto"/>
                <w:bottom w:val="none" w:sz="0" w:space="0" w:color="auto"/>
                <w:right w:val="none" w:sz="0" w:space="0" w:color="auto"/>
              </w:divBdr>
            </w:div>
          </w:divsChild>
        </w:div>
        <w:div w:id="862861286">
          <w:marLeft w:val="0"/>
          <w:marRight w:val="0"/>
          <w:marTop w:val="0"/>
          <w:marBottom w:val="0"/>
          <w:divBdr>
            <w:top w:val="none" w:sz="0" w:space="0" w:color="auto"/>
            <w:left w:val="none" w:sz="0" w:space="0" w:color="auto"/>
            <w:bottom w:val="none" w:sz="0" w:space="0" w:color="auto"/>
            <w:right w:val="none" w:sz="0" w:space="0" w:color="auto"/>
          </w:divBdr>
          <w:divsChild>
            <w:div w:id="247815279">
              <w:marLeft w:val="0"/>
              <w:marRight w:val="0"/>
              <w:marTop w:val="0"/>
              <w:marBottom w:val="0"/>
              <w:divBdr>
                <w:top w:val="none" w:sz="0" w:space="0" w:color="auto"/>
                <w:left w:val="none" w:sz="0" w:space="0" w:color="auto"/>
                <w:bottom w:val="none" w:sz="0" w:space="0" w:color="auto"/>
                <w:right w:val="none" w:sz="0" w:space="0" w:color="auto"/>
              </w:divBdr>
            </w:div>
          </w:divsChild>
        </w:div>
        <w:div w:id="919562278">
          <w:marLeft w:val="0"/>
          <w:marRight w:val="0"/>
          <w:marTop w:val="0"/>
          <w:marBottom w:val="0"/>
          <w:divBdr>
            <w:top w:val="none" w:sz="0" w:space="0" w:color="auto"/>
            <w:left w:val="none" w:sz="0" w:space="0" w:color="auto"/>
            <w:bottom w:val="none" w:sz="0" w:space="0" w:color="auto"/>
            <w:right w:val="none" w:sz="0" w:space="0" w:color="auto"/>
          </w:divBdr>
          <w:divsChild>
            <w:div w:id="127092105">
              <w:marLeft w:val="0"/>
              <w:marRight w:val="0"/>
              <w:marTop w:val="0"/>
              <w:marBottom w:val="0"/>
              <w:divBdr>
                <w:top w:val="none" w:sz="0" w:space="0" w:color="auto"/>
                <w:left w:val="none" w:sz="0" w:space="0" w:color="auto"/>
                <w:bottom w:val="none" w:sz="0" w:space="0" w:color="auto"/>
                <w:right w:val="none" w:sz="0" w:space="0" w:color="auto"/>
              </w:divBdr>
            </w:div>
          </w:divsChild>
        </w:div>
        <w:div w:id="1560826387">
          <w:marLeft w:val="0"/>
          <w:marRight w:val="0"/>
          <w:marTop w:val="0"/>
          <w:marBottom w:val="0"/>
          <w:divBdr>
            <w:top w:val="none" w:sz="0" w:space="0" w:color="auto"/>
            <w:left w:val="none" w:sz="0" w:space="0" w:color="auto"/>
            <w:bottom w:val="none" w:sz="0" w:space="0" w:color="auto"/>
            <w:right w:val="none" w:sz="0" w:space="0" w:color="auto"/>
          </w:divBdr>
          <w:divsChild>
            <w:div w:id="1584099285">
              <w:marLeft w:val="0"/>
              <w:marRight w:val="0"/>
              <w:marTop w:val="0"/>
              <w:marBottom w:val="0"/>
              <w:divBdr>
                <w:top w:val="none" w:sz="0" w:space="0" w:color="auto"/>
                <w:left w:val="none" w:sz="0" w:space="0" w:color="auto"/>
                <w:bottom w:val="none" w:sz="0" w:space="0" w:color="auto"/>
                <w:right w:val="none" w:sz="0" w:space="0" w:color="auto"/>
              </w:divBdr>
            </w:div>
          </w:divsChild>
        </w:div>
        <w:div w:id="1599481178">
          <w:marLeft w:val="0"/>
          <w:marRight w:val="0"/>
          <w:marTop w:val="0"/>
          <w:marBottom w:val="0"/>
          <w:divBdr>
            <w:top w:val="none" w:sz="0" w:space="0" w:color="auto"/>
            <w:left w:val="none" w:sz="0" w:space="0" w:color="auto"/>
            <w:bottom w:val="none" w:sz="0" w:space="0" w:color="auto"/>
            <w:right w:val="none" w:sz="0" w:space="0" w:color="auto"/>
          </w:divBdr>
          <w:divsChild>
            <w:div w:id="1666083423">
              <w:marLeft w:val="0"/>
              <w:marRight w:val="0"/>
              <w:marTop w:val="0"/>
              <w:marBottom w:val="0"/>
              <w:divBdr>
                <w:top w:val="none" w:sz="0" w:space="0" w:color="auto"/>
                <w:left w:val="none" w:sz="0" w:space="0" w:color="auto"/>
                <w:bottom w:val="none" w:sz="0" w:space="0" w:color="auto"/>
                <w:right w:val="none" w:sz="0" w:space="0" w:color="auto"/>
              </w:divBdr>
            </w:div>
          </w:divsChild>
        </w:div>
        <w:div w:id="1667703963">
          <w:marLeft w:val="0"/>
          <w:marRight w:val="0"/>
          <w:marTop w:val="0"/>
          <w:marBottom w:val="0"/>
          <w:divBdr>
            <w:top w:val="none" w:sz="0" w:space="0" w:color="auto"/>
            <w:left w:val="none" w:sz="0" w:space="0" w:color="auto"/>
            <w:bottom w:val="none" w:sz="0" w:space="0" w:color="auto"/>
            <w:right w:val="none" w:sz="0" w:space="0" w:color="auto"/>
          </w:divBdr>
          <w:divsChild>
            <w:div w:id="1416317446">
              <w:marLeft w:val="0"/>
              <w:marRight w:val="0"/>
              <w:marTop w:val="0"/>
              <w:marBottom w:val="0"/>
              <w:divBdr>
                <w:top w:val="none" w:sz="0" w:space="0" w:color="auto"/>
                <w:left w:val="none" w:sz="0" w:space="0" w:color="auto"/>
                <w:bottom w:val="none" w:sz="0" w:space="0" w:color="auto"/>
                <w:right w:val="none" w:sz="0" w:space="0" w:color="auto"/>
              </w:divBdr>
            </w:div>
          </w:divsChild>
        </w:div>
        <w:div w:id="1896627180">
          <w:marLeft w:val="0"/>
          <w:marRight w:val="0"/>
          <w:marTop w:val="0"/>
          <w:marBottom w:val="0"/>
          <w:divBdr>
            <w:top w:val="none" w:sz="0" w:space="0" w:color="auto"/>
            <w:left w:val="none" w:sz="0" w:space="0" w:color="auto"/>
            <w:bottom w:val="none" w:sz="0" w:space="0" w:color="auto"/>
            <w:right w:val="none" w:sz="0" w:space="0" w:color="auto"/>
          </w:divBdr>
          <w:divsChild>
            <w:div w:id="931281103">
              <w:marLeft w:val="0"/>
              <w:marRight w:val="0"/>
              <w:marTop w:val="0"/>
              <w:marBottom w:val="0"/>
              <w:divBdr>
                <w:top w:val="none" w:sz="0" w:space="0" w:color="auto"/>
                <w:left w:val="none" w:sz="0" w:space="0" w:color="auto"/>
                <w:bottom w:val="none" w:sz="0" w:space="0" w:color="auto"/>
                <w:right w:val="none" w:sz="0" w:space="0" w:color="auto"/>
              </w:divBdr>
            </w:div>
          </w:divsChild>
        </w:div>
        <w:div w:id="2002274927">
          <w:marLeft w:val="0"/>
          <w:marRight w:val="0"/>
          <w:marTop w:val="0"/>
          <w:marBottom w:val="0"/>
          <w:divBdr>
            <w:top w:val="none" w:sz="0" w:space="0" w:color="auto"/>
            <w:left w:val="none" w:sz="0" w:space="0" w:color="auto"/>
            <w:bottom w:val="none" w:sz="0" w:space="0" w:color="auto"/>
            <w:right w:val="none" w:sz="0" w:space="0" w:color="auto"/>
          </w:divBdr>
          <w:divsChild>
            <w:div w:id="13147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7655">
      <w:bodyDiv w:val="1"/>
      <w:marLeft w:val="0"/>
      <w:marRight w:val="0"/>
      <w:marTop w:val="0"/>
      <w:marBottom w:val="0"/>
      <w:divBdr>
        <w:top w:val="none" w:sz="0" w:space="0" w:color="auto"/>
        <w:left w:val="none" w:sz="0" w:space="0" w:color="auto"/>
        <w:bottom w:val="none" w:sz="0" w:space="0" w:color="auto"/>
        <w:right w:val="none" w:sz="0" w:space="0" w:color="auto"/>
      </w:divBdr>
      <w:divsChild>
        <w:div w:id="5982205">
          <w:marLeft w:val="0"/>
          <w:marRight w:val="0"/>
          <w:marTop w:val="0"/>
          <w:marBottom w:val="0"/>
          <w:divBdr>
            <w:top w:val="none" w:sz="0" w:space="0" w:color="auto"/>
            <w:left w:val="none" w:sz="0" w:space="0" w:color="auto"/>
            <w:bottom w:val="none" w:sz="0" w:space="0" w:color="auto"/>
            <w:right w:val="none" w:sz="0" w:space="0" w:color="auto"/>
          </w:divBdr>
          <w:divsChild>
            <w:div w:id="1580747748">
              <w:marLeft w:val="0"/>
              <w:marRight w:val="0"/>
              <w:marTop w:val="0"/>
              <w:marBottom w:val="0"/>
              <w:divBdr>
                <w:top w:val="none" w:sz="0" w:space="0" w:color="auto"/>
                <w:left w:val="none" w:sz="0" w:space="0" w:color="auto"/>
                <w:bottom w:val="none" w:sz="0" w:space="0" w:color="auto"/>
                <w:right w:val="none" w:sz="0" w:space="0" w:color="auto"/>
              </w:divBdr>
            </w:div>
          </w:divsChild>
        </w:div>
        <w:div w:id="234095867">
          <w:marLeft w:val="0"/>
          <w:marRight w:val="0"/>
          <w:marTop w:val="0"/>
          <w:marBottom w:val="0"/>
          <w:divBdr>
            <w:top w:val="none" w:sz="0" w:space="0" w:color="auto"/>
            <w:left w:val="none" w:sz="0" w:space="0" w:color="auto"/>
            <w:bottom w:val="none" w:sz="0" w:space="0" w:color="auto"/>
            <w:right w:val="none" w:sz="0" w:space="0" w:color="auto"/>
          </w:divBdr>
          <w:divsChild>
            <w:div w:id="610211208">
              <w:marLeft w:val="0"/>
              <w:marRight w:val="0"/>
              <w:marTop w:val="0"/>
              <w:marBottom w:val="0"/>
              <w:divBdr>
                <w:top w:val="none" w:sz="0" w:space="0" w:color="auto"/>
                <w:left w:val="none" w:sz="0" w:space="0" w:color="auto"/>
                <w:bottom w:val="none" w:sz="0" w:space="0" w:color="auto"/>
                <w:right w:val="none" w:sz="0" w:space="0" w:color="auto"/>
              </w:divBdr>
            </w:div>
          </w:divsChild>
        </w:div>
        <w:div w:id="273025899">
          <w:marLeft w:val="0"/>
          <w:marRight w:val="0"/>
          <w:marTop w:val="0"/>
          <w:marBottom w:val="0"/>
          <w:divBdr>
            <w:top w:val="none" w:sz="0" w:space="0" w:color="auto"/>
            <w:left w:val="none" w:sz="0" w:space="0" w:color="auto"/>
            <w:bottom w:val="none" w:sz="0" w:space="0" w:color="auto"/>
            <w:right w:val="none" w:sz="0" w:space="0" w:color="auto"/>
          </w:divBdr>
          <w:divsChild>
            <w:div w:id="1263999161">
              <w:marLeft w:val="0"/>
              <w:marRight w:val="0"/>
              <w:marTop w:val="0"/>
              <w:marBottom w:val="0"/>
              <w:divBdr>
                <w:top w:val="none" w:sz="0" w:space="0" w:color="auto"/>
                <w:left w:val="none" w:sz="0" w:space="0" w:color="auto"/>
                <w:bottom w:val="none" w:sz="0" w:space="0" w:color="auto"/>
                <w:right w:val="none" w:sz="0" w:space="0" w:color="auto"/>
              </w:divBdr>
            </w:div>
          </w:divsChild>
        </w:div>
        <w:div w:id="367992431">
          <w:marLeft w:val="0"/>
          <w:marRight w:val="0"/>
          <w:marTop w:val="0"/>
          <w:marBottom w:val="0"/>
          <w:divBdr>
            <w:top w:val="none" w:sz="0" w:space="0" w:color="auto"/>
            <w:left w:val="none" w:sz="0" w:space="0" w:color="auto"/>
            <w:bottom w:val="none" w:sz="0" w:space="0" w:color="auto"/>
            <w:right w:val="none" w:sz="0" w:space="0" w:color="auto"/>
          </w:divBdr>
          <w:divsChild>
            <w:div w:id="1240018674">
              <w:marLeft w:val="0"/>
              <w:marRight w:val="0"/>
              <w:marTop w:val="0"/>
              <w:marBottom w:val="0"/>
              <w:divBdr>
                <w:top w:val="none" w:sz="0" w:space="0" w:color="auto"/>
                <w:left w:val="none" w:sz="0" w:space="0" w:color="auto"/>
                <w:bottom w:val="none" w:sz="0" w:space="0" w:color="auto"/>
                <w:right w:val="none" w:sz="0" w:space="0" w:color="auto"/>
              </w:divBdr>
            </w:div>
          </w:divsChild>
        </w:div>
        <w:div w:id="713240024">
          <w:marLeft w:val="0"/>
          <w:marRight w:val="0"/>
          <w:marTop w:val="0"/>
          <w:marBottom w:val="0"/>
          <w:divBdr>
            <w:top w:val="none" w:sz="0" w:space="0" w:color="auto"/>
            <w:left w:val="none" w:sz="0" w:space="0" w:color="auto"/>
            <w:bottom w:val="none" w:sz="0" w:space="0" w:color="auto"/>
            <w:right w:val="none" w:sz="0" w:space="0" w:color="auto"/>
          </w:divBdr>
          <w:divsChild>
            <w:div w:id="1419328534">
              <w:marLeft w:val="0"/>
              <w:marRight w:val="0"/>
              <w:marTop w:val="0"/>
              <w:marBottom w:val="0"/>
              <w:divBdr>
                <w:top w:val="none" w:sz="0" w:space="0" w:color="auto"/>
                <w:left w:val="none" w:sz="0" w:space="0" w:color="auto"/>
                <w:bottom w:val="none" w:sz="0" w:space="0" w:color="auto"/>
                <w:right w:val="none" w:sz="0" w:space="0" w:color="auto"/>
              </w:divBdr>
            </w:div>
          </w:divsChild>
        </w:div>
        <w:div w:id="771778056">
          <w:marLeft w:val="0"/>
          <w:marRight w:val="0"/>
          <w:marTop w:val="0"/>
          <w:marBottom w:val="0"/>
          <w:divBdr>
            <w:top w:val="none" w:sz="0" w:space="0" w:color="auto"/>
            <w:left w:val="none" w:sz="0" w:space="0" w:color="auto"/>
            <w:bottom w:val="none" w:sz="0" w:space="0" w:color="auto"/>
            <w:right w:val="none" w:sz="0" w:space="0" w:color="auto"/>
          </w:divBdr>
          <w:divsChild>
            <w:div w:id="290598236">
              <w:marLeft w:val="0"/>
              <w:marRight w:val="0"/>
              <w:marTop w:val="0"/>
              <w:marBottom w:val="0"/>
              <w:divBdr>
                <w:top w:val="none" w:sz="0" w:space="0" w:color="auto"/>
                <w:left w:val="none" w:sz="0" w:space="0" w:color="auto"/>
                <w:bottom w:val="none" w:sz="0" w:space="0" w:color="auto"/>
                <w:right w:val="none" w:sz="0" w:space="0" w:color="auto"/>
              </w:divBdr>
            </w:div>
          </w:divsChild>
        </w:div>
        <w:div w:id="1510099883">
          <w:marLeft w:val="0"/>
          <w:marRight w:val="0"/>
          <w:marTop w:val="0"/>
          <w:marBottom w:val="0"/>
          <w:divBdr>
            <w:top w:val="none" w:sz="0" w:space="0" w:color="auto"/>
            <w:left w:val="none" w:sz="0" w:space="0" w:color="auto"/>
            <w:bottom w:val="none" w:sz="0" w:space="0" w:color="auto"/>
            <w:right w:val="none" w:sz="0" w:space="0" w:color="auto"/>
          </w:divBdr>
          <w:divsChild>
            <w:div w:id="565117247">
              <w:marLeft w:val="0"/>
              <w:marRight w:val="0"/>
              <w:marTop w:val="0"/>
              <w:marBottom w:val="0"/>
              <w:divBdr>
                <w:top w:val="none" w:sz="0" w:space="0" w:color="auto"/>
                <w:left w:val="none" w:sz="0" w:space="0" w:color="auto"/>
                <w:bottom w:val="none" w:sz="0" w:space="0" w:color="auto"/>
                <w:right w:val="none" w:sz="0" w:space="0" w:color="auto"/>
              </w:divBdr>
            </w:div>
          </w:divsChild>
        </w:div>
        <w:div w:id="1564096273">
          <w:marLeft w:val="0"/>
          <w:marRight w:val="0"/>
          <w:marTop w:val="0"/>
          <w:marBottom w:val="0"/>
          <w:divBdr>
            <w:top w:val="none" w:sz="0" w:space="0" w:color="auto"/>
            <w:left w:val="none" w:sz="0" w:space="0" w:color="auto"/>
            <w:bottom w:val="none" w:sz="0" w:space="0" w:color="auto"/>
            <w:right w:val="none" w:sz="0" w:space="0" w:color="auto"/>
          </w:divBdr>
          <w:divsChild>
            <w:div w:id="1759209442">
              <w:marLeft w:val="0"/>
              <w:marRight w:val="0"/>
              <w:marTop w:val="0"/>
              <w:marBottom w:val="0"/>
              <w:divBdr>
                <w:top w:val="none" w:sz="0" w:space="0" w:color="auto"/>
                <w:left w:val="none" w:sz="0" w:space="0" w:color="auto"/>
                <w:bottom w:val="none" w:sz="0" w:space="0" w:color="auto"/>
                <w:right w:val="none" w:sz="0" w:space="0" w:color="auto"/>
              </w:divBdr>
            </w:div>
          </w:divsChild>
        </w:div>
        <w:div w:id="1850214930">
          <w:marLeft w:val="0"/>
          <w:marRight w:val="0"/>
          <w:marTop w:val="0"/>
          <w:marBottom w:val="0"/>
          <w:divBdr>
            <w:top w:val="none" w:sz="0" w:space="0" w:color="auto"/>
            <w:left w:val="none" w:sz="0" w:space="0" w:color="auto"/>
            <w:bottom w:val="none" w:sz="0" w:space="0" w:color="auto"/>
            <w:right w:val="none" w:sz="0" w:space="0" w:color="auto"/>
          </w:divBdr>
          <w:divsChild>
            <w:div w:id="1345085850">
              <w:marLeft w:val="0"/>
              <w:marRight w:val="0"/>
              <w:marTop w:val="0"/>
              <w:marBottom w:val="0"/>
              <w:divBdr>
                <w:top w:val="none" w:sz="0" w:space="0" w:color="auto"/>
                <w:left w:val="none" w:sz="0" w:space="0" w:color="auto"/>
                <w:bottom w:val="none" w:sz="0" w:space="0" w:color="auto"/>
                <w:right w:val="none" w:sz="0" w:space="0" w:color="auto"/>
              </w:divBdr>
            </w:div>
          </w:divsChild>
        </w:div>
        <w:div w:id="2044210958">
          <w:marLeft w:val="0"/>
          <w:marRight w:val="0"/>
          <w:marTop w:val="0"/>
          <w:marBottom w:val="0"/>
          <w:divBdr>
            <w:top w:val="none" w:sz="0" w:space="0" w:color="auto"/>
            <w:left w:val="none" w:sz="0" w:space="0" w:color="auto"/>
            <w:bottom w:val="none" w:sz="0" w:space="0" w:color="auto"/>
            <w:right w:val="none" w:sz="0" w:space="0" w:color="auto"/>
          </w:divBdr>
          <w:divsChild>
            <w:div w:id="1967471036">
              <w:marLeft w:val="0"/>
              <w:marRight w:val="0"/>
              <w:marTop w:val="0"/>
              <w:marBottom w:val="0"/>
              <w:divBdr>
                <w:top w:val="none" w:sz="0" w:space="0" w:color="auto"/>
                <w:left w:val="none" w:sz="0" w:space="0" w:color="auto"/>
                <w:bottom w:val="none" w:sz="0" w:space="0" w:color="auto"/>
                <w:right w:val="none" w:sz="0" w:space="0" w:color="auto"/>
              </w:divBdr>
            </w:div>
          </w:divsChild>
        </w:div>
        <w:div w:id="2108841784">
          <w:marLeft w:val="0"/>
          <w:marRight w:val="0"/>
          <w:marTop w:val="0"/>
          <w:marBottom w:val="0"/>
          <w:divBdr>
            <w:top w:val="none" w:sz="0" w:space="0" w:color="auto"/>
            <w:left w:val="none" w:sz="0" w:space="0" w:color="auto"/>
            <w:bottom w:val="none" w:sz="0" w:space="0" w:color="auto"/>
            <w:right w:val="none" w:sz="0" w:space="0" w:color="auto"/>
          </w:divBdr>
          <w:divsChild>
            <w:div w:id="3467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3615">
      <w:bodyDiv w:val="1"/>
      <w:marLeft w:val="0"/>
      <w:marRight w:val="0"/>
      <w:marTop w:val="0"/>
      <w:marBottom w:val="0"/>
      <w:divBdr>
        <w:top w:val="none" w:sz="0" w:space="0" w:color="auto"/>
        <w:left w:val="none" w:sz="0" w:space="0" w:color="auto"/>
        <w:bottom w:val="none" w:sz="0" w:space="0" w:color="auto"/>
        <w:right w:val="none" w:sz="0" w:space="0" w:color="auto"/>
      </w:divBdr>
      <w:divsChild>
        <w:div w:id="5207222">
          <w:marLeft w:val="0"/>
          <w:marRight w:val="0"/>
          <w:marTop w:val="0"/>
          <w:marBottom w:val="0"/>
          <w:divBdr>
            <w:top w:val="none" w:sz="0" w:space="0" w:color="auto"/>
            <w:left w:val="none" w:sz="0" w:space="0" w:color="auto"/>
            <w:bottom w:val="none" w:sz="0" w:space="0" w:color="auto"/>
            <w:right w:val="none" w:sz="0" w:space="0" w:color="auto"/>
          </w:divBdr>
          <w:divsChild>
            <w:div w:id="194346346">
              <w:marLeft w:val="0"/>
              <w:marRight w:val="0"/>
              <w:marTop w:val="0"/>
              <w:marBottom w:val="0"/>
              <w:divBdr>
                <w:top w:val="none" w:sz="0" w:space="0" w:color="auto"/>
                <w:left w:val="none" w:sz="0" w:space="0" w:color="auto"/>
                <w:bottom w:val="none" w:sz="0" w:space="0" w:color="auto"/>
                <w:right w:val="none" w:sz="0" w:space="0" w:color="auto"/>
              </w:divBdr>
            </w:div>
            <w:div w:id="2052728514">
              <w:marLeft w:val="0"/>
              <w:marRight w:val="0"/>
              <w:marTop w:val="0"/>
              <w:marBottom w:val="0"/>
              <w:divBdr>
                <w:top w:val="none" w:sz="0" w:space="0" w:color="auto"/>
                <w:left w:val="none" w:sz="0" w:space="0" w:color="auto"/>
                <w:bottom w:val="none" w:sz="0" w:space="0" w:color="auto"/>
                <w:right w:val="none" w:sz="0" w:space="0" w:color="auto"/>
              </w:divBdr>
            </w:div>
          </w:divsChild>
        </w:div>
        <w:div w:id="23989792">
          <w:marLeft w:val="0"/>
          <w:marRight w:val="0"/>
          <w:marTop w:val="0"/>
          <w:marBottom w:val="0"/>
          <w:divBdr>
            <w:top w:val="none" w:sz="0" w:space="0" w:color="auto"/>
            <w:left w:val="none" w:sz="0" w:space="0" w:color="auto"/>
            <w:bottom w:val="none" w:sz="0" w:space="0" w:color="auto"/>
            <w:right w:val="none" w:sz="0" w:space="0" w:color="auto"/>
          </w:divBdr>
          <w:divsChild>
            <w:div w:id="1837720866">
              <w:marLeft w:val="0"/>
              <w:marRight w:val="0"/>
              <w:marTop w:val="0"/>
              <w:marBottom w:val="0"/>
              <w:divBdr>
                <w:top w:val="none" w:sz="0" w:space="0" w:color="auto"/>
                <w:left w:val="none" w:sz="0" w:space="0" w:color="auto"/>
                <w:bottom w:val="none" w:sz="0" w:space="0" w:color="auto"/>
                <w:right w:val="none" w:sz="0" w:space="0" w:color="auto"/>
              </w:divBdr>
            </w:div>
          </w:divsChild>
        </w:div>
        <w:div w:id="37439077">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
          </w:divsChild>
        </w:div>
        <w:div w:id="42602204">
          <w:marLeft w:val="0"/>
          <w:marRight w:val="0"/>
          <w:marTop w:val="0"/>
          <w:marBottom w:val="0"/>
          <w:divBdr>
            <w:top w:val="none" w:sz="0" w:space="0" w:color="auto"/>
            <w:left w:val="none" w:sz="0" w:space="0" w:color="auto"/>
            <w:bottom w:val="none" w:sz="0" w:space="0" w:color="auto"/>
            <w:right w:val="none" w:sz="0" w:space="0" w:color="auto"/>
          </w:divBdr>
          <w:divsChild>
            <w:div w:id="1457020354">
              <w:marLeft w:val="0"/>
              <w:marRight w:val="0"/>
              <w:marTop w:val="0"/>
              <w:marBottom w:val="0"/>
              <w:divBdr>
                <w:top w:val="none" w:sz="0" w:space="0" w:color="auto"/>
                <w:left w:val="none" w:sz="0" w:space="0" w:color="auto"/>
                <w:bottom w:val="none" w:sz="0" w:space="0" w:color="auto"/>
                <w:right w:val="none" w:sz="0" w:space="0" w:color="auto"/>
              </w:divBdr>
            </w:div>
          </w:divsChild>
        </w:div>
        <w:div w:id="46220868">
          <w:marLeft w:val="0"/>
          <w:marRight w:val="0"/>
          <w:marTop w:val="0"/>
          <w:marBottom w:val="0"/>
          <w:divBdr>
            <w:top w:val="none" w:sz="0" w:space="0" w:color="auto"/>
            <w:left w:val="none" w:sz="0" w:space="0" w:color="auto"/>
            <w:bottom w:val="none" w:sz="0" w:space="0" w:color="auto"/>
            <w:right w:val="none" w:sz="0" w:space="0" w:color="auto"/>
          </w:divBdr>
          <w:divsChild>
            <w:div w:id="1059396857">
              <w:marLeft w:val="0"/>
              <w:marRight w:val="0"/>
              <w:marTop w:val="0"/>
              <w:marBottom w:val="0"/>
              <w:divBdr>
                <w:top w:val="none" w:sz="0" w:space="0" w:color="auto"/>
                <w:left w:val="none" w:sz="0" w:space="0" w:color="auto"/>
                <w:bottom w:val="none" w:sz="0" w:space="0" w:color="auto"/>
                <w:right w:val="none" w:sz="0" w:space="0" w:color="auto"/>
              </w:divBdr>
            </w:div>
          </w:divsChild>
        </w:div>
        <w:div w:id="51008043">
          <w:marLeft w:val="0"/>
          <w:marRight w:val="0"/>
          <w:marTop w:val="0"/>
          <w:marBottom w:val="0"/>
          <w:divBdr>
            <w:top w:val="none" w:sz="0" w:space="0" w:color="auto"/>
            <w:left w:val="none" w:sz="0" w:space="0" w:color="auto"/>
            <w:bottom w:val="none" w:sz="0" w:space="0" w:color="auto"/>
            <w:right w:val="none" w:sz="0" w:space="0" w:color="auto"/>
          </w:divBdr>
          <w:divsChild>
            <w:div w:id="2054695682">
              <w:marLeft w:val="0"/>
              <w:marRight w:val="0"/>
              <w:marTop w:val="0"/>
              <w:marBottom w:val="0"/>
              <w:divBdr>
                <w:top w:val="none" w:sz="0" w:space="0" w:color="auto"/>
                <w:left w:val="none" w:sz="0" w:space="0" w:color="auto"/>
                <w:bottom w:val="none" w:sz="0" w:space="0" w:color="auto"/>
                <w:right w:val="none" w:sz="0" w:space="0" w:color="auto"/>
              </w:divBdr>
            </w:div>
          </w:divsChild>
        </w:div>
        <w:div w:id="58985725">
          <w:marLeft w:val="0"/>
          <w:marRight w:val="0"/>
          <w:marTop w:val="0"/>
          <w:marBottom w:val="0"/>
          <w:divBdr>
            <w:top w:val="none" w:sz="0" w:space="0" w:color="auto"/>
            <w:left w:val="none" w:sz="0" w:space="0" w:color="auto"/>
            <w:bottom w:val="none" w:sz="0" w:space="0" w:color="auto"/>
            <w:right w:val="none" w:sz="0" w:space="0" w:color="auto"/>
          </w:divBdr>
          <w:divsChild>
            <w:div w:id="87507436">
              <w:marLeft w:val="0"/>
              <w:marRight w:val="0"/>
              <w:marTop w:val="0"/>
              <w:marBottom w:val="0"/>
              <w:divBdr>
                <w:top w:val="none" w:sz="0" w:space="0" w:color="auto"/>
                <w:left w:val="none" w:sz="0" w:space="0" w:color="auto"/>
                <w:bottom w:val="none" w:sz="0" w:space="0" w:color="auto"/>
                <w:right w:val="none" w:sz="0" w:space="0" w:color="auto"/>
              </w:divBdr>
            </w:div>
            <w:div w:id="693773527">
              <w:marLeft w:val="0"/>
              <w:marRight w:val="0"/>
              <w:marTop w:val="0"/>
              <w:marBottom w:val="0"/>
              <w:divBdr>
                <w:top w:val="none" w:sz="0" w:space="0" w:color="auto"/>
                <w:left w:val="none" w:sz="0" w:space="0" w:color="auto"/>
                <w:bottom w:val="none" w:sz="0" w:space="0" w:color="auto"/>
                <w:right w:val="none" w:sz="0" w:space="0" w:color="auto"/>
              </w:divBdr>
            </w:div>
            <w:div w:id="1359624019">
              <w:marLeft w:val="0"/>
              <w:marRight w:val="0"/>
              <w:marTop w:val="0"/>
              <w:marBottom w:val="0"/>
              <w:divBdr>
                <w:top w:val="none" w:sz="0" w:space="0" w:color="auto"/>
                <w:left w:val="none" w:sz="0" w:space="0" w:color="auto"/>
                <w:bottom w:val="none" w:sz="0" w:space="0" w:color="auto"/>
                <w:right w:val="none" w:sz="0" w:space="0" w:color="auto"/>
              </w:divBdr>
            </w:div>
          </w:divsChild>
        </w:div>
        <w:div w:id="59521266">
          <w:marLeft w:val="0"/>
          <w:marRight w:val="0"/>
          <w:marTop w:val="0"/>
          <w:marBottom w:val="0"/>
          <w:divBdr>
            <w:top w:val="none" w:sz="0" w:space="0" w:color="auto"/>
            <w:left w:val="none" w:sz="0" w:space="0" w:color="auto"/>
            <w:bottom w:val="none" w:sz="0" w:space="0" w:color="auto"/>
            <w:right w:val="none" w:sz="0" w:space="0" w:color="auto"/>
          </w:divBdr>
          <w:divsChild>
            <w:div w:id="1034884534">
              <w:marLeft w:val="0"/>
              <w:marRight w:val="0"/>
              <w:marTop w:val="0"/>
              <w:marBottom w:val="0"/>
              <w:divBdr>
                <w:top w:val="none" w:sz="0" w:space="0" w:color="auto"/>
                <w:left w:val="none" w:sz="0" w:space="0" w:color="auto"/>
                <w:bottom w:val="none" w:sz="0" w:space="0" w:color="auto"/>
                <w:right w:val="none" w:sz="0" w:space="0" w:color="auto"/>
              </w:divBdr>
            </w:div>
          </w:divsChild>
        </w:div>
        <w:div w:id="67849049">
          <w:marLeft w:val="0"/>
          <w:marRight w:val="0"/>
          <w:marTop w:val="0"/>
          <w:marBottom w:val="0"/>
          <w:divBdr>
            <w:top w:val="none" w:sz="0" w:space="0" w:color="auto"/>
            <w:left w:val="none" w:sz="0" w:space="0" w:color="auto"/>
            <w:bottom w:val="none" w:sz="0" w:space="0" w:color="auto"/>
            <w:right w:val="none" w:sz="0" w:space="0" w:color="auto"/>
          </w:divBdr>
          <w:divsChild>
            <w:div w:id="163741642">
              <w:marLeft w:val="0"/>
              <w:marRight w:val="0"/>
              <w:marTop w:val="0"/>
              <w:marBottom w:val="0"/>
              <w:divBdr>
                <w:top w:val="none" w:sz="0" w:space="0" w:color="auto"/>
                <w:left w:val="none" w:sz="0" w:space="0" w:color="auto"/>
                <w:bottom w:val="none" w:sz="0" w:space="0" w:color="auto"/>
                <w:right w:val="none" w:sz="0" w:space="0" w:color="auto"/>
              </w:divBdr>
            </w:div>
          </w:divsChild>
        </w:div>
        <w:div w:id="73623903">
          <w:marLeft w:val="0"/>
          <w:marRight w:val="0"/>
          <w:marTop w:val="0"/>
          <w:marBottom w:val="0"/>
          <w:divBdr>
            <w:top w:val="none" w:sz="0" w:space="0" w:color="auto"/>
            <w:left w:val="none" w:sz="0" w:space="0" w:color="auto"/>
            <w:bottom w:val="none" w:sz="0" w:space="0" w:color="auto"/>
            <w:right w:val="none" w:sz="0" w:space="0" w:color="auto"/>
          </w:divBdr>
          <w:divsChild>
            <w:div w:id="331572097">
              <w:marLeft w:val="0"/>
              <w:marRight w:val="0"/>
              <w:marTop w:val="0"/>
              <w:marBottom w:val="0"/>
              <w:divBdr>
                <w:top w:val="none" w:sz="0" w:space="0" w:color="auto"/>
                <w:left w:val="none" w:sz="0" w:space="0" w:color="auto"/>
                <w:bottom w:val="none" w:sz="0" w:space="0" w:color="auto"/>
                <w:right w:val="none" w:sz="0" w:space="0" w:color="auto"/>
              </w:divBdr>
            </w:div>
          </w:divsChild>
        </w:div>
        <w:div w:id="88699838">
          <w:marLeft w:val="0"/>
          <w:marRight w:val="0"/>
          <w:marTop w:val="0"/>
          <w:marBottom w:val="0"/>
          <w:divBdr>
            <w:top w:val="none" w:sz="0" w:space="0" w:color="auto"/>
            <w:left w:val="none" w:sz="0" w:space="0" w:color="auto"/>
            <w:bottom w:val="none" w:sz="0" w:space="0" w:color="auto"/>
            <w:right w:val="none" w:sz="0" w:space="0" w:color="auto"/>
          </w:divBdr>
          <w:divsChild>
            <w:div w:id="744113143">
              <w:marLeft w:val="0"/>
              <w:marRight w:val="0"/>
              <w:marTop w:val="0"/>
              <w:marBottom w:val="0"/>
              <w:divBdr>
                <w:top w:val="none" w:sz="0" w:space="0" w:color="auto"/>
                <w:left w:val="none" w:sz="0" w:space="0" w:color="auto"/>
                <w:bottom w:val="none" w:sz="0" w:space="0" w:color="auto"/>
                <w:right w:val="none" w:sz="0" w:space="0" w:color="auto"/>
              </w:divBdr>
            </w:div>
            <w:div w:id="1588265962">
              <w:marLeft w:val="0"/>
              <w:marRight w:val="0"/>
              <w:marTop w:val="0"/>
              <w:marBottom w:val="0"/>
              <w:divBdr>
                <w:top w:val="none" w:sz="0" w:space="0" w:color="auto"/>
                <w:left w:val="none" w:sz="0" w:space="0" w:color="auto"/>
                <w:bottom w:val="none" w:sz="0" w:space="0" w:color="auto"/>
                <w:right w:val="none" w:sz="0" w:space="0" w:color="auto"/>
              </w:divBdr>
            </w:div>
            <w:div w:id="1812869533">
              <w:marLeft w:val="0"/>
              <w:marRight w:val="0"/>
              <w:marTop w:val="0"/>
              <w:marBottom w:val="0"/>
              <w:divBdr>
                <w:top w:val="none" w:sz="0" w:space="0" w:color="auto"/>
                <w:left w:val="none" w:sz="0" w:space="0" w:color="auto"/>
                <w:bottom w:val="none" w:sz="0" w:space="0" w:color="auto"/>
                <w:right w:val="none" w:sz="0" w:space="0" w:color="auto"/>
              </w:divBdr>
            </w:div>
          </w:divsChild>
        </w:div>
        <w:div w:id="96564697">
          <w:marLeft w:val="0"/>
          <w:marRight w:val="0"/>
          <w:marTop w:val="0"/>
          <w:marBottom w:val="0"/>
          <w:divBdr>
            <w:top w:val="none" w:sz="0" w:space="0" w:color="auto"/>
            <w:left w:val="none" w:sz="0" w:space="0" w:color="auto"/>
            <w:bottom w:val="none" w:sz="0" w:space="0" w:color="auto"/>
            <w:right w:val="none" w:sz="0" w:space="0" w:color="auto"/>
          </w:divBdr>
          <w:divsChild>
            <w:div w:id="592520368">
              <w:marLeft w:val="0"/>
              <w:marRight w:val="0"/>
              <w:marTop w:val="0"/>
              <w:marBottom w:val="0"/>
              <w:divBdr>
                <w:top w:val="none" w:sz="0" w:space="0" w:color="auto"/>
                <w:left w:val="none" w:sz="0" w:space="0" w:color="auto"/>
                <w:bottom w:val="none" w:sz="0" w:space="0" w:color="auto"/>
                <w:right w:val="none" w:sz="0" w:space="0" w:color="auto"/>
              </w:divBdr>
            </w:div>
            <w:div w:id="1610620601">
              <w:marLeft w:val="0"/>
              <w:marRight w:val="0"/>
              <w:marTop w:val="0"/>
              <w:marBottom w:val="0"/>
              <w:divBdr>
                <w:top w:val="none" w:sz="0" w:space="0" w:color="auto"/>
                <w:left w:val="none" w:sz="0" w:space="0" w:color="auto"/>
                <w:bottom w:val="none" w:sz="0" w:space="0" w:color="auto"/>
                <w:right w:val="none" w:sz="0" w:space="0" w:color="auto"/>
              </w:divBdr>
            </w:div>
          </w:divsChild>
        </w:div>
        <w:div w:id="113987042">
          <w:marLeft w:val="0"/>
          <w:marRight w:val="0"/>
          <w:marTop w:val="0"/>
          <w:marBottom w:val="0"/>
          <w:divBdr>
            <w:top w:val="none" w:sz="0" w:space="0" w:color="auto"/>
            <w:left w:val="none" w:sz="0" w:space="0" w:color="auto"/>
            <w:bottom w:val="none" w:sz="0" w:space="0" w:color="auto"/>
            <w:right w:val="none" w:sz="0" w:space="0" w:color="auto"/>
          </w:divBdr>
          <w:divsChild>
            <w:div w:id="91974610">
              <w:marLeft w:val="0"/>
              <w:marRight w:val="0"/>
              <w:marTop w:val="0"/>
              <w:marBottom w:val="0"/>
              <w:divBdr>
                <w:top w:val="none" w:sz="0" w:space="0" w:color="auto"/>
                <w:left w:val="none" w:sz="0" w:space="0" w:color="auto"/>
                <w:bottom w:val="none" w:sz="0" w:space="0" w:color="auto"/>
                <w:right w:val="none" w:sz="0" w:space="0" w:color="auto"/>
              </w:divBdr>
            </w:div>
          </w:divsChild>
        </w:div>
        <w:div w:id="119230334">
          <w:marLeft w:val="0"/>
          <w:marRight w:val="0"/>
          <w:marTop w:val="0"/>
          <w:marBottom w:val="0"/>
          <w:divBdr>
            <w:top w:val="none" w:sz="0" w:space="0" w:color="auto"/>
            <w:left w:val="none" w:sz="0" w:space="0" w:color="auto"/>
            <w:bottom w:val="none" w:sz="0" w:space="0" w:color="auto"/>
            <w:right w:val="none" w:sz="0" w:space="0" w:color="auto"/>
          </w:divBdr>
          <w:divsChild>
            <w:div w:id="422187049">
              <w:marLeft w:val="0"/>
              <w:marRight w:val="0"/>
              <w:marTop w:val="0"/>
              <w:marBottom w:val="0"/>
              <w:divBdr>
                <w:top w:val="none" w:sz="0" w:space="0" w:color="auto"/>
                <w:left w:val="none" w:sz="0" w:space="0" w:color="auto"/>
                <w:bottom w:val="none" w:sz="0" w:space="0" w:color="auto"/>
                <w:right w:val="none" w:sz="0" w:space="0" w:color="auto"/>
              </w:divBdr>
            </w:div>
            <w:div w:id="1996563859">
              <w:marLeft w:val="0"/>
              <w:marRight w:val="0"/>
              <w:marTop w:val="0"/>
              <w:marBottom w:val="0"/>
              <w:divBdr>
                <w:top w:val="none" w:sz="0" w:space="0" w:color="auto"/>
                <w:left w:val="none" w:sz="0" w:space="0" w:color="auto"/>
                <w:bottom w:val="none" w:sz="0" w:space="0" w:color="auto"/>
                <w:right w:val="none" w:sz="0" w:space="0" w:color="auto"/>
              </w:divBdr>
            </w:div>
          </w:divsChild>
        </w:div>
        <w:div w:id="123230666">
          <w:marLeft w:val="0"/>
          <w:marRight w:val="0"/>
          <w:marTop w:val="0"/>
          <w:marBottom w:val="0"/>
          <w:divBdr>
            <w:top w:val="none" w:sz="0" w:space="0" w:color="auto"/>
            <w:left w:val="none" w:sz="0" w:space="0" w:color="auto"/>
            <w:bottom w:val="none" w:sz="0" w:space="0" w:color="auto"/>
            <w:right w:val="none" w:sz="0" w:space="0" w:color="auto"/>
          </w:divBdr>
          <w:divsChild>
            <w:div w:id="700470305">
              <w:marLeft w:val="0"/>
              <w:marRight w:val="0"/>
              <w:marTop w:val="0"/>
              <w:marBottom w:val="0"/>
              <w:divBdr>
                <w:top w:val="none" w:sz="0" w:space="0" w:color="auto"/>
                <w:left w:val="none" w:sz="0" w:space="0" w:color="auto"/>
                <w:bottom w:val="none" w:sz="0" w:space="0" w:color="auto"/>
                <w:right w:val="none" w:sz="0" w:space="0" w:color="auto"/>
              </w:divBdr>
            </w:div>
          </w:divsChild>
        </w:div>
        <w:div w:id="125709772">
          <w:marLeft w:val="0"/>
          <w:marRight w:val="0"/>
          <w:marTop w:val="0"/>
          <w:marBottom w:val="0"/>
          <w:divBdr>
            <w:top w:val="none" w:sz="0" w:space="0" w:color="auto"/>
            <w:left w:val="none" w:sz="0" w:space="0" w:color="auto"/>
            <w:bottom w:val="none" w:sz="0" w:space="0" w:color="auto"/>
            <w:right w:val="none" w:sz="0" w:space="0" w:color="auto"/>
          </w:divBdr>
          <w:divsChild>
            <w:div w:id="267740704">
              <w:marLeft w:val="0"/>
              <w:marRight w:val="0"/>
              <w:marTop w:val="0"/>
              <w:marBottom w:val="0"/>
              <w:divBdr>
                <w:top w:val="none" w:sz="0" w:space="0" w:color="auto"/>
                <w:left w:val="none" w:sz="0" w:space="0" w:color="auto"/>
                <w:bottom w:val="none" w:sz="0" w:space="0" w:color="auto"/>
                <w:right w:val="none" w:sz="0" w:space="0" w:color="auto"/>
              </w:divBdr>
            </w:div>
          </w:divsChild>
        </w:div>
        <w:div w:id="127433751">
          <w:marLeft w:val="0"/>
          <w:marRight w:val="0"/>
          <w:marTop w:val="0"/>
          <w:marBottom w:val="0"/>
          <w:divBdr>
            <w:top w:val="none" w:sz="0" w:space="0" w:color="auto"/>
            <w:left w:val="none" w:sz="0" w:space="0" w:color="auto"/>
            <w:bottom w:val="none" w:sz="0" w:space="0" w:color="auto"/>
            <w:right w:val="none" w:sz="0" w:space="0" w:color="auto"/>
          </w:divBdr>
          <w:divsChild>
            <w:div w:id="1478499820">
              <w:marLeft w:val="0"/>
              <w:marRight w:val="0"/>
              <w:marTop w:val="0"/>
              <w:marBottom w:val="0"/>
              <w:divBdr>
                <w:top w:val="none" w:sz="0" w:space="0" w:color="auto"/>
                <w:left w:val="none" w:sz="0" w:space="0" w:color="auto"/>
                <w:bottom w:val="none" w:sz="0" w:space="0" w:color="auto"/>
                <w:right w:val="none" w:sz="0" w:space="0" w:color="auto"/>
              </w:divBdr>
            </w:div>
          </w:divsChild>
        </w:div>
        <w:div w:id="128548440">
          <w:marLeft w:val="0"/>
          <w:marRight w:val="0"/>
          <w:marTop w:val="0"/>
          <w:marBottom w:val="0"/>
          <w:divBdr>
            <w:top w:val="none" w:sz="0" w:space="0" w:color="auto"/>
            <w:left w:val="none" w:sz="0" w:space="0" w:color="auto"/>
            <w:bottom w:val="none" w:sz="0" w:space="0" w:color="auto"/>
            <w:right w:val="none" w:sz="0" w:space="0" w:color="auto"/>
          </w:divBdr>
          <w:divsChild>
            <w:div w:id="615257230">
              <w:marLeft w:val="0"/>
              <w:marRight w:val="0"/>
              <w:marTop w:val="0"/>
              <w:marBottom w:val="0"/>
              <w:divBdr>
                <w:top w:val="none" w:sz="0" w:space="0" w:color="auto"/>
                <w:left w:val="none" w:sz="0" w:space="0" w:color="auto"/>
                <w:bottom w:val="none" w:sz="0" w:space="0" w:color="auto"/>
                <w:right w:val="none" w:sz="0" w:space="0" w:color="auto"/>
              </w:divBdr>
            </w:div>
          </w:divsChild>
        </w:div>
        <w:div w:id="140344317">
          <w:marLeft w:val="0"/>
          <w:marRight w:val="0"/>
          <w:marTop w:val="0"/>
          <w:marBottom w:val="0"/>
          <w:divBdr>
            <w:top w:val="none" w:sz="0" w:space="0" w:color="auto"/>
            <w:left w:val="none" w:sz="0" w:space="0" w:color="auto"/>
            <w:bottom w:val="none" w:sz="0" w:space="0" w:color="auto"/>
            <w:right w:val="none" w:sz="0" w:space="0" w:color="auto"/>
          </w:divBdr>
          <w:divsChild>
            <w:div w:id="376125994">
              <w:marLeft w:val="0"/>
              <w:marRight w:val="0"/>
              <w:marTop w:val="0"/>
              <w:marBottom w:val="0"/>
              <w:divBdr>
                <w:top w:val="none" w:sz="0" w:space="0" w:color="auto"/>
                <w:left w:val="none" w:sz="0" w:space="0" w:color="auto"/>
                <w:bottom w:val="none" w:sz="0" w:space="0" w:color="auto"/>
                <w:right w:val="none" w:sz="0" w:space="0" w:color="auto"/>
              </w:divBdr>
            </w:div>
          </w:divsChild>
        </w:div>
        <w:div w:id="147409026">
          <w:marLeft w:val="0"/>
          <w:marRight w:val="0"/>
          <w:marTop w:val="0"/>
          <w:marBottom w:val="0"/>
          <w:divBdr>
            <w:top w:val="none" w:sz="0" w:space="0" w:color="auto"/>
            <w:left w:val="none" w:sz="0" w:space="0" w:color="auto"/>
            <w:bottom w:val="none" w:sz="0" w:space="0" w:color="auto"/>
            <w:right w:val="none" w:sz="0" w:space="0" w:color="auto"/>
          </w:divBdr>
          <w:divsChild>
            <w:div w:id="657727784">
              <w:marLeft w:val="0"/>
              <w:marRight w:val="0"/>
              <w:marTop w:val="0"/>
              <w:marBottom w:val="0"/>
              <w:divBdr>
                <w:top w:val="none" w:sz="0" w:space="0" w:color="auto"/>
                <w:left w:val="none" w:sz="0" w:space="0" w:color="auto"/>
                <w:bottom w:val="none" w:sz="0" w:space="0" w:color="auto"/>
                <w:right w:val="none" w:sz="0" w:space="0" w:color="auto"/>
              </w:divBdr>
            </w:div>
          </w:divsChild>
        </w:div>
        <w:div w:id="149060502">
          <w:marLeft w:val="0"/>
          <w:marRight w:val="0"/>
          <w:marTop w:val="0"/>
          <w:marBottom w:val="0"/>
          <w:divBdr>
            <w:top w:val="none" w:sz="0" w:space="0" w:color="auto"/>
            <w:left w:val="none" w:sz="0" w:space="0" w:color="auto"/>
            <w:bottom w:val="none" w:sz="0" w:space="0" w:color="auto"/>
            <w:right w:val="none" w:sz="0" w:space="0" w:color="auto"/>
          </w:divBdr>
          <w:divsChild>
            <w:div w:id="221259939">
              <w:marLeft w:val="0"/>
              <w:marRight w:val="0"/>
              <w:marTop w:val="0"/>
              <w:marBottom w:val="0"/>
              <w:divBdr>
                <w:top w:val="none" w:sz="0" w:space="0" w:color="auto"/>
                <w:left w:val="none" w:sz="0" w:space="0" w:color="auto"/>
                <w:bottom w:val="none" w:sz="0" w:space="0" w:color="auto"/>
                <w:right w:val="none" w:sz="0" w:space="0" w:color="auto"/>
              </w:divBdr>
            </w:div>
          </w:divsChild>
        </w:div>
        <w:div w:id="166099621">
          <w:marLeft w:val="0"/>
          <w:marRight w:val="0"/>
          <w:marTop w:val="0"/>
          <w:marBottom w:val="0"/>
          <w:divBdr>
            <w:top w:val="none" w:sz="0" w:space="0" w:color="auto"/>
            <w:left w:val="none" w:sz="0" w:space="0" w:color="auto"/>
            <w:bottom w:val="none" w:sz="0" w:space="0" w:color="auto"/>
            <w:right w:val="none" w:sz="0" w:space="0" w:color="auto"/>
          </w:divBdr>
          <w:divsChild>
            <w:div w:id="34358364">
              <w:marLeft w:val="0"/>
              <w:marRight w:val="0"/>
              <w:marTop w:val="0"/>
              <w:marBottom w:val="0"/>
              <w:divBdr>
                <w:top w:val="none" w:sz="0" w:space="0" w:color="auto"/>
                <w:left w:val="none" w:sz="0" w:space="0" w:color="auto"/>
                <w:bottom w:val="none" w:sz="0" w:space="0" w:color="auto"/>
                <w:right w:val="none" w:sz="0" w:space="0" w:color="auto"/>
              </w:divBdr>
            </w:div>
            <w:div w:id="1844389854">
              <w:marLeft w:val="0"/>
              <w:marRight w:val="0"/>
              <w:marTop w:val="0"/>
              <w:marBottom w:val="0"/>
              <w:divBdr>
                <w:top w:val="none" w:sz="0" w:space="0" w:color="auto"/>
                <w:left w:val="none" w:sz="0" w:space="0" w:color="auto"/>
                <w:bottom w:val="none" w:sz="0" w:space="0" w:color="auto"/>
                <w:right w:val="none" w:sz="0" w:space="0" w:color="auto"/>
              </w:divBdr>
            </w:div>
          </w:divsChild>
        </w:div>
        <w:div w:id="174341597">
          <w:marLeft w:val="0"/>
          <w:marRight w:val="0"/>
          <w:marTop w:val="0"/>
          <w:marBottom w:val="0"/>
          <w:divBdr>
            <w:top w:val="none" w:sz="0" w:space="0" w:color="auto"/>
            <w:left w:val="none" w:sz="0" w:space="0" w:color="auto"/>
            <w:bottom w:val="none" w:sz="0" w:space="0" w:color="auto"/>
            <w:right w:val="none" w:sz="0" w:space="0" w:color="auto"/>
          </w:divBdr>
          <w:divsChild>
            <w:div w:id="920717663">
              <w:marLeft w:val="0"/>
              <w:marRight w:val="0"/>
              <w:marTop w:val="0"/>
              <w:marBottom w:val="0"/>
              <w:divBdr>
                <w:top w:val="none" w:sz="0" w:space="0" w:color="auto"/>
                <w:left w:val="none" w:sz="0" w:space="0" w:color="auto"/>
                <w:bottom w:val="none" w:sz="0" w:space="0" w:color="auto"/>
                <w:right w:val="none" w:sz="0" w:space="0" w:color="auto"/>
              </w:divBdr>
            </w:div>
            <w:div w:id="1958952005">
              <w:marLeft w:val="0"/>
              <w:marRight w:val="0"/>
              <w:marTop w:val="0"/>
              <w:marBottom w:val="0"/>
              <w:divBdr>
                <w:top w:val="none" w:sz="0" w:space="0" w:color="auto"/>
                <w:left w:val="none" w:sz="0" w:space="0" w:color="auto"/>
                <w:bottom w:val="none" w:sz="0" w:space="0" w:color="auto"/>
                <w:right w:val="none" w:sz="0" w:space="0" w:color="auto"/>
              </w:divBdr>
            </w:div>
          </w:divsChild>
        </w:div>
        <w:div w:id="184490277">
          <w:marLeft w:val="0"/>
          <w:marRight w:val="0"/>
          <w:marTop w:val="0"/>
          <w:marBottom w:val="0"/>
          <w:divBdr>
            <w:top w:val="none" w:sz="0" w:space="0" w:color="auto"/>
            <w:left w:val="none" w:sz="0" w:space="0" w:color="auto"/>
            <w:bottom w:val="none" w:sz="0" w:space="0" w:color="auto"/>
            <w:right w:val="none" w:sz="0" w:space="0" w:color="auto"/>
          </w:divBdr>
          <w:divsChild>
            <w:div w:id="1713842595">
              <w:marLeft w:val="0"/>
              <w:marRight w:val="0"/>
              <w:marTop w:val="0"/>
              <w:marBottom w:val="0"/>
              <w:divBdr>
                <w:top w:val="none" w:sz="0" w:space="0" w:color="auto"/>
                <w:left w:val="none" w:sz="0" w:space="0" w:color="auto"/>
                <w:bottom w:val="none" w:sz="0" w:space="0" w:color="auto"/>
                <w:right w:val="none" w:sz="0" w:space="0" w:color="auto"/>
              </w:divBdr>
            </w:div>
            <w:div w:id="1981499060">
              <w:marLeft w:val="0"/>
              <w:marRight w:val="0"/>
              <w:marTop w:val="0"/>
              <w:marBottom w:val="0"/>
              <w:divBdr>
                <w:top w:val="none" w:sz="0" w:space="0" w:color="auto"/>
                <w:left w:val="none" w:sz="0" w:space="0" w:color="auto"/>
                <w:bottom w:val="none" w:sz="0" w:space="0" w:color="auto"/>
                <w:right w:val="none" w:sz="0" w:space="0" w:color="auto"/>
              </w:divBdr>
            </w:div>
          </w:divsChild>
        </w:div>
        <w:div w:id="219748698">
          <w:marLeft w:val="0"/>
          <w:marRight w:val="0"/>
          <w:marTop w:val="0"/>
          <w:marBottom w:val="0"/>
          <w:divBdr>
            <w:top w:val="none" w:sz="0" w:space="0" w:color="auto"/>
            <w:left w:val="none" w:sz="0" w:space="0" w:color="auto"/>
            <w:bottom w:val="none" w:sz="0" w:space="0" w:color="auto"/>
            <w:right w:val="none" w:sz="0" w:space="0" w:color="auto"/>
          </w:divBdr>
          <w:divsChild>
            <w:div w:id="97220627">
              <w:marLeft w:val="0"/>
              <w:marRight w:val="0"/>
              <w:marTop w:val="0"/>
              <w:marBottom w:val="0"/>
              <w:divBdr>
                <w:top w:val="none" w:sz="0" w:space="0" w:color="auto"/>
                <w:left w:val="none" w:sz="0" w:space="0" w:color="auto"/>
                <w:bottom w:val="none" w:sz="0" w:space="0" w:color="auto"/>
                <w:right w:val="none" w:sz="0" w:space="0" w:color="auto"/>
              </w:divBdr>
            </w:div>
          </w:divsChild>
        </w:div>
        <w:div w:id="221252568">
          <w:marLeft w:val="0"/>
          <w:marRight w:val="0"/>
          <w:marTop w:val="0"/>
          <w:marBottom w:val="0"/>
          <w:divBdr>
            <w:top w:val="none" w:sz="0" w:space="0" w:color="auto"/>
            <w:left w:val="none" w:sz="0" w:space="0" w:color="auto"/>
            <w:bottom w:val="none" w:sz="0" w:space="0" w:color="auto"/>
            <w:right w:val="none" w:sz="0" w:space="0" w:color="auto"/>
          </w:divBdr>
          <w:divsChild>
            <w:div w:id="140659748">
              <w:marLeft w:val="0"/>
              <w:marRight w:val="0"/>
              <w:marTop w:val="0"/>
              <w:marBottom w:val="0"/>
              <w:divBdr>
                <w:top w:val="none" w:sz="0" w:space="0" w:color="auto"/>
                <w:left w:val="none" w:sz="0" w:space="0" w:color="auto"/>
                <w:bottom w:val="none" w:sz="0" w:space="0" w:color="auto"/>
                <w:right w:val="none" w:sz="0" w:space="0" w:color="auto"/>
              </w:divBdr>
            </w:div>
          </w:divsChild>
        </w:div>
        <w:div w:id="230698020">
          <w:marLeft w:val="0"/>
          <w:marRight w:val="0"/>
          <w:marTop w:val="0"/>
          <w:marBottom w:val="0"/>
          <w:divBdr>
            <w:top w:val="none" w:sz="0" w:space="0" w:color="auto"/>
            <w:left w:val="none" w:sz="0" w:space="0" w:color="auto"/>
            <w:bottom w:val="none" w:sz="0" w:space="0" w:color="auto"/>
            <w:right w:val="none" w:sz="0" w:space="0" w:color="auto"/>
          </w:divBdr>
          <w:divsChild>
            <w:div w:id="1557163416">
              <w:marLeft w:val="0"/>
              <w:marRight w:val="0"/>
              <w:marTop w:val="0"/>
              <w:marBottom w:val="0"/>
              <w:divBdr>
                <w:top w:val="none" w:sz="0" w:space="0" w:color="auto"/>
                <w:left w:val="none" w:sz="0" w:space="0" w:color="auto"/>
                <w:bottom w:val="none" w:sz="0" w:space="0" w:color="auto"/>
                <w:right w:val="none" w:sz="0" w:space="0" w:color="auto"/>
              </w:divBdr>
            </w:div>
          </w:divsChild>
        </w:div>
        <w:div w:id="240338934">
          <w:marLeft w:val="0"/>
          <w:marRight w:val="0"/>
          <w:marTop w:val="0"/>
          <w:marBottom w:val="0"/>
          <w:divBdr>
            <w:top w:val="none" w:sz="0" w:space="0" w:color="auto"/>
            <w:left w:val="none" w:sz="0" w:space="0" w:color="auto"/>
            <w:bottom w:val="none" w:sz="0" w:space="0" w:color="auto"/>
            <w:right w:val="none" w:sz="0" w:space="0" w:color="auto"/>
          </w:divBdr>
          <w:divsChild>
            <w:div w:id="113720138">
              <w:marLeft w:val="0"/>
              <w:marRight w:val="0"/>
              <w:marTop w:val="0"/>
              <w:marBottom w:val="0"/>
              <w:divBdr>
                <w:top w:val="none" w:sz="0" w:space="0" w:color="auto"/>
                <w:left w:val="none" w:sz="0" w:space="0" w:color="auto"/>
                <w:bottom w:val="none" w:sz="0" w:space="0" w:color="auto"/>
                <w:right w:val="none" w:sz="0" w:space="0" w:color="auto"/>
              </w:divBdr>
            </w:div>
          </w:divsChild>
        </w:div>
        <w:div w:id="267468102">
          <w:marLeft w:val="0"/>
          <w:marRight w:val="0"/>
          <w:marTop w:val="0"/>
          <w:marBottom w:val="0"/>
          <w:divBdr>
            <w:top w:val="none" w:sz="0" w:space="0" w:color="auto"/>
            <w:left w:val="none" w:sz="0" w:space="0" w:color="auto"/>
            <w:bottom w:val="none" w:sz="0" w:space="0" w:color="auto"/>
            <w:right w:val="none" w:sz="0" w:space="0" w:color="auto"/>
          </w:divBdr>
          <w:divsChild>
            <w:div w:id="45419649">
              <w:marLeft w:val="0"/>
              <w:marRight w:val="0"/>
              <w:marTop w:val="0"/>
              <w:marBottom w:val="0"/>
              <w:divBdr>
                <w:top w:val="none" w:sz="0" w:space="0" w:color="auto"/>
                <w:left w:val="none" w:sz="0" w:space="0" w:color="auto"/>
                <w:bottom w:val="none" w:sz="0" w:space="0" w:color="auto"/>
                <w:right w:val="none" w:sz="0" w:space="0" w:color="auto"/>
              </w:divBdr>
            </w:div>
            <w:div w:id="759788299">
              <w:marLeft w:val="0"/>
              <w:marRight w:val="0"/>
              <w:marTop w:val="0"/>
              <w:marBottom w:val="0"/>
              <w:divBdr>
                <w:top w:val="none" w:sz="0" w:space="0" w:color="auto"/>
                <w:left w:val="none" w:sz="0" w:space="0" w:color="auto"/>
                <w:bottom w:val="none" w:sz="0" w:space="0" w:color="auto"/>
                <w:right w:val="none" w:sz="0" w:space="0" w:color="auto"/>
              </w:divBdr>
            </w:div>
          </w:divsChild>
        </w:div>
        <w:div w:id="285964907">
          <w:marLeft w:val="0"/>
          <w:marRight w:val="0"/>
          <w:marTop w:val="0"/>
          <w:marBottom w:val="0"/>
          <w:divBdr>
            <w:top w:val="none" w:sz="0" w:space="0" w:color="auto"/>
            <w:left w:val="none" w:sz="0" w:space="0" w:color="auto"/>
            <w:bottom w:val="none" w:sz="0" w:space="0" w:color="auto"/>
            <w:right w:val="none" w:sz="0" w:space="0" w:color="auto"/>
          </w:divBdr>
          <w:divsChild>
            <w:div w:id="73400407">
              <w:marLeft w:val="0"/>
              <w:marRight w:val="0"/>
              <w:marTop w:val="0"/>
              <w:marBottom w:val="0"/>
              <w:divBdr>
                <w:top w:val="none" w:sz="0" w:space="0" w:color="auto"/>
                <w:left w:val="none" w:sz="0" w:space="0" w:color="auto"/>
                <w:bottom w:val="none" w:sz="0" w:space="0" w:color="auto"/>
                <w:right w:val="none" w:sz="0" w:space="0" w:color="auto"/>
              </w:divBdr>
            </w:div>
          </w:divsChild>
        </w:div>
        <w:div w:id="292443236">
          <w:marLeft w:val="0"/>
          <w:marRight w:val="0"/>
          <w:marTop w:val="0"/>
          <w:marBottom w:val="0"/>
          <w:divBdr>
            <w:top w:val="none" w:sz="0" w:space="0" w:color="auto"/>
            <w:left w:val="none" w:sz="0" w:space="0" w:color="auto"/>
            <w:bottom w:val="none" w:sz="0" w:space="0" w:color="auto"/>
            <w:right w:val="none" w:sz="0" w:space="0" w:color="auto"/>
          </w:divBdr>
          <w:divsChild>
            <w:div w:id="2008824479">
              <w:marLeft w:val="0"/>
              <w:marRight w:val="0"/>
              <w:marTop w:val="0"/>
              <w:marBottom w:val="0"/>
              <w:divBdr>
                <w:top w:val="none" w:sz="0" w:space="0" w:color="auto"/>
                <w:left w:val="none" w:sz="0" w:space="0" w:color="auto"/>
                <w:bottom w:val="none" w:sz="0" w:space="0" w:color="auto"/>
                <w:right w:val="none" w:sz="0" w:space="0" w:color="auto"/>
              </w:divBdr>
            </w:div>
          </w:divsChild>
        </w:div>
        <w:div w:id="292834352">
          <w:marLeft w:val="0"/>
          <w:marRight w:val="0"/>
          <w:marTop w:val="0"/>
          <w:marBottom w:val="0"/>
          <w:divBdr>
            <w:top w:val="none" w:sz="0" w:space="0" w:color="auto"/>
            <w:left w:val="none" w:sz="0" w:space="0" w:color="auto"/>
            <w:bottom w:val="none" w:sz="0" w:space="0" w:color="auto"/>
            <w:right w:val="none" w:sz="0" w:space="0" w:color="auto"/>
          </w:divBdr>
          <w:divsChild>
            <w:div w:id="436680352">
              <w:marLeft w:val="0"/>
              <w:marRight w:val="0"/>
              <w:marTop w:val="0"/>
              <w:marBottom w:val="0"/>
              <w:divBdr>
                <w:top w:val="none" w:sz="0" w:space="0" w:color="auto"/>
                <w:left w:val="none" w:sz="0" w:space="0" w:color="auto"/>
                <w:bottom w:val="none" w:sz="0" w:space="0" w:color="auto"/>
                <w:right w:val="none" w:sz="0" w:space="0" w:color="auto"/>
              </w:divBdr>
            </w:div>
            <w:div w:id="931624278">
              <w:marLeft w:val="0"/>
              <w:marRight w:val="0"/>
              <w:marTop w:val="0"/>
              <w:marBottom w:val="0"/>
              <w:divBdr>
                <w:top w:val="none" w:sz="0" w:space="0" w:color="auto"/>
                <w:left w:val="none" w:sz="0" w:space="0" w:color="auto"/>
                <w:bottom w:val="none" w:sz="0" w:space="0" w:color="auto"/>
                <w:right w:val="none" w:sz="0" w:space="0" w:color="auto"/>
              </w:divBdr>
            </w:div>
          </w:divsChild>
        </w:div>
        <w:div w:id="304312622">
          <w:marLeft w:val="0"/>
          <w:marRight w:val="0"/>
          <w:marTop w:val="0"/>
          <w:marBottom w:val="0"/>
          <w:divBdr>
            <w:top w:val="none" w:sz="0" w:space="0" w:color="auto"/>
            <w:left w:val="none" w:sz="0" w:space="0" w:color="auto"/>
            <w:bottom w:val="none" w:sz="0" w:space="0" w:color="auto"/>
            <w:right w:val="none" w:sz="0" w:space="0" w:color="auto"/>
          </w:divBdr>
          <w:divsChild>
            <w:div w:id="384839634">
              <w:marLeft w:val="0"/>
              <w:marRight w:val="0"/>
              <w:marTop w:val="0"/>
              <w:marBottom w:val="0"/>
              <w:divBdr>
                <w:top w:val="none" w:sz="0" w:space="0" w:color="auto"/>
                <w:left w:val="none" w:sz="0" w:space="0" w:color="auto"/>
                <w:bottom w:val="none" w:sz="0" w:space="0" w:color="auto"/>
                <w:right w:val="none" w:sz="0" w:space="0" w:color="auto"/>
              </w:divBdr>
            </w:div>
          </w:divsChild>
        </w:div>
        <w:div w:id="313608127">
          <w:marLeft w:val="0"/>
          <w:marRight w:val="0"/>
          <w:marTop w:val="0"/>
          <w:marBottom w:val="0"/>
          <w:divBdr>
            <w:top w:val="none" w:sz="0" w:space="0" w:color="auto"/>
            <w:left w:val="none" w:sz="0" w:space="0" w:color="auto"/>
            <w:bottom w:val="none" w:sz="0" w:space="0" w:color="auto"/>
            <w:right w:val="none" w:sz="0" w:space="0" w:color="auto"/>
          </w:divBdr>
          <w:divsChild>
            <w:div w:id="1137335676">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sChild>
        </w:div>
        <w:div w:id="320237856">
          <w:marLeft w:val="0"/>
          <w:marRight w:val="0"/>
          <w:marTop w:val="0"/>
          <w:marBottom w:val="0"/>
          <w:divBdr>
            <w:top w:val="none" w:sz="0" w:space="0" w:color="auto"/>
            <w:left w:val="none" w:sz="0" w:space="0" w:color="auto"/>
            <w:bottom w:val="none" w:sz="0" w:space="0" w:color="auto"/>
            <w:right w:val="none" w:sz="0" w:space="0" w:color="auto"/>
          </w:divBdr>
          <w:divsChild>
            <w:div w:id="674187353">
              <w:marLeft w:val="0"/>
              <w:marRight w:val="0"/>
              <w:marTop w:val="0"/>
              <w:marBottom w:val="0"/>
              <w:divBdr>
                <w:top w:val="none" w:sz="0" w:space="0" w:color="auto"/>
                <w:left w:val="none" w:sz="0" w:space="0" w:color="auto"/>
                <w:bottom w:val="none" w:sz="0" w:space="0" w:color="auto"/>
                <w:right w:val="none" w:sz="0" w:space="0" w:color="auto"/>
              </w:divBdr>
            </w:div>
          </w:divsChild>
        </w:div>
        <w:div w:id="322700788">
          <w:marLeft w:val="0"/>
          <w:marRight w:val="0"/>
          <w:marTop w:val="0"/>
          <w:marBottom w:val="0"/>
          <w:divBdr>
            <w:top w:val="none" w:sz="0" w:space="0" w:color="auto"/>
            <w:left w:val="none" w:sz="0" w:space="0" w:color="auto"/>
            <w:bottom w:val="none" w:sz="0" w:space="0" w:color="auto"/>
            <w:right w:val="none" w:sz="0" w:space="0" w:color="auto"/>
          </w:divBdr>
          <w:divsChild>
            <w:div w:id="1897663849">
              <w:marLeft w:val="0"/>
              <w:marRight w:val="0"/>
              <w:marTop w:val="0"/>
              <w:marBottom w:val="0"/>
              <w:divBdr>
                <w:top w:val="none" w:sz="0" w:space="0" w:color="auto"/>
                <w:left w:val="none" w:sz="0" w:space="0" w:color="auto"/>
                <w:bottom w:val="none" w:sz="0" w:space="0" w:color="auto"/>
                <w:right w:val="none" w:sz="0" w:space="0" w:color="auto"/>
              </w:divBdr>
            </w:div>
          </w:divsChild>
        </w:div>
        <w:div w:id="324939103">
          <w:marLeft w:val="0"/>
          <w:marRight w:val="0"/>
          <w:marTop w:val="0"/>
          <w:marBottom w:val="0"/>
          <w:divBdr>
            <w:top w:val="none" w:sz="0" w:space="0" w:color="auto"/>
            <w:left w:val="none" w:sz="0" w:space="0" w:color="auto"/>
            <w:bottom w:val="none" w:sz="0" w:space="0" w:color="auto"/>
            <w:right w:val="none" w:sz="0" w:space="0" w:color="auto"/>
          </w:divBdr>
          <w:divsChild>
            <w:div w:id="1369716814">
              <w:marLeft w:val="0"/>
              <w:marRight w:val="0"/>
              <w:marTop w:val="0"/>
              <w:marBottom w:val="0"/>
              <w:divBdr>
                <w:top w:val="none" w:sz="0" w:space="0" w:color="auto"/>
                <w:left w:val="none" w:sz="0" w:space="0" w:color="auto"/>
                <w:bottom w:val="none" w:sz="0" w:space="0" w:color="auto"/>
                <w:right w:val="none" w:sz="0" w:space="0" w:color="auto"/>
              </w:divBdr>
            </w:div>
            <w:div w:id="1637566688">
              <w:marLeft w:val="0"/>
              <w:marRight w:val="0"/>
              <w:marTop w:val="0"/>
              <w:marBottom w:val="0"/>
              <w:divBdr>
                <w:top w:val="none" w:sz="0" w:space="0" w:color="auto"/>
                <w:left w:val="none" w:sz="0" w:space="0" w:color="auto"/>
                <w:bottom w:val="none" w:sz="0" w:space="0" w:color="auto"/>
                <w:right w:val="none" w:sz="0" w:space="0" w:color="auto"/>
              </w:divBdr>
            </w:div>
          </w:divsChild>
        </w:div>
        <w:div w:id="366948349">
          <w:marLeft w:val="0"/>
          <w:marRight w:val="0"/>
          <w:marTop w:val="0"/>
          <w:marBottom w:val="0"/>
          <w:divBdr>
            <w:top w:val="none" w:sz="0" w:space="0" w:color="auto"/>
            <w:left w:val="none" w:sz="0" w:space="0" w:color="auto"/>
            <w:bottom w:val="none" w:sz="0" w:space="0" w:color="auto"/>
            <w:right w:val="none" w:sz="0" w:space="0" w:color="auto"/>
          </w:divBdr>
          <w:divsChild>
            <w:div w:id="431053851">
              <w:marLeft w:val="0"/>
              <w:marRight w:val="0"/>
              <w:marTop w:val="0"/>
              <w:marBottom w:val="0"/>
              <w:divBdr>
                <w:top w:val="none" w:sz="0" w:space="0" w:color="auto"/>
                <w:left w:val="none" w:sz="0" w:space="0" w:color="auto"/>
                <w:bottom w:val="none" w:sz="0" w:space="0" w:color="auto"/>
                <w:right w:val="none" w:sz="0" w:space="0" w:color="auto"/>
              </w:divBdr>
            </w:div>
          </w:divsChild>
        </w:div>
        <w:div w:id="372117528">
          <w:marLeft w:val="0"/>
          <w:marRight w:val="0"/>
          <w:marTop w:val="0"/>
          <w:marBottom w:val="0"/>
          <w:divBdr>
            <w:top w:val="none" w:sz="0" w:space="0" w:color="auto"/>
            <w:left w:val="none" w:sz="0" w:space="0" w:color="auto"/>
            <w:bottom w:val="none" w:sz="0" w:space="0" w:color="auto"/>
            <w:right w:val="none" w:sz="0" w:space="0" w:color="auto"/>
          </w:divBdr>
          <w:divsChild>
            <w:div w:id="952590786">
              <w:marLeft w:val="0"/>
              <w:marRight w:val="0"/>
              <w:marTop w:val="0"/>
              <w:marBottom w:val="0"/>
              <w:divBdr>
                <w:top w:val="none" w:sz="0" w:space="0" w:color="auto"/>
                <w:left w:val="none" w:sz="0" w:space="0" w:color="auto"/>
                <w:bottom w:val="none" w:sz="0" w:space="0" w:color="auto"/>
                <w:right w:val="none" w:sz="0" w:space="0" w:color="auto"/>
              </w:divBdr>
            </w:div>
            <w:div w:id="2062164958">
              <w:marLeft w:val="0"/>
              <w:marRight w:val="0"/>
              <w:marTop w:val="0"/>
              <w:marBottom w:val="0"/>
              <w:divBdr>
                <w:top w:val="none" w:sz="0" w:space="0" w:color="auto"/>
                <w:left w:val="none" w:sz="0" w:space="0" w:color="auto"/>
                <w:bottom w:val="none" w:sz="0" w:space="0" w:color="auto"/>
                <w:right w:val="none" w:sz="0" w:space="0" w:color="auto"/>
              </w:divBdr>
            </w:div>
          </w:divsChild>
        </w:div>
        <w:div w:id="392698161">
          <w:marLeft w:val="0"/>
          <w:marRight w:val="0"/>
          <w:marTop w:val="0"/>
          <w:marBottom w:val="0"/>
          <w:divBdr>
            <w:top w:val="none" w:sz="0" w:space="0" w:color="auto"/>
            <w:left w:val="none" w:sz="0" w:space="0" w:color="auto"/>
            <w:bottom w:val="none" w:sz="0" w:space="0" w:color="auto"/>
            <w:right w:val="none" w:sz="0" w:space="0" w:color="auto"/>
          </w:divBdr>
          <w:divsChild>
            <w:div w:id="1768386472">
              <w:marLeft w:val="0"/>
              <w:marRight w:val="0"/>
              <w:marTop w:val="0"/>
              <w:marBottom w:val="0"/>
              <w:divBdr>
                <w:top w:val="none" w:sz="0" w:space="0" w:color="auto"/>
                <w:left w:val="none" w:sz="0" w:space="0" w:color="auto"/>
                <w:bottom w:val="none" w:sz="0" w:space="0" w:color="auto"/>
                <w:right w:val="none" w:sz="0" w:space="0" w:color="auto"/>
              </w:divBdr>
            </w:div>
          </w:divsChild>
        </w:div>
        <w:div w:id="398209686">
          <w:marLeft w:val="0"/>
          <w:marRight w:val="0"/>
          <w:marTop w:val="0"/>
          <w:marBottom w:val="0"/>
          <w:divBdr>
            <w:top w:val="none" w:sz="0" w:space="0" w:color="auto"/>
            <w:left w:val="none" w:sz="0" w:space="0" w:color="auto"/>
            <w:bottom w:val="none" w:sz="0" w:space="0" w:color="auto"/>
            <w:right w:val="none" w:sz="0" w:space="0" w:color="auto"/>
          </w:divBdr>
          <w:divsChild>
            <w:div w:id="344135182">
              <w:marLeft w:val="0"/>
              <w:marRight w:val="0"/>
              <w:marTop w:val="0"/>
              <w:marBottom w:val="0"/>
              <w:divBdr>
                <w:top w:val="none" w:sz="0" w:space="0" w:color="auto"/>
                <w:left w:val="none" w:sz="0" w:space="0" w:color="auto"/>
                <w:bottom w:val="none" w:sz="0" w:space="0" w:color="auto"/>
                <w:right w:val="none" w:sz="0" w:space="0" w:color="auto"/>
              </w:divBdr>
            </w:div>
            <w:div w:id="574634299">
              <w:marLeft w:val="0"/>
              <w:marRight w:val="0"/>
              <w:marTop w:val="0"/>
              <w:marBottom w:val="0"/>
              <w:divBdr>
                <w:top w:val="none" w:sz="0" w:space="0" w:color="auto"/>
                <w:left w:val="none" w:sz="0" w:space="0" w:color="auto"/>
                <w:bottom w:val="none" w:sz="0" w:space="0" w:color="auto"/>
                <w:right w:val="none" w:sz="0" w:space="0" w:color="auto"/>
              </w:divBdr>
            </w:div>
          </w:divsChild>
        </w:div>
        <w:div w:id="408817417">
          <w:marLeft w:val="0"/>
          <w:marRight w:val="0"/>
          <w:marTop w:val="0"/>
          <w:marBottom w:val="0"/>
          <w:divBdr>
            <w:top w:val="none" w:sz="0" w:space="0" w:color="auto"/>
            <w:left w:val="none" w:sz="0" w:space="0" w:color="auto"/>
            <w:bottom w:val="none" w:sz="0" w:space="0" w:color="auto"/>
            <w:right w:val="none" w:sz="0" w:space="0" w:color="auto"/>
          </w:divBdr>
          <w:divsChild>
            <w:div w:id="1143620396">
              <w:marLeft w:val="0"/>
              <w:marRight w:val="0"/>
              <w:marTop w:val="0"/>
              <w:marBottom w:val="0"/>
              <w:divBdr>
                <w:top w:val="none" w:sz="0" w:space="0" w:color="auto"/>
                <w:left w:val="none" w:sz="0" w:space="0" w:color="auto"/>
                <w:bottom w:val="none" w:sz="0" w:space="0" w:color="auto"/>
                <w:right w:val="none" w:sz="0" w:space="0" w:color="auto"/>
              </w:divBdr>
            </w:div>
            <w:div w:id="2035567632">
              <w:marLeft w:val="0"/>
              <w:marRight w:val="0"/>
              <w:marTop w:val="0"/>
              <w:marBottom w:val="0"/>
              <w:divBdr>
                <w:top w:val="none" w:sz="0" w:space="0" w:color="auto"/>
                <w:left w:val="none" w:sz="0" w:space="0" w:color="auto"/>
                <w:bottom w:val="none" w:sz="0" w:space="0" w:color="auto"/>
                <w:right w:val="none" w:sz="0" w:space="0" w:color="auto"/>
              </w:divBdr>
            </w:div>
          </w:divsChild>
        </w:div>
        <w:div w:id="416751607">
          <w:marLeft w:val="0"/>
          <w:marRight w:val="0"/>
          <w:marTop w:val="0"/>
          <w:marBottom w:val="0"/>
          <w:divBdr>
            <w:top w:val="none" w:sz="0" w:space="0" w:color="auto"/>
            <w:left w:val="none" w:sz="0" w:space="0" w:color="auto"/>
            <w:bottom w:val="none" w:sz="0" w:space="0" w:color="auto"/>
            <w:right w:val="none" w:sz="0" w:space="0" w:color="auto"/>
          </w:divBdr>
          <w:divsChild>
            <w:div w:id="1355498320">
              <w:marLeft w:val="0"/>
              <w:marRight w:val="0"/>
              <w:marTop w:val="0"/>
              <w:marBottom w:val="0"/>
              <w:divBdr>
                <w:top w:val="none" w:sz="0" w:space="0" w:color="auto"/>
                <w:left w:val="none" w:sz="0" w:space="0" w:color="auto"/>
                <w:bottom w:val="none" w:sz="0" w:space="0" w:color="auto"/>
                <w:right w:val="none" w:sz="0" w:space="0" w:color="auto"/>
              </w:divBdr>
            </w:div>
            <w:div w:id="1932664768">
              <w:marLeft w:val="0"/>
              <w:marRight w:val="0"/>
              <w:marTop w:val="0"/>
              <w:marBottom w:val="0"/>
              <w:divBdr>
                <w:top w:val="none" w:sz="0" w:space="0" w:color="auto"/>
                <w:left w:val="none" w:sz="0" w:space="0" w:color="auto"/>
                <w:bottom w:val="none" w:sz="0" w:space="0" w:color="auto"/>
                <w:right w:val="none" w:sz="0" w:space="0" w:color="auto"/>
              </w:divBdr>
            </w:div>
          </w:divsChild>
        </w:div>
        <w:div w:id="419758961">
          <w:marLeft w:val="0"/>
          <w:marRight w:val="0"/>
          <w:marTop w:val="0"/>
          <w:marBottom w:val="0"/>
          <w:divBdr>
            <w:top w:val="none" w:sz="0" w:space="0" w:color="auto"/>
            <w:left w:val="none" w:sz="0" w:space="0" w:color="auto"/>
            <w:bottom w:val="none" w:sz="0" w:space="0" w:color="auto"/>
            <w:right w:val="none" w:sz="0" w:space="0" w:color="auto"/>
          </w:divBdr>
          <w:divsChild>
            <w:div w:id="836768363">
              <w:marLeft w:val="0"/>
              <w:marRight w:val="0"/>
              <w:marTop w:val="0"/>
              <w:marBottom w:val="0"/>
              <w:divBdr>
                <w:top w:val="none" w:sz="0" w:space="0" w:color="auto"/>
                <w:left w:val="none" w:sz="0" w:space="0" w:color="auto"/>
                <w:bottom w:val="none" w:sz="0" w:space="0" w:color="auto"/>
                <w:right w:val="none" w:sz="0" w:space="0" w:color="auto"/>
              </w:divBdr>
            </w:div>
            <w:div w:id="1123495757">
              <w:marLeft w:val="0"/>
              <w:marRight w:val="0"/>
              <w:marTop w:val="0"/>
              <w:marBottom w:val="0"/>
              <w:divBdr>
                <w:top w:val="none" w:sz="0" w:space="0" w:color="auto"/>
                <w:left w:val="none" w:sz="0" w:space="0" w:color="auto"/>
                <w:bottom w:val="none" w:sz="0" w:space="0" w:color="auto"/>
                <w:right w:val="none" w:sz="0" w:space="0" w:color="auto"/>
              </w:divBdr>
            </w:div>
          </w:divsChild>
        </w:div>
        <w:div w:id="420102137">
          <w:marLeft w:val="0"/>
          <w:marRight w:val="0"/>
          <w:marTop w:val="0"/>
          <w:marBottom w:val="0"/>
          <w:divBdr>
            <w:top w:val="none" w:sz="0" w:space="0" w:color="auto"/>
            <w:left w:val="none" w:sz="0" w:space="0" w:color="auto"/>
            <w:bottom w:val="none" w:sz="0" w:space="0" w:color="auto"/>
            <w:right w:val="none" w:sz="0" w:space="0" w:color="auto"/>
          </w:divBdr>
          <w:divsChild>
            <w:div w:id="725374646">
              <w:marLeft w:val="0"/>
              <w:marRight w:val="0"/>
              <w:marTop w:val="0"/>
              <w:marBottom w:val="0"/>
              <w:divBdr>
                <w:top w:val="none" w:sz="0" w:space="0" w:color="auto"/>
                <w:left w:val="none" w:sz="0" w:space="0" w:color="auto"/>
                <w:bottom w:val="none" w:sz="0" w:space="0" w:color="auto"/>
                <w:right w:val="none" w:sz="0" w:space="0" w:color="auto"/>
              </w:divBdr>
            </w:div>
          </w:divsChild>
        </w:div>
        <w:div w:id="421492173">
          <w:marLeft w:val="0"/>
          <w:marRight w:val="0"/>
          <w:marTop w:val="0"/>
          <w:marBottom w:val="0"/>
          <w:divBdr>
            <w:top w:val="none" w:sz="0" w:space="0" w:color="auto"/>
            <w:left w:val="none" w:sz="0" w:space="0" w:color="auto"/>
            <w:bottom w:val="none" w:sz="0" w:space="0" w:color="auto"/>
            <w:right w:val="none" w:sz="0" w:space="0" w:color="auto"/>
          </w:divBdr>
          <w:divsChild>
            <w:div w:id="2130276507">
              <w:marLeft w:val="0"/>
              <w:marRight w:val="0"/>
              <w:marTop w:val="0"/>
              <w:marBottom w:val="0"/>
              <w:divBdr>
                <w:top w:val="none" w:sz="0" w:space="0" w:color="auto"/>
                <w:left w:val="none" w:sz="0" w:space="0" w:color="auto"/>
                <w:bottom w:val="none" w:sz="0" w:space="0" w:color="auto"/>
                <w:right w:val="none" w:sz="0" w:space="0" w:color="auto"/>
              </w:divBdr>
            </w:div>
          </w:divsChild>
        </w:div>
        <w:div w:id="422068352">
          <w:marLeft w:val="0"/>
          <w:marRight w:val="0"/>
          <w:marTop w:val="0"/>
          <w:marBottom w:val="0"/>
          <w:divBdr>
            <w:top w:val="none" w:sz="0" w:space="0" w:color="auto"/>
            <w:left w:val="none" w:sz="0" w:space="0" w:color="auto"/>
            <w:bottom w:val="none" w:sz="0" w:space="0" w:color="auto"/>
            <w:right w:val="none" w:sz="0" w:space="0" w:color="auto"/>
          </w:divBdr>
          <w:divsChild>
            <w:div w:id="996761597">
              <w:marLeft w:val="0"/>
              <w:marRight w:val="0"/>
              <w:marTop w:val="0"/>
              <w:marBottom w:val="0"/>
              <w:divBdr>
                <w:top w:val="none" w:sz="0" w:space="0" w:color="auto"/>
                <w:left w:val="none" w:sz="0" w:space="0" w:color="auto"/>
                <w:bottom w:val="none" w:sz="0" w:space="0" w:color="auto"/>
                <w:right w:val="none" w:sz="0" w:space="0" w:color="auto"/>
              </w:divBdr>
            </w:div>
          </w:divsChild>
        </w:div>
        <w:div w:id="435251146">
          <w:marLeft w:val="0"/>
          <w:marRight w:val="0"/>
          <w:marTop w:val="0"/>
          <w:marBottom w:val="0"/>
          <w:divBdr>
            <w:top w:val="none" w:sz="0" w:space="0" w:color="auto"/>
            <w:left w:val="none" w:sz="0" w:space="0" w:color="auto"/>
            <w:bottom w:val="none" w:sz="0" w:space="0" w:color="auto"/>
            <w:right w:val="none" w:sz="0" w:space="0" w:color="auto"/>
          </w:divBdr>
          <w:divsChild>
            <w:div w:id="1062869188">
              <w:marLeft w:val="0"/>
              <w:marRight w:val="0"/>
              <w:marTop w:val="0"/>
              <w:marBottom w:val="0"/>
              <w:divBdr>
                <w:top w:val="none" w:sz="0" w:space="0" w:color="auto"/>
                <w:left w:val="none" w:sz="0" w:space="0" w:color="auto"/>
                <w:bottom w:val="none" w:sz="0" w:space="0" w:color="auto"/>
                <w:right w:val="none" w:sz="0" w:space="0" w:color="auto"/>
              </w:divBdr>
            </w:div>
          </w:divsChild>
        </w:div>
        <w:div w:id="443040532">
          <w:marLeft w:val="0"/>
          <w:marRight w:val="0"/>
          <w:marTop w:val="0"/>
          <w:marBottom w:val="0"/>
          <w:divBdr>
            <w:top w:val="none" w:sz="0" w:space="0" w:color="auto"/>
            <w:left w:val="none" w:sz="0" w:space="0" w:color="auto"/>
            <w:bottom w:val="none" w:sz="0" w:space="0" w:color="auto"/>
            <w:right w:val="none" w:sz="0" w:space="0" w:color="auto"/>
          </w:divBdr>
          <w:divsChild>
            <w:div w:id="1928536617">
              <w:marLeft w:val="0"/>
              <w:marRight w:val="0"/>
              <w:marTop w:val="0"/>
              <w:marBottom w:val="0"/>
              <w:divBdr>
                <w:top w:val="none" w:sz="0" w:space="0" w:color="auto"/>
                <w:left w:val="none" w:sz="0" w:space="0" w:color="auto"/>
                <w:bottom w:val="none" w:sz="0" w:space="0" w:color="auto"/>
                <w:right w:val="none" w:sz="0" w:space="0" w:color="auto"/>
              </w:divBdr>
            </w:div>
          </w:divsChild>
        </w:div>
        <w:div w:id="446314692">
          <w:marLeft w:val="0"/>
          <w:marRight w:val="0"/>
          <w:marTop w:val="0"/>
          <w:marBottom w:val="0"/>
          <w:divBdr>
            <w:top w:val="none" w:sz="0" w:space="0" w:color="auto"/>
            <w:left w:val="none" w:sz="0" w:space="0" w:color="auto"/>
            <w:bottom w:val="none" w:sz="0" w:space="0" w:color="auto"/>
            <w:right w:val="none" w:sz="0" w:space="0" w:color="auto"/>
          </w:divBdr>
          <w:divsChild>
            <w:div w:id="924614098">
              <w:marLeft w:val="0"/>
              <w:marRight w:val="0"/>
              <w:marTop w:val="0"/>
              <w:marBottom w:val="0"/>
              <w:divBdr>
                <w:top w:val="none" w:sz="0" w:space="0" w:color="auto"/>
                <w:left w:val="none" w:sz="0" w:space="0" w:color="auto"/>
                <w:bottom w:val="none" w:sz="0" w:space="0" w:color="auto"/>
                <w:right w:val="none" w:sz="0" w:space="0" w:color="auto"/>
              </w:divBdr>
            </w:div>
          </w:divsChild>
        </w:div>
        <w:div w:id="446966663">
          <w:marLeft w:val="0"/>
          <w:marRight w:val="0"/>
          <w:marTop w:val="0"/>
          <w:marBottom w:val="0"/>
          <w:divBdr>
            <w:top w:val="none" w:sz="0" w:space="0" w:color="auto"/>
            <w:left w:val="none" w:sz="0" w:space="0" w:color="auto"/>
            <w:bottom w:val="none" w:sz="0" w:space="0" w:color="auto"/>
            <w:right w:val="none" w:sz="0" w:space="0" w:color="auto"/>
          </w:divBdr>
          <w:divsChild>
            <w:div w:id="808866696">
              <w:marLeft w:val="0"/>
              <w:marRight w:val="0"/>
              <w:marTop w:val="0"/>
              <w:marBottom w:val="0"/>
              <w:divBdr>
                <w:top w:val="none" w:sz="0" w:space="0" w:color="auto"/>
                <w:left w:val="none" w:sz="0" w:space="0" w:color="auto"/>
                <w:bottom w:val="none" w:sz="0" w:space="0" w:color="auto"/>
                <w:right w:val="none" w:sz="0" w:space="0" w:color="auto"/>
              </w:divBdr>
            </w:div>
          </w:divsChild>
        </w:div>
        <w:div w:id="457920910">
          <w:marLeft w:val="0"/>
          <w:marRight w:val="0"/>
          <w:marTop w:val="0"/>
          <w:marBottom w:val="0"/>
          <w:divBdr>
            <w:top w:val="none" w:sz="0" w:space="0" w:color="auto"/>
            <w:left w:val="none" w:sz="0" w:space="0" w:color="auto"/>
            <w:bottom w:val="none" w:sz="0" w:space="0" w:color="auto"/>
            <w:right w:val="none" w:sz="0" w:space="0" w:color="auto"/>
          </w:divBdr>
          <w:divsChild>
            <w:div w:id="1487160869">
              <w:marLeft w:val="0"/>
              <w:marRight w:val="0"/>
              <w:marTop w:val="0"/>
              <w:marBottom w:val="0"/>
              <w:divBdr>
                <w:top w:val="none" w:sz="0" w:space="0" w:color="auto"/>
                <w:left w:val="none" w:sz="0" w:space="0" w:color="auto"/>
                <w:bottom w:val="none" w:sz="0" w:space="0" w:color="auto"/>
                <w:right w:val="none" w:sz="0" w:space="0" w:color="auto"/>
              </w:divBdr>
            </w:div>
          </w:divsChild>
        </w:div>
        <w:div w:id="461847676">
          <w:marLeft w:val="0"/>
          <w:marRight w:val="0"/>
          <w:marTop w:val="0"/>
          <w:marBottom w:val="0"/>
          <w:divBdr>
            <w:top w:val="none" w:sz="0" w:space="0" w:color="auto"/>
            <w:left w:val="none" w:sz="0" w:space="0" w:color="auto"/>
            <w:bottom w:val="none" w:sz="0" w:space="0" w:color="auto"/>
            <w:right w:val="none" w:sz="0" w:space="0" w:color="auto"/>
          </w:divBdr>
          <w:divsChild>
            <w:div w:id="2033022204">
              <w:marLeft w:val="0"/>
              <w:marRight w:val="0"/>
              <w:marTop w:val="0"/>
              <w:marBottom w:val="0"/>
              <w:divBdr>
                <w:top w:val="none" w:sz="0" w:space="0" w:color="auto"/>
                <w:left w:val="none" w:sz="0" w:space="0" w:color="auto"/>
                <w:bottom w:val="none" w:sz="0" w:space="0" w:color="auto"/>
                <w:right w:val="none" w:sz="0" w:space="0" w:color="auto"/>
              </w:divBdr>
            </w:div>
          </w:divsChild>
        </w:div>
        <w:div w:id="463547451">
          <w:marLeft w:val="0"/>
          <w:marRight w:val="0"/>
          <w:marTop w:val="0"/>
          <w:marBottom w:val="0"/>
          <w:divBdr>
            <w:top w:val="none" w:sz="0" w:space="0" w:color="auto"/>
            <w:left w:val="none" w:sz="0" w:space="0" w:color="auto"/>
            <w:bottom w:val="none" w:sz="0" w:space="0" w:color="auto"/>
            <w:right w:val="none" w:sz="0" w:space="0" w:color="auto"/>
          </w:divBdr>
          <w:divsChild>
            <w:div w:id="2039506361">
              <w:marLeft w:val="0"/>
              <w:marRight w:val="0"/>
              <w:marTop w:val="0"/>
              <w:marBottom w:val="0"/>
              <w:divBdr>
                <w:top w:val="none" w:sz="0" w:space="0" w:color="auto"/>
                <w:left w:val="none" w:sz="0" w:space="0" w:color="auto"/>
                <w:bottom w:val="none" w:sz="0" w:space="0" w:color="auto"/>
                <w:right w:val="none" w:sz="0" w:space="0" w:color="auto"/>
              </w:divBdr>
            </w:div>
          </w:divsChild>
        </w:div>
        <w:div w:id="464662037">
          <w:marLeft w:val="0"/>
          <w:marRight w:val="0"/>
          <w:marTop w:val="0"/>
          <w:marBottom w:val="0"/>
          <w:divBdr>
            <w:top w:val="none" w:sz="0" w:space="0" w:color="auto"/>
            <w:left w:val="none" w:sz="0" w:space="0" w:color="auto"/>
            <w:bottom w:val="none" w:sz="0" w:space="0" w:color="auto"/>
            <w:right w:val="none" w:sz="0" w:space="0" w:color="auto"/>
          </w:divBdr>
          <w:divsChild>
            <w:div w:id="147790544">
              <w:marLeft w:val="0"/>
              <w:marRight w:val="0"/>
              <w:marTop w:val="0"/>
              <w:marBottom w:val="0"/>
              <w:divBdr>
                <w:top w:val="none" w:sz="0" w:space="0" w:color="auto"/>
                <w:left w:val="none" w:sz="0" w:space="0" w:color="auto"/>
                <w:bottom w:val="none" w:sz="0" w:space="0" w:color="auto"/>
                <w:right w:val="none" w:sz="0" w:space="0" w:color="auto"/>
              </w:divBdr>
            </w:div>
          </w:divsChild>
        </w:div>
        <w:div w:id="471216034">
          <w:marLeft w:val="0"/>
          <w:marRight w:val="0"/>
          <w:marTop w:val="0"/>
          <w:marBottom w:val="0"/>
          <w:divBdr>
            <w:top w:val="none" w:sz="0" w:space="0" w:color="auto"/>
            <w:left w:val="none" w:sz="0" w:space="0" w:color="auto"/>
            <w:bottom w:val="none" w:sz="0" w:space="0" w:color="auto"/>
            <w:right w:val="none" w:sz="0" w:space="0" w:color="auto"/>
          </w:divBdr>
          <w:divsChild>
            <w:div w:id="52779242">
              <w:marLeft w:val="0"/>
              <w:marRight w:val="0"/>
              <w:marTop w:val="0"/>
              <w:marBottom w:val="0"/>
              <w:divBdr>
                <w:top w:val="none" w:sz="0" w:space="0" w:color="auto"/>
                <w:left w:val="none" w:sz="0" w:space="0" w:color="auto"/>
                <w:bottom w:val="none" w:sz="0" w:space="0" w:color="auto"/>
                <w:right w:val="none" w:sz="0" w:space="0" w:color="auto"/>
              </w:divBdr>
            </w:div>
            <w:div w:id="620067969">
              <w:marLeft w:val="0"/>
              <w:marRight w:val="0"/>
              <w:marTop w:val="0"/>
              <w:marBottom w:val="0"/>
              <w:divBdr>
                <w:top w:val="none" w:sz="0" w:space="0" w:color="auto"/>
                <w:left w:val="none" w:sz="0" w:space="0" w:color="auto"/>
                <w:bottom w:val="none" w:sz="0" w:space="0" w:color="auto"/>
                <w:right w:val="none" w:sz="0" w:space="0" w:color="auto"/>
              </w:divBdr>
            </w:div>
          </w:divsChild>
        </w:div>
        <w:div w:id="473106123">
          <w:marLeft w:val="0"/>
          <w:marRight w:val="0"/>
          <w:marTop w:val="0"/>
          <w:marBottom w:val="0"/>
          <w:divBdr>
            <w:top w:val="none" w:sz="0" w:space="0" w:color="auto"/>
            <w:left w:val="none" w:sz="0" w:space="0" w:color="auto"/>
            <w:bottom w:val="none" w:sz="0" w:space="0" w:color="auto"/>
            <w:right w:val="none" w:sz="0" w:space="0" w:color="auto"/>
          </w:divBdr>
          <w:divsChild>
            <w:div w:id="808472519">
              <w:marLeft w:val="0"/>
              <w:marRight w:val="0"/>
              <w:marTop w:val="0"/>
              <w:marBottom w:val="0"/>
              <w:divBdr>
                <w:top w:val="none" w:sz="0" w:space="0" w:color="auto"/>
                <w:left w:val="none" w:sz="0" w:space="0" w:color="auto"/>
                <w:bottom w:val="none" w:sz="0" w:space="0" w:color="auto"/>
                <w:right w:val="none" w:sz="0" w:space="0" w:color="auto"/>
              </w:divBdr>
            </w:div>
          </w:divsChild>
        </w:div>
        <w:div w:id="475729933">
          <w:marLeft w:val="0"/>
          <w:marRight w:val="0"/>
          <w:marTop w:val="0"/>
          <w:marBottom w:val="0"/>
          <w:divBdr>
            <w:top w:val="none" w:sz="0" w:space="0" w:color="auto"/>
            <w:left w:val="none" w:sz="0" w:space="0" w:color="auto"/>
            <w:bottom w:val="none" w:sz="0" w:space="0" w:color="auto"/>
            <w:right w:val="none" w:sz="0" w:space="0" w:color="auto"/>
          </w:divBdr>
          <w:divsChild>
            <w:div w:id="1125006621">
              <w:marLeft w:val="0"/>
              <w:marRight w:val="0"/>
              <w:marTop w:val="0"/>
              <w:marBottom w:val="0"/>
              <w:divBdr>
                <w:top w:val="none" w:sz="0" w:space="0" w:color="auto"/>
                <w:left w:val="none" w:sz="0" w:space="0" w:color="auto"/>
                <w:bottom w:val="none" w:sz="0" w:space="0" w:color="auto"/>
                <w:right w:val="none" w:sz="0" w:space="0" w:color="auto"/>
              </w:divBdr>
            </w:div>
            <w:div w:id="1612127069">
              <w:marLeft w:val="0"/>
              <w:marRight w:val="0"/>
              <w:marTop w:val="0"/>
              <w:marBottom w:val="0"/>
              <w:divBdr>
                <w:top w:val="none" w:sz="0" w:space="0" w:color="auto"/>
                <w:left w:val="none" w:sz="0" w:space="0" w:color="auto"/>
                <w:bottom w:val="none" w:sz="0" w:space="0" w:color="auto"/>
                <w:right w:val="none" w:sz="0" w:space="0" w:color="auto"/>
              </w:divBdr>
            </w:div>
          </w:divsChild>
        </w:div>
        <w:div w:id="477573329">
          <w:marLeft w:val="0"/>
          <w:marRight w:val="0"/>
          <w:marTop w:val="0"/>
          <w:marBottom w:val="0"/>
          <w:divBdr>
            <w:top w:val="none" w:sz="0" w:space="0" w:color="auto"/>
            <w:left w:val="none" w:sz="0" w:space="0" w:color="auto"/>
            <w:bottom w:val="none" w:sz="0" w:space="0" w:color="auto"/>
            <w:right w:val="none" w:sz="0" w:space="0" w:color="auto"/>
          </w:divBdr>
          <w:divsChild>
            <w:div w:id="889920423">
              <w:marLeft w:val="0"/>
              <w:marRight w:val="0"/>
              <w:marTop w:val="0"/>
              <w:marBottom w:val="0"/>
              <w:divBdr>
                <w:top w:val="none" w:sz="0" w:space="0" w:color="auto"/>
                <w:left w:val="none" w:sz="0" w:space="0" w:color="auto"/>
                <w:bottom w:val="none" w:sz="0" w:space="0" w:color="auto"/>
                <w:right w:val="none" w:sz="0" w:space="0" w:color="auto"/>
              </w:divBdr>
            </w:div>
            <w:div w:id="1621372358">
              <w:marLeft w:val="0"/>
              <w:marRight w:val="0"/>
              <w:marTop w:val="0"/>
              <w:marBottom w:val="0"/>
              <w:divBdr>
                <w:top w:val="none" w:sz="0" w:space="0" w:color="auto"/>
                <w:left w:val="none" w:sz="0" w:space="0" w:color="auto"/>
                <w:bottom w:val="none" w:sz="0" w:space="0" w:color="auto"/>
                <w:right w:val="none" w:sz="0" w:space="0" w:color="auto"/>
              </w:divBdr>
            </w:div>
          </w:divsChild>
        </w:div>
        <w:div w:id="480271804">
          <w:marLeft w:val="0"/>
          <w:marRight w:val="0"/>
          <w:marTop w:val="0"/>
          <w:marBottom w:val="0"/>
          <w:divBdr>
            <w:top w:val="none" w:sz="0" w:space="0" w:color="auto"/>
            <w:left w:val="none" w:sz="0" w:space="0" w:color="auto"/>
            <w:bottom w:val="none" w:sz="0" w:space="0" w:color="auto"/>
            <w:right w:val="none" w:sz="0" w:space="0" w:color="auto"/>
          </w:divBdr>
          <w:divsChild>
            <w:div w:id="2125078975">
              <w:marLeft w:val="0"/>
              <w:marRight w:val="0"/>
              <w:marTop w:val="0"/>
              <w:marBottom w:val="0"/>
              <w:divBdr>
                <w:top w:val="none" w:sz="0" w:space="0" w:color="auto"/>
                <w:left w:val="none" w:sz="0" w:space="0" w:color="auto"/>
                <w:bottom w:val="none" w:sz="0" w:space="0" w:color="auto"/>
                <w:right w:val="none" w:sz="0" w:space="0" w:color="auto"/>
              </w:divBdr>
            </w:div>
          </w:divsChild>
        </w:div>
        <w:div w:id="481433814">
          <w:marLeft w:val="0"/>
          <w:marRight w:val="0"/>
          <w:marTop w:val="0"/>
          <w:marBottom w:val="0"/>
          <w:divBdr>
            <w:top w:val="none" w:sz="0" w:space="0" w:color="auto"/>
            <w:left w:val="none" w:sz="0" w:space="0" w:color="auto"/>
            <w:bottom w:val="none" w:sz="0" w:space="0" w:color="auto"/>
            <w:right w:val="none" w:sz="0" w:space="0" w:color="auto"/>
          </w:divBdr>
          <w:divsChild>
            <w:div w:id="1685203578">
              <w:marLeft w:val="0"/>
              <w:marRight w:val="0"/>
              <w:marTop w:val="0"/>
              <w:marBottom w:val="0"/>
              <w:divBdr>
                <w:top w:val="none" w:sz="0" w:space="0" w:color="auto"/>
                <w:left w:val="none" w:sz="0" w:space="0" w:color="auto"/>
                <w:bottom w:val="none" w:sz="0" w:space="0" w:color="auto"/>
                <w:right w:val="none" w:sz="0" w:space="0" w:color="auto"/>
              </w:divBdr>
            </w:div>
          </w:divsChild>
        </w:div>
        <w:div w:id="481434194">
          <w:marLeft w:val="0"/>
          <w:marRight w:val="0"/>
          <w:marTop w:val="0"/>
          <w:marBottom w:val="0"/>
          <w:divBdr>
            <w:top w:val="none" w:sz="0" w:space="0" w:color="auto"/>
            <w:left w:val="none" w:sz="0" w:space="0" w:color="auto"/>
            <w:bottom w:val="none" w:sz="0" w:space="0" w:color="auto"/>
            <w:right w:val="none" w:sz="0" w:space="0" w:color="auto"/>
          </w:divBdr>
          <w:divsChild>
            <w:div w:id="480460340">
              <w:marLeft w:val="0"/>
              <w:marRight w:val="0"/>
              <w:marTop w:val="0"/>
              <w:marBottom w:val="0"/>
              <w:divBdr>
                <w:top w:val="none" w:sz="0" w:space="0" w:color="auto"/>
                <w:left w:val="none" w:sz="0" w:space="0" w:color="auto"/>
                <w:bottom w:val="none" w:sz="0" w:space="0" w:color="auto"/>
                <w:right w:val="none" w:sz="0" w:space="0" w:color="auto"/>
              </w:divBdr>
            </w:div>
            <w:div w:id="1671593103">
              <w:marLeft w:val="0"/>
              <w:marRight w:val="0"/>
              <w:marTop w:val="0"/>
              <w:marBottom w:val="0"/>
              <w:divBdr>
                <w:top w:val="none" w:sz="0" w:space="0" w:color="auto"/>
                <w:left w:val="none" w:sz="0" w:space="0" w:color="auto"/>
                <w:bottom w:val="none" w:sz="0" w:space="0" w:color="auto"/>
                <w:right w:val="none" w:sz="0" w:space="0" w:color="auto"/>
              </w:divBdr>
            </w:div>
          </w:divsChild>
        </w:div>
        <w:div w:id="482742258">
          <w:marLeft w:val="0"/>
          <w:marRight w:val="0"/>
          <w:marTop w:val="0"/>
          <w:marBottom w:val="0"/>
          <w:divBdr>
            <w:top w:val="none" w:sz="0" w:space="0" w:color="auto"/>
            <w:left w:val="none" w:sz="0" w:space="0" w:color="auto"/>
            <w:bottom w:val="none" w:sz="0" w:space="0" w:color="auto"/>
            <w:right w:val="none" w:sz="0" w:space="0" w:color="auto"/>
          </w:divBdr>
          <w:divsChild>
            <w:div w:id="1927181064">
              <w:marLeft w:val="0"/>
              <w:marRight w:val="0"/>
              <w:marTop w:val="0"/>
              <w:marBottom w:val="0"/>
              <w:divBdr>
                <w:top w:val="none" w:sz="0" w:space="0" w:color="auto"/>
                <w:left w:val="none" w:sz="0" w:space="0" w:color="auto"/>
                <w:bottom w:val="none" w:sz="0" w:space="0" w:color="auto"/>
                <w:right w:val="none" w:sz="0" w:space="0" w:color="auto"/>
              </w:divBdr>
            </w:div>
          </w:divsChild>
        </w:div>
        <w:div w:id="487283490">
          <w:marLeft w:val="0"/>
          <w:marRight w:val="0"/>
          <w:marTop w:val="0"/>
          <w:marBottom w:val="0"/>
          <w:divBdr>
            <w:top w:val="none" w:sz="0" w:space="0" w:color="auto"/>
            <w:left w:val="none" w:sz="0" w:space="0" w:color="auto"/>
            <w:bottom w:val="none" w:sz="0" w:space="0" w:color="auto"/>
            <w:right w:val="none" w:sz="0" w:space="0" w:color="auto"/>
          </w:divBdr>
          <w:divsChild>
            <w:div w:id="870143863">
              <w:marLeft w:val="0"/>
              <w:marRight w:val="0"/>
              <w:marTop w:val="0"/>
              <w:marBottom w:val="0"/>
              <w:divBdr>
                <w:top w:val="none" w:sz="0" w:space="0" w:color="auto"/>
                <w:left w:val="none" w:sz="0" w:space="0" w:color="auto"/>
                <w:bottom w:val="none" w:sz="0" w:space="0" w:color="auto"/>
                <w:right w:val="none" w:sz="0" w:space="0" w:color="auto"/>
              </w:divBdr>
            </w:div>
          </w:divsChild>
        </w:div>
        <w:div w:id="490173591">
          <w:marLeft w:val="0"/>
          <w:marRight w:val="0"/>
          <w:marTop w:val="0"/>
          <w:marBottom w:val="0"/>
          <w:divBdr>
            <w:top w:val="none" w:sz="0" w:space="0" w:color="auto"/>
            <w:left w:val="none" w:sz="0" w:space="0" w:color="auto"/>
            <w:bottom w:val="none" w:sz="0" w:space="0" w:color="auto"/>
            <w:right w:val="none" w:sz="0" w:space="0" w:color="auto"/>
          </w:divBdr>
          <w:divsChild>
            <w:div w:id="1813598484">
              <w:marLeft w:val="0"/>
              <w:marRight w:val="0"/>
              <w:marTop w:val="0"/>
              <w:marBottom w:val="0"/>
              <w:divBdr>
                <w:top w:val="none" w:sz="0" w:space="0" w:color="auto"/>
                <w:left w:val="none" w:sz="0" w:space="0" w:color="auto"/>
                <w:bottom w:val="none" w:sz="0" w:space="0" w:color="auto"/>
                <w:right w:val="none" w:sz="0" w:space="0" w:color="auto"/>
              </w:divBdr>
            </w:div>
            <w:div w:id="1995179765">
              <w:marLeft w:val="0"/>
              <w:marRight w:val="0"/>
              <w:marTop w:val="0"/>
              <w:marBottom w:val="0"/>
              <w:divBdr>
                <w:top w:val="none" w:sz="0" w:space="0" w:color="auto"/>
                <w:left w:val="none" w:sz="0" w:space="0" w:color="auto"/>
                <w:bottom w:val="none" w:sz="0" w:space="0" w:color="auto"/>
                <w:right w:val="none" w:sz="0" w:space="0" w:color="auto"/>
              </w:divBdr>
            </w:div>
          </w:divsChild>
        </w:div>
        <w:div w:id="501429850">
          <w:marLeft w:val="0"/>
          <w:marRight w:val="0"/>
          <w:marTop w:val="0"/>
          <w:marBottom w:val="0"/>
          <w:divBdr>
            <w:top w:val="none" w:sz="0" w:space="0" w:color="auto"/>
            <w:left w:val="none" w:sz="0" w:space="0" w:color="auto"/>
            <w:bottom w:val="none" w:sz="0" w:space="0" w:color="auto"/>
            <w:right w:val="none" w:sz="0" w:space="0" w:color="auto"/>
          </w:divBdr>
          <w:divsChild>
            <w:div w:id="1317419289">
              <w:marLeft w:val="0"/>
              <w:marRight w:val="0"/>
              <w:marTop w:val="0"/>
              <w:marBottom w:val="0"/>
              <w:divBdr>
                <w:top w:val="none" w:sz="0" w:space="0" w:color="auto"/>
                <w:left w:val="none" w:sz="0" w:space="0" w:color="auto"/>
                <w:bottom w:val="none" w:sz="0" w:space="0" w:color="auto"/>
                <w:right w:val="none" w:sz="0" w:space="0" w:color="auto"/>
              </w:divBdr>
            </w:div>
          </w:divsChild>
        </w:div>
        <w:div w:id="510726443">
          <w:marLeft w:val="0"/>
          <w:marRight w:val="0"/>
          <w:marTop w:val="0"/>
          <w:marBottom w:val="0"/>
          <w:divBdr>
            <w:top w:val="none" w:sz="0" w:space="0" w:color="auto"/>
            <w:left w:val="none" w:sz="0" w:space="0" w:color="auto"/>
            <w:bottom w:val="none" w:sz="0" w:space="0" w:color="auto"/>
            <w:right w:val="none" w:sz="0" w:space="0" w:color="auto"/>
          </w:divBdr>
          <w:divsChild>
            <w:div w:id="2106877546">
              <w:marLeft w:val="0"/>
              <w:marRight w:val="0"/>
              <w:marTop w:val="0"/>
              <w:marBottom w:val="0"/>
              <w:divBdr>
                <w:top w:val="none" w:sz="0" w:space="0" w:color="auto"/>
                <w:left w:val="none" w:sz="0" w:space="0" w:color="auto"/>
                <w:bottom w:val="none" w:sz="0" w:space="0" w:color="auto"/>
                <w:right w:val="none" w:sz="0" w:space="0" w:color="auto"/>
              </w:divBdr>
            </w:div>
          </w:divsChild>
        </w:div>
        <w:div w:id="517546866">
          <w:marLeft w:val="0"/>
          <w:marRight w:val="0"/>
          <w:marTop w:val="0"/>
          <w:marBottom w:val="0"/>
          <w:divBdr>
            <w:top w:val="none" w:sz="0" w:space="0" w:color="auto"/>
            <w:left w:val="none" w:sz="0" w:space="0" w:color="auto"/>
            <w:bottom w:val="none" w:sz="0" w:space="0" w:color="auto"/>
            <w:right w:val="none" w:sz="0" w:space="0" w:color="auto"/>
          </w:divBdr>
          <w:divsChild>
            <w:div w:id="306592970">
              <w:marLeft w:val="0"/>
              <w:marRight w:val="0"/>
              <w:marTop w:val="0"/>
              <w:marBottom w:val="0"/>
              <w:divBdr>
                <w:top w:val="none" w:sz="0" w:space="0" w:color="auto"/>
                <w:left w:val="none" w:sz="0" w:space="0" w:color="auto"/>
                <w:bottom w:val="none" w:sz="0" w:space="0" w:color="auto"/>
                <w:right w:val="none" w:sz="0" w:space="0" w:color="auto"/>
              </w:divBdr>
            </w:div>
          </w:divsChild>
        </w:div>
        <w:div w:id="520825474">
          <w:marLeft w:val="0"/>
          <w:marRight w:val="0"/>
          <w:marTop w:val="0"/>
          <w:marBottom w:val="0"/>
          <w:divBdr>
            <w:top w:val="none" w:sz="0" w:space="0" w:color="auto"/>
            <w:left w:val="none" w:sz="0" w:space="0" w:color="auto"/>
            <w:bottom w:val="none" w:sz="0" w:space="0" w:color="auto"/>
            <w:right w:val="none" w:sz="0" w:space="0" w:color="auto"/>
          </w:divBdr>
          <w:divsChild>
            <w:div w:id="1986811540">
              <w:marLeft w:val="0"/>
              <w:marRight w:val="0"/>
              <w:marTop w:val="0"/>
              <w:marBottom w:val="0"/>
              <w:divBdr>
                <w:top w:val="none" w:sz="0" w:space="0" w:color="auto"/>
                <w:left w:val="none" w:sz="0" w:space="0" w:color="auto"/>
                <w:bottom w:val="none" w:sz="0" w:space="0" w:color="auto"/>
                <w:right w:val="none" w:sz="0" w:space="0" w:color="auto"/>
              </w:divBdr>
            </w:div>
          </w:divsChild>
        </w:div>
        <w:div w:id="529487801">
          <w:marLeft w:val="0"/>
          <w:marRight w:val="0"/>
          <w:marTop w:val="0"/>
          <w:marBottom w:val="0"/>
          <w:divBdr>
            <w:top w:val="none" w:sz="0" w:space="0" w:color="auto"/>
            <w:left w:val="none" w:sz="0" w:space="0" w:color="auto"/>
            <w:bottom w:val="none" w:sz="0" w:space="0" w:color="auto"/>
            <w:right w:val="none" w:sz="0" w:space="0" w:color="auto"/>
          </w:divBdr>
          <w:divsChild>
            <w:div w:id="1505705145">
              <w:marLeft w:val="0"/>
              <w:marRight w:val="0"/>
              <w:marTop w:val="0"/>
              <w:marBottom w:val="0"/>
              <w:divBdr>
                <w:top w:val="none" w:sz="0" w:space="0" w:color="auto"/>
                <w:left w:val="none" w:sz="0" w:space="0" w:color="auto"/>
                <w:bottom w:val="none" w:sz="0" w:space="0" w:color="auto"/>
                <w:right w:val="none" w:sz="0" w:space="0" w:color="auto"/>
              </w:divBdr>
            </w:div>
            <w:div w:id="2022194046">
              <w:marLeft w:val="0"/>
              <w:marRight w:val="0"/>
              <w:marTop w:val="0"/>
              <w:marBottom w:val="0"/>
              <w:divBdr>
                <w:top w:val="none" w:sz="0" w:space="0" w:color="auto"/>
                <w:left w:val="none" w:sz="0" w:space="0" w:color="auto"/>
                <w:bottom w:val="none" w:sz="0" w:space="0" w:color="auto"/>
                <w:right w:val="none" w:sz="0" w:space="0" w:color="auto"/>
              </w:divBdr>
            </w:div>
          </w:divsChild>
        </w:div>
        <w:div w:id="546453217">
          <w:marLeft w:val="0"/>
          <w:marRight w:val="0"/>
          <w:marTop w:val="0"/>
          <w:marBottom w:val="0"/>
          <w:divBdr>
            <w:top w:val="none" w:sz="0" w:space="0" w:color="auto"/>
            <w:left w:val="none" w:sz="0" w:space="0" w:color="auto"/>
            <w:bottom w:val="none" w:sz="0" w:space="0" w:color="auto"/>
            <w:right w:val="none" w:sz="0" w:space="0" w:color="auto"/>
          </w:divBdr>
          <w:divsChild>
            <w:div w:id="760831526">
              <w:marLeft w:val="0"/>
              <w:marRight w:val="0"/>
              <w:marTop w:val="0"/>
              <w:marBottom w:val="0"/>
              <w:divBdr>
                <w:top w:val="none" w:sz="0" w:space="0" w:color="auto"/>
                <w:left w:val="none" w:sz="0" w:space="0" w:color="auto"/>
                <w:bottom w:val="none" w:sz="0" w:space="0" w:color="auto"/>
                <w:right w:val="none" w:sz="0" w:space="0" w:color="auto"/>
              </w:divBdr>
            </w:div>
            <w:div w:id="2080398677">
              <w:marLeft w:val="0"/>
              <w:marRight w:val="0"/>
              <w:marTop w:val="0"/>
              <w:marBottom w:val="0"/>
              <w:divBdr>
                <w:top w:val="none" w:sz="0" w:space="0" w:color="auto"/>
                <w:left w:val="none" w:sz="0" w:space="0" w:color="auto"/>
                <w:bottom w:val="none" w:sz="0" w:space="0" w:color="auto"/>
                <w:right w:val="none" w:sz="0" w:space="0" w:color="auto"/>
              </w:divBdr>
            </w:div>
          </w:divsChild>
        </w:div>
        <w:div w:id="551423723">
          <w:marLeft w:val="0"/>
          <w:marRight w:val="0"/>
          <w:marTop w:val="0"/>
          <w:marBottom w:val="0"/>
          <w:divBdr>
            <w:top w:val="none" w:sz="0" w:space="0" w:color="auto"/>
            <w:left w:val="none" w:sz="0" w:space="0" w:color="auto"/>
            <w:bottom w:val="none" w:sz="0" w:space="0" w:color="auto"/>
            <w:right w:val="none" w:sz="0" w:space="0" w:color="auto"/>
          </w:divBdr>
          <w:divsChild>
            <w:div w:id="1335456847">
              <w:marLeft w:val="0"/>
              <w:marRight w:val="0"/>
              <w:marTop w:val="0"/>
              <w:marBottom w:val="0"/>
              <w:divBdr>
                <w:top w:val="none" w:sz="0" w:space="0" w:color="auto"/>
                <w:left w:val="none" w:sz="0" w:space="0" w:color="auto"/>
                <w:bottom w:val="none" w:sz="0" w:space="0" w:color="auto"/>
                <w:right w:val="none" w:sz="0" w:space="0" w:color="auto"/>
              </w:divBdr>
            </w:div>
          </w:divsChild>
        </w:div>
        <w:div w:id="558899115">
          <w:marLeft w:val="0"/>
          <w:marRight w:val="0"/>
          <w:marTop w:val="0"/>
          <w:marBottom w:val="0"/>
          <w:divBdr>
            <w:top w:val="none" w:sz="0" w:space="0" w:color="auto"/>
            <w:left w:val="none" w:sz="0" w:space="0" w:color="auto"/>
            <w:bottom w:val="none" w:sz="0" w:space="0" w:color="auto"/>
            <w:right w:val="none" w:sz="0" w:space="0" w:color="auto"/>
          </w:divBdr>
          <w:divsChild>
            <w:div w:id="1875799682">
              <w:marLeft w:val="0"/>
              <w:marRight w:val="0"/>
              <w:marTop w:val="0"/>
              <w:marBottom w:val="0"/>
              <w:divBdr>
                <w:top w:val="none" w:sz="0" w:space="0" w:color="auto"/>
                <w:left w:val="none" w:sz="0" w:space="0" w:color="auto"/>
                <w:bottom w:val="none" w:sz="0" w:space="0" w:color="auto"/>
                <w:right w:val="none" w:sz="0" w:space="0" w:color="auto"/>
              </w:divBdr>
            </w:div>
          </w:divsChild>
        </w:div>
        <w:div w:id="565578048">
          <w:marLeft w:val="0"/>
          <w:marRight w:val="0"/>
          <w:marTop w:val="0"/>
          <w:marBottom w:val="0"/>
          <w:divBdr>
            <w:top w:val="none" w:sz="0" w:space="0" w:color="auto"/>
            <w:left w:val="none" w:sz="0" w:space="0" w:color="auto"/>
            <w:bottom w:val="none" w:sz="0" w:space="0" w:color="auto"/>
            <w:right w:val="none" w:sz="0" w:space="0" w:color="auto"/>
          </w:divBdr>
          <w:divsChild>
            <w:div w:id="484587303">
              <w:marLeft w:val="0"/>
              <w:marRight w:val="0"/>
              <w:marTop w:val="0"/>
              <w:marBottom w:val="0"/>
              <w:divBdr>
                <w:top w:val="none" w:sz="0" w:space="0" w:color="auto"/>
                <w:left w:val="none" w:sz="0" w:space="0" w:color="auto"/>
                <w:bottom w:val="none" w:sz="0" w:space="0" w:color="auto"/>
                <w:right w:val="none" w:sz="0" w:space="0" w:color="auto"/>
              </w:divBdr>
            </w:div>
            <w:div w:id="1818258470">
              <w:marLeft w:val="0"/>
              <w:marRight w:val="0"/>
              <w:marTop w:val="0"/>
              <w:marBottom w:val="0"/>
              <w:divBdr>
                <w:top w:val="none" w:sz="0" w:space="0" w:color="auto"/>
                <w:left w:val="none" w:sz="0" w:space="0" w:color="auto"/>
                <w:bottom w:val="none" w:sz="0" w:space="0" w:color="auto"/>
                <w:right w:val="none" w:sz="0" w:space="0" w:color="auto"/>
              </w:divBdr>
            </w:div>
          </w:divsChild>
        </w:div>
        <w:div w:id="581765521">
          <w:marLeft w:val="0"/>
          <w:marRight w:val="0"/>
          <w:marTop w:val="0"/>
          <w:marBottom w:val="0"/>
          <w:divBdr>
            <w:top w:val="none" w:sz="0" w:space="0" w:color="auto"/>
            <w:left w:val="none" w:sz="0" w:space="0" w:color="auto"/>
            <w:bottom w:val="none" w:sz="0" w:space="0" w:color="auto"/>
            <w:right w:val="none" w:sz="0" w:space="0" w:color="auto"/>
          </w:divBdr>
          <w:divsChild>
            <w:div w:id="54738345">
              <w:marLeft w:val="0"/>
              <w:marRight w:val="0"/>
              <w:marTop w:val="0"/>
              <w:marBottom w:val="0"/>
              <w:divBdr>
                <w:top w:val="none" w:sz="0" w:space="0" w:color="auto"/>
                <w:left w:val="none" w:sz="0" w:space="0" w:color="auto"/>
                <w:bottom w:val="none" w:sz="0" w:space="0" w:color="auto"/>
                <w:right w:val="none" w:sz="0" w:space="0" w:color="auto"/>
              </w:divBdr>
            </w:div>
          </w:divsChild>
        </w:div>
        <w:div w:id="589628680">
          <w:marLeft w:val="0"/>
          <w:marRight w:val="0"/>
          <w:marTop w:val="0"/>
          <w:marBottom w:val="0"/>
          <w:divBdr>
            <w:top w:val="none" w:sz="0" w:space="0" w:color="auto"/>
            <w:left w:val="none" w:sz="0" w:space="0" w:color="auto"/>
            <w:bottom w:val="none" w:sz="0" w:space="0" w:color="auto"/>
            <w:right w:val="none" w:sz="0" w:space="0" w:color="auto"/>
          </w:divBdr>
          <w:divsChild>
            <w:div w:id="316962191">
              <w:marLeft w:val="0"/>
              <w:marRight w:val="0"/>
              <w:marTop w:val="0"/>
              <w:marBottom w:val="0"/>
              <w:divBdr>
                <w:top w:val="none" w:sz="0" w:space="0" w:color="auto"/>
                <w:left w:val="none" w:sz="0" w:space="0" w:color="auto"/>
                <w:bottom w:val="none" w:sz="0" w:space="0" w:color="auto"/>
                <w:right w:val="none" w:sz="0" w:space="0" w:color="auto"/>
              </w:divBdr>
            </w:div>
          </w:divsChild>
        </w:div>
        <w:div w:id="593244924">
          <w:marLeft w:val="0"/>
          <w:marRight w:val="0"/>
          <w:marTop w:val="0"/>
          <w:marBottom w:val="0"/>
          <w:divBdr>
            <w:top w:val="none" w:sz="0" w:space="0" w:color="auto"/>
            <w:left w:val="none" w:sz="0" w:space="0" w:color="auto"/>
            <w:bottom w:val="none" w:sz="0" w:space="0" w:color="auto"/>
            <w:right w:val="none" w:sz="0" w:space="0" w:color="auto"/>
          </w:divBdr>
          <w:divsChild>
            <w:div w:id="1110705030">
              <w:marLeft w:val="0"/>
              <w:marRight w:val="0"/>
              <w:marTop w:val="0"/>
              <w:marBottom w:val="0"/>
              <w:divBdr>
                <w:top w:val="none" w:sz="0" w:space="0" w:color="auto"/>
                <w:left w:val="none" w:sz="0" w:space="0" w:color="auto"/>
                <w:bottom w:val="none" w:sz="0" w:space="0" w:color="auto"/>
                <w:right w:val="none" w:sz="0" w:space="0" w:color="auto"/>
              </w:divBdr>
            </w:div>
          </w:divsChild>
        </w:div>
        <w:div w:id="597637743">
          <w:marLeft w:val="0"/>
          <w:marRight w:val="0"/>
          <w:marTop w:val="0"/>
          <w:marBottom w:val="0"/>
          <w:divBdr>
            <w:top w:val="none" w:sz="0" w:space="0" w:color="auto"/>
            <w:left w:val="none" w:sz="0" w:space="0" w:color="auto"/>
            <w:bottom w:val="none" w:sz="0" w:space="0" w:color="auto"/>
            <w:right w:val="none" w:sz="0" w:space="0" w:color="auto"/>
          </w:divBdr>
          <w:divsChild>
            <w:div w:id="82727723">
              <w:marLeft w:val="0"/>
              <w:marRight w:val="0"/>
              <w:marTop w:val="0"/>
              <w:marBottom w:val="0"/>
              <w:divBdr>
                <w:top w:val="none" w:sz="0" w:space="0" w:color="auto"/>
                <w:left w:val="none" w:sz="0" w:space="0" w:color="auto"/>
                <w:bottom w:val="none" w:sz="0" w:space="0" w:color="auto"/>
                <w:right w:val="none" w:sz="0" w:space="0" w:color="auto"/>
              </w:divBdr>
            </w:div>
            <w:div w:id="1134642355">
              <w:marLeft w:val="0"/>
              <w:marRight w:val="0"/>
              <w:marTop w:val="0"/>
              <w:marBottom w:val="0"/>
              <w:divBdr>
                <w:top w:val="none" w:sz="0" w:space="0" w:color="auto"/>
                <w:left w:val="none" w:sz="0" w:space="0" w:color="auto"/>
                <w:bottom w:val="none" w:sz="0" w:space="0" w:color="auto"/>
                <w:right w:val="none" w:sz="0" w:space="0" w:color="auto"/>
              </w:divBdr>
            </w:div>
          </w:divsChild>
        </w:div>
        <w:div w:id="600798673">
          <w:marLeft w:val="0"/>
          <w:marRight w:val="0"/>
          <w:marTop w:val="0"/>
          <w:marBottom w:val="0"/>
          <w:divBdr>
            <w:top w:val="none" w:sz="0" w:space="0" w:color="auto"/>
            <w:left w:val="none" w:sz="0" w:space="0" w:color="auto"/>
            <w:bottom w:val="none" w:sz="0" w:space="0" w:color="auto"/>
            <w:right w:val="none" w:sz="0" w:space="0" w:color="auto"/>
          </w:divBdr>
          <w:divsChild>
            <w:div w:id="1167941156">
              <w:marLeft w:val="0"/>
              <w:marRight w:val="0"/>
              <w:marTop w:val="0"/>
              <w:marBottom w:val="0"/>
              <w:divBdr>
                <w:top w:val="none" w:sz="0" w:space="0" w:color="auto"/>
                <w:left w:val="none" w:sz="0" w:space="0" w:color="auto"/>
                <w:bottom w:val="none" w:sz="0" w:space="0" w:color="auto"/>
                <w:right w:val="none" w:sz="0" w:space="0" w:color="auto"/>
              </w:divBdr>
            </w:div>
          </w:divsChild>
        </w:div>
        <w:div w:id="600916411">
          <w:marLeft w:val="0"/>
          <w:marRight w:val="0"/>
          <w:marTop w:val="0"/>
          <w:marBottom w:val="0"/>
          <w:divBdr>
            <w:top w:val="none" w:sz="0" w:space="0" w:color="auto"/>
            <w:left w:val="none" w:sz="0" w:space="0" w:color="auto"/>
            <w:bottom w:val="none" w:sz="0" w:space="0" w:color="auto"/>
            <w:right w:val="none" w:sz="0" w:space="0" w:color="auto"/>
          </w:divBdr>
          <w:divsChild>
            <w:div w:id="257830626">
              <w:marLeft w:val="0"/>
              <w:marRight w:val="0"/>
              <w:marTop w:val="0"/>
              <w:marBottom w:val="0"/>
              <w:divBdr>
                <w:top w:val="none" w:sz="0" w:space="0" w:color="auto"/>
                <w:left w:val="none" w:sz="0" w:space="0" w:color="auto"/>
                <w:bottom w:val="none" w:sz="0" w:space="0" w:color="auto"/>
                <w:right w:val="none" w:sz="0" w:space="0" w:color="auto"/>
              </w:divBdr>
            </w:div>
          </w:divsChild>
        </w:div>
        <w:div w:id="603536632">
          <w:marLeft w:val="0"/>
          <w:marRight w:val="0"/>
          <w:marTop w:val="0"/>
          <w:marBottom w:val="0"/>
          <w:divBdr>
            <w:top w:val="none" w:sz="0" w:space="0" w:color="auto"/>
            <w:left w:val="none" w:sz="0" w:space="0" w:color="auto"/>
            <w:bottom w:val="none" w:sz="0" w:space="0" w:color="auto"/>
            <w:right w:val="none" w:sz="0" w:space="0" w:color="auto"/>
          </w:divBdr>
          <w:divsChild>
            <w:div w:id="1509638819">
              <w:marLeft w:val="0"/>
              <w:marRight w:val="0"/>
              <w:marTop w:val="0"/>
              <w:marBottom w:val="0"/>
              <w:divBdr>
                <w:top w:val="none" w:sz="0" w:space="0" w:color="auto"/>
                <w:left w:val="none" w:sz="0" w:space="0" w:color="auto"/>
                <w:bottom w:val="none" w:sz="0" w:space="0" w:color="auto"/>
                <w:right w:val="none" w:sz="0" w:space="0" w:color="auto"/>
              </w:divBdr>
            </w:div>
            <w:div w:id="1903831884">
              <w:marLeft w:val="0"/>
              <w:marRight w:val="0"/>
              <w:marTop w:val="0"/>
              <w:marBottom w:val="0"/>
              <w:divBdr>
                <w:top w:val="none" w:sz="0" w:space="0" w:color="auto"/>
                <w:left w:val="none" w:sz="0" w:space="0" w:color="auto"/>
                <w:bottom w:val="none" w:sz="0" w:space="0" w:color="auto"/>
                <w:right w:val="none" w:sz="0" w:space="0" w:color="auto"/>
              </w:divBdr>
            </w:div>
          </w:divsChild>
        </w:div>
        <w:div w:id="606886571">
          <w:marLeft w:val="0"/>
          <w:marRight w:val="0"/>
          <w:marTop w:val="0"/>
          <w:marBottom w:val="0"/>
          <w:divBdr>
            <w:top w:val="none" w:sz="0" w:space="0" w:color="auto"/>
            <w:left w:val="none" w:sz="0" w:space="0" w:color="auto"/>
            <w:bottom w:val="none" w:sz="0" w:space="0" w:color="auto"/>
            <w:right w:val="none" w:sz="0" w:space="0" w:color="auto"/>
          </w:divBdr>
          <w:divsChild>
            <w:div w:id="1404907017">
              <w:marLeft w:val="0"/>
              <w:marRight w:val="0"/>
              <w:marTop w:val="0"/>
              <w:marBottom w:val="0"/>
              <w:divBdr>
                <w:top w:val="none" w:sz="0" w:space="0" w:color="auto"/>
                <w:left w:val="none" w:sz="0" w:space="0" w:color="auto"/>
                <w:bottom w:val="none" w:sz="0" w:space="0" w:color="auto"/>
                <w:right w:val="none" w:sz="0" w:space="0" w:color="auto"/>
              </w:divBdr>
            </w:div>
          </w:divsChild>
        </w:div>
        <w:div w:id="615064202">
          <w:marLeft w:val="0"/>
          <w:marRight w:val="0"/>
          <w:marTop w:val="0"/>
          <w:marBottom w:val="0"/>
          <w:divBdr>
            <w:top w:val="none" w:sz="0" w:space="0" w:color="auto"/>
            <w:left w:val="none" w:sz="0" w:space="0" w:color="auto"/>
            <w:bottom w:val="none" w:sz="0" w:space="0" w:color="auto"/>
            <w:right w:val="none" w:sz="0" w:space="0" w:color="auto"/>
          </w:divBdr>
          <w:divsChild>
            <w:div w:id="584723133">
              <w:marLeft w:val="0"/>
              <w:marRight w:val="0"/>
              <w:marTop w:val="0"/>
              <w:marBottom w:val="0"/>
              <w:divBdr>
                <w:top w:val="none" w:sz="0" w:space="0" w:color="auto"/>
                <w:left w:val="none" w:sz="0" w:space="0" w:color="auto"/>
                <w:bottom w:val="none" w:sz="0" w:space="0" w:color="auto"/>
                <w:right w:val="none" w:sz="0" w:space="0" w:color="auto"/>
              </w:divBdr>
            </w:div>
          </w:divsChild>
        </w:div>
        <w:div w:id="620920306">
          <w:marLeft w:val="0"/>
          <w:marRight w:val="0"/>
          <w:marTop w:val="0"/>
          <w:marBottom w:val="0"/>
          <w:divBdr>
            <w:top w:val="none" w:sz="0" w:space="0" w:color="auto"/>
            <w:left w:val="none" w:sz="0" w:space="0" w:color="auto"/>
            <w:bottom w:val="none" w:sz="0" w:space="0" w:color="auto"/>
            <w:right w:val="none" w:sz="0" w:space="0" w:color="auto"/>
          </w:divBdr>
          <w:divsChild>
            <w:div w:id="1542089499">
              <w:marLeft w:val="0"/>
              <w:marRight w:val="0"/>
              <w:marTop w:val="0"/>
              <w:marBottom w:val="0"/>
              <w:divBdr>
                <w:top w:val="none" w:sz="0" w:space="0" w:color="auto"/>
                <w:left w:val="none" w:sz="0" w:space="0" w:color="auto"/>
                <w:bottom w:val="none" w:sz="0" w:space="0" w:color="auto"/>
                <w:right w:val="none" w:sz="0" w:space="0" w:color="auto"/>
              </w:divBdr>
            </w:div>
          </w:divsChild>
        </w:div>
        <w:div w:id="621881211">
          <w:marLeft w:val="0"/>
          <w:marRight w:val="0"/>
          <w:marTop w:val="0"/>
          <w:marBottom w:val="0"/>
          <w:divBdr>
            <w:top w:val="none" w:sz="0" w:space="0" w:color="auto"/>
            <w:left w:val="none" w:sz="0" w:space="0" w:color="auto"/>
            <w:bottom w:val="none" w:sz="0" w:space="0" w:color="auto"/>
            <w:right w:val="none" w:sz="0" w:space="0" w:color="auto"/>
          </w:divBdr>
          <w:divsChild>
            <w:div w:id="1448885503">
              <w:marLeft w:val="0"/>
              <w:marRight w:val="0"/>
              <w:marTop w:val="0"/>
              <w:marBottom w:val="0"/>
              <w:divBdr>
                <w:top w:val="none" w:sz="0" w:space="0" w:color="auto"/>
                <w:left w:val="none" w:sz="0" w:space="0" w:color="auto"/>
                <w:bottom w:val="none" w:sz="0" w:space="0" w:color="auto"/>
                <w:right w:val="none" w:sz="0" w:space="0" w:color="auto"/>
              </w:divBdr>
            </w:div>
          </w:divsChild>
        </w:div>
        <w:div w:id="627247234">
          <w:marLeft w:val="0"/>
          <w:marRight w:val="0"/>
          <w:marTop w:val="0"/>
          <w:marBottom w:val="0"/>
          <w:divBdr>
            <w:top w:val="none" w:sz="0" w:space="0" w:color="auto"/>
            <w:left w:val="none" w:sz="0" w:space="0" w:color="auto"/>
            <w:bottom w:val="none" w:sz="0" w:space="0" w:color="auto"/>
            <w:right w:val="none" w:sz="0" w:space="0" w:color="auto"/>
          </w:divBdr>
          <w:divsChild>
            <w:div w:id="1033195290">
              <w:marLeft w:val="0"/>
              <w:marRight w:val="0"/>
              <w:marTop w:val="0"/>
              <w:marBottom w:val="0"/>
              <w:divBdr>
                <w:top w:val="none" w:sz="0" w:space="0" w:color="auto"/>
                <w:left w:val="none" w:sz="0" w:space="0" w:color="auto"/>
                <w:bottom w:val="none" w:sz="0" w:space="0" w:color="auto"/>
                <w:right w:val="none" w:sz="0" w:space="0" w:color="auto"/>
              </w:divBdr>
            </w:div>
          </w:divsChild>
        </w:div>
        <w:div w:id="631328518">
          <w:marLeft w:val="0"/>
          <w:marRight w:val="0"/>
          <w:marTop w:val="0"/>
          <w:marBottom w:val="0"/>
          <w:divBdr>
            <w:top w:val="none" w:sz="0" w:space="0" w:color="auto"/>
            <w:left w:val="none" w:sz="0" w:space="0" w:color="auto"/>
            <w:bottom w:val="none" w:sz="0" w:space="0" w:color="auto"/>
            <w:right w:val="none" w:sz="0" w:space="0" w:color="auto"/>
          </w:divBdr>
          <w:divsChild>
            <w:div w:id="1671175167">
              <w:marLeft w:val="0"/>
              <w:marRight w:val="0"/>
              <w:marTop w:val="0"/>
              <w:marBottom w:val="0"/>
              <w:divBdr>
                <w:top w:val="none" w:sz="0" w:space="0" w:color="auto"/>
                <w:left w:val="none" w:sz="0" w:space="0" w:color="auto"/>
                <w:bottom w:val="none" w:sz="0" w:space="0" w:color="auto"/>
                <w:right w:val="none" w:sz="0" w:space="0" w:color="auto"/>
              </w:divBdr>
            </w:div>
          </w:divsChild>
        </w:div>
        <w:div w:id="641227462">
          <w:marLeft w:val="0"/>
          <w:marRight w:val="0"/>
          <w:marTop w:val="0"/>
          <w:marBottom w:val="0"/>
          <w:divBdr>
            <w:top w:val="none" w:sz="0" w:space="0" w:color="auto"/>
            <w:left w:val="none" w:sz="0" w:space="0" w:color="auto"/>
            <w:bottom w:val="none" w:sz="0" w:space="0" w:color="auto"/>
            <w:right w:val="none" w:sz="0" w:space="0" w:color="auto"/>
          </w:divBdr>
          <w:divsChild>
            <w:div w:id="1805073566">
              <w:marLeft w:val="0"/>
              <w:marRight w:val="0"/>
              <w:marTop w:val="0"/>
              <w:marBottom w:val="0"/>
              <w:divBdr>
                <w:top w:val="none" w:sz="0" w:space="0" w:color="auto"/>
                <w:left w:val="none" w:sz="0" w:space="0" w:color="auto"/>
                <w:bottom w:val="none" w:sz="0" w:space="0" w:color="auto"/>
                <w:right w:val="none" w:sz="0" w:space="0" w:color="auto"/>
              </w:divBdr>
            </w:div>
          </w:divsChild>
        </w:div>
        <w:div w:id="645357569">
          <w:marLeft w:val="0"/>
          <w:marRight w:val="0"/>
          <w:marTop w:val="0"/>
          <w:marBottom w:val="0"/>
          <w:divBdr>
            <w:top w:val="none" w:sz="0" w:space="0" w:color="auto"/>
            <w:left w:val="none" w:sz="0" w:space="0" w:color="auto"/>
            <w:bottom w:val="none" w:sz="0" w:space="0" w:color="auto"/>
            <w:right w:val="none" w:sz="0" w:space="0" w:color="auto"/>
          </w:divBdr>
          <w:divsChild>
            <w:div w:id="889148483">
              <w:marLeft w:val="0"/>
              <w:marRight w:val="0"/>
              <w:marTop w:val="0"/>
              <w:marBottom w:val="0"/>
              <w:divBdr>
                <w:top w:val="none" w:sz="0" w:space="0" w:color="auto"/>
                <w:left w:val="none" w:sz="0" w:space="0" w:color="auto"/>
                <w:bottom w:val="none" w:sz="0" w:space="0" w:color="auto"/>
                <w:right w:val="none" w:sz="0" w:space="0" w:color="auto"/>
              </w:divBdr>
            </w:div>
          </w:divsChild>
        </w:div>
        <w:div w:id="658189658">
          <w:marLeft w:val="0"/>
          <w:marRight w:val="0"/>
          <w:marTop w:val="0"/>
          <w:marBottom w:val="0"/>
          <w:divBdr>
            <w:top w:val="none" w:sz="0" w:space="0" w:color="auto"/>
            <w:left w:val="none" w:sz="0" w:space="0" w:color="auto"/>
            <w:bottom w:val="none" w:sz="0" w:space="0" w:color="auto"/>
            <w:right w:val="none" w:sz="0" w:space="0" w:color="auto"/>
          </w:divBdr>
          <w:divsChild>
            <w:div w:id="689529423">
              <w:marLeft w:val="0"/>
              <w:marRight w:val="0"/>
              <w:marTop w:val="0"/>
              <w:marBottom w:val="0"/>
              <w:divBdr>
                <w:top w:val="none" w:sz="0" w:space="0" w:color="auto"/>
                <w:left w:val="none" w:sz="0" w:space="0" w:color="auto"/>
                <w:bottom w:val="none" w:sz="0" w:space="0" w:color="auto"/>
                <w:right w:val="none" w:sz="0" w:space="0" w:color="auto"/>
              </w:divBdr>
            </w:div>
            <w:div w:id="1954747244">
              <w:marLeft w:val="0"/>
              <w:marRight w:val="0"/>
              <w:marTop w:val="0"/>
              <w:marBottom w:val="0"/>
              <w:divBdr>
                <w:top w:val="none" w:sz="0" w:space="0" w:color="auto"/>
                <w:left w:val="none" w:sz="0" w:space="0" w:color="auto"/>
                <w:bottom w:val="none" w:sz="0" w:space="0" w:color="auto"/>
                <w:right w:val="none" w:sz="0" w:space="0" w:color="auto"/>
              </w:divBdr>
            </w:div>
          </w:divsChild>
        </w:div>
        <w:div w:id="673414208">
          <w:marLeft w:val="0"/>
          <w:marRight w:val="0"/>
          <w:marTop w:val="0"/>
          <w:marBottom w:val="0"/>
          <w:divBdr>
            <w:top w:val="none" w:sz="0" w:space="0" w:color="auto"/>
            <w:left w:val="none" w:sz="0" w:space="0" w:color="auto"/>
            <w:bottom w:val="none" w:sz="0" w:space="0" w:color="auto"/>
            <w:right w:val="none" w:sz="0" w:space="0" w:color="auto"/>
          </w:divBdr>
          <w:divsChild>
            <w:div w:id="90248708">
              <w:marLeft w:val="0"/>
              <w:marRight w:val="0"/>
              <w:marTop w:val="0"/>
              <w:marBottom w:val="0"/>
              <w:divBdr>
                <w:top w:val="none" w:sz="0" w:space="0" w:color="auto"/>
                <w:left w:val="none" w:sz="0" w:space="0" w:color="auto"/>
                <w:bottom w:val="none" w:sz="0" w:space="0" w:color="auto"/>
                <w:right w:val="none" w:sz="0" w:space="0" w:color="auto"/>
              </w:divBdr>
            </w:div>
          </w:divsChild>
        </w:div>
        <w:div w:id="677851440">
          <w:marLeft w:val="0"/>
          <w:marRight w:val="0"/>
          <w:marTop w:val="0"/>
          <w:marBottom w:val="0"/>
          <w:divBdr>
            <w:top w:val="none" w:sz="0" w:space="0" w:color="auto"/>
            <w:left w:val="none" w:sz="0" w:space="0" w:color="auto"/>
            <w:bottom w:val="none" w:sz="0" w:space="0" w:color="auto"/>
            <w:right w:val="none" w:sz="0" w:space="0" w:color="auto"/>
          </w:divBdr>
          <w:divsChild>
            <w:div w:id="4019444">
              <w:marLeft w:val="0"/>
              <w:marRight w:val="0"/>
              <w:marTop w:val="0"/>
              <w:marBottom w:val="0"/>
              <w:divBdr>
                <w:top w:val="none" w:sz="0" w:space="0" w:color="auto"/>
                <w:left w:val="none" w:sz="0" w:space="0" w:color="auto"/>
                <w:bottom w:val="none" w:sz="0" w:space="0" w:color="auto"/>
                <w:right w:val="none" w:sz="0" w:space="0" w:color="auto"/>
              </w:divBdr>
            </w:div>
          </w:divsChild>
        </w:div>
        <w:div w:id="688065340">
          <w:marLeft w:val="0"/>
          <w:marRight w:val="0"/>
          <w:marTop w:val="0"/>
          <w:marBottom w:val="0"/>
          <w:divBdr>
            <w:top w:val="none" w:sz="0" w:space="0" w:color="auto"/>
            <w:left w:val="none" w:sz="0" w:space="0" w:color="auto"/>
            <w:bottom w:val="none" w:sz="0" w:space="0" w:color="auto"/>
            <w:right w:val="none" w:sz="0" w:space="0" w:color="auto"/>
          </w:divBdr>
          <w:divsChild>
            <w:div w:id="1057586453">
              <w:marLeft w:val="0"/>
              <w:marRight w:val="0"/>
              <w:marTop w:val="0"/>
              <w:marBottom w:val="0"/>
              <w:divBdr>
                <w:top w:val="none" w:sz="0" w:space="0" w:color="auto"/>
                <w:left w:val="none" w:sz="0" w:space="0" w:color="auto"/>
                <w:bottom w:val="none" w:sz="0" w:space="0" w:color="auto"/>
                <w:right w:val="none" w:sz="0" w:space="0" w:color="auto"/>
              </w:divBdr>
            </w:div>
            <w:div w:id="1089035652">
              <w:marLeft w:val="0"/>
              <w:marRight w:val="0"/>
              <w:marTop w:val="0"/>
              <w:marBottom w:val="0"/>
              <w:divBdr>
                <w:top w:val="none" w:sz="0" w:space="0" w:color="auto"/>
                <w:left w:val="none" w:sz="0" w:space="0" w:color="auto"/>
                <w:bottom w:val="none" w:sz="0" w:space="0" w:color="auto"/>
                <w:right w:val="none" w:sz="0" w:space="0" w:color="auto"/>
              </w:divBdr>
            </w:div>
          </w:divsChild>
        </w:div>
        <w:div w:id="690885741">
          <w:marLeft w:val="0"/>
          <w:marRight w:val="0"/>
          <w:marTop w:val="0"/>
          <w:marBottom w:val="0"/>
          <w:divBdr>
            <w:top w:val="none" w:sz="0" w:space="0" w:color="auto"/>
            <w:left w:val="none" w:sz="0" w:space="0" w:color="auto"/>
            <w:bottom w:val="none" w:sz="0" w:space="0" w:color="auto"/>
            <w:right w:val="none" w:sz="0" w:space="0" w:color="auto"/>
          </w:divBdr>
          <w:divsChild>
            <w:div w:id="699400270">
              <w:marLeft w:val="0"/>
              <w:marRight w:val="0"/>
              <w:marTop w:val="0"/>
              <w:marBottom w:val="0"/>
              <w:divBdr>
                <w:top w:val="none" w:sz="0" w:space="0" w:color="auto"/>
                <w:left w:val="none" w:sz="0" w:space="0" w:color="auto"/>
                <w:bottom w:val="none" w:sz="0" w:space="0" w:color="auto"/>
                <w:right w:val="none" w:sz="0" w:space="0" w:color="auto"/>
              </w:divBdr>
            </w:div>
            <w:div w:id="1280993925">
              <w:marLeft w:val="0"/>
              <w:marRight w:val="0"/>
              <w:marTop w:val="0"/>
              <w:marBottom w:val="0"/>
              <w:divBdr>
                <w:top w:val="none" w:sz="0" w:space="0" w:color="auto"/>
                <w:left w:val="none" w:sz="0" w:space="0" w:color="auto"/>
                <w:bottom w:val="none" w:sz="0" w:space="0" w:color="auto"/>
                <w:right w:val="none" w:sz="0" w:space="0" w:color="auto"/>
              </w:divBdr>
            </w:div>
          </w:divsChild>
        </w:div>
        <w:div w:id="693119300">
          <w:marLeft w:val="0"/>
          <w:marRight w:val="0"/>
          <w:marTop w:val="0"/>
          <w:marBottom w:val="0"/>
          <w:divBdr>
            <w:top w:val="none" w:sz="0" w:space="0" w:color="auto"/>
            <w:left w:val="none" w:sz="0" w:space="0" w:color="auto"/>
            <w:bottom w:val="none" w:sz="0" w:space="0" w:color="auto"/>
            <w:right w:val="none" w:sz="0" w:space="0" w:color="auto"/>
          </w:divBdr>
          <w:divsChild>
            <w:div w:id="757869312">
              <w:marLeft w:val="0"/>
              <w:marRight w:val="0"/>
              <w:marTop w:val="0"/>
              <w:marBottom w:val="0"/>
              <w:divBdr>
                <w:top w:val="none" w:sz="0" w:space="0" w:color="auto"/>
                <w:left w:val="none" w:sz="0" w:space="0" w:color="auto"/>
                <w:bottom w:val="none" w:sz="0" w:space="0" w:color="auto"/>
                <w:right w:val="none" w:sz="0" w:space="0" w:color="auto"/>
              </w:divBdr>
            </w:div>
            <w:div w:id="1109081444">
              <w:marLeft w:val="0"/>
              <w:marRight w:val="0"/>
              <w:marTop w:val="0"/>
              <w:marBottom w:val="0"/>
              <w:divBdr>
                <w:top w:val="none" w:sz="0" w:space="0" w:color="auto"/>
                <w:left w:val="none" w:sz="0" w:space="0" w:color="auto"/>
                <w:bottom w:val="none" w:sz="0" w:space="0" w:color="auto"/>
                <w:right w:val="none" w:sz="0" w:space="0" w:color="auto"/>
              </w:divBdr>
            </w:div>
          </w:divsChild>
        </w:div>
        <w:div w:id="705258552">
          <w:marLeft w:val="0"/>
          <w:marRight w:val="0"/>
          <w:marTop w:val="0"/>
          <w:marBottom w:val="0"/>
          <w:divBdr>
            <w:top w:val="none" w:sz="0" w:space="0" w:color="auto"/>
            <w:left w:val="none" w:sz="0" w:space="0" w:color="auto"/>
            <w:bottom w:val="none" w:sz="0" w:space="0" w:color="auto"/>
            <w:right w:val="none" w:sz="0" w:space="0" w:color="auto"/>
          </w:divBdr>
          <w:divsChild>
            <w:div w:id="1020745094">
              <w:marLeft w:val="0"/>
              <w:marRight w:val="0"/>
              <w:marTop w:val="0"/>
              <w:marBottom w:val="0"/>
              <w:divBdr>
                <w:top w:val="none" w:sz="0" w:space="0" w:color="auto"/>
                <w:left w:val="none" w:sz="0" w:space="0" w:color="auto"/>
                <w:bottom w:val="none" w:sz="0" w:space="0" w:color="auto"/>
                <w:right w:val="none" w:sz="0" w:space="0" w:color="auto"/>
              </w:divBdr>
            </w:div>
          </w:divsChild>
        </w:div>
        <w:div w:id="711927263">
          <w:marLeft w:val="0"/>
          <w:marRight w:val="0"/>
          <w:marTop w:val="0"/>
          <w:marBottom w:val="0"/>
          <w:divBdr>
            <w:top w:val="none" w:sz="0" w:space="0" w:color="auto"/>
            <w:left w:val="none" w:sz="0" w:space="0" w:color="auto"/>
            <w:bottom w:val="none" w:sz="0" w:space="0" w:color="auto"/>
            <w:right w:val="none" w:sz="0" w:space="0" w:color="auto"/>
          </w:divBdr>
          <w:divsChild>
            <w:div w:id="184902908">
              <w:marLeft w:val="0"/>
              <w:marRight w:val="0"/>
              <w:marTop w:val="0"/>
              <w:marBottom w:val="0"/>
              <w:divBdr>
                <w:top w:val="none" w:sz="0" w:space="0" w:color="auto"/>
                <w:left w:val="none" w:sz="0" w:space="0" w:color="auto"/>
                <w:bottom w:val="none" w:sz="0" w:space="0" w:color="auto"/>
                <w:right w:val="none" w:sz="0" w:space="0" w:color="auto"/>
              </w:divBdr>
            </w:div>
            <w:div w:id="767308915">
              <w:marLeft w:val="0"/>
              <w:marRight w:val="0"/>
              <w:marTop w:val="0"/>
              <w:marBottom w:val="0"/>
              <w:divBdr>
                <w:top w:val="none" w:sz="0" w:space="0" w:color="auto"/>
                <w:left w:val="none" w:sz="0" w:space="0" w:color="auto"/>
                <w:bottom w:val="none" w:sz="0" w:space="0" w:color="auto"/>
                <w:right w:val="none" w:sz="0" w:space="0" w:color="auto"/>
              </w:divBdr>
            </w:div>
          </w:divsChild>
        </w:div>
        <w:div w:id="719671684">
          <w:marLeft w:val="0"/>
          <w:marRight w:val="0"/>
          <w:marTop w:val="0"/>
          <w:marBottom w:val="0"/>
          <w:divBdr>
            <w:top w:val="none" w:sz="0" w:space="0" w:color="auto"/>
            <w:left w:val="none" w:sz="0" w:space="0" w:color="auto"/>
            <w:bottom w:val="none" w:sz="0" w:space="0" w:color="auto"/>
            <w:right w:val="none" w:sz="0" w:space="0" w:color="auto"/>
          </w:divBdr>
          <w:divsChild>
            <w:div w:id="906767386">
              <w:marLeft w:val="0"/>
              <w:marRight w:val="0"/>
              <w:marTop w:val="0"/>
              <w:marBottom w:val="0"/>
              <w:divBdr>
                <w:top w:val="none" w:sz="0" w:space="0" w:color="auto"/>
                <w:left w:val="none" w:sz="0" w:space="0" w:color="auto"/>
                <w:bottom w:val="none" w:sz="0" w:space="0" w:color="auto"/>
                <w:right w:val="none" w:sz="0" w:space="0" w:color="auto"/>
              </w:divBdr>
            </w:div>
            <w:div w:id="2012753531">
              <w:marLeft w:val="0"/>
              <w:marRight w:val="0"/>
              <w:marTop w:val="0"/>
              <w:marBottom w:val="0"/>
              <w:divBdr>
                <w:top w:val="none" w:sz="0" w:space="0" w:color="auto"/>
                <w:left w:val="none" w:sz="0" w:space="0" w:color="auto"/>
                <w:bottom w:val="none" w:sz="0" w:space="0" w:color="auto"/>
                <w:right w:val="none" w:sz="0" w:space="0" w:color="auto"/>
              </w:divBdr>
            </w:div>
          </w:divsChild>
        </w:div>
        <w:div w:id="720062362">
          <w:marLeft w:val="0"/>
          <w:marRight w:val="0"/>
          <w:marTop w:val="0"/>
          <w:marBottom w:val="0"/>
          <w:divBdr>
            <w:top w:val="none" w:sz="0" w:space="0" w:color="auto"/>
            <w:left w:val="none" w:sz="0" w:space="0" w:color="auto"/>
            <w:bottom w:val="none" w:sz="0" w:space="0" w:color="auto"/>
            <w:right w:val="none" w:sz="0" w:space="0" w:color="auto"/>
          </w:divBdr>
          <w:divsChild>
            <w:div w:id="413746562">
              <w:marLeft w:val="0"/>
              <w:marRight w:val="0"/>
              <w:marTop w:val="0"/>
              <w:marBottom w:val="0"/>
              <w:divBdr>
                <w:top w:val="none" w:sz="0" w:space="0" w:color="auto"/>
                <w:left w:val="none" w:sz="0" w:space="0" w:color="auto"/>
                <w:bottom w:val="none" w:sz="0" w:space="0" w:color="auto"/>
                <w:right w:val="none" w:sz="0" w:space="0" w:color="auto"/>
              </w:divBdr>
            </w:div>
            <w:div w:id="502551075">
              <w:marLeft w:val="0"/>
              <w:marRight w:val="0"/>
              <w:marTop w:val="0"/>
              <w:marBottom w:val="0"/>
              <w:divBdr>
                <w:top w:val="none" w:sz="0" w:space="0" w:color="auto"/>
                <w:left w:val="none" w:sz="0" w:space="0" w:color="auto"/>
                <w:bottom w:val="none" w:sz="0" w:space="0" w:color="auto"/>
                <w:right w:val="none" w:sz="0" w:space="0" w:color="auto"/>
              </w:divBdr>
            </w:div>
          </w:divsChild>
        </w:div>
        <w:div w:id="722026744">
          <w:marLeft w:val="0"/>
          <w:marRight w:val="0"/>
          <w:marTop w:val="0"/>
          <w:marBottom w:val="0"/>
          <w:divBdr>
            <w:top w:val="none" w:sz="0" w:space="0" w:color="auto"/>
            <w:left w:val="none" w:sz="0" w:space="0" w:color="auto"/>
            <w:bottom w:val="none" w:sz="0" w:space="0" w:color="auto"/>
            <w:right w:val="none" w:sz="0" w:space="0" w:color="auto"/>
          </w:divBdr>
          <w:divsChild>
            <w:div w:id="243421173">
              <w:marLeft w:val="0"/>
              <w:marRight w:val="0"/>
              <w:marTop w:val="0"/>
              <w:marBottom w:val="0"/>
              <w:divBdr>
                <w:top w:val="none" w:sz="0" w:space="0" w:color="auto"/>
                <w:left w:val="none" w:sz="0" w:space="0" w:color="auto"/>
                <w:bottom w:val="none" w:sz="0" w:space="0" w:color="auto"/>
                <w:right w:val="none" w:sz="0" w:space="0" w:color="auto"/>
              </w:divBdr>
            </w:div>
            <w:div w:id="2100908259">
              <w:marLeft w:val="0"/>
              <w:marRight w:val="0"/>
              <w:marTop w:val="0"/>
              <w:marBottom w:val="0"/>
              <w:divBdr>
                <w:top w:val="none" w:sz="0" w:space="0" w:color="auto"/>
                <w:left w:val="none" w:sz="0" w:space="0" w:color="auto"/>
                <w:bottom w:val="none" w:sz="0" w:space="0" w:color="auto"/>
                <w:right w:val="none" w:sz="0" w:space="0" w:color="auto"/>
              </w:divBdr>
            </w:div>
          </w:divsChild>
        </w:div>
        <w:div w:id="727847938">
          <w:marLeft w:val="0"/>
          <w:marRight w:val="0"/>
          <w:marTop w:val="0"/>
          <w:marBottom w:val="0"/>
          <w:divBdr>
            <w:top w:val="none" w:sz="0" w:space="0" w:color="auto"/>
            <w:left w:val="none" w:sz="0" w:space="0" w:color="auto"/>
            <w:bottom w:val="none" w:sz="0" w:space="0" w:color="auto"/>
            <w:right w:val="none" w:sz="0" w:space="0" w:color="auto"/>
          </w:divBdr>
          <w:divsChild>
            <w:div w:id="196355613">
              <w:marLeft w:val="0"/>
              <w:marRight w:val="0"/>
              <w:marTop w:val="0"/>
              <w:marBottom w:val="0"/>
              <w:divBdr>
                <w:top w:val="none" w:sz="0" w:space="0" w:color="auto"/>
                <w:left w:val="none" w:sz="0" w:space="0" w:color="auto"/>
                <w:bottom w:val="none" w:sz="0" w:space="0" w:color="auto"/>
                <w:right w:val="none" w:sz="0" w:space="0" w:color="auto"/>
              </w:divBdr>
            </w:div>
          </w:divsChild>
        </w:div>
        <w:div w:id="728772698">
          <w:marLeft w:val="0"/>
          <w:marRight w:val="0"/>
          <w:marTop w:val="0"/>
          <w:marBottom w:val="0"/>
          <w:divBdr>
            <w:top w:val="none" w:sz="0" w:space="0" w:color="auto"/>
            <w:left w:val="none" w:sz="0" w:space="0" w:color="auto"/>
            <w:bottom w:val="none" w:sz="0" w:space="0" w:color="auto"/>
            <w:right w:val="none" w:sz="0" w:space="0" w:color="auto"/>
          </w:divBdr>
          <w:divsChild>
            <w:div w:id="1511987786">
              <w:marLeft w:val="0"/>
              <w:marRight w:val="0"/>
              <w:marTop w:val="0"/>
              <w:marBottom w:val="0"/>
              <w:divBdr>
                <w:top w:val="none" w:sz="0" w:space="0" w:color="auto"/>
                <w:left w:val="none" w:sz="0" w:space="0" w:color="auto"/>
                <w:bottom w:val="none" w:sz="0" w:space="0" w:color="auto"/>
                <w:right w:val="none" w:sz="0" w:space="0" w:color="auto"/>
              </w:divBdr>
            </w:div>
          </w:divsChild>
        </w:div>
        <w:div w:id="749160308">
          <w:marLeft w:val="0"/>
          <w:marRight w:val="0"/>
          <w:marTop w:val="0"/>
          <w:marBottom w:val="0"/>
          <w:divBdr>
            <w:top w:val="none" w:sz="0" w:space="0" w:color="auto"/>
            <w:left w:val="none" w:sz="0" w:space="0" w:color="auto"/>
            <w:bottom w:val="none" w:sz="0" w:space="0" w:color="auto"/>
            <w:right w:val="none" w:sz="0" w:space="0" w:color="auto"/>
          </w:divBdr>
          <w:divsChild>
            <w:div w:id="1588003204">
              <w:marLeft w:val="0"/>
              <w:marRight w:val="0"/>
              <w:marTop w:val="0"/>
              <w:marBottom w:val="0"/>
              <w:divBdr>
                <w:top w:val="none" w:sz="0" w:space="0" w:color="auto"/>
                <w:left w:val="none" w:sz="0" w:space="0" w:color="auto"/>
                <w:bottom w:val="none" w:sz="0" w:space="0" w:color="auto"/>
                <w:right w:val="none" w:sz="0" w:space="0" w:color="auto"/>
              </w:divBdr>
            </w:div>
          </w:divsChild>
        </w:div>
        <w:div w:id="752627012">
          <w:marLeft w:val="0"/>
          <w:marRight w:val="0"/>
          <w:marTop w:val="0"/>
          <w:marBottom w:val="0"/>
          <w:divBdr>
            <w:top w:val="none" w:sz="0" w:space="0" w:color="auto"/>
            <w:left w:val="none" w:sz="0" w:space="0" w:color="auto"/>
            <w:bottom w:val="none" w:sz="0" w:space="0" w:color="auto"/>
            <w:right w:val="none" w:sz="0" w:space="0" w:color="auto"/>
          </w:divBdr>
          <w:divsChild>
            <w:div w:id="1209533165">
              <w:marLeft w:val="0"/>
              <w:marRight w:val="0"/>
              <w:marTop w:val="0"/>
              <w:marBottom w:val="0"/>
              <w:divBdr>
                <w:top w:val="none" w:sz="0" w:space="0" w:color="auto"/>
                <w:left w:val="none" w:sz="0" w:space="0" w:color="auto"/>
                <w:bottom w:val="none" w:sz="0" w:space="0" w:color="auto"/>
                <w:right w:val="none" w:sz="0" w:space="0" w:color="auto"/>
              </w:divBdr>
            </w:div>
            <w:div w:id="1375160213">
              <w:marLeft w:val="0"/>
              <w:marRight w:val="0"/>
              <w:marTop w:val="0"/>
              <w:marBottom w:val="0"/>
              <w:divBdr>
                <w:top w:val="none" w:sz="0" w:space="0" w:color="auto"/>
                <w:left w:val="none" w:sz="0" w:space="0" w:color="auto"/>
                <w:bottom w:val="none" w:sz="0" w:space="0" w:color="auto"/>
                <w:right w:val="none" w:sz="0" w:space="0" w:color="auto"/>
              </w:divBdr>
            </w:div>
          </w:divsChild>
        </w:div>
        <w:div w:id="757410082">
          <w:marLeft w:val="0"/>
          <w:marRight w:val="0"/>
          <w:marTop w:val="0"/>
          <w:marBottom w:val="0"/>
          <w:divBdr>
            <w:top w:val="none" w:sz="0" w:space="0" w:color="auto"/>
            <w:left w:val="none" w:sz="0" w:space="0" w:color="auto"/>
            <w:bottom w:val="none" w:sz="0" w:space="0" w:color="auto"/>
            <w:right w:val="none" w:sz="0" w:space="0" w:color="auto"/>
          </w:divBdr>
          <w:divsChild>
            <w:div w:id="897521476">
              <w:marLeft w:val="0"/>
              <w:marRight w:val="0"/>
              <w:marTop w:val="0"/>
              <w:marBottom w:val="0"/>
              <w:divBdr>
                <w:top w:val="none" w:sz="0" w:space="0" w:color="auto"/>
                <w:left w:val="none" w:sz="0" w:space="0" w:color="auto"/>
                <w:bottom w:val="none" w:sz="0" w:space="0" w:color="auto"/>
                <w:right w:val="none" w:sz="0" w:space="0" w:color="auto"/>
              </w:divBdr>
            </w:div>
          </w:divsChild>
        </w:div>
        <w:div w:id="758982165">
          <w:marLeft w:val="0"/>
          <w:marRight w:val="0"/>
          <w:marTop w:val="0"/>
          <w:marBottom w:val="0"/>
          <w:divBdr>
            <w:top w:val="none" w:sz="0" w:space="0" w:color="auto"/>
            <w:left w:val="none" w:sz="0" w:space="0" w:color="auto"/>
            <w:bottom w:val="none" w:sz="0" w:space="0" w:color="auto"/>
            <w:right w:val="none" w:sz="0" w:space="0" w:color="auto"/>
          </w:divBdr>
          <w:divsChild>
            <w:div w:id="614678066">
              <w:marLeft w:val="0"/>
              <w:marRight w:val="0"/>
              <w:marTop w:val="0"/>
              <w:marBottom w:val="0"/>
              <w:divBdr>
                <w:top w:val="none" w:sz="0" w:space="0" w:color="auto"/>
                <w:left w:val="none" w:sz="0" w:space="0" w:color="auto"/>
                <w:bottom w:val="none" w:sz="0" w:space="0" w:color="auto"/>
                <w:right w:val="none" w:sz="0" w:space="0" w:color="auto"/>
              </w:divBdr>
            </w:div>
          </w:divsChild>
        </w:div>
        <w:div w:id="769618844">
          <w:marLeft w:val="0"/>
          <w:marRight w:val="0"/>
          <w:marTop w:val="0"/>
          <w:marBottom w:val="0"/>
          <w:divBdr>
            <w:top w:val="none" w:sz="0" w:space="0" w:color="auto"/>
            <w:left w:val="none" w:sz="0" w:space="0" w:color="auto"/>
            <w:bottom w:val="none" w:sz="0" w:space="0" w:color="auto"/>
            <w:right w:val="none" w:sz="0" w:space="0" w:color="auto"/>
          </w:divBdr>
          <w:divsChild>
            <w:div w:id="12538974">
              <w:marLeft w:val="0"/>
              <w:marRight w:val="0"/>
              <w:marTop w:val="0"/>
              <w:marBottom w:val="0"/>
              <w:divBdr>
                <w:top w:val="none" w:sz="0" w:space="0" w:color="auto"/>
                <w:left w:val="none" w:sz="0" w:space="0" w:color="auto"/>
                <w:bottom w:val="none" w:sz="0" w:space="0" w:color="auto"/>
                <w:right w:val="none" w:sz="0" w:space="0" w:color="auto"/>
              </w:divBdr>
            </w:div>
          </w:divsChild>
        </w:div>
        <w:div w:id="778643186">
          <w:marLeft w:val="0"/>
          <w:marRight w:val="0"/>
          <w:marTop w:val="0"/>
          <w:marBottom w:val="0"/>
          <w:divBdr>
            <w:top w:val="none" w:sz="0" w:space="0" w:color="auto"/>
            <w:left w:val="none" w:sz="0" w:space="0" w:color="auto"/>
            <w:bottom w:val="none" w:sz="0" w:space="0" w:color="auto"/>
            <w:right w:val="none" w:sz="0" w:space="0" w:color="auto"/>
          </w:divBdr>
          <w:divsChild>
            <w:div w:id="199784359">
              <w:marLeft w:val="0"/>
              <w:marRight w:val="0"/>
              <w:marTop w:val="0"/>
              <w:marBottom w:val="0"/>
              <w:divBdr>
                <w:top w:val="none" w:sz="0" w:space="0" w:color="auto"/>
                <w:left w:val="none" w:sz="0" w:space="0" w:color="auto"/>
                <w:bottom w:val="none" w:sz="0" w:space="0" w:color="auto"/>
                <w:right w:val="none" w:sz="0" w:space="0" w:color="auto"/>
              </w:divBdr>
            </w:div>
            <w:div w:id="1603295940">
              <w:marLeft w:val="0"/>
              <w:marRight w:val="0"/>
              <w:marTop w:val="0"/>
              <w:marBottom w:val="0"/>
              <w:divBdr>
                <w:top w:val="none" w:sz="0" w:space="0" w:color="auto"/>
                <w:left w:val="none" w:sz="0" w:space="0" w:color="auto"/>
                <w:bottom w:val="none" w:sz="0" w:space="0" w:color="auto"/>
                <w:right w:val="none" w:sz="0" w:space="0" w:color="auto"/>
              </w:divBdr>
            </w:div>
            <w:div w:id="1821727496">
              <w:marLeft w:val="0"/>
              <w:marRight w:val="0"/>
              <w:marTop w:val="0"/>
              <w:marBottom w:val="0"/>
              <w:divBdr>
                <w:top w:val="none" w:sz="0" w:space="0" w:color="auto"/>
                <w:left w:val="none" w:sz="0" w:space="0" w:color="auto"/>
                <w:bottom w:val="none" w:sz="0" w:space="0" w:color="auto"/>
                <w:right w:val="none" w:sz="0" w:space="0" w:color="auto"/>
              </w:divBdr>
            </w:div>
          </w:divsChild>
        </w:div>
        <w:div w:id="780878318">
          <w:marLeft w:val="0"/>
          <w:marRight w:val="0"/>
          <w:marTop w:val="0"/>
          <w:marBottom w:val="0"/>
          <w:divBdr>
            <w:top w:val="none" w:sz="0" w:space="0" w:color="auto"/>
            <w:left w:val="none" w:sz="0" w:space="0" w:color="auto"/>
            <w:bottom w:val="none" w:sz="0" w:space="0" w:color="auto"/>
            <w:right w:val="none" w:sz="0" w:space="0" w:color="auto"/>
          </w:divBdr>
          <w:divsChild>
            <w:div w:id="477305570">
              <w:marLeft w:val="0"/>
              <w:marRight w:val="0"/>
              <w:marTop w:val="0"/>
              <w:marBottom w:val="0"/>
              <w:divBdr>
                <w:top w:val="none" w:sz="0" w:space="0" w:color="auto"/>
                <w:left w:val="none" w:sz="0" w:space="0" w:color="auto"/>
                <w:bottom w:val="none" w:sz="0" w:space="0" w:color="auto"/>
                <w:right w:val="none" w:sz="0" w:space="0" w:color="auto"/>
              </w:divBdr>
            </w:div>
            <w:div w:id="1329864180">
              <w:marLeft w:val="0"/>
              <w:marRight w:val="0"/>
              <w:marTop w:val="0"/>
              <w:marBottom w:val="0"/>
              <w:divBdr>
                <w:top w:val="none" w:sz="0" w:space="0" w:color="auto"/>
                <w:left w:val="none" w:sz="0" w:space="0" w:color="auto"/>
                <w:bottom w:val="none" w:sz="0" w:space="0" w:color="auto"/>
                <w:right w:val="none" w:sz="0" w:space="0" w:color="auto"/>
              </w:divBdr>
            </w:div>
          </w:divsChild>
        </w:div>
        <w:div w:id="783116026">
          <w:marLeft w:val="0"/>
          <w:marRight w:val="0"/>
          <w:marTop w:val="0"/>
          <w:marBottom w:val="0"/>
          <w:divBdr>
            <w:top w:val="none" w:sz="0" w:space="0" w:color="auto"/>
            <w:left w:val="none" w:sz="0" w:space="0" w:color="auto"/>
            <w:bottom w:val="none" w:sz="0" w:space="0" w:color="auto"/>
            <w:right w:val="none" w:sz="0" w:space="0" w:color="auto"/>
          </w:divBdr>
          <w:divsChild>
            <w:div w:id="202600353">
              <w:marLeft w:val="0"/>
              <w:marRight w:val="0"/>
              <w:marTop w:val="0"/>
              <w:marBottom w:val="0"/>
              <w:divBdr>
                <w:top w:val="none" w:sz="0" w:space="0" w:color="auto"/>
                <w:left w:val="none" w:sz="0" w:space="0" w:color="auto"/>
                <w:bottom w:val="none" w:sz="0" w:space="0" w:color="auto"/>
                <w:right w:val="none" w:sz="0" w:space="0" w:color="auto"/>
              </w:divBdr>
            </w:div>
          </w:divsChild>
        </w:div>
        <w:div w:id="800264093">
          <w:marLeft w:val="0"/>
          <w:marRight w:val="0"/>
          <w:marTop w:val="0"/>
          <w:marBottom w:val="0"/>
          <w:divBdr>
            <w:top w:val="none" w:sz="0" w:space="0" w:color="auto"/>
            <w:left w:val="none" w:sz="0" w:space="0" w:color="auto"/>
            <w:bottom w:val="none" w:sz="0" w:space="0" w:color="auto"/>
            <w:right w:val="none" w:sz="0" w:space="0" w:color="auto"/>
          </w:divBdr>
          <w:divsChild>
            <w:div w:id="898783493">
              <w:marLeft w:val="0"/>
              <w:marRight w:val="0"/>
              <w:marTop w:val="0"/>
              <w:marBottom w:val="0"/>
              <w:divBdr>
                <w:top w:val="none" w:sz="0" w:space="0" w:color="auto"/>
                <w:left w:val="none" w:sz="0" w:space="0" w:color="auto"/>
                <w:bottom w:val="none" w:sz="0" w:space="0" w:color="auto"/>
                <w:right w:val="none" w:sz="0" w:space="0" w:color="auto"/>
              </w:divBdr>
            </w:div>
          </w:divsChild>
        </w:div>
        <w:div w:id="801188814">
          <w:marLeft w:val="0"/>
          <w:marRight w:val="0"/>
          <w:marTop w:val="0"/>
          <w:marBottom w:val="0"/>
          <w:divBdr>
            <w:top w:val="none" w:sz="0" w:space="0" w:color="auto"/>
            <w:left w:val="none" w:sz="0" w:space="0" w:color="auto"/>
            <w:bottom w:val="none" w:sz="0" w:space="0" w:color="auto"/>
            <w:right w:val="none" w:sz="0" w:space="0" w:color="auto"/>
          </w:divBdr>
          <w:divsChild>
            <w:div w:id="1708867560">
              <w:marLeft w:val="0"/>
              <w:marRight w:val="0"/>
              <w:marTop w:val="0"/>
              <w:marBottom w:val="0"/>
              <w:divBdr>
                <w:top w:val="none" w:sz="0" w:space="0" w:color="auto"/>
                <w:left w:val="none" w:sz="0" w:space="0" w:color="auto"/>
                <w:bottom w:val="none" w:sz="0" w:space="0" w:color="auto"/>
                <w:right w:val="none" w:sz="0" w:space="0" w:color="auto"/>
              </w:divBdr>
            </w:div>
          </w:divsChild>
        </w:div>
        <w:div w:id="818962054">
          <w:marLeft w:val="0"/>
          <w:marRight w:val="0"/>
          <w:marTop w:val="0"/>
          <w:marBottom w:val="0"/>
          <w:divBdr>
            <w:top w:val="none" w:sz="0" w:space="0" w:color="auto"/>
            <w:left w:val="none" w:sz="0" w:space="0" w:color="auto"/>
            <w:bottom w:val="none" w:sz="0" w:space="0" w:color="auto"/>
            <w:right w:val="none" w:sz="0" w:space="0" w:color="auto"/>
          </w:divBdr>
          <w:divsChild>
            <w:div w:id="204409050">
              <w:marLeft w:val="0"/>
              <w:marRight w:val="0"/>
              <w:marTop w:val="0"/>
              <w:marBottom w:val="0"/>
              <w:divBdr>
                <w:top w:val="none" w:sz="0" w:space="0" w:color="auto"/>
                <w:left w:val="none" w:sz="0" w:space="0" w:color="auto"/>
                <w:bottom w:val="none" w:sz="0" w:space="0" w:color="auto"/>
                <w:right w:val="none" w:sz="0" w:space="0" w:color="auto"/>
              </w:divBdr>
            </w:div>
            <w:div w:id="409010194">
              <w:marLeft w:val="0"/>
              <w:marRight w:val="0"/>
              <w:marTop w:val="0"/>
              <w:marBottom w:val="0"/>
              <w:divBdr>
                <w:top w:val="none" w:sz="0" w:space="0" w:color="auto"/>
                <w:left w:val="none" w:sz="0" w:space="0" w:color="auto"/>
                <w:bottom w:val="none" w:sz="0" w:space="0" w:color="auto"/>
                <w:right w:val="none" w:sz="0" w:space="0" w:color="auto"/>
              </w:divBdr>
            </w:div>
          </w:divsChild>
        </w:div>
        <w:div w:id="828054405">
          <w:marLeft w:val="0"/>
          <w:marRight w:val="0"/>
          <w:marTop w:val="0"/>
          <w:marBottom w:val="0"/>
          <w:divBdr>
            <w:top w:val="none" w:sz="0" w:space="0" w:color="auto"/>
            <w:left w:val="none" w:sz="0" w:space="0" w:color="auto"/>
            <w:bottom w:val="none" w:sz="0" w:space="0" w:color="auto"/>
            <w:right w:val="none" w:sz="0" w:space="0" w:color="auto"/>
          </w:divBdr>
          <w:divsChild>
            <w:div w:id="1980186426">
              <w:marLeft w:val="0"/>
              <w:marRight w:val="0"/>
              <w:marTop w:val="0"/>
              <w:marBottom w:val="0"/>
              <w:divBdr>
                <w:top w:val="none" w:sz="0" w:space="0" w:color="auto"/>
                <w:left w:val="none" w:sz="0" w:space="0" w:color="auto"/>
                <w:bottom w:val="none" w:sz="0" w:space="0" w:color="auto"/>
                <w:right w:val="none" w:sz="0" w:space="0" w:color="auto"/>
              </w:divBdr>
            </w:div>
          </w:divsChild>
        </w:div>
        <w:div w:id="828643708">
          <w:marLeft w:val="0"/>
          <w:marRight w:val="0"/>
          <w:marTop w:val="0"/>
          <w:marBottom w:val="0"/>
          <w:divBdr>
            <w:top w:val="none" w:sz="0" w:space="0" w:color="auto"/>
            <w:left w:val="none" w:sz="0" w:space="0" w:color="auto"/>
            <w:bottom w:val="none" w:sz="0" w:space="0" w:color="auto"/>
            <w:right w:val="none" w:sz="0" w:space="0" w:color="auto"/>
          </w:divBdr>
          <w:divsChild>
            <w:div w:id="20664457">
              <w:marLeft w:val="0"/>
              <w:marRight w:val="0"/>
              <w:marTop w:val="0"/>
              <w:marBottom w:val="0"/>
              <w:divBdr>
                <w:top w:val="none" w:sz="0" w:space="0" w:color="auto"/>
                <w:left w:val="none" w:sz="0" w:space="0" w:color="auto"/>
                <w:bottom w:val="none" w:sz="0" w:space="0" w:color="auto"/>
                <w:right w:val="none" w:sz="0" w:space="0" w:color="auto"/>
              </w:divBdr>
            </w:div>
          </w:divsChild>
        </w:div>
        <w:div w:id="830102364">
          <w:marLeft w:val="0"/>
          <w:marRight w:val="0"/>
          <w:marTop w:val="0"/>
          <w:marBottom w:val="0"/>
          <w:divBdr>
            <w:top w:val="none" w:sz="0" w:space="0" w:color="auto"/>
            <w:left w:val="none" w:sz="0" w:space="0" w:color="auto"/>
            <w:bottom w:val="none" w:sz="0" w:space="0" w:color="auto"/>
            <w:right w:val="none" w:sz="0" w:space="0" w:color="auto"/>
          </w:divBdr>
          <w:divsChild>
            <w:div w:id="1405448172">
              <w:marLeft w:val="0"/>
              <w:marRight w:val="0"/>
              <w:marTop w:val="0"/>
              <w:marBottom w:val="0"/>
              <w:divBdr>
                <w:top w:val="none" w:sz="0" w:space="0" w:color="auto"/>
                <w:left w:val="none" w:sz="0" w:space="0" w:color="auto"/>
                <w:bottom w:val="none" w:sz="0" w:space="0" w:color="auto"/>
                <w:right w:val="none" w:sz="0" w:space="0" w:color="auto"/>
              </w:divBdr>
            </w:div>
            <w:div w:id="1508666313">
              <w:marLeft w:val="0"/>
              <w:marRight w:val="0"/>
              <w:marTop w:val="0"/>
              <w:marBottom w:val="0"/>
              <w:divBdr>
                <w:top w:val="none" w:sz="0" w:space="0" w:color="auto"/>
                <w:left w:val="none" w:sz="0" w:space="0" w:color="auto"/>
                <w:bottom w:val="none" w:sz="0" w:space="0" w:color="auto"/>
                <w:right w:val="none" w:sz="0" w:space="0" w:color="auto"/>
              </w:divBdr>
            </w:div>
          </w:divsChild>
        </w:div>
        <w:div w:id="839084657">
          <w:marLeft w:val="0"/>
          <w:marRight w:val="0"/>
          <w:marTop w:val="0"/>
          <w:marBottom w:val="0"/>
          <w:divBdr>
            <w:top w:val="none" w:sz="0" w:space="0" w:color="auto"/>
            <w:left w:val="none" w:sz="0" w:space="0" w:color="auto"/>
            <w:bottom w:val="none" w:sz="0" w:space="0" w:color="auto"/>
            <w:right w:val="none" w:sz="0" w:space="0" w:color="auto"/>
          </w:divBdr>
          <w:divsChild>
            <w:div w:id="1477914879">
              <w:marLeft w:val="0"/>
              <w:marRight w:val="0"/>
              <w:marTop w:val="0"/>
              <w:marBottom w:val="0"/>
              <w:divBdr>
                <w:top w:val="none" w:sz="0" w:space="0" w:color="auto"/>
                <w:left w:val="none" w:sz="0" w:space="0" w:color="auto"/>
                <w:bottom w:val="none" w:sz="0" w:space="0" w:color="auto"/>
                <w:right w:val="none" w:sz="0" w:space="0" w:color="auto"/>
              </w:divBdr>
            </w:div>
          </w:divsChild>
        </w:div>
        <w:div w:id="864560771">
          <w:marLeft w:val="0"/>
          <w:marRight w:val="0"/>
          <w:marTop w:val="0"/>
          <w:marBottom w:val="0"/>
          <w:divBdr>
            <w:top w:val="none" w:sz="0" w:space="0" w:color="auto"/>
            <w:left w:val="none" w:sz="0" w:space="0" w:color="auto"/>
            <w:bottom w:val="none" w:sz="0" w:space="0" w:color="auto"/>
            <w:right w:val="none" w:sz="0" w:space="0" w:color="auto"/>
          </w:divBdr>
          <w:divsChild>
            <w:div w:id="213733888">
              <w:marLeft w:val="0"/>
              <w:marRight w:val="0"/>
              <w:marTop w:val="0"/>
              <w:marBottom w:val="0"/>
              <w:divBdr>
                <w:top w:val="none" w:sz="0" w:space="0" w:color="auto"/>
                <w:left w:val="none" w:sz="0" w:space="0" w:color="auto"/>
                <w:bottom w:val="none" w:sz="0" w:space="0" w:color="auto"/>
                <w:right w:val="none" w:sz="0" w:space="0" w:color="auto"/>
              </w:divBdr>
            </w:div>
            <w:div w:id="1829009011">
              <w:marLeft w:val="0"/>
              <w:marRight w:val="0"/>
              <w:marTop w:val="0"/>
              <w:marBottom w:val="0"/>
              <w:divBdr>
                <w:top w:val="none" w:sz="0" w:space="0" w:color="auto"/>
                <w:left w:val="none" w:sz="0" w:space="0" w:color="auto"/>
                <w:bottom w:val="none" w:sz="0" w:space="0" w:color="auto"/>
                <w:right w:val="none" w:sz="0" w:space="0" w:color="auto"/>
              </w:divBdr>
            </w:div>
          </w:divsChild>
        </w:div>
        <w:div w:id="885682596">
          <w:marLeft w:val="0"/>
          <w:marRight w:val="0"/>
          <w:marTop w:val="0"/>
          <w:marBottom w:val="0"/>
          <w:divBdr>
            <w:top w:val="none" w:sz="0" w:space="0" w:color="auto"/>
            <w:left w:val="none" w:sz="0" w:space="0" w:color="auto"/>
            <w:bottom w:val="none" w:sz="0" w:space="0" w:color="auto"/>
            <w:right w:val="none" w:sz="0" w:space="0" w:color="auto"/>
          </w:divBdr>
          <w:divsChild>
            <w:div w:id="1779060820">
              <w:marLeft w:val="0"/>
              <w:marRight w:val="0"/>
              <w:marTop w:val="0"/>
              <w:marBottom w:val="0"/>
              <w:divBdr>
                <w:top w:val="none" w:sz="0" w:space="0" w:color="auto"/>
                <w:left w:val="none" w:sz="0" w:space="0" w:color="auto"/>
                <w:bottom w:val="none" w:sz="0" w:space="0" w:color="auto"/>
                <w:right w:val="none" w:sz="0" w:space="0" w:color="auto"/>
              </w:divBdr>
            </w:div>
          </w:divsChild>
        </w:div>
        <w:div w:id="886450776">
          <w:marLeft w:val="0"/>
          <w:marRight w:val="0"/>
          <w:marTop w:val="0"/>
          <w:marBottom w:val="0"/>
          <w:divBdr>
            <w:top w:val="none" w:sz="0" w:space="0" w:color="auto"/>
            <w:left w:val="none" w:sz="0" w:space="0" w:color="auto"/>
            <w:bottom w:val="none" w:sz="0" w:space="0" w:color="auto"/>
            <w:right w:val="none" w:sz="0" w:space="0" w:color="auto"/>
          </w:divBdr>
          <w:divsChild>
            <w:div w:id="499662440">
              <w:marLeft w:val="0"/>
              <w:marRight w:val="0"/>
              <w:marTop w:val="0"/>
              <w:marBottom w:val="0"/>
              <w:divBdr>
                <w:top w:val="none" w:sz="0" w:space="0" w:color="auto"/>
                <w:left w:val="none" w:sz="0" w:space="0" w:color="auto"/>
                <w:bottom w:val="none" w:sz="0" w:space="0" w:color="auto"/>
                <w:right w:val="none" w:sz="0" w:space="0" w:color="auto"/>
              </w:divBdr>
            </w:div>
            <w:div w:id="1092773409">
              <w:marLeft w:val="0"/>
              <w:marRight w:val="0"/>
              <w:marTop w:val="0"/>
              <w:marBottom w:val="0"/>
              <w:divBdr>
                <w:top w:val="none" w:sz="0" w:space="0" w:color="auto"/>
                <w:left w:val="none" w:sz="0" w:space="0" w:color="auto"/>
                <w:bottom w:val="none" w:sz="0" w:space="0" w:color="auto"/>
                <w:right w:val="none" w:sz="0" w:space="0" w:color="auto"/>
              </w:divBdr>
            </w:div>
          </w:divsChild>
        </w:div>
        <w:div w:id="890070088">
          <w:marLeft w:val="0"/>
          <w:marRight w:val="0"/>
          <w:marTop w:val="0"/>
          <w:marBottom w:val="0"/>
          <w:divBdr>
            <w:top w:val="none" w:sz="0" w:space="0" w:color="auto"/>
            <w:left w:val="none" w:sz="0" w:space="0" w:color="auto"/>
            <w:bottom w:val="none" w:sz="0" w:space="0" w:color="auto"/>
            <w:right w:val="none" w:sz="0" w:space="0" w:color="auto"/>
          </w:divBdr>
          <w:divsChild>
            <w:div w:id="1950159828">
              <w:marLeft w:val="0"/>
              <w:marRight w:val="0"/>
              <w:marTop w:val="0"/>
              <w:marBottom w:val="0"/>
              <w:divBdr>
                <w:top w:val="none" w:sz="0" w:space="0" w:color="auto"/>
                <w:left w:val="none" w:sz="0" w:space="0" w:color="auto"/>
                <w:bottom w:val="none" w:sz="0" w:space="0" w:color="auto"/>
                <w:right w:val="none" w:sz="0" w:space="0" w:color="auto"/>
              </w:divBdr>
            </w:div>
          </w:divsChild>
        </w:div>
        <w:div w:id="896672808">
          <w:marLeft w:val="0"/>
          <w:marRight w:val="0"/>
          <w:marTop w:val="0"/>
          <w:marBottom w:val="0"/>
          <w:divBdr>
            <w:top w:val="none" w:sz="0" w:space="0" w:color="auto"/>
            <w:left w:val="none" w:sz="0" w:space="0" w:color="auto"/>
            <w:bottom w:val="none" w:sz="0" w:space="0" w:color="auto"/>
            <w:right w:val="none" w:sz="0" w:space="0" w:color="auto"/>
          </w:divBdr>
          <w:divsChild>
            <w:div w:id="2013415037">
              <w:marLeft w:val="0"/>
              <w:marRight w:val="0"/>
              <w:marTop w:val="0"/>
              <w:marBottom w:val="0"/>
              <w:divBdr>
                <w:top w:val="none" w:sz="0" w:space="0" w:color="auto"/>
                <w:left w:val="none" w:sz="0" w:space="0" w:color="auto"/>
                <w:bottom w:val="none" w:sz="0" w:space="0" w:color="auto"/>
                <w:right w:val="none" w:sz="0" w:space="0" w:color="auto"/>
              </w:divBdr>
            </w:div>
          </w:divsChild>
        </w:div>
        <w:div w:id="904409854">
          <w:marLeft w:val="0"/>
          <w:marRight w:val="0"/>
          <w:marTop w:val="0"/>
          <w:marBottom w:val="0"/>
          <w:divBdr>
            <w:top w:val="none" w:sz="0" w:space="0" w:color="auto"/>
            <w:left w:val="none" w:sz="0" w:space="0" w:color="auto"/>
            <w:bottom w:val="none" w:sz="0" w:space="0" w:color="auto"/>
            <w:right w:val="none" w:sz="0" w:space="0" w:color="auto"/>
          </w:divBdr>
          <w:divsChild>
            <w:div w:id="1083797029">
              <w:marLeft w:val="0"/>
              <w:marRight w:val="0"/>
              <w:marTop w:val="0"/>
              <w:marBottom w:val="0"/>
              <w:divBdr>
                <w:top w:val="none" w:sz="0" w:space="0" w:color="auto"/>
                <w:left w:val="none" w:sz="0" w:space="0" w:color="auto"/>
                <w:bottom w:val="none" w:sz="0" w:space="0" w:color="auto"/>
                <w:right w:val="none" w:sz="0" w:space="0" w:color="auto"/>
              </w:divBdr>
            </w:div>
          </w:divsChild>
        </w:div>
        <w:div w:id="911162075">
          <w:marLeft w:val="0"/>
          <w:marRight w:val="0"/>
          <w:marTop w:val="0"/>
          <w:marBottom w:val="0"/>
          <w:divBdr>
            <w:top w:val="none" w:sz="0" w:space="0" w:color="auto"/>
            <w:left w:val="none" w:sz="0" w:space="0" w:color="auto"/>
            <w:bottom w:val="none" w:sz="0" w:space="0" w:color="auto"/>
            <w:right w:val="none" w:sz="0" w:space="0" w:color="auto"/>
          </w:divBdr>
          <w:divsChild>
            <w:div w:id="18631053">
              <w:marLeft w:val="0"/>
              <w:marRight w:val="0"/>
              <w:marTop w:val="0"/>
              <w:marBottom w:val="0"/>
              <w:divBdr>
                <w:top w:val="none" w:sz="0" w:space="0" w:color="auto"/>
                <w:left w:val="none" w:sz="0" w:space="0" w:color="auto"/>
                <w:bottom w:val="none" w:sz="0" w:space="0" w:color="auto"/>
                <w:right w:val="none" w:sz="0" w:space="0" w:color="auto"/>
              </w:divBdr>
            </w:div>
            <w:div w:id="554925769">
              <w:marLeft w:val="0"/>
              <w:marRight w:val="0"/>
              <w:marTop w:val="0"/>
              <w:marBottom w:val="0"/>
              <w:divBdr>
                <w:top w:val="none" w:sz="0" w:space="0" w:color="auto"/>
                <w:left w:val="none" w:sz="0" w:space="0" w:color="auto"/>
                <w:bottom w:val="none" w:sz="0" w:space="0" w:color="auto"/>
                <w:right w:val="none" w:sz="0" w:space="0" w:color="auto"/>
              </w:divBdr>
            </w:div>
          </w:divsChild>
        </w:div>
        <w:div w:id="919293200">
          <w:marLeft w:val="0"/>
          <w:marRight w:val="0"/>
          <w:marTop w:val="0"/>
          <w:marBottom w:val="0"/>
          <w:divBdr>
            <w:top w:val="none" w:sz="0" w:space="0" w:color="auto"/>
            <w:left w:val="none" w:sz="0" w:space="0" w:color="auto"/>
            <w:bottom w:val="none" w:sz="0" w:space="0" w:color="auto"/>
            <w:right w:val="none" w:sz="0" w:space="0" w:color="auto"/>
          </w:divBdr>
          <w:divsChild>
            <w:div w:id="1159007077">
              <w:marLeft w:val="0"/>
              <w:marRight w:val="0"/>
              <w:marTop w:val="0"/>
              <w:marBottom w:val="0"/>
              <w:divBdr>
                <w:top w:val="none" w:sz="0" w:space="0" w:color="auto"/>
                <w:left w:val="none" w:sz="0" w:space="0" w:color="auto"/>
                <w:bottom w:val="none" w:sz="0" w:space="0" w:color="auto"/>
                <w:right w:val="none" w:sz="0" w:space="0" w:color="auto"/>
              </w:divBdr>
            </w:div>
          </w:divsChild>
        </w:div>
        <w:div w:id="938484602">
          <w:marLeft w:val="0"/>
          <w:marRight w:val="0"/>
          <w:marTop w:val="0"/>
          <w:marBottom w:val="0"/>
          <w:divBdr>
            <w:top w:val="none" w:sz="0" w:space="0" w:color="auto"/>
            <w:left w:val="none" w:sz="0" w:space="0" w:color="auto"/>
            <w:bottom w:val="none" w:sz="0" w:space="0" w:color="auto"/>
            <w:right w:val="none" w:sz="0" w:space="0" w:color="auto"/>
          </w:divBdr>
          <w:divsChild>
            <w:div w:id="673071257">
              <w:marLeft w:val="0"/>
              <w:marRight w:val="0"/>
              <w:marTop w:val="0"/>
              <w:marBottom w:val="0"/>
              <w:divBdr>
                <w:top w:val="none" w:sz="0" w:space="0" w:color="auto"/>
                <w:left w:val="none" w:sz="0" w:space="0" w:color="auto"/>
                <w:bottom w:val="none" w:sz="0" w:space="0" w:color="auto"/>
                <w:right w:val="none" w:sz="0" w:space="0" w:color="auto"/>
              </w:divBdr>
            </w:div>
          </w:divsChild>
        </w:div>
        <w:div w:id="973756219">
          <w:marLeft w:val="0"/>
          <w:marRight w:val="0"/>
          <w:marTop w:val="0"/>
          <w:marBottom w:val="0"/>
          <w:divBdr>
            <w:top w:val="none" w:sz="0" w:space="0" w:color="auto"/>
            <w:left w:val="none" w:sz="0" w:space="0" w:color="auto"/>
            <w:bottom w:val="none" w:sz="0" w:space="0" w:color="auto"/>
            <w:right w:val="none" w:sz="0" w:space="0" w:color="auto"/>
          </w:divBdr>
          <w:divsChild>
            <w:div w:id="695887857">
              <w:marLeft w:val="0"/>
              <w:marRight w:val="0"/>
              <w:marTop w:val="0"/>
              <w:marBottom w:val="0"/>
              <w:divBdr>
                <w:top w:val="none" w:sz="0" w:space="0" w:color="auto"/>
                <w:left w:val="none" w:sz="0" w:space="0" w:color="auto"/>
                <w:bottom w:val="none" w:sz="0" w:space="0" w:color="auto"/>
                <w:right w:val="none" w:sz="0" w:space="0" w:color="auto"/>
              </w:divBdr>
            </w:div>
          </w:divsChild>
        </w:div>
        <w:div w:id="975838774">
          <w:marLeft w:val="0"/>
          <w:marRight w:val="0"/>
          <w:marTop w:val="0"/>
          <w:marBottom w:val="0"/>
          <w:divBdr>
            <w:top w:val="none" w:sz="0" w:space="0" w:color="auto"/>
            <w:left w:val="none" w:sz="0" w:space="0" w:color="auto"/>
            <w:bottom w:val="none" w:sz="0" w:space="0" w:color="auto"/>
            <w:right w:val="none" w:sz="0" w:space="0" w:color="auto"/>
          </w:divBdr>
          <w:divsChild>
            <w:div w:id="584729232">
              <w:marLeft w:val="0"/>
              <w:marRight w:val="0"/>
              <w:marTop w:val="0"/>
              <w:marBottom w:val="0"/>
              <w:divBdr>
                <w:top w:val="none" w:sz="0" w:space="0" w:color="auto"/>
                <w:left w:val="none" w:sz="0" w:space="0" w:color="auto"/>
                <w:bottom w:val="none" w:sz="0" w:space="0" w:color="auto"/>
                <w:right w:val="none" w:sz="0" w:space="0" w:color="auto"/>
              </w:divBdr>
            </w:div>
          </w:divsChild>
        </w:div>
        <w:div w:id="991833334">
          <w:marLeft w:val="0"/>
          <w:marRight w:val="0"/>
          <w:marTop w:val="0"/>
          <w:marBottom w:val="0"/>
          <w:divBdr>
            <w:top w:val="none" w:sz="0" w:space="0" w:color="auto"/>
            <w:left w:val="none" w:sz="0" w:space="0" w:color="auto"/>
            <w:bottom w:val="none" w:sz="0" w:space="0" w:color="auto"/>
            <w:right w:val="none" w:sz="0" w:space="0" w:color="auto"/>
          </w:divBdr>
          <w:divsChild>
            <w:div w:id="1761482565">
              <w:marLeft w:val="0"/>
              <w:marRight w:val="0"/>
              <w:marTop w:val="0"/>
              <w:marBottom w:val="0"/>
              <w:divBdr>
                <w:top w:val="none" w:sz="0" w:space="0" w:color="auto"/>
                <w:left w:val="none" w:sz="0" w:space="0" w:color="auto"/>
                <w:bottom w:val="none" w:sz="0" w:space="0" w:color="auto"/>
                <w:right w:val="none" w:sz="0" w:space="0" w:color="auto"/>
              </w:divBdr>
            </w:div>
          </w:divsChild>
        </w:div>
        <w:div w:id="998580880">
          <w:marLeft w:val="0"/>
          <w:marRight w:val="0"/>
          <w:marTop w:val="0"/>
          <w:marBottom w:val="0"/>
          <w:divBdr>
            <w:top w:val="none" w:sz="0" w:space="0" w:color="auto"/>
            <w:left w:val="none" w:sz="0" w:space="0" w:color="auto"/>
            <w:bottom w:val="none" w:sz="0" w:space="0" w:color="auto"/>
            <w:right w:val="none" w:sz="0" w:space="0" w:color="auto"/>
          </w:divBdr>
          <w:divsChild>
            <w:div w:id="1118992043">
              <w:marLeft w:val="0"/>
              <w:marRight w:val="0"/>
              <w:marTop w:val="0"/>
              <w:marBottom w:val="0"/>
              <w:divBdr>
                <w:top w:val="none" w:sz="0" w:space="0" w:color="auto"/>
                <w:left w:val="none" w:sz="0" w:space="0" w:color="auto"/>
                <w:bottom w:val="none" w:sz="0" w:space="0" w:color="auto"/>
                <w:right w:val="none" w:sz="0" w:space="0" w:color="auto"/>
              </w:divBdr>
            </w:div>
          </w:divsChild>
        </w:div>
        <w:div w:id="999311078">
          <w:marLeft w:val="0"/>
          <w:marRight w:val="0"/>
          <w:marTop w:val="0"/>
          <w:marBottom w:val="0"/>
          <w:divBdr>
            <w:top w:val="none" w:sz="0" w:space="0" w:color="auto"/>
            <w:left w:val="none" w:sz="0" w:space="0" w:color="auto"/>
            <w:bottom w:val="none" w:sz="0" w:space="0" w:color="auto"/>
            <w:right w:val="none" w:sz="0" w:space="0" w:color="auto"/>
          </w:divBdr>
          <w:divsChild>
            <w:div w:id="319237545">
              <w:marLeft w:val="0"/>
              <w:marRight w:val="0"/>
              <w:marTop w:val="0"/>
              <w:marBottom w:val="0"/>
              <w:divBdr>
                <w:top w:val="none" w:sz="0" w:space="0" w:color="auto"/>
                <w:left w:val="none" w:sz="0" w:space="0" w:color="auto"/>
                <w:bottom w:val="none" w:sz="0" w:space="0" w:color="auto"/>
                <w:right w:val="none" w:sz="0" w:space="0" w:color="auto"/>
              </w:divBdr>
            </w:div>
          </w:divsChild>
        </w:div>
        <w:div w:id="1000623636">
          <w:marLeft w:val="0"/>
          <w:marRight w:val="0"/>
          <w:marTop w:val="0"/>
          <w:marBottom w:val="0"/>
          <w:divBdr>
            <w:top w:val="none" w:sz="0" w:space="0" w:color="auto"/>
            <w:left w:val="none" w:sz="0" w:space="0" w:color="auto"/>
            <w:bottom w:val="none" w:sz="0" w:space="0" w:color="auto"/>
            <w:right w:val="none" w:sz="0" w:space="0" w:color="auto"/>
          </w:divBdr>
          <w:divsChild>
            <w:div w:id="1732922623">
              <w:marLeft w:val="0"/>
              <w:marRight w:val="0"/>
              <w:marTop w:val="0"/>
              <w:marBottom w:val="0"/>
              <w:divBdr>
                <w:top w:val="none" w:sz="0" w:space="0" w:color="auto"/>
                <w:left w:val="none" w:sz="0" w:space="0" w:color="auto"/>
                <w:bottom w:val="none" w:sz="0" w:space="0" w:color="auto"/>
                <w:right w:val="none" w:sz="0" w:space="0" w:color="auto"/>
              </w:divBdr>
            </w:div>
            <w:div w:id="1972786263">
              <w:marLeft w:val="0"/>
              <w:marRight w:val="0"/>
              <w:marTop w:val="0"/>
              <w:marBottom w:val="0"/>
              <w:divBdr>
                <w:top w:val="none" w:sz="0" w:space="0" w:color="auto"/>
                <w:left w:val="none" w:sz="0" w:space="0" w:color="auto"/>
                <w:bottom w:val="none" w:sz="0" w:space="0" w:color="auto"/>
                <w:right w:val="none" w:sz="0" w:space="0" w:color="auto"/>
              </w:divBdr>
            </w:div>
          </w:divsChild>
        </w:div>
        <w:div w:id="1000811032">
          <w:marLeft w:val="0"/>
          <w:marRight w:val="0"/>
          <w:marTop w:val="0"/>
          <w:marBottom w:val="0"/>
          <w:divBdr>
            <w:top w:val="none" w:sz="0" w:space="0" w:color="auto"/>
            <w:left w:val="none" w:sz="0" w:space="0" w:color="auto"/>
            <w:bottom w:val="none" w:sz="0" w:space="0" w:color="auto"/>
            <w:right w:val="none" w:sz="0" w:space="0" w:color="auto"/>
          </w:divBdr>
          <w:divsChild>
            <w:div w:id="1703163486">
              <w:marLeft w:val="0"/>
              <w:marRight w:val="0"/>
              <w:marTop w:val="0"/>
              <w:marBottom w:val="0"/>
              <w:divBdr>
                <w:top w:val="none" w:sz="0" w:space="0" w:color="auto"/>
                <w:left w:val="none" w:sz="0" w:space="0" w:color="auto"/>
                <w:bottom w:val="none" w:sz="0" w:space="0" w:color="auto"/>
                <w:right w:val="none" w:sz="0" w:space="0" w:color="auto"/>
              </w:divBdr>
            </w:div>
          </w:divsChild>
        </w:div>
        <w:div w:id="1027439593">
          <w:marLeft w:val="0"/>
          <w:marRight w:val="0"/>
          <w:marTop w:val="0"/>
          <w:marBottom w:val="0"/>
          <w:divBdr>
            <w:top w:val="none" w:sz="0" w:space="0" w:color="auto"/>
            <w:left w:val="none" w:sz="0" w:space="0" w:color="auto"/>
            <w:bottom w:val="none" w:sz="0" w:space="0" w:color="auto"/>
            <w:right w:val="none" w:sz="0" w:space="0" w:color="auto"/>
          </w:divBdr>
          <w:divsChild>
            <w:div w:id="322196147">
              <w:marLeft w:val="0"/>
              <w:marRight w:val="0"/>
              <w:marTop w:val="0"/>
              <w:marBottom w:val="0"/>
              <w:divBdr>
                <w:top w:val="none" w:sz="0" w:space="0" w:color="auto"/>
                <w:left w:val="none" w:sz="0" w:space="0" w:color="auto"/>
                <w:bottom w:val="none" w:sz="0" w:space="0" w:color="auto"/>
                <w:right w:val="none" w:sz="0" w:space="0" w:color="auto"/>
              </w:divBdr>
            </w:div>
          </w:divsChild>
        </w:div>
        <w:div w:id="1037897190">
          <w:marLeft w:val="0"/>
          <w:marRight w:val="0"/>
          <w:marTop w:val="0"/>
          <w:marBottom w:val="0"/>
          <w:divBdr>
            <w:top w:val="none" w:sz="0" w:space="0" w:color="auto"/>
            <w:left w:val="none" w:sz="0" w:space="0" w:color="auto"/>
            <w:bottom w:val="none" w:sz="0" w:space="0" w:color="auto"/>
            <w:right w:val="none" w:sz="0" w:space="0" w:color="auto"/>
          </w:divBdr>
          <w:divsChild>
            <w:div w:id="760108717">
              <w:marLeft w:val="0"/>
              <w:marRight w:val="0"/>
              <w:marTop w:val="0"/>
              <w:marBottom w:val="0"/>
              <w:divBdr>
                <w:top w:val="none" w:sz="0" w:space="0" w:color="auto"/>
                <w:left w:val="none" w:sz="0" w:space="0" w:color="auto"/>
                <w:bottom w:val="none" w:sz="0" w:space="0" w:color="auto"/>
                <w:right w:val="none" w:sz="0" w:space="0" w:color="auto"/>
              </w:divBdr>
            </w:div>
            <w:div w:id="1911885769">
              <w:marLeft w:val="0"/>
              <w:marRight w:val="0"/>
              <w:marTop w:val="0"/>
              <w:marBottom w:val="0"/>
              <w:divBdr>
                <w:top w:val="none" w:sz="0" w:space="0" w:color="auto"/>
                <w:left w:val="none" w:sz="0" w:space="0" w:color="auto"/>
                <w:bottom w:val="none" w:sz="0" w:space="0" w:color="auto"/>
                <w:right w:val="none" w:sz="0" w:space="0" w:color="auto"/>
              </w:divBdr>
            </w:div>
          </w:divsChild>
        </w:div>
        <w:div w:id="1041129985">
          <w:marLeft w:val="0"/>
          <w:marRight w:val="0"/>
          <w:marTop w:val="0"/>
          <w:marBottom w:val="0"/>
          <w:divBdr>
            <w:top w:val="none" w:sz="0" w:space="0" w:color="auto"/>
            <w:left w:val="none" w:sz="0" w:space="0" w:color="auto"/>
            <w:bottom w:val="none" w:sz="0" w:space="0" w:color="auto"/>
            <w:right w:val="none" w:sz="0" w:space="0" w:color="auto"/>
          </w:divBdr>
          <w:divsChild>
            <w:div w:id="2081324045">
              <w:marLeft w:val="0"/>
              <w:marRight w:val="0"/>
              <w:marTop w:val="0"/>
              <w:marBottom w:val="0"/>
              <w:divBdr>
                <w:top w:val="none" w:sz="0" w:space="0" w:color="auto"/>
                <w:left w:val="none" w:sz="0" w:space="0" w:color="auto"/>
                <w:bottom w:val="none" w:sz="0" w:space="0" w:color="auto"/>
                <w:right w:val="none" w:sz="0" w:space="0" w:color="auto"/>
              </w:divBdr>
            </w:div>
          </w:divsChild>
        </w:div>
        <w:div w:id="1058241955">
          <w:marLeft w:val="0"/>
          <w:marRight w:val="0"/>
          <w:marTop w:val="0"/>
          <w:marBottom w:val="0"/>
          <w:divBdr>
            <w:top w:val="none" w:sz="0" w:space="0" w:color="auto"/>
            <w:left w:val="none" w:sz="0" w:space="0" w:color="auto"/>
            <w:bottom w:val="none" w:sz="0" w:space="0" w:color="auto"/>
            <w:right w:val="none" w:sz="0" w:space="0" w:color="auto"/>
          </w:divBdr>
          <w:divsChild>
            <w:div w:id="66077045">
              <w:marLeft w:val="0"/>
              <w:marRight w:val="0"/>
              <w:marTop w:val="0"/>
              <w:marBottom w:val="0"/>
              <w:divBdr>
                <w:top w:val="none" w:sz="0" w:space="0" w:color="auto"/>
                <w:left w:val="none" w:sz="0" w:space="0" w:color="auto"/>
                <w:bottom w:val="none" w:sz="0" w:space="0" w:color="auto"/>
                <w:right w:val="none" w:sz="0" w:space="0" w:color="auto"/>
              </w:divBdr>
            </w:div>
          </w:divsChild>
        </w:div>
        <w:div w:id="1058482389">
          <w:marLeft w:val="0"/>
          <w:marRight w:val="0"/>
          <w:marTop w:val="0"/>
          <w:marBottom w:val="0"/>
          <w:divBdr>
            <w:top w:val="none" w:sz="0" w:space="0" w:color="auto"/>
            <w:left w:val="none" w:sz="0" w:space="0" w:color="auto"/>
            <w:bottom w:val="none" w:sz="0" w:space="0" w:color="auto"/>
            <w:right w:val="none" w:sz="0" w:space="0" w:color="auto"/>
          </w:divBdr>
          <w:divsChild>
            <w:div w:id="2075352552">
              <w:marLeft w:val="0"/>
              <w:marRight w:val="0"/>
              <w:marTop w:val="0"/>
              <w:marBottom w:val="0"/>
              <w:divBdr>
                <w:top w:val="none" w:sz="0" w:space="0" w:color="auto"/>
                <w:left w:val="none" w:sz="0" w:space="0" w:color="auto"/>
                <w:bottom w:val="none" w:sz="0" w:space="0" w:color="auto"/>
                <w:right w:val="none" w:sz="0" w:space="0" w:color="auto"/>
              </w:divBdr>
            </w:div>
          </w:divsChild>
        </w:div>
        <w:div w:id="1071150318">
          <w:marLeft w:val="0"/>
          <w:marRight w:val="0"/>
          <w:marTop w:val="0"/>
          <w:marBottom w:val="0"/>
          <w:divBdr>
            <w:top w:val="none" w:sz="0" w:space="0" w:color="auto"/>
            <w:left w:val="none" w:sz="0" w:space="0" w:color="auto"/>
            <w:bottom w:val="none" w:sz="0" w:space="0" w:color="auto"/>
            <w:right w:val="none" w:sz="0" w:space="0" w:color="auto"/>
          </w:divBdr>
          <w:divsChild>
            <w:div w:id="821852283">
              <w:marLeft w:val="0"/>
              <w:marRight w:val="0"/>
              <w:marTop w:val="0"/>
              <w:marBottom w:val="0"/>
              <w:divBdr>
                <w:top w:val="none" w:sz="0" w:space="0" w:color="auto"/>
                <w:left w:val="none" w:sz="0" w:space="0" w:color="auto"/>
                <w:bottom w:val="none" w:sz="0" w:space="0" w:color="auto"/>
                <w:right w:val="none" w:sz="0" w:space="0" w:color="auto"/>
              </w:divBdr>
            </w:div>
          </w:divsChild>
        </w:div>
        <w:div w:id="1085305717">
          <w:marLeft w:val="0"/>
          <w:marRight w:val="0"/>
          <w:marTop w:val="0"/>
          <w:marBottom w:val="0"/>
          <w:divBdr>
            <w:top w:val="none" w:sz="0" w:space="0" w:color="auto"/>
            <w:left w:val="none" w:sz="0" w:space="0" w:color="auto"/>
            <w:bottom w:val="none" w:sz="0" w:space="0" w:color="auto"/>
            <w:right w:val="none" w:sz="0" w:space="0" w:color="auto"/>
          </w:divBdr>
          <w:divsChild>
            <w:div w:id="1943800931">
              <w:marLeft w:val="0"/>
              <w:marRight w:val="0"/>
              <w:marTop w:val="0"/>
              <w:marBottom w:val="0"/>
              <w:divBdr>
                <w:top w:val="none" w:sz="0" w:space="0" w:color="auto"/>
                <w:left w:val="none" w:sz="0" w:space="0" w:color="auto"/>
                <w:bottom w:val="none" w:sz="0" w:space="0" w:color="auto"/>
                <w:right w:val="none" w:sz="0" w:space="0" w:color="auto"/>
              </w:divBdr>
            </w:div>
          </w:divsChild>
        </w:div>
        <w:div w:id="1100838571">
          <w:marLeft w:val="0"/>
          <w:marRight w:val="0"/>
          <w:marTop w:val="0"/>
          <w:marBottom w:val="0"/>
          <w:divBdr>
            <w:top w:val="none" w:sz="0" w:space="0" w:color="auto"/>
            <w:left w:val="none" w:sz="0" w:space="0" w:color="auto"/>
            <w:bottom w:val="none" w:sz="0" w:space="0" w:color="auto"/>
            <w:right w:val="none" w:sz="0" w:space="0" w:color="auto"/>
          </w:divBdr>
          <w:divsChild>
            <w:div w:id="1060130746">
              <w:marLeft w:val="0"/>
              <w:marRight w:val="0"/>
              <w:marTop w:val="0"/>
              <w:marBottom w:val="0"/>
              <w:divBdr>
                <w:top w:val="none" w:sz="0" w:space="0" w:color="auto"/>
                <w:left w:val="none" w:sz="0" w:space="0" w:color="auto"/>
                <w:bottom w:val="none" w:sz="0" w:space="0" w:color="auto"/>
                <w:right w:val="none" w:sz="0" w:space="0" w:color="auto"/>
              </w:divBdr>
            </w:div>
          </w:divsChild>
        </w:div>
        <w:div w:id="1112554431">
          <w:marLeft w:val="0"/>
          <w:marRight w:val="0"/>
          <w:marTop w:val="0"/>
          <w:marBottom w:val="0"/>
          <w:divBdr>
            <w:top w:val="none" w:sz="0" w:space="0" w:color="auto"/>
            <w:left w:val="none" w:sz="0" w:space="0" w:color="auto"/>
            <w:bottom w:val="none" w:sz="0" w:space="0" w:color="auto"/>
            <w:right w:val="none" w:sz="0" w:space="0" w:color="auto"/>
          </w:divBdr>
          <w:divsChild>
            <w:div w:id="354503590">
              <w:marLeft w:val="0"/>
              <w:marRight w:val="0"/>
              <w:marTop w:val="0"/>
              <w:marBottom w:val="0"/>
              <w:divBdr>
                <w:top w:val="none" w:sz="0" w:space="0" w:color="auto"/>
                <w:left w:val="none" w:sz="0" w:space="0" w:color="auto"/>
                <w:bottom w:val="none" w:sz="0" w:space="0" w:color="auto"/>
                <w:right w:val="none" w:sz="0" w:space="0" w:color="auto"/>
              </w:divBdr>
            </w:div>
          </w:divsChild>
        </w:div>
        <w:div w:id="1117719826">
          <w:marLeft w:val="0"/>
          <w:marRight w:val="0"/>
          <w:marTop w:val="0"/>
          <w:marBottom w:val="0"/>
          <w:divBdr>
            <w:top w:val="none" w:sz="0" w:space="0" w:color="auto"/>
            <w:left w:val="none" w:sz="0" w:space="0" w:color="auto"/>
            <w:bottom w:val="none" w:sz="0" w:space="0" w:color="auto"/>
            <w:right w:val="none" w:sz="0" w:space="0" w:color="auto"/>
          </w:divBdr>
          <w:divsChild>
            <w:div w:id="388306130">
              <w:marLeft w:val="0"/>
              <w:marRight w:val="0"/>
              <w:marTop w:val="0"/>
              <w:marBottom w:val="0"/>
              <w:divBdr>
                <w:top w:val="none" w:sz="0" w:space="0" w:color="auto"/>
                <w:left w:val="none" w:sz="0" w:space="0" w:color="auto"/>
                <w:bottom w:val="none" w:sz="0" w:space="0" w:color="auto"/>
                <w:right w:val="none" w:sz="0" w:space="0" w:color="auto"/>
              </w:divBdr>
            </w:div>
          </w:divsChild>
        </w:div>
        <w:div w:id="1119910772">
          <w:marLeft w:val="0"/>
          <w:marRight w:val="0"/>
          <w:marTop w:val="0"/>
          <w:marBottom w:val="0"/>
          <w:divBdr>
            <w:top w:val="none" w:sz="0" w:space="0" w:color="auto"/>
            <w:left w:val="none" w:sz="0" w:space="0" w:color="auto"/>
            <w:bottom w:val="none" w:sz="0" w:space="0" w:color="auto"/>
            <w:right w:val="none" w:sz="0" w:space="0" w:color="auto"/>
          </w:divBdr>
          <w:divsChild>
            <w:div w:id="1185902298">
              <w:marLeft w:val="0"/>
              <w:marRight w:val="0"/>
              <w:marTop w:val="0"/>
              <w:marBottom w:val="0"/>
              <w:divBdr>
                <w:top w:val="none" w:sz="0" w:space="0" w:color="auto"/>
                <w:left w:val="none" w:sz="0" w:space="0" w:color="auto"/>
                <w:bottom w:val="none" w:sz="0" w:space="0" w:color="auto"/>
                <w:right w:val="none" w:sz="0" w:space="0" w:color="auto"/>
              </w:divBdr>
            </w:div>
          </w:divsChild>
        </w:div>
        <w:div w:id="1123839541">
          <w:marLeft w:val="0"/>
          <w:marRight w:val="0"/>
          <w:marTop w:val="0"/>
          <w:marBottom w:val="0"/>
          <w:divBdr>
            <w:top w:val="none" w:sz="0" w:space="0" w:color="auto"/>
            <w:left w:val="none" w:sz="0" w:space="0" w:color="auto"/>
            <w:bottom w:val="none" w:sz="0" w:space="0" w:color="auto"/>
            <w:right w:val="none" w:sz="0" w:space="0" w:color="auto"/>
          </w:divBdr>
          <w:divsChild>
            <w:div w:id="1204094634">
              <w:marLeft w:val="0"/>
              <w:marRight w:val="0"/>
              <w:marTop w:val="0"/>
              <w:marBottom w:val="0"/>
              <w:divBdr>
                <w:top w:val="none" w:sz="0" w:space="0" w:color="auto"/>
                <w:left w:val="none" w:sz="0" w:space="0" w:color="auto"/>
                <w:bottom w:val="none" w:sz="0" w:space="0" w:color="auto"/>
                <w:right w:val="none" w:sz="0" w:space="0" w:color="auto"/>
              </w:divBdr>
            </w:div>
          </w:divsChild>
        </w:div>
        <w:div w:id="1131749875">
          <w:marLeft w:val="0"/>
          <w:marRight w:val="0"/>
          <w:marTop w:val="0"/>
          <w:marBottom w:val="0"/>
          <w:divBdr>
            <w:top w:val="none" w:sz="0" w:space="0" w:color="auto"/>
            <w:left w:val="none" w:sz="0" w:space="0" w:color="auto"/>
            <w:bottom w:val="none" w:sz="0" w:space="0" w:color="auto"/>
            <w:right w:val="none" w:sz="0" w:space="0" w:color="auto"/>
          </w:divBdr>
          <w:divsChild>
            <w:div w:id="1944145070">
              <w:marLeft w:val="0"/>
              <w:marRight w:val="0"/>
              <w:marTop w:val="0"/>
              <w:marBottom w:val="0"/>
              <w:divBdr>
                <w:top w:val="none" w:sz="0" w:space="0" w:color="auto"/>
                <w:left w:val="none" w:sz="0" w:space="0" w:color="auto"/>
                <w:bottom w:val="none" w:sz="0" w:space="0" w:color="auto"/>
                <w:right w:val="none" w:sz="0" w:space="0" w:color="auto"/>
              </w:divBdr>
            </w:div>
          </w:divsChild>
        </w:div>
        <w:div w:id="1136148023">
          <w:marLeft w:val="0"/>
          <w:marRight w:val="0"/>
          <w:marTop w:val="0"/>
          <w:marBottom w:val="0"/>
          <w:divBdr>
            <w:top w:val="none" w:sz="0" w:space="0" w:color="auto"/>
            <w:left w:val="none" w:sz="0" w:space="0" w:color="auto"/>
            <w:bottom w:val="none" w:sz="0" w:space="0" w:color="auto"/>
            <w:right w:val="none" w:sz="0" w:space="0" w:color="auto"/>
          </w:divBdr>
          <w:divsChild>
            <w:div w:id="658271224">
              <w:marLeft w:val="0"/>
              <w:marRight w:val="0"/>
              <w:marTop w:val="0"/>
              <w:marBottom w:val="0"/>
              <w:divBdr>
                <w:top w:val="none" w:sz="0" w:space="0" w:color="auto"/>
                <w:left w:val="none" w:sz="0" w:space="0" w:color="auto"/>
                <w:bottom w:val="none" w:sz="0" w:space="0" w:color="auto"/>
                <w:right w:val="none" w:sz="0" w:space="0" w:color="auto"/>
              </w:divBdr>
            </w:div>
          </w:divsChild>
        </w:div>
        <w:div w:id="1139111724">
          <w:marLeft w:val="0"/>
          <w:marRight w:val="0"/>
          <w:marTop w:val="0"/>
          <w:marBottom w:val="0"/>
          <w:divBdr>
            <w:top w:val="none" w:sz="0" w:space="0" w:color="auto"/>
            <w:left w:val="none" w:sz="0" w:space="0" w:color="auto"/>
            <w:bottom w:val="none" w:sz="0" w:space="0" w:color="auto"/>
            <w:right w:val="none" w:sz="0" w:space="0" w:color="auto"/>
          </w:divBdr>
          <w:divsChild>
            <w:div w:id="1910799704">
              <w:marLeft w:val="0"/>
              <w:marRight w:val="0"/>
              <w:marTop w:val="0"/>
              <w:marBottom w:val="0"/>
              <w:divBdr>
                <w:top w:val="none" w:sz="0" w:space="0" w:color="auto"/>
                <w:left w:val="none" w:sz="0" w:space="0" w:color="auto"/>
                <w:bottom w:val="none" w:sz="0" w:space="0" w:color="auto"/>
                <w:right w:val="none" w:sz="0" w:space="0" w:color="auto"/>
              </w:divBdr>
            </w:div>
          </w:divsChild>
        </w:div>
        <w:div w:id="1142893727">
          <w:marLeft w:val="0"/>
          <w:marRight w:val="0"/>
          <w:marTop w:val="0"/>
          <w:marBottom w:val="0"/>
          <w:divBdr>
            <w:top w:val="none" w:sz="0" w:space="0" w:color="auto"/>
            <w:left w:val="none" w:sz="0" w:space="0" w:color="auto"/>
            <w:bottom w:val="none" w:sz="0" w:space="0" w:color="auto"/>
            <w:right w:val="none" w:sz="0" w:space="0" w:color="auto"/>
          </w:divBdr>
          <w:divsChild>
            <w:div w:id="851380323">
              <w:marLeft w:val="0"/>
              <w:marRight w:val="0"/>
              <w:marTop w:val="0"/>
              <w:marBottom w:val="0"/>
              <w:divBdr>
                <w:top w:val="none" w:sz="0" w:space="0" w:color="auto"/>
                <w:left w:val="none" w:sz="0" w:space="0" w:color="auto"/>
                <w:bottom w:val="none" w:sz="0" w:space="0" w:color="auto"/>
                <w:right w:val="none" w:sz="0" w:space="0" w:color="auto"/>
              </w:divBdr>
            </w:div>
            <w:div w:id="1730036512">
              <w:marLeft w:val="0"/>
              <w:marRight w:val="0"/>
              <w:marTop w:val="0"/>
              <w:marBottom w:val="0"/>
              <w:divBdr>
                <w:top w:val="none" w:sz="0" w:space="0" w:color="auto"/>
                <w:left w:val="none" w:sz="0" w:space="0" w:color="auto"/>
                <w:bottom w:val="none" w:sz="0" w:space="0" w:color="auto"/>
                <w:right w:val="none" w:sz="0" w:space="0" w:color="auto"/>
              </w:divBdr>
            </w:div>
          </w:divsChild>
        </w:div>
        <w:div w:id="1143738093">
          <w:marLeft w:val="0"/>
          <w:marRight w:val="0"/>
          <w:marTop w:val="0"/>
          <w:marBottom w:val="0"/>
          <w:divBdr>
            <w:top w:val="none" w:sz="0" w:space="0" w:color="auto"/>
            <w:left w:val="none" w:sz="0" w:space="0" w:color="auto"/>
            <w:bottom w:val="none" w:sz="0" w:space="0" w:color="auto"/>
            <w:right w:val="none" w:sz="0" w:space="0" w:color="auto"/>
          </w:divBdr>
          <w:divsChild>
            <w:div w:id="98306254">
              <w:marLeft w:val="0"/>
              <w:marRight w:val="0"/>
              <w:marTop w:val="0"/>
              <w:marBottom w:val="0"/>
              <w:divBdr>
                <w:top w:val="none" w:sz="0" w:space="0" w:color="auto"/>
                <w:left w:val="none" w:sz="0" w:space="0" w:color="auto"/>
                <w:bottom w:val="none" w:sz="0" w:space="0" w:color="auto"/>
                <w:right w:val="none" w:sz="0" w:space="0" w:color="auto"/>
              </w:divBdr>
            </w:div>
            <w:div w:id="982200263">
              <w:marLeft w:val="0"/>
              <w:marRight w:val="0"/>
              <w:marTop w:val="0"/>
              <w:marBottom w:val="0"/>
              <w:divBdr>
                <w:top w:val="none" w:sz="0" w:space="0" w:color="auto"/>
                <w:left w:val="none" w:sz="0" w:space="0" w:color="auto"/>
                <w:bottom w:val="none" w:sz="0" w:space="0" w:color="auto"/>
                <w:right w:val="none" w:sz="0" w:space="0" w:color="auto"/>
              </w:divBdr>
            </w:div>
          </w:divsChild>
        </w:div>
        <w:div w:id="1154563524">
          <w:marLeft w:val="0"/>
          <w:marRight w:val="0"/>
          <w:marTop w:val="0"/>
          <w:marBottom w:val="0"/>
          <w:divBdr>
            <w:top w:val="none" w:sz="0" w:space="0" w:color="auto"/>
            <w:left w:val="none" w:sz="0" w:space="0" w:color="auto"/>
            <w:bottom w:val="none" w:sz="0" w:space="0" w:color="auto"/>
            <w:right w:val="none" w:sz="0" w:space="0" w:color="auto"/>
          </w:divBdr>
          <w:divsChild>
            <w:div w:id="856893232">
              <w:marLeft w:val="0"/>
              <w:marRight w:val="0"/>
              <w:marTop w:val="0"/>
              <w:marBottom w:val="0"/>
              <w:divBdr>
                <w:top w:val="none" w:sz="0" w:space="0" w:color="auto"/>
                <w:left w:val="none" w:sz="0" w:space="0" w:color="auto"/>
                <w:bottom w:val="none" w:sz="0" w:space="0" w:color="auto"/>
                <w:right w:val="none" w:sz="0" w:space="0" w:color="auto"/>
              </w:divBdr>
            </w:div>
            <w:div w:id="1796487080">
              <w:marLeft w:val="0"/>
              <w:marRight w:val="0"/>
              <w:marTop w:val="0"/>
              <w:marBottom w:val="0"/>
              <w:divBdr>
                <w:top w:val="none" w:sz="0" w:space="0" w:color="auto"/>
                <w:left w:val="none" w:sz="0" w:space="0" w:color="auto"/>
                <w:bottom w:val="none" w:sz="0" w:space="0" w:color="auto"/>
                <w:right w:val="none" w:sz="0" w:space="0" w:color="auto"/>
              </w:divBdr>
            </w:div>
          </w:divsChild>
        </w:div>
        <w:div w:id="1161773171">
          <w:marLeft w:val="0"/>
          <w:marRight w:val="0"/>
          <w:marTop w:val="0"/>
          <w:marBottom w:val="0"/>
          <w:divBdr>
            <w:top w:val="none" w:sz="0" w:space="0" w:color="auto"/>
            <w:left w:val="none" w:sz="0" w:space="0" w:color="auto"/>
            <w:bottom w:val="none" w:sz="0" w:space="0" w:color="auto"/>
            <w:right w:val="none" w:sz="0" w:space="0" w:color="auto"/>
          </w:divBdr>
          <w:divsChild>
            <w:div w:id="314458782">
              <w:marLeft w:val="0"/>
              <w:marRight w:val="0"/>
              <w:marTop w:val="0"/>
              <w:marBottom w:val="0"/>
              <w:divBdr>
                <w:top w:val="none" w:sz="0" w:space="0" w:color="auto"/>
                <w:left w:val="none" w:sz="0" w:space="0" w:color="auto"/>
                <w:bottom w:val="none" w:sz="0" w:space="0" w:color="auto"/>
                <w:right w:val="none" w:sz="0" w:space="0" w:color="auto"/>
              </w:divBdr>
            </w:div>
            <w:div w:id="1209607141">
              <w:marLeft w:val="0"/>
              <w:marRight w:val="0"/>
              <w:marTop w:val="0"/>
              <w:marBottom w:val="0"/>
              <w:divBdr>
                <w:top w:val="none" w:sz="0" w:space="0" w:color="auto"/>
                <w:left w:val="none" w:sz="0" w:space="0" w:color="auto"/>
                <w:bottom w:val="none" w:sz="0" w:space="0" w:color="auto"/>
                <w:right w:val="none" w:sz="0" w:space="0" w:color="auto"/>
              </w:divBdr>
            </w:div>
          </w:divsChild>
        </w:div>
        <w:div w:id="1162428218">
          <w:marLeft w:val="0"/>
          <w:marRight w:val="0"/>
          <w:marTop w:val="0"/>
          <w:marBottom w:val="0"/>
          <w:divBdr>
            <w:top w:val="none" w:sz="0" w:space="0" w:color="auto"/>
            <w:left w:val="none" w:sz="0" w:space="0" w:color="auto"/>
            <w:bottom w:val="none" w:sz="0" w:space="0" w:color="auto"/>
            <w:right w:val="none" w:sz="0" w:space="0" w:color="auto"/>
          </w:divBdr>
          <w:divsChild>
            <w:div w:id="395010977">
              <w:marLeft w:val="0"/>
              <w:marRight w:val="0"/>
              <w:marTop w:val="0"/>
              <w:marBottom w:val="0"/>
              <w:divBdr>
                <w:top w:val="none" w:sz="0" w:space="0" w:color="auto"/>
                <w:left w:val="none" w:sz="0" w:space="0" w:color="auto"/>
                <w:bottom w:val="none" w:sz="0" w:space="0" w:color="auto"/>
                <w:right w:val="none" w:sz="0" w:space="0" w:color="auto"/>
              </w:divBdr>
            </w:div>
          </w:divsChild>
        </w:div>
        <w:div w:id="1163427086">
          <w:marLeft w:val="0"/>
          <w:marRight w:val="0"/>
          <w:marTop w:val="0"/>
          <w:marBottom w:val="0"/>
          <w:divBdr>
            <w:top w:val="none" w:sz="0" w:space="0" w:color="auto"/>
            <w:left w:val="none" w:sz="0" w:space="0" w:color="auto"/>
            <w:bottom w:val="none" w:sz="0" w:space="0" w:color="auto"/>
            <w:right w:val="none" w:sz="0" w:space="0" w:color="auto"/>
          </w:divBdr>
          <w:divsChild>
            <w:div w:id="3479926">
              <w:marLeft w:val="0"/>
              <w:marRight w:val="0"/>
              <w:marTop w:val="0"/>
              <w:marBottom w:val="0"/>
              <w:divBdr>
                <w:top w:val="none" w:sz="0" w:space="0" w:color="auto"/>
                <w:left w:val="none" w:sz="0" w:space="0" w:color="auto"/>
                <w:bottom w:val="none" w:sz="0" w:space="0" w:color="auto"/>
                <w:right w:val="none" w:sz="0" w:space="0" w:color="auto"/>
              </w:divBdr>
            </w:div>
          </w:divsChild>
        </w:div>
        <w:div w:id="1168401705">
          <w:marLeft w:val="0"/>
          <w:marRight w:val="0"/>
          <w:marTop w:val="0"/>
          <w:marBottom w:val="0"/>
          <w:divBdr>
            <w:top w:val="none" w:sz="0" w:space="0" w:color="auto"/>
            <w:left w:val="none" w:sz="0" w:space="0" w:color="auto"/>
            <w:bottom w:val="none" w:sz="0" w:space="0" w:color="auto"/>
            <w:right w:val="none" w:sz="0" w:space="0" w:color="auto"/>
          </w:divBdr>
          <w:divsChild>
            <w:div w:id="1467772984">
              <w:marLeft w:val="0"/>
              <w:marRight w:val="0"/>
              <w:marTop w:val="0"/>
              <w:marBottom w:val="0"/>
              <w:divBdr>
                <w:top w:val="none" w:sz="0" w:space="0" w:color="auto"/>
                <w:left w:val="none" w:sz="0" w:space="0" w:color="auto"/>
                <w:bottom w:val="none" w:sz="0" w:space="0" w:color="auto"/>
                <w:right w:val="none" w:sz="0" w:space="0" w:color="auto"/>
              </w:divBdr>
            </w:div>
            <w:div w:id="1710571927">
              <w:marLeft w:val="0"/>
              <w:marRight w:val="0"/>
              <w:marTop w:val="0"/>
              <w:marBottom w:val="0"/>
              <w:divBdr>
                <w:top w:val="none" w:sz="0" w:space="0" w:color="auto"/>
                <w:left w:val="none" w:sz="0" w:space="0" w:color="auto"/>
                <w:bottom w:val="none" w:sz="0" w:space="0" w:color="auto"/>
                <w:right w:val="none" w:sz="0" w:space="0" w:color="auto"/>
              </w:divBdr>
            </w:div>
          </w:divsChild>
        </w:div>
        <w:div w:id="1174758166">
          <w:marLeft w:val="0"/>
          <w:marRight w:val="0"/>
          <w:marTop w:val="0"/>
          <w:marBottom w:val="0"/>
          <w:divBdr>
            <w:top w:val="none" w:sz="0" w:space="0" w:color="auto"/>
            <w:left w:val="none" w:sz="0" w:space="0" w:color="auto"/>
            <w:bottom w:val="none" w:sz="0" w:space="0" w:color="auto"/>
            <w:right w:val="none" w:sz="0" w:space="0" w:color="auto"/>
          </w:divBdr>
          <w:divsChild>
            <w:div w:id="1466237878">
              <w:marLeft w:val="0"/>
              <w:marRight w:val="0"/>
              <w:marTop w:val="0"/>
              <w:marBottom w:val="0"/>
              <w:divBdr>
                <w:top w:val="none" w:sz="0" w:space="0" w:color="auto"/>
                <w:left w:val="none" w:sz="0" w:space="0" w:color="auto"/>
                <w:bottom w:val="none" w:sz="0" w:space="0" w:color="auto"/>
                <w:right w:val="none" w:sz="0" w:space="0" w:color="auto"/>
              </w:divBdr>
            </w:div>
            <w:div w:id="1563517524">
              <w:marLeft w:val="0"/>
              <w:marRight w:val="0"/>
              <w:marTop w:val="0"/>
              <w:marBottom w:val="0"/>
              <w:divBdr>
                <w:top w:val="none" w:sz="0" w:space="0" w:color="auto"/>
                <w:left w:val="none" w:sz="0" w:space="0" w:color="auto"/>
                <w:bottom w:val="none" w:sz="0" w:space="0" w:color="auto"/>
                <w:right w:val="none" w:sz="0" w:space="0" w:color="auto"/>
              </w:divBdr>
            </w:div>
          </w:divsChild>
        </w:div>
        <w:div w:id="1174957909">
          <w:marLeft w:val="0"/>
          <w:marRight w:val="0"/>
          <w:marTop w:val="0"/>
          <w:marBottom w:val="0"/>
          <w:divBdr>
            <w:top w:val="none" w:sz="0" w:space="0" w:color="auto"/>
            <w:left w:val="none" w:sz="0" w:space="0" w:color="auto"/>
            <w:bottom w:val="none" w:sz="0" w:space="0" w:color="auto"/>
            <w:right w:val="none" w:sz="0" w:space="0" w:color="auto"/>
          </w:divBdr>
          <w:divsChild>
            <w:div w:id="116459522">
              <w:marLeft w:val="0"/>
              <w:marRight w:val="0"/>
              <w:marTop w:val="0"/>
              <w:marBottom w:val="0"/>
              <w:divBdr>
                <w:top w:val="none" w:sz="0" w:space="0" w:color="auto"/>
                <w:left w:val="none" w:sz="0" w:space="0" w:color="auto"/>
                <w:bottom w:val="none" w:sz="0" w:space="0" w:color="auto"/>
                <w:right w:val="none" w:sz="0" w:space="0" w:color="auto"/>
              </w:divBdr>
            </w:div>
          </w:divsChild>
        </w:div>
        <w:div w:id="1180585521">
          <w:marLeft w:val="0"/>
          <w:marRight w:val="0"/>
          <w:marTop w:val="0"/>
          <w:marBottom w:val="0"/>
          <w:divBdr>
            <w:top w:val="none" w:sz="0" w:space="0" w:color="auto"/>
            <w:left w:val="none" w:sz="0" w:space="0" w:color="auto"/>
            <w:bottom w:val="none" w:sz="0" w:space="0" w:color="auto"/>
            <w:right w:val="none" w:sz="0" w:space="0" w:color="auto"/>
          </w:divBdr>
          <w:divsChild>
            <w:div w:id="166405124">
              <w:marLeft w:val="0"/>
              <w:marRight w:val="0"/>
              <w:marTop w:val="0"/>
              <w:marBottom w:val="0"/>
              <w:divBdr>
                <w:top w:val="none" w:sz="0" w:space="0" w:color="auto"/>
                <w:left w:val="none" w:sz="0" w:space="0" w:color="auto"/>
                <w:bottom w:val="none" w:sz="0" w:space="0" w:color="auto"/>
                <w:right w:val="none" w:sz="0" w:space="0" w:color="auto"/>
              </w:divBdr>
            </w:div>
          </w:divsChild>
        </w:div>
        <w:div w:id="1181971937">
          <w:marLeft w:val="0"/>
          <w:marRight w:val="0"/>
          <w:marTop w:val="0"/>
          <w:marBottom w:val="0"/>
          <w:divBdr>
            <w:top w:val="none" w:sz="0" w:space="0" w:color="auto"/>
            <w:left w:val="none" w:sz="0" w:space="0" w:color="auto"/>
            <w:bottom w:val="none" w:sz="0" w:space="0" w:color="auto"/>
            <w:right w:val="none" w:sz="0" w:space="0" w:color="auto"/>
          </w:divBdr>
          <w:divsChild>
            <w:div w:id="416488508">
              <w:marLeft w:val="0"/>
              <w:marRight w:val="0"/>
              <w:marTop w:val="0"/>
              <w:marBottom w:val="0"/>
              <w:divBdr>
                <w:top w:val="none" w:sz="0" w:space="0" w:color="auto"/>
                <w:left w:val="none" w:sz="0" w:space="0" w:color="auto"/>
                <w:bottom w:val="none" w:sz="0" w:space="0" w:color="auto"/>
                <w:right w:val="none" w:sz="0" w:space="0" w:color="auto"/>
              </w:divBdr>
            </w:div>
          </w:divsChild>
        </w:div>
        <w:div w:id="1188527035">
          <w:marLeft w:val="0"/>
          <w:marRight w:val="0"/>
          <w:marTop w:val="0"/>
          <w:marBottom w:val="0"/>
          <w:divBdr>
            <w:top w:val="none" w:sz="0" w:space="0" w:color="auto"/>
            <w:left w:val="none" w:sz="0" w:space="0" w:color="auto"/>
            <w:bottom w:val="none" w:sz="0" w:space="0" w:color="auto"/>
            <w:right w:val="none" w:sz="0" w:space="0" w:color="auto"/>
          </w:divBdr>
          <w:divsChild>
            <w:div w:id="47536072">
              <w:marLeft w:val="0"/>
              <w:marRight w:val="0"/>
              <w:marTop w:val="0"/>
              <w:marBottom w:val="0"/>
              <w:divBdr>
                <w:top w:val="none" w:sz="0" w:space="0" w:color="auto"/>
                <w:left w:val="none" w:sz="0" w:space="0" w:color="auto"/>
                <w:bottom w:val="none" w:sz="0" w:space="0" w:color="auto"/>
                <w:right w:val="none" w:sz="0" w:space="0" w:color="auto"/>
              </w:divBdr>
            </w:div>
          </w:divsChild>
        </w:div>
        <w:div w:id="1191379036">
          <w:marLeft w:val="0"/>
          <w:marRight w:val="0"/>
          <w:marTop w:val="0"/>
          <w:marBottom w:val="0"/>
          <w:divBdr>
            <w:top w:val="none" w:sz="0" w:space="0" w:color="auto"/>
            <w:left w:val="none" w:sz="0" w:space="0" w:color="auto"/>
            <w:bottom w:val="none" w:sz="0" w:space="0" w:color="auto"/>
            <w:right w:val="none" w:sz="0" w:space="0" w:color="auto"/>
          </w:divBdr>
          <w:divsChild>
            <w:div w:id="1938832984">
              <w:marLeft w:val="0"/>
              <w:marRight w:val="0"/>
              <w:marTop w:val="0"/>
              <w:marBottom w:val="0"/>
              <w:divBdr>
                <w:top w:val="none" w:sz="0" w:space="0" w:color="auto"/>
                <w:left w:val="none" w:sz="0" w:space="0" w:color="auto"/>
                <w:bottom w:val="none" w:sz="0" w:space="0" w:color="auto"/>
                <w:right w:val="none" w:sz="0" w:space="0" w:color="auto"/>
              </w:divBdr>
            </w:div>
          </w:divsChild>
        </w:div>
        <w:div w:id="1219168958">
          <w:marLeft w:val="0"/>
          <w:marRight w:val="0"/>
          <w:marTop w:val="0"/>
          <w:marBottom w:val="0"/>
          <w:divBdr>
            <w:top w:val="none" w:sz="0" w:space="0" w:color="auto"/>
            <w:left w:val="none" w:sz="0" w:space="0" w:color="auto"/>
            <w:bottom w:val="none" w:sz="0" w:space="0" w:color="auto"/>
            <w:right w:val="none" w:sz="0" w:space="0" w:color="auto"/>
          </w:divBdr>
          <w:divsChild>
            <w:div w:id="360514579">
              <w:marLeft w:val="0"/>
              <w:marRight w:val="0"/>
              <w:marTop w:val="0"/>
              <w:marBottom w:val="0"/>
              <w:divBdr>
                <w:top w:val="none" w:sz="0" w:space="0" w:color="auto"/>
                <w:left w:val="none" w:sz="0" w:space="0" w:color="auto"/>
                <w:bottom w:val="none" w:sz="0" w:space="0" w:color="auto"/>
                <w:right w:val="none" w:sz="0" w:space="0" w:color="auto"/>
              </w:divBdr>
            </w:div>
          </w:divsChild>
        </w:div>
        <w:div w:id="1220088426">
          <w:marLeft w:val="0"/>
          <w:marRight w:val="0"/>
          <w:marTop w:val="0"/>
          <w:marBottom w:val="0"/>
          <w:divBdr>
            <w:top w:val="none" w:sz="0" w:space="0" w:color="auto"/>
            <w:left w:val="none" w:sz="0" w:space="0" w:color="auto"/>
            <w:bottom w:val="none" w:sz="0" w:space="0" w:color="auto"/>
            <w:right w:val="none" w:sz="0" w:space="0" w:color="auto"/>
          </w:divBdr>
          <w:divsChild>
            <w:div w:id="1189492962">
              <w:marLeft w:val="0"/>
              <w:marRight w:val="0"/>
              <w:marTop w:val="0"/>
              <w:marBottom w:val="0"/>
              <w:divBdr>
                <w:top w:val="none" w:sz="0" w:space="0" w:color="auto"/>
                <w:left w:val="none" w:sz="0" w:space="0" w:color="auto"/>
                <w:bottom w:val="none" w:sz="0" w:space="0" w:color="auto"/>
                <w:right w:val="none" w:sz="0" w:space="0" w:color="auto"/>
              </w:divBdr>
            </w:div>
          </w:divsChild>
        </w:div>
        <w:div w:id="1224411960">
          <w:marLeft w:val="0"/>
          <w:marRight w:val="0"/>
          <w:marTop w:val="0"/>
          <w:marBottom w:val="0"/>
          <w:divBdr>
            <w:top w:val="none" w:sz="0" w:space="0" w:color="auto"/>
            <w:left w:val="none" w:sz="0" w:space="0" w:color="auto"/>
            <w:bottom w:val="none" w:sz="0" w:space="0" w:color="auto"/>
            <w:right w:val="none" w:sz="0" w:space="0" w:color="auto"/>
          </w:divBdr>
          <w:divsChild>
            <w:div w:id="800919638">
              <w:marLeft w:val="0"/>
              <w:marRight w:val="0"/>
              <w:marTop w:val="0"/>
              <w:marBottom w:val="0"/>
              <w:divBdr>
                <w:top w:val="none" w:sz="0" w:space="0" w:color="auto"/>
                <w:left w:val="none" w:sz="0" w:space="0" w:color="auto"/>
                <w:bottom w:val="none" w:sz="0" w:space="0" w:color="auto"/>
                <w:right w:val="none" w:sz="0" w:space="0" w:color="auto"/>
              </w:divBdr>
            </w:div>
            <w:div w:id="903486857">
              <w:marLeft w:val="0"/>
              <w:marRight w:val="0"/>
              <w:marTop w:val="0"/>
              <w:marBottom w:val="0"/>
              <w:divBdr>
                <w:top w:val="none" w:sz="0" w:space="0" w:color="auto"/>
                <w:left w:val="none" w:sz="0" w:space="0" w:color="auto"/>
                <w:bottom w:val="none" w:sz="0" w:space="0" w:color="auto"/>
                <w:right w:val="none" w:sz="0" w:space="0" w:color="auto"/>
              </w:divBdr>
            </w:div>
          </w:divsChild>
        </w:div>
        <w:div w:id="1226531022">
          <w:marLeft w:val="0"/>
          <w:marRight w:val="0"/>
          <w:marTop w:val="0"/>
          <w:marBottom w:val="0"/>
          <w:divBdr>
            <w:top w:val="none" w:sz="0" w:space="0" w:color="auto"/>
            <w:left w:val="none" w:sz="0" w:space="0" w:color="auto"/>
            <w:bottom w:val="none" w:sz="0" w:space="0" w:color="auto"/>
            <w:right w:val="none" w:sz="0" w:space="0" w:color="auto"/>
          </w:divBdr>
          <w:divsChild>
            <w:div w:id="1997880259">
              <w:marLeft w:val="0"/>
              <w:marRight w:val="0"/>
              <w:marTop w:val="0"/>
              <w:marBottom w:val="0"/>
              <w:divBdr>
                <w:top w:val="none" w:sz="0" w:space="0" w:color="auto"/>
                <w:left w:val="none" w:sz="0" w:space="0" w:color="auto"/>
                <w:bottom w:val="none" w:sz="0" w:space="0" w:color="auto"/>
                <w:right w:val="none" w:sz="0" w:space="0" w:color="auto"/>
              </w:divBdr>
            </w:div>
          </w:divsChild>
        </w:div>
        <w:div w:id="1265185015">
          <w:marLeft w:val="0"/>
          <w:marRight w:val="0"/>
          <w:marTop w:val="0"/>
          <w:marBottom w:val="0"/>
          <w:divBdr>
            <w:top w:val="none" w:sz="0" w:space="0" w:color="auto"/>
            <w:left w:val="none" w:sz="0" w:space="0" w:color="auto"/>
            <w:bottom w:val="none" w:sz="0" w:space="0" w:color="auto"/>
            <w:right w:val="none" w:sz="0" w:space="0" w:color="auto"/>
          </w:divBdr>
          <w:divsChild>
            <w:div w:id="1080834898">
              <w:marLeft w:val="0"/>
              <w:marRight w:val="0"/>
              <w:marTop w:val="0"/>
              <w:marBottom w:val="0"/>
              <w:divBdr>
                <w:top w:val="none" w:sz="0" w:space="0" w:color="auto"/>
                <w:left w:val="none" w:sz="0" w:space="0" w:color="auto"/>
                <w:bottom w:val="none" w:sz="0" w:space="0" w:color="auto"/>
                <w:right w:val="none" w:sz="0" w:space="0" w:color="auto"/>
              </w:divBdr>
            </w:div>
          </w:divsChild>
        </w:div>
        <w:div w:id="1269697700">
          <w:marLeft w:val="0"/>
          <w:marRight w:val="0"/>
          <w:marTop w:val="0"/>
          <w:marBottom w:val="0"/>
          <w:divBdr>
            <w:top w:val="none" w:sz="0" w:space="0" w:color="auto"/>
            <w:left w:val="none" w:sz="0" w:space="0" w:color="auto"/>
            <w:bottom w:val="none" w:sz="0" w:space="0" w:color="auto"/>
            <w:right w:val="none" w:sz="0" w:space="0" w:color="auto"/>
          </w:divBdr>
          <w:divsChild>
            <w:div w:id="1734809393">
              <w:marLeft w:val="0"/>
              <w:marRight w:val="0"/>
              <w:marTop w:val="0"/>
              <w:marBottom w:val="0"/>
              <w:divBdr>
                <w:top w:val="none" w:sz="0" w:space="0" w:color="auto"/>
                <w:left w:val="none" w:sz="0" w:space="0" w:color="auto"/>
                <w:bottom w:val="none" w:sz="0" w:space="0" w:color="auto"/>
                <w:right w:val="none" w:sz="0" w:space="0" w:color="auto"/>
              </w:divBdr>
            </w:div>
          </w:divsChild>
        </w:div>
        <w:div w:id="1277716156">
          <w:marLeft w:val="0"/>
          <w:marRight w:val="0"/>
          <w:marTop w:val="0"/>
          <w:marBottom w:val="0"/>
          <w:divBdr>
            <w:top w:val="none" w:sz="0" w:space="0" w:color="auto"/>
            <w:left w:val="none" w:sz="0" w:space="0" w:color="auto"/>
            <w:bottom w:val="none" w:sz="0" w:space="0" w:color="auto"/>
            <w:right w:val="none" w:sz="0" w:space="0" w:color="auto"/>
          </w:divBdr>
          <w:divsChild>
            <w:div w:id="703821852">
              <w:marLeft w:val="0"/>
              <w:marRight w:val="0"/>
              <w:marTop w:val="0"/>
              <w:marBottom w:val="0"/>
              <w:divBdr>
                <w:top w:val="none" w:sz="0" w:space="0" w:color="auto"/>
                <w:left w:val="none" w:sz="0" w:space="0" w:color="auto"/>
                <w:bottom w:val="none" w:sz="0" w:space="0" w:color="auto"/>
                <w:right w:val="none" w:sz="0" w:space="0" w:color="auto"/>
              </w:divBdr>
            </w:div>
            <w:div w:id="1751197477">
              <w:marLeft w:val="0"/>
              <w:marRight w:val="0"/>
              <w:marTop w:val="0"/>
              <w:marBottom w:val="0"/>
              <w:divBdr>
                <w:top w:val="none" w:sz="0" w:space="0" w:color="auto"/>
                <w:left w:val="none" w:sz="0" w:space="0" w:color="auto"/>
                <w:bottom w:val="none" w:sz="0" w:space="0" w:color="auto"/>
                <w:right w:val="none" w:sz="0" w:space="0" w:color="auto"/>
              </w:divBdr>
            </w:div>
          </w:divsChild>
        </w:div>
        <w:div w:id="1279994600">
          <w:marLeft w:val="0"/>
          <w:marRight w:val="0"/>
          <w:marTop w:val="0"/>
          <w:marBottom w:val="0"/>
          <w:divBdr>
            <w:top w:val="none" w:sz="0" w:space="0" w:color="auto"/>
            <w:left w:val="none" w:sz="0" w:space="0" w:color="auto"/>
            <w:bottom w:val="none" w:sz="0" w:space="0" w:color="auto"/>
            <w:right w:val="none" w:sz="0" w:space="0" w:color="auto"/>
          </w:divBdr>
          <w:divsChild>
            <w:div w:id="1626082620">
              <w:marLeft w:val="0"/>
              <w:marRight w:val="0"/>
              <w:marTop w:val="0"/>
              <w:marBottom w:val="0"/>
              <w:divBdr>
                <w:top w:val="none" w:sz="0" w:space="0" w:color="auto"/>
                <w:left w:val="none" w:sz="0" w:space="0" w:color="auto"/>
                <w:bottom w:val="none" w:sz="0" w:space="0" w:color="auto"/>
                <w:right w:val="none" w:sz="0" w:space="0" w:color="auto"/>
              </w:divBdr>
            </w:div>
          </w:divsChild>
        </w:div>
        <w:div w:id="1297296394">
          <w:marLeft w:val="0"/>
          <w:marRight w:val="0"/>
          <w:marTop w:val="0"/>
          <w:marBottom w:val="0"/>
          <w:divBdr>
            <w:top w:val="none" w:sz="0" w:space="0" w:color="auto"/>
            <w:left w:val="none" w:sz="0" w:space="0" w:color="auto"/>
            <w:bottom w:val="none" w:sz="0" w:space="0" w:color="auto"/>
            <w:right w:val="none" w:sz="0" w:space="0" w:color="auto"/>
          </w:divBdr>
          <w:divsChild>
            <w:div w:id="1686327727">
              <w:marLeft w:val="0"/>
              <w:marRight w:val="0"/>
              <w:marTop w:val="0"/>
              <w:marBottom w:val="0"/>
              <w:divBdr>
                <w:top w:val="none" w:sz="0" w:space="0" w:color="auto"/>
                <w:left w:val="none" w:sz="0" w:space="0" w:color="auto"/>
                <w:bottom w:val="none" w:sz="0" w:space="0" w:color="auto"/>
                <w:right w:val="none" w:sz="0" w:space="0" w:color="auto"/>
              </w:divBdr>
            </w:div>
          </w:divsChild>
        </w:div>
        <w:div w:id="1298880101">
          <w:marLeft w:val="0"/>
          <w:marRight w:val="0"/>
          <w:marTop w:val="0"/>
          <w:marBottom w:val="0"/>
          <w:divBdr>
            <w:top w:val="none" w:sz="0" w:space="0" w:color="auto"/>
            <w:left w:val="none" w:sz="0" w:space="0" w:color="auto"/>
            <w:bottom w:val="none" w:sz="0" w:space="0" w:color="auto"/>
            <w:right w:val="none" w:sz="0" w:space="0" w:color="auto"/>
          </w:divBdr>
          <w:divsChild>
            <w:div w:id="352878576">
              <w:marLeft w:val="0"/>
              <w:marRight w:val="0"/>
              <w:marTop w:val="0"/>
              <w:marBottom w:val="0"/>
              <w:divBdr>
                <w:top w:val="none" w:sz="0" w:space="0" w:color="auto"/>
                <w:left w:val="none" w:sz="0" w:space="0" w:color="auto"/>
                <w:bottom w:val="none" w:sz="0" w:space="0" w:color="auto"/>
                <w:right w:val="none" w:sz="0" w:space="0" w:color="auto"/>
              </w:divBdr>
            </w:div>
          </w:divsChild>
        </w:div>
        <w:div w:id="1304238262">
          <w:marLeft w:val="0"/>
          <w:marRight w:val="0"/>
          <w:marTop w:val="0"/>
          <w:marBottom w:val="0"/>
          <w:divBdr>
            <w:top w:val="none" w:sz="0" w:space="0" w:color="auto"/>
            <w:left w:val="none" w:sz="0" w:space="0" w:color="auto"/>
            <w:bottom w:val="none" w:sz="0" w:space="0" w:color="auto"/>
            <w:right w:val="none" w:sz="0" w:space="0" w:color="auto"/>
          </w:divBdr>
          <w:divsChild>
            <w:div w:id="1576624123">
              <w:marLeft w:val="0"/>
              <w:marRight w:val="0"/>
              <w:marTop w:val="0"/>
              <w:marBottom w:val="0"/>
              <w:divBdr>
                <w:top w:val="none" w:sz="0" w:space="0" w:color="auto"/>
                <w:left w:val="none" w:sz="0" w:space="0" w:color="auto"/>
                <w:bottom w:val="none" w:sz="0" w:space="0" w:color="auto"/>
                <w:right w:val="none" w:sz="0" w:space="0" w:color="auto"/>
              </w:divBdr>
            </w:div>
          </w:divsChild>
        </w:div>
        <w:div w:id="1308054441">
          <w:marLeft w:val="0"/>
          <w:marRight w:val="0"/>
          <w:marTop w:val="0"/>
          <w:marBottom w:val="0"/>
          <w:divBdr>
            <w:top w:val="none" w:sz="0" w:space="0" w:color="auto"/>
            <w:left w:val="none" w:sz="0" w:space="0" w:color="auto"/>
            <w:bottom w:val="none" w:sz="0" w:space="0" w:color="auto"/>
            <w:right w:val="none" w:sz="0" w:space="0" w:color="auto"/>
          </w:divBdr>
          <w:divsChild>
            <w:div w:id="1947303867">
              <w:marLeft w:val="0"/>
              <w:marRight w:val="0"/>
              <w:marTop w:val="0"/>
              <w:marBottom w:val="0"/>
              <w:divBdr>
                <w:top w:val="none" w:sz="0" w:space="0" w:color="auto"/>
                <w:left w:val="none" w:sz="0" w:space="0" w:color="auto"/>
                <w:bottom w:val="none" w:sz="0" w:space="0" w:color="auto"/>
                <w:right w:val="none" w:sz="0" w:space="0" w:color="auto"/>
              </w:divBdr>
            </w:div>
          </w:divsChild>
        </w:div>
        <w:div w:id="1309164565">
          <w:marLeft w:val="0"/>
          <w:marRight w:val="0"/>
          <w:marTop w:val="0"/>
          <w:marBottom w:val="0"/>
          <w:divBdr>
            <w:top w:val="none" w:sz="0" w:space="0" w:color="auto"/>
            <w:left w:val="none" w:sz="0" w:space="0" w:color="auto"/>
            <w:bottom w:val="none" w:sz="0" w:space="0" w:color="auto"/>
            <w:right w:val="none" w:sz="0" w:space="0" w:color="auto"/>
          </w:divBdr>
          <w:divsChild>
            <w:div w:id="251160091">
              <w:marLeft w:val="0"/>
              <w:marRight w:val="0"/>
              <w:marTop w:val="0"/>
              <w:marBottom w:val="0"/>
              <w:divBdr>
                <w:top w:val="none" w:sz="0" w:space="0" w:color="auto"/>
                <w:left w:val="none" w:sz="0" w:space="0" w:color="auto"/>
                <w:bottom w:val="none" w:sz="0" w:space="0" w:color="auto"/>
                <w:right w:val="none" w:sz="0" w:space="0" w:color="auto"/>
              </w:divBdr>
            </w:div>
            <w:div w:id="1993371002">
              <w:marLeft w:val="0"/>
              <w:marRight w:val="0"/>
              <w:marTop w:val="0"/>
              <w:marBottom w:val="0"/>
              <w:divBdr>
                <w:top w:val="none" w:sz="0" w:space="0" w:color="auto"/>
                <w:left w:val="none" w:sz="0" w:space="0" w:color="auto"/>
                <w:bottom w:val="none" w:sz="0" w:space="0" w:color="auto"/>
                <w:right w:val="none" w:sz="0" w:space="0" w:color="auto"/>
              </w:divBdr>
            </w:div>
          </w:divsChild>
        </w:div>
        <w:div w:id="1311054488">
          <w:marLeft w:val="0"/>
          <w:marRight w:val="0"/>
          <w:marTop w:val="0"/>
          <w:marBottom w:val="0"/>
          <w:divBdr>
            <w:top w:val="none" w:sz="0" w:space="0" w:color="auto"/>
            <w:left w:val="none" w:sz="0" w:space="0" w:color="auto"/>
            <w:bottom w:val="none" w:sz="0" w:space="0" w:color="auto"/>
            <w:right w:val="none" w:sz="0" w:space="0" w:color="auto"/>
          </w:divBdr>
          <w:divsChild>
            <w:div w:id="1360860931">
              <w:marLeft w:val="0"/>
              <w:marRight w:val="0"/>
              <w:marTop w:val="0"/>
              <w:marBottom w:val="0"/>
              <w:divBdr>
                <w:top w:val="none" w:sz="0" w:space="0" w:color="auto"/>
                <w:left w:val="none" w:sz="0" w:space="0" w:color="auto"/>
                <w:bottom w:val="none" w:sz="0" w:space="0" w:color="auto"/>
                <w:right w:val="none" w:sz="0" w:space="0" w:color="auto"/>
              </w:divBdr>
            </w:div>
            <w:div w:id="1757903069">
              <w:marLeft w:val="0"/>
              <w:marRight w:val="0"/>
              <w:marTop w:val="0"/>
              <w:marBottom w:val="0"/>
              <w:divBdr>
                <w:top w:val="none" w:sz="0" w:space="0" w:color="auto"/>
                <w:left w:val="none" w:sz="0" w:space="0" w:color="auto"/>
                <w:bottom w:val="none" w:sz="0" w:space="0" w:color="auto"/>
                <w:right w:val="none" w:sz="0" w:space="0" w:color="auto"/>
              </w:divBdr>
            </w:div>
          </w:divsChild>
        </w:div>
        <w:div w:id="1313603591">
          <w:marLeft w:val="0"/>
          <w:marRight w:val="0"/>
          <w:marTop w:val="0"/>
          <w:marBottom w:val="0"/>
          <w:divBdr>
            <w:top w:val="none" w:sz="0" w:space="0" w:color="auto"/>
            <w:left w:val="none" w:sz="0" w:space="0" w:color="auto"/>
            <w:bottom w:val="none" w:sz="0" w:space="0" w:color="auto"/>
            <w:right w:val="none" w:sz="0" w:space="0" w:color="auto"/>
          </w:divBdr>
          <w:divsChild>
            <w:div w:id="1898668097">
              <w:marLeft w:val="0"/>
              <w:marRight w:val="0"/>
              <w:marTop w:val="0"/>
              <w:marBottom w:val="0"/>
              <w:divBdr>
                <w:top w:val="none" w:sz="0" w:space="0" w:color="auto"/>
                <w:left w:val="none" w:sz="0" w:space="0" w:color="auto"/>
                <w:bottom w:val="none" w:sz="0" w:space="0" w:color="auto"/>
                <w:right w:val="none" w:sz="0" w:space="0" w:color="auto"/>
              </w:divBdr>
            </w:div>
          </w:divsChild>
        </w:div>
        <w:div w:id="1315836508">
          <w:marLeft w:val="0"/>
          <w:marRight w:val="0"/>
          <w:marTop w:val="0"/>
          <w:marBottom w:val="0"/>
          <w:divBdr>
            <w:top w:val="none" w:sz="0" w:space="0" w:color="auto"/>
            <w:left w:val="none" w:sz="0" w:space="0" w:color="auto"/>
            <w:bottom w:val="none" w:sz="0" w:space="0" w:color="auto"/>
            <w:right w:val="none" w:sz="0" w:space="0" w:color="auto"/>
          </w:divBdr>
          <w:divsChild>
            <w:div w:id="2060981548">
              <w:marLeft w:val="0"/>
              <w:marRight w:val="0"/>
              <w:marTop w:val="0"/>
              <w:marBottom w:val="0"/>
              <w:divBdr>
                <w:top w:val="none" w:sz="0" w:space="0" w:color="auto"/>
                <w:left w:val="none" w:sz="0" w:space="0" w:color="auto"/>
                <w:bottom w:val="none" w:sz="0" w:space="0" w:color="auto"/>
                <w:right w:val="none" w:sz="0" w:space="0" w:color="auto"/>
              </w:divBdr>
            </w:div>
          </w:divsChild>
        </w:div>
        <w:div w:id="1329211090">
          <w:marLeft w:val="0"/>
          <w:marRight w:val="0"/>
          <w:marTop w:val="0"/>
          <w:marBottom w:val="0"/>
          <w:divBdr>
            <w:top w:val="none" w:sz="0" w:space="0" w:color="auto"/>
            <w:left w:val="none" w:sz="0" w:space="0" w:color="auto"/>
            <w:bottom w:val="none" w:sz="0" w:space="0" w:color="auto"/>
            <w:right w:val="none" w:sz="0" w:space="0" w:color="auto"/>
          </w:divBdr>
          <w:divsChild>
            <w:div w:id="1161776629">
              <w:marLeft w:val="0"/>
              <w:marRight w:val="0"/>
              <w:marTop w:val="0"/>
              <w:marBottom w:val="0"/>
              <w:divBdr>
                <w:top w:val="none" w:sz="0" w:space="0" w:color="auto"/>
                <w:left w:val="none" w:sz="0" w:space="0" w:color="auto"/>
                <w:bottom w:val="none" w:sz="0" w:space="0" w:color="auto"/>
                <w:right w:val="none" w:sz="0" w:space="0" w:color="auto"/>
              </w:divBdr>
            </w:div>
            <w:div w:id="1499030940">
              <w:marLeft w:val="0"/>
              <w:marRight w:val="0"/>
              <w:marTop w:val="0"/>
              <w:marBottom w:val="0"/>
              <w:divBdr>
                <w:top w:val="none" w:sz="0" w:space="0" w:color="auto"/>
                <w:left w:val="none" w:sz="0" w:space="0" w:color="auto"/>
                <w:bottom w:val="none" w:sz="0" w:space="0" w:color="auto"/>
                <w:right w:val="none" w:sz="0" w:space="0" w:color="auto"/>
              </w:divBdr>
            </w:div>
          </w:divsChild>
        </w:div>
        <w:div w:id="1341010821">
          <w:marLeft w:val="0"/>
          <w:marRight w:val="0"/>
          <w:marTop w:val="0"/>
          <w:marBottom w:val="0"/>
          <w:divBdr>
            <w:top w:val="none" w:sz="0" w:space="0" w:color="auto"/>
            <w:left w:val="none" w:sz="0" w:space="0" w:color="auto"/>
            <w:bottom w:val="none" w:sz="0" w:space="0" w:color="auto"/>
            <w:right w:val="none" w:sz="0" w:space="0" w:color="auto"/>
          </w:divBdr>
          <w:divsChild>
            <w:div w:id="1844275433">
              <w:marLeft w:val="0"/>
              <w:marRight w:val="0"/>
              <w:marTop w:val="0"/>
              <w:marBottom w:val="0"/>
              <w:divBdr>
                <w:top w:val="none" w:sz="0" w:space="0" w:color="auto"/>
                <w:left w:val="none" w:sz="0" w:space="0" w:color="auto"/>
                <w:bottom w:val="none" w:sz="0" w:space="0" w:color="auto"/>
                <w:right w:val="none" w:sz="0" w:space="0" w:color="auto"/>
              </w:divBdr>
            </w:div>
          </w:divsChild>
        </w:div>
        <w:div w:id="1342269891">
          <w:marLeft w:val="0"/>
          <w:marRight w:val="0"/>
          <w:marTop w:val="0"/>
          <w:marBottom w:val="0"/>
          <w:divBdr>
            <w:top w:val="none" w:sz="0" w:space="0" w:color="auto"/>
            <w:left w:val="none" w:sz="0" w:space="0" w:color="auto"/>
            <w:bottom w:val="none" w:sz="0" w:space="0" w:color="auto"/>
            <w:right w:val="none" w:sz="0" w:space="0" w:color="auto"/>
          </w:divBdr>
          <w:divsChild>
            <w:div w:id="1182860187">
              <w:marLeft w:val="0"/>
              <w:marRight w:val="0"/>
              <w:marTop w:val="0"/>
              <w:marBottom w:val="0"/>
              <w:divBdr>
                <w:top w:val="none" w:sz="0" w:space="0" w:color="auto"/>
                <w:left w:val="none" w:sz="0" w:space="0" w:color="auto"/>
                <w:bottom w:val="none" w:sz="0" w:space="0" w:color="auto"/>
                <w:right w:val="none" w:sz="0" w:space="0" w:color="auto"/>
              </w:divBdr>
            </w:div>
          </w:divsChild>
        </w:div>
        <w:div w:id="1349454622">
          <w:marLeft w:val="0"/>
          <w:marRight w:val="0"/>
          <w:marTop w:val="0"/>
          <w:marBottom w:val="0"/>
          <w:divBdr>
            <w:top w:val="none" w:sz="0" w:space="0" w:color="auto"/>
            <w:left w:val="none" w:sz="0" w:space="0" w:color="auto"/>
            <w:bottom w:val="none" w:sz="0" w:space="0" w:color="auto"/>
            <w:right w:val="none" w:sz="0" w:space="0" w:color="auto"/>
          </w:divBdr>
          <w:divsChild>
            <w:div w:id="1798135109">
              <w:marLeft w:val="0"/>
              <w:marRight w:val="0"/>
              <w:marTop w:val="0"/>
              <w:marBottom w:val="0"/>
              <w:divBdr>
                <w:top w:val="none" w:sz="0" w:space="0" w:color="auto"/>
                <w:left w:val="none" w:sz="0" w:space="0" w:color="auto"/>
                <w:bottom w:val="none" w:sz="0" w:space="0" w:color="auto"/>
                <w:right w:val="none" w:sz="0" w:space="0" w:color="auto"/>
              </w:divBdr>
            </w:div>
          </w:divsChild>
        </w:div>
        <w:div w:id="1352410811">
          <w:marLeft w:val="0"/>
          <w:marRight w:val="0"/>
          <w:marTop w:val="0"/>
          <w:marBottom w:val="0"/>
          <w:divBdr>
            <w:top w:val="none" w:sz="0" w:space="0" w:color="auto"/>
            <w:left w:val="none" w:sz="0" w:space="0" w:color="auto"/>
            <w:bottom w:val="none" w:sz="0" w:space="0" w:color="auto"/>
            <w:right w:val="none" w:sz="0" w:space="0" w:color="auto"/>
          </w:divBdr>
          <w:divsChild>
            <w:div w:id="1338531885">
              <w:marLeft w:val="0"/>
              <w:marRight w:val="0"/>
              <w:marTop w:val="0"/>
              <w:marBottom w:val="0"/>
              <w:divBdr>
                <w:top w:val="none" w:sz="0" w:space="0" w:color="auto"/>
                <w:left w:val="none" w:sz="0" w:space="0" w:color="auto"/>
                <w:bottom w:val="none" w:sz="0" w:space="0" w:color="auto"/>
                <w:right w:val="none" w:sz="0" w:space="0" w:color="auto"/>
              </w:divBdr>
            </w:div>
          </w:divsChild>
        </w:div>
        <w:div w:id="1355230152">
          <w:marLeft w:val="0"/>
          <w:marRight w:val="0"/>
          <w:marTop w:val="0"/>
          <w:marBottom w:val="0"/>
          <w:divBdr>
            <w:top w:val="none" w:sz="0" w:space="0" w:color="auto"/>
            <w:left w:val="none" w:sz="0" w:space="0" w:color="auto"/>
            <w:bottom w:val="none" w:sz="0" w:space="0" w:color="auto"/>
            <w:right w:val="none" w:sz="0" w:space="0" w:color="auto"/>
          </w:divBdr>
          <w:divsChild>
            <w:div w:id="517037871">
              <w:marLeft w:val="0"/>
              <w:marRight w:val="0"/>
              <w:marTop w:val="0"/>
              <w:marBottom w:val="0"/>
              <w:divBdr>
                <w:top w:val="none" w:sz="0" w:space="0" w:color="auto"/>
                <w:left w:val="none" w:sz="0" w:space="0" w:color="auto"/>
                <w:bottom w:val="none" w:sz="0" w:space="0" w:color="auto"/>
                <w:right w:val="none" w:sz="0" w:space="0" w:color="auto"/>
              </w:divBdr>
            </w:div>
            <w:div w:id="728843971">
              <w:marLeft w:val="0"/>
              <w:marRight w:val="0"/>
              <w:marTop w:val="0"/>
              <w:marBottom w:val="0"/>
              <w:divBdr>
                <w:top w:val="none" w:sz="0" w:space="0" w:color="auto"/>
                <w:left w:val="none" w:sz="0" w:space="0" w:color="auto"/>
                <w:bottom w:val="none" w:sz="0" w:space="0" w:color="auto"/>
                <w:right w:val="none" w:sz="0" w:space="0" w:color="auto"/>
              </w:divBdr>
            </w:div>
          </w:divsChild>
        </w:div>
        <w:div w:id="1357996784">
          <w:marLeft w:val="0"/>
          <w:marRight w:val="0"/>
          <w:marTop w:val="0"/>
          <w:marBottom w:val="0"/>
          <w:divBdr>
            <w:top w:val="none" w:sz="0" w:space="0" w:color="auto"/>
            <w:left w:val="none" w:sz="0" w:space="0" w:color="auto"/>
            <w:bottom w:val="none" w:sz="0" w:space="0" w:color="auto"/>
            <w:right w:val="none" w:sz="0" w:space="0" w:color="auto"/>
          </w:divBdr>
          <w:divsChild>
            <w:div w:id="1123811807">
              <w:marLeft w:val="0"/>
              <w:marRight w:val="0"/>
              <w:marTop w:val="0"/>
              <w:marBottom w:val="0"/>
              <w:divBdr>
                <w:top w:val="none" w:sz="0" w:space="0" w:color="auto"/>
                <w:left w:val="none" w:sz="0" w:space="0" w:color="auto"/>
                <w:bottom w:val="none" w:sz="0" w:space="0" w:color="auto"/>
                <w:right w:val="none" w:sz="0" w:space="0" w:color="auto"/>
              </w:divBdr>
            </w:div>
          </w:divsChild>
        </w:div>
        <w:div w:id="1360162699">
          <w:marLeft w:val="0"/>
          <w:marRight w:val="0"/>
          <w:marTop w:val="0"/>
          <w:marBottom w:val="0"/>
          <w:divBdr>
            <w:top w:val="none" w:sz="0" w:space="0" w:color="auto"/>
            <w:left w:val="none" w:sz="0" w:space="0" w:color="auto"/>
            <w:bottom w:val="none" w:sz="0" w:space="0" w:color="auto"/>
            <w:right w:val="none" w:sz="0" w:space="0" w:color="auto"/>
          </w:divBdr>
          <w:divsChild>
            <w:div w:id="1584341860">
              <w:marLeft w:val="0"/>
              <w:marRight w:val="0"/>
              <w:marTop w:val="0"/>
              <w:marBottom w:val="0"/>
              <w:divBdr>
                <w:top w:val="none" w:sz="0" w:space="0" w:color="auto"/>
                <w:left w:val="none" w:sz="0" w:space="0" w:color="auto"/>
                <w:bottom w:val="none" w:sz="0" w:space="0" w:color="auto"/>
                <w:right w:val="none" w:sz="0" w:space="0" w:color="auto"/>
              </w:divBdr>
            </w:div>
          </w:divsChild>
        </w:div>
        <w:div w:id="1364862230">
          <w:marLeft w:val="0"/>
          <w:marRight w:val="0"/>
          <w:marTop w:val="0"/>
          <w:marBottom w:val="0"/>
          <w:divBdr>
            <w:top w:val="none" w:sz="0" w:space="0" w:color="auto"/>
            <w:left w:val="none" w:sz="0" w:space="0" w:color="auto"/>
            <w:bottom w:val="none" w:sz="0" w:space="0" w:color="auto"/>
            <w:right w:val="none" w:sz="0" w:space="0" w:color="auto"/>
          </w:divBdr>
          <w:divsChild>
            <w:div w:id="996373364">
              <w:marLeft w:val="0"/>
              <w:marRight w:val="0"/>
              <w:marTop w:val="0"/>
              <w:marBottom w:val="0"/>
              <w:divBdr>
                <w:top w:val="none" w:sz="0" w:space="0" w:color="auto"/>
                <w:left w:val="none" w:sz="0" w:space="0" w:color="auto"/>
                <w:bottom w:val="none" w:sz="0" w:space="0" w:color="auto"/>
                <w:right w:val="none" w:sz="0" w:space="0" w:color="auto"/>
              </w:divBdr>
            </w:div>
            <w:div w:id="1442721903">
              <w:marLeft w:val="0"/>
              <w:marRight w:val="0"/>
              <w:marTop w:val="0"/>
              <w:marBottom w:val="0"/>
              <w:divBdr>
                <w:top w:val="none" w:sz="0" w:space="0" w:color="auto"/>
                <w:left w:val="none" w:sz="0" w:space="0" w:color="auto"/>
                <w:bottom w:val="none" w:sz="0" w:space="0" w:color="auto"/>
                <w:right w:val="none" w:sz="0" w:space="0" w:color="auto"/>
              </w:divBdr>
            </w:div>
          </w:divsChild>
        </w:div>
        <w:div w:id="1364866317">
          <w:marLeft w:val="0"/>
          <w:marRight w:val="0"/>
          <w:marTop w:val="0"/>
          <w:marBottom w:val="0"/>
          <w:divBdr>
            <w:top w:val="none" w:sz="0" w:space="0" w:color="auto"/>
            <w:left w:val="none" w:sz="0" w:space="0" w:color="auto"/>
            <w:bottom w:val="none" w:sz="0" w:space="0" w:color="auto"/>
            <w:right w:val="none" w:sz="0" w:space="0" w:color="auto"/>
          </w:divBdr>
          <w:divsChild>
            <w:div w:id="429471186">
              <w:marLeft w:val="0"/>
              <w:marRight w:val="0"/>
              <w:marTop w:val="0"/>
              <w:marBottom w:val="0"/>
              <w:divBdr>
                <w:top w:val="none" w:sz="0" w:space="0" w:color="auto"/>
                <w:left w:val="none" w:sz="0" w:space="0" w:color="auto"/>
                <w:bottom w:val="none" w:sz="0" w:space="0" w:color="auto"/>
                <w:right w:val="none" w:sz="0" w:space="0" w:color="auto"/>
              </w:divBdr>
            </w:div>
          </w:divsChild>
        </w:div>
        <w:div w:id="1367292671">
          <w:marLeft w:val="0"/>
          <w:marRight w:val="0"/>
          <w:marTop w:val="0"/>
          <w:marBottom w:val="0"/>
          <w:divBdr>
            <w:top w:val="none" w:sz="0" w:space="0" w:color="auto"/>
            <w:left w:val="none" w:sz="0" w:space="0" w:color="auto"/>
            <w:bottom w:val="none" w:sz="0" w:space="0" w:color="auto"/>
            <w:right w:val="none" w:sz="0" w:space="0" w:color="auto"/>
          </w:divBdr>
          <w:divsChild>
            <w:div w:id="219096809">
              <w:marLeft w:val="0"/>
              <w:marRight w:val="0"/>
              <w:marTop w:val="0"/>
              <w:marBottom w:val="0"/>
              <w:divBdr>
                <w:top w:val="none" w:sz="0" w:space="0" w:color="auto"/>
                <w:left w:val="none" w:sz="0" w:space="0" w:color="auto"/>
                <w:bottom w:val="none" w:sz="0" w:space="0" w:color="auto"/>
                <w:right w:val="none" w:sz="0" w:space="0" w:color="auto"/>
              </w:divBdr>
            </w:div>
            <w:div w:id="938105779">
              <w:marLeft w:val="0"/>
              <w:marRight w:val="0"/>
              <w:marTop w:val="0"/>
              <w:marBottom w:val="0"/>
              <w:divBdr>
                <w:top w:val="none" w:sz="0" w:space="0" w:color="auto"/>
                <w:left w:val="none" w:sz="0" w:space="0" w:color="auto"/>
                <w:bottom w:val="none" w:sz="0" w:space="0" w:color="auto"/>
                <w:right w:val="none" w:sz="0" w:space="0" w:color="auto"/>
              </w:divBdr>
            </w:div>
          </w:divsChild>
        </w:div>
        <w:div w:id="1372262618">
          <w:marLeft w:val="0"/>
          <w:marRight w:val="0"/>
          <w:marTop w:val="0"/>
          <w:marBottom w:val="0"/>
          <w:divBdr>
            <w:top w:val="none" w:sz="0" w:space="0" w:color="auto"/>
            <w:left w:val="none" w:sz="0" w:space="0" w:color="auto"/>
            <w:bottom w:val="none" w:sz="0" w:space="0" w:color="auto"/>
            <w:right w:val="none" w:sz="0" w:space="0" w:color="auto"/>
          </w:divBdr>
          <w:divsChild>
            <w:div w:id="1838501355">
              <w:marLeft w:val="0"/>
              <w:marRight w:val="0"/>
              <w:marTop w:val="0"/>
              <w:marBottom w:val="0"/>
              <w:divBdr>
                <w:top w:val="none" w:sz="0" w:space="0" w:color="auto"/>
                <w:left w:val="none" w:sz="0" w:space="0" w:color="auto"/>
                <w:bottom w:val="none" w:sz="0" w:space="0" w:color="auto"/>
                <w:right w:val="none" w:sz="0" w:space="0" w:color="auto"/>
              </w:divBdr>
            </w:div>
          </w:divsChild>
        </w:div>
        <w:div w:id="1374307446">
          <w:marLeft w:val="0"/>
          <w:marRight w:val="0"/>
          <w:marTop w:val="0"/>
          <w:marBottom w:val="0"/>
          <w:divBdr>
            <w:top w:val="none" w:sz="0" w:space="0" w:color="auto"/>
            <w:left w:val="none" w:sz="0" w:space="0" w:color="auto"/>
            <w:bottom w:val="none" w:sz="0" w:space="0" w:color="auto"/>
            <w:right w:val="none" w:sz="0" w:space="0" w:color="auto"/>
          </w:divBdr>
          <w:divsChild>
            <w:div w:id="251594471">
              <w:marLeft w:val="0"/>
              <w:marRight w:val="0"/>
              <w:marTop w:val="0"/>
              <w:marBottom w:val="0"/>
              <w:divBdr>
                <w:top w:val="none" w:sz="0" w:space="0" w:color="auto"/>
                <w:left w:val="none" w:sz="0" w:space="0" w:color="auto"/>
                <w:bottom w:val="none" w:sz="0" w:space="0" w:color="auto"/>
                <w:right w:val="none" w:sz="0" w:space="0" w:color="auto"/>
              </w:divBdr>
            </w:div>
          </w:divsChild>
        </w:div>
        <w:div w:id="1393652013">
          <w:marLeft w:val="0"/>
          <w:marRight w:val="0"/>
          <w:marTop w:val="0"/>
          <w:marBottom w:val="0"/>
          <w:divBdr>
            <w:top w:val="none" w:sz="0" w:space="0" w:color="auto"/>
            <w:left w:val="none" w:sz="0" w:space="0" w:color="auto"/>
            <w:bottom w:val="none" w:sz="0" w:space="0" w:color="auto"/>
            <w:right w:val="none" w:sz="0" w:space="0" w:color="auto"/>
          </w:divBdr>
          <w:divsChild>
            <w:div w:id="675419546">
              <w:marLeft w:val="0"/>
              <w:marRight w:val="0"/>
              <w:marTop w:val="0"/>
              <w:marBottom w:val="0"/>
              <w:divBdr>
                <w:top w:val="none" w:sz="0" w:space="0" w:color="auto"/>
                <w:left w:val="none" w:sz="0" w:space="0" w:color="auto"/>
                <w:bottom w:val="none" w:sz="0" w:space="0" w:color="auto"/>
                <w:right w:val="none" w:sz="0" w:space="0" w:color="auto"/>
              </w:divBdr>
            </w:div>
            <w:div w:id="1733305915">
              <w:marLeft w:val="0"/>
              <w:marRight w:val="0"/>
              <w:marTop w:val="0"/>
              <w:marBottom w:val="0"/>
              <w:divBdr>
                <w:top w:val="none" w:sz="0" w:space="0" w:color="auto"/>
                <w:left w:val="none" w:sz="0" w:space="0" w:color="auto"/>
                <w:bottom w:val="none" w:sz="0" w:space="0" w:color="auto"/>
                <w:right w:val="none" w:sz="0" w:space="0" w:color="auto"/>
              </w:divBdr>
            </w:div>
          </w:divsChild>
        </w:div>
        <w:div w:id="1402872174">
          <w:marLeft w:val="0"/>
          <w:marRight w:val="0"/>
          <w:marTop w:val="0"/>
          <w:marBottom w:val="0"/>
          <w:divBdr>
            <w:top w:val="none" w:sz="0" w:space="0" w:color="auto"/>
            <w:left w:val="none" w:sz="0" w:space="0" w:color="auto"/>
            <w:bottom w:val="none" w:sz="0" w:space="0" w:color="auto"/>
            <w:right w:val="none" w:sz="0" w:space="0" w:color="auto"/>
          </w:divBdr>
          <w:divsChild>
            <w:div w:id="1753433498">
              <w:marLeft w:val="0"/>
              <w:marRight w:val="0"/>
              <w:marTop w:val="0"/>
              <w:marBottom w:val="0"/>
              <w:divBdr>
                <w:top w:val="none" w:sz="0" w:space="0" w:color="auto"/>
                <w:left w:val="none" w:sz="0" w:space="0" w:color="auto"/>
                <w:bottom w:val="none" w:sz="0" w:space="0" w:color="auto"/>
                <w:right w:val="none" w:sz="0" w:space="0" w:color="auto"/>
              </w:divBdr>
            </w:div>
          </w:divsChild>
        </w:div>
        <w:div w:id="1402874100">
          <w:marLeft w:val="0"/>
          <w:marRight w:val="0"/>
          <w:marTop w:val="0"/>
          <w:marBottom w:val="0"/>
          <w:divBdr>
            <w:top w:val="none" w:sz="0" w:space="0" w:color="auto"/>
            <w:left w:val="none" w:sz="0" w:space="0" w:color="auto"/>
            <w:bottom w:val="none" w:sz="0" w:space="0" w:color="auto"/>
            <w:right w:val="none" w:sz="0" w:space="0" w:color="auto"/>
          </w:divBdr>
          <w:divsChild>
            <w:div w:id="2066488464">
              <w:marLeft w:val="0"/>
              <w:marRight w:val="0"/>
              <w:marTop w:val="0"/>
              <w:marBottom w:val="0"/>
              <w:divBdr>
                <w:top w:val="none" w:sz="0" w:space="0" w:color="auto"/>
                <w:left w:val="none" w:sz="0" w:space="0" w:color="auto"/>
                <w:bottom w:val="none" w:sz="0" w:space="0" w:color="auto"/>
                <w:right w:val="none" w:sz="0" w:space="0" w:color="auto"/>
              </w:divBdr>
            </w:div>
          </w:divsChild>
        </w:div>
        <w:div w:id="1408918653">
          <w:marLeft w:val="0"/>
          <w:marRight w:val="0"/>
          <w:marTop w:val="0"/>
          <w:marBottom w:val="0"/>
          <w:divBdr>
            <w:top w:val="none" w:sz="0" w:space="0" w:color="auto"/>
            <w:left w:val="none" w:sz="0" w:space="0" w:color="auto"/>
            <w:bottom w:val="none" w:sz="0" w:space="0" w:color="auto"/>
            <w:right w:val="none" w:sz="0" w:space="0" w:color="auto"/>
          </w:divBdr>
          <w:divsChild>
            <w:div w:id="1241332909">
              <w:marLeft w:val="0"/>
              <w:marRight w:val="0"/>
              <w:marTop w:val="0"/>
              <w:marBottom w:val="0"/>
              <w:divBdr>
                <w:top w:val="none" w:sz="0" w:space="0" w:color="auto"/>
                <w:left w:val="none" w:sz="0" w:space="0" w:color="auto"/>
                <w:bottom w:val="none" w:sz="0" w:space="0" w:color="auto"/>
                <w:right w:val="none" w:sz="0" w:space="0" w:color="auto"/>
              </w:divBdr>
            </w:div>
          </w:divsChild>
        </w:div>
        <w:div w:id="1410955977">
          <w:marLeft w:val="0"/>
          <w:marRight w:val="0"/>
          <w:marTop w:val="0"/>
          <w:marBottom w:val="0"/>
          <w:divBdr>
            <w:top w:val="none" w:sz="0" w:space="0" w:color="auto"/>
            <w:left w:val="none" w:sz="0" w:space="0" w:color="auto"/>
            <w:bottom w:val="none" w:sz="0" w:space="0" w:color="auto"/>
            <w:right w:val="none" w:sz="0" w:space="0" w:color="auto"/>
          </w:divBdr>
          <w:divsChild>
            <w:div w:id="615018033">
              <w:marLeft w:val="0"/>
              <w:marRight w:val="0"/>
              <w:marTop w:val="0"/>
              <w:marBottom w:val="0"/>
              <w:divBdr>
                <w:top w:val="none" w:sz="0" w:space="0" w:color="auto"/>
                <w:left w:val="none" w:sz="0" w:space="0" w:color="auto"/>
                <w:bottom w:val="none" w:sz="0" w:space="0" w:color="auto"/>
                <w:right w:val="none" w:sz="0" w:space="0" w:color="auto"/>
              </w:divBdr>
            </w:div>
            <w:div w:id="1797210792">
              <w:marLeft w:val="0"/>
              <w:marRight w:val="0"/>
              <w:marTop w:val="0"/>
              <w:marBottom w:val="0"/>
              <w:divBdr>
                <w:top w:val="none" w:sz="0" w:space="0" w:color="auto"/>
                <w:left w:val="none" w:sz="0" w:space="0" w:color="auto"/>
                <w:bottom w:val="none" w:sz="0" w:space="0" w:color="auto"/>
                <w:right w:val="none" w:sz="0" w:space="0" w:color="auto"/>
              </w:divBdr>
            </w:div>
          </w:divsChild>
        </w:div>
        <w:div w:id="1414160087">
          <w:marLeft w:val="0"/>
          <w:marRight w:val="0"/>
          <w:marTop w:val="0"/>
          <w:marBottom w:val="0"/>
          <w:divBdr>
            <w:top w:val="none" w:sz="0" w:space="0" w:color="auto"/>
            <w:left w:val="none" w:sz="0" w:space="0" w:color="auto"/>
            <w:bottom w:val="none" w:sz="0" w:space="0" w:color="auto"/>
            <w:right w:val="none" w:sz="0" w:space="0" w:color="auto"/>
          </w:divBdr>
          <w:divsChild>
            <w:div w:id="177088427">
              <w:marLeft w:val="0"/>
              <w:marRight w:val="0"/>
              <w:marTop w:val="0"/>
              <w:marBottom w:val="0"/>
              <w:divBdr>
                <w:top w:val="none" w:sz="0" w:space="0" w:color="auto"/>
                <w:left w:val="none" w:sz="0" w:space="0" w:color="auto"/>
                <w:bottom w:val="none" w:sz="0" w:space="0" w:color="auto"/>
                <w:right w:val="none" w:sz="0" w:space="0" w:color="auto"/>
              </w:divBdr>
            </w:div>
          </w:divsChild>
        </w:div>
        <w:div w:id="1417508896">
          <w:marLeft w:val="0"/>
          <w:marRight w:val="0"/>
          <w:marTop w:val="0"/>
          <w:marBottom w:val="0"/>
          <w:divBdr>
            <w:top w:val="none" w:sz="0" w:space="0" w:color="auto"/>
            <w:left w:val="none" w:sz="0" w:space="0" w:color="auto"/>
            <w:bottom w:val="none" w:sz="0" w:space="0" w:color="auto"/>
            <w:right w:val="none" w:sz="0" w:space="0" w:color="auto"/>
          </w:divBdr>
          <w:divsChild>
            <w:div w:id="1393237">
              <w:marLeft w:val="0"/>
              <w:marRight w:val="0"/>
              <w:marTop w:val="0"/>
              <w:marBottom w:val="0"/>
              <w:divBdr>
                <w:top w:val="none" w:sz="0" w:space="0" w:color="auto"/>
                <w:left w:val="none" w:sz="0" w:space="0" w:color="auto"/>
                <w:bottom w:val="none" w:sz="0" w:space="0" w:color="auto"/>
                <w:right w:val="none" w:sz="0" w:space="0" w:color="auto"/>
              </w:divBdr>
            </w:div>
            <w:div w:id="1551915186">
              <w:marLeft w:val="0"/>
              <w:marRight w:val="0"/>
              <w:marTop w:val="0"/>
              <w:marBottom w:val="0"/>
              <w:divBdr>
                <w:top w:val="none" w:sz="0" w:space="0" w:color="auto"/>
                <w:left w:val="none" w:sz="0" w:space="0" w:color="auto"/>
                <w:bottom w:val="none" w:sz="0" w:space="0" w:color="auto"/>
                <w:right w:val="none" w:sz="0" w:space="0" w:color="auto"/>
              </w:divBdr>
            </w:div>
          </w:divsChild>
        </w:div>
        <w:div w:id="1420252779">
          <w:marLeft w:val="0"/>
          <w:marRight w:val="0"/>
          <w:marTop w:val="0"/>
          <w:marBottom w:val="0"/>
          <w:divBdr>
            <w:top w:val="none" w:sz="0" w:space="0" w:color="auto"/>
            <w:left w:val="none" w:sz="0" w:space="0" w:color="auto"/>
            <w:bottom w:val="none" w:sz="0" w:space="0" w:color="auto"/>
            <w:right w:val="none" w:sz="0" w:space="0" w:color="auto"/>
          </w:divBdr>
          <w:divsChild>
            <w:div w:id="1521358298">
              <w:marLeft w:val="0"/>
              <w:marRight w:val="0"/>
              <w:marTop w:val="0"/>
              <w:marBottom w:val="0"/>
              <w:divBdr>
                <w:top w:val="none" w:sz="0" w:space="0" w:color="auto"/>
                <w:left w:val="none" w:sz="0" w:space="0" w:color="auto"/>
                <w:bottom w:val="none" w:sz="0" w:space="0" w:color="auto"/>
                <w:right w:val="none" w:sz="0" w:space="0" w:color="auto"/>
              </w:divBdr>
            </w:div>
          </w:divsChild>
        </w:div>
        <w:div w:id="1424453831">
          <w:marLeft w:val="0"/>
          <w:marRight w:val="0"/>
          <w:marTop w:val="0"/>
          <w:marBottom w:val="0"/>
          <w:divBdr>
            <w:top w:val="none" w:sz="0" w:space="0" w:color="auto"/>
            <w:left w:val="none" w:sz="0" w:space="0" w:color="auto"/>
            <w:bottom w:val="none" w:sz="0" w:space="0" w:color="auto"/>
            <w:right w:val="none" w:sz="0" w:space="0" w:color="auto"/>
          </w:divBdr>
          <w:divsChild>
            <w:div w:id="261257978">
              <w:marLeft w:val="0"/>
              <w:marRight w:val="0"/>
              <w:marTop w:val="0"/>
              <w:marBottom w:val="0"/>
              <w:divBdr>
                <w:top w:val="none" w:sz="0" w:space="0" w:color="auto"/>
                <w:left w:val="none" w:sz="0" w:space="0" w:color="auto"/>
                <w:bottom w:val="none" w:sz="0" w:space="0" w:color="auto"/>
                <w:right w:val="none" w:sz="0" w:space="0" w:color="auto"/>
              </w:divBdr>
            </w:div>
            <w:div w:id="2141142613">
              <w:marLeft w:val="0"/>
              <w:marRight w:val="0"/>
              <w:marTop w:val="0"/>
              <w:marBottom w:val="0"/>
              <w:divBdr>
                <w:top w:val="none" w:sz="0" w:space="0" w:color="auto"/>
                <w:left w:val="none" w:sz="0" w:space="0" w:color="auto"/>
                <w:bottom w:val="none" w:sz="0" w:space="0" w:color="auto"/>
                <w:right w:val="none" w:sz="0" w:space="0" w:color="auto"/>
              </w:divBdr>
            </w:div>
          </w:divsChild>
        </w:div>
        <w:div w:id="1428498211">
          <w:marLeft w:val="0"/>
          <w:marRight w:val="0"/>
          <w:marTop w:val="0"/>
          <w:marBottom w:val="0"/>
          <w:divBdr>
            <w:top w:val="none" w:sz="0" w:space="0" w:color="auto"/>
            <w:left w:val="none" w:sz="0" w:space="0" w:color="auto"/>
            <w:bottom w:val="none" w:sz="0" w:space="0" w:color="auto"/>
            <w:right w:val="none" w:sz="0" w:space="0" w:color="auto"/>
          </w:divBdr>
          <w:divsChild>
            <w:div w:id="84888029">
              <w:marLeft w:val="0"/>
              <w:marRight w:val="0"/>
              <w:marTop w:val="0"/>
              <w:marBottom w:val="0"/>
              <w:divBdr>
                <w:top w:val="none" w:sz="0" w:space="0" w:color="auto"/>
                <w:left w:val="none" w:sz="0" w:space="0" w:color="auto"/>
                <w:bottom w:val="none" w:sz="0" w:space="0" w:color="auto"/>
                <w:right w:val="none" w:sz="0" w:space="0" w:color="auto"/>
              </w:divBdr>
            </w:div>
            <w:div w:id="1381320581">
              <w:marLeft w:val="0"/>
              <w:marRight w:val="0"/>
              <w:marTop w:val="0"/>
              <w:marBottom w:val="0"/>
              <w:divBdr>
                <w:top w:val="none" w:sz="0" w:space="0" w:color="auto"/>
                <w:left w:val="none" w:sz="0" w:space="0" w:color="auto"/>
                <w:bottom w:val="none" w:sz="0" w:space="0" w:color="auto"/>
                <w:right w:val="none" w:sz="0" w:space="0" w:color="auto"/>
              </w:divBdr>
            </w:div>
          </w:divsChild>
        </w:div>
        <w:div w:id="1428967586">
          <w:marLeft w:val="0"/>
          <w:marRight w:val="0"/>
          <w:marTop w:val="0"/>
          <w:marBottom w:val="0"/>
          <w:divBdr>
            <w:top w:val="none" w:sz="0" w:space="0" w:color="auto"/>
            <w:left w:val="none" w:sz="0" w:space="0" w:color="auto"/>
            <w:bottom w:val="none" w:sz="0" w:space="0" w:color="auto"/>
            <w:right w:val="none" w:sz="0" w:space="0" w:color="auto"/>
          </w:divBdr>
          <w:divsChild>
            <w:div w:id="2052263482">
              <w:marLeft w:val="0"/>
              <w:marRight w:val="0"/>
              <w:marTop w:val="0"/>
              <w:marBottom w:val="0"/>
              <w:divBdr>
                <w:top w:val="none" w:sz="0" w:space="0" w:color="auto"/>
                <w:left w:val="none" w:sz="0" w:space="0" w:color="auto"/>
                <w:bottom w:val="none" w:sz="0" w:space="0" w:color="auto"/>
                <w:right w:val="none" w:sz="0" w:space="0" w:color="auto"/>
              </w:divBdr>
            </w:div>
          </w:divsChild>
        </w:div>
        <w:div w:id="1430617189">
          <w:marLeft w:val="0"/>
          <w:marRight w:val="0"/>
          <w:marTop w:val="0"/>
          <w:marBottom w:val="0"/>
          <w:divBdr>
            <w:top w:val="none" w:sz="0" w:space="0" w:color="auto"/>
            <w:left w:val="none" w:sz="0" w:space="0" w:color="auto"/>
            <w:bottom w:val="none" w:sz="0" w:space="0" w:color="auto"/>
            <w:right w:val="none" w:sz="0" w:space="0" w:color="auto"/>
          </w:divBdr>
          <w:divsChild>
            <w:div w:id="16927768">
              <w:marLeft w:val="0"/>
              <w:marRight w:val="0"/>
              <w:marTop w:val="0"/>
              <w:marBottom w:val="0"/>
              <w:divBdr>
                <w:top w:val="none" w:sz="0" w:space="0" w:color="auto"/>
                <w:left w:val="none" w:sz="0" w:space="0" w:color="auto"/>
                <w:bottom w:val="none" w:sz="0" w:space="0" w:color="auto"/>
                <w:right w:val="none" w:sz="0" w:space="0" w:color="auto"/>
              </w:divBdr>
            </w:div>
          </w:divsChild>
        </w:div>
        <w:div w:id="1437868426">
          <w:marLeft w:val="0"/>
          <w:marRight w:val="0"/>
          <w:marTop w:val="0"/>
          <w:marBottom w:val="0"/>
          <w:divBdr>
            <w:top w:val="none" w:sz="0" w:space="0" w:color="auto"/>
            <w:left w:val="none" w:sz="0" w:space="0" w:color="auto"/>
            <w:bottom w:val="none" w:sz="0" w:space="0" w:color="auto"/>
            <w:right w:val="none" w:sz="0" w:space="0" w:color="auto"/>
          </w:divBdr>
          <w:divsChild>
            <w:div w:id="508062469">
              <w:marLeft w:val="0"/>
              <w:marRight w:val="0"/>
              <w:marTop w:val="0"/>
              <w:marBottom w:val="0"/>
              <w:divBdr>
                <w:top w:val="none" w:sz="0" w:space="0" w:color="auto"/>
                <w:left w:val="none" w:sz="0" w:space="0" w:color="auto"/>
                <w:bottom w:val="none" w:sz="0" w:space="0" w:color="auto"/>
                <w:right w:val="none" w:sz="0" w:space="0" w:color="auto"/>
              </w:divBdr>
            </w:div>
          </w:divsChild>
        </w:div>
        <w:div w:id="1447118358">
          <w:marLeft w:val="0"/>
          <w:marRight w:val="0"/>
          <w:marTop w:val="0"/>
          <w:marBottom w:val="0"/>
          <w:divBdr>
            <w:top w:val="none" w:sz="0" w:space="0" w:color="auto"/>
            <w:left w:val="none" w:sz="0" w:space="0" w:color="auto"/>
            <w:bottom w:val="none" w:sz="0" w:space="0" w:color="auto"/>
            <w:right w:val="none" w:sz="0" w:space="0" w:color="auto"/>
          </w:divBdr>
          <w:divsChild>
            <w:div w:id="213665839">
              <w:marLeft w:val="0"/>
              <w:marRight w:val="0"/>
              <w:marTop w:val="0"/>
              <w:marBottom w:val="0"/>
              <w:divBdr>
                <w:top w:val="none" w:sz="0" w:space="0" w:color="auto"/>
                <w:left w:val="none" w:sz="0" w:space="0" w:color="auto"/>
                <w:bottom w:val="none" w:sz="0" w:space="0" w:color="auto"/>
                <w:right w:val="none" w:sz="0" w:space="0" w:color="auto"/>
              </w:divBdr>
            </w:div>
          </w:divsChild>
        </w:div>
        <w:div w:id="1453212217">
          <w:marLeft w:val="0"/>
          <w:marRight w:val="0"/>
          <w:marTop w:val="0"/>
          <w:marBottom w:val="0"/>
          <w:divBdr>
            <w:top w:val="none" w:sz="0" w:space="0" w:color="auto"/>
            <w:left w:val="none" w:sz="0" w:space="0" w:color="auto"/>
            <w:bottom w:val="none" w:sz="0" w:space="0" w:color="auto"/>
            <w:right w:val="none" w:sz="0" w:space="0" w:color="auto"/>
          </w:divBdr>
          <w:divsChild>
            <w:div w:id="42994778">
              <w:marLeft w:val="0"/>
              <w:marRight w:val="0"/>
              <w:marTop w:val="0"/>
              <w:marBottom w:val="0"/>
              <w:divBdr>
                <w:top w:val="none" w:sz="0" w:space="0" w:color="auto"/>
                <w:left w:val="none" w:sz="0" w:space="0" w:color="auto"/>
                <w:bottom w:val="none" w:sz="0" w:space="0" w:color="auto"/>
                <w:right w:val="none" w:sz="0" w:space="0" w:color="auto"/>
              </w:divBdr>
            </w:div>
            <w:div w:id="1522013536">
              <w:marLeft w:val="0"/>
              <w:marRight w:val="0"/>
              <w:marTop w:val="0"/>
              <w:marBottom w:val="0"/>
              <w:divBdr>
                <w:top w:val="none" w:sz="0" w:space="0" w:color="auto"/>
                <w:left w:val="none" w:sz="0" w:space="0" w:color="auto"/>
                <w:bottom w:val="none" w:sz="0" w:space="0" w:color="auto"/>
                <w:right w:val="none" w:sz="0" w:space="0" w:color="auto"/>
              </w:divBdr>
            </w:div>
          </w:divsChild>
        </w:div>
        <w:div w:id="1457210987">
          <w:marLeft w:val="0"/>
          <w:marRight w:val="0"/>
          <w:marTop w:val="0"/>
          <w:marBottom w:val="0"/>
          <w:divBdr>
            <w:top w:val="none" w:sz="0" w:space="0" w:color="auto"/>
            <w:left w:val="none" w:sz="0" w:space="0" w:color="auto"/>
            <w:bottom w:val="none" w:sz="0" w:space="0" w:color="auto"/>
            <w:right w:val="none" w:sz="0" w:space="0" w:color="auto"/>
          </w:divBdr>
          <w:divsChild>
            <w:div w:id="627512984">
              <w:marLeft w:val="0"/>
              <w:marRight w:val="0"/>
              <w:marTop w:val="0"/>
              <w:marBottom w:val="0"/>
              <w:divBdr>
                <w:top w:val="none" w:sz="0" w:space="0" w:color="auto"/>
                <w:left w:val="none" w:sz="0" w:space="0" w:color="auto"/>
                <w:bottom w:val="none" w:sz="0" w:space="0" w:color="auto"/>
                <w:right w:val="none" w:sz="0" w:space="0" w:color="auto"/>
              </w:divBdr>
            </w:div>
          </w:divsChild>
        </w:div>
        <w:div w:id="1457680158">
          <w:marLeft w:val="0"/>
          <w:marRight w:val="0"/>
          <w:marTop w:val="0"/>
          <w:marBottom w:val="0"/>
          <w:divBdr>
            <w:top w:val="none" w:sz="0" w:space="0" w:color="auto"/>
            <w:left w:val="none" w:sz="0" w:space="0" w:color="auto"/>
            <w:bottom w:val="none" w:sz="0" w:space="0" w:color="auto"/>
            <w:right w:val="none" w:sz="0" w:space="0" w:color="auto"/>
          </w:divBdr>
          <w:divsChild>
            <w:div w:id="1358384990">
              <w:marLeft w:val="0"/>
              <w:marRight w:val="0"/>
              <w:marTop w:val="0"/>
              <w:marBottom w:val="0"/>
              <w:divBdr>
                <w:top w:val="none" w:sz="0" w:space="0" w:color="auto"/>
                <w:left w:val="none" w:sz="0" w:space="0" w:color="auto"/>
                <w:bottom w:val="none" w:sz="0" w:space="0" w:color="auto"/>
                <w:right w:val="none" w:sz="0" w:space="0" w:color="auto"/>
              </w:divBdr>
            </w:div>
            <w:div w:id="1908763371">
              <w:marLeft w:val="0"/>
              <w:marRight w:val="0"/>
              <w:marTop w:val="0"/>
              <w:marBottom w:val="0"/>
              <w:divBdr>
                <w:top w:val="none" w:sz="0" w:space="0" w:color="auto"/>
                <w:left w:val="none" w:sz="0" w:space="0" w:color="auto"/>
                <w:bottom w:val="none" w:sz="0" w:space="0" w:color="auto"/>
                <w:right w:val="none" w:sz="0" w:space="0" w:color="auto"/>
              </w:divBdr>
            </w:div>
          </w:divsChild>
        </w:div>
        <w:div w:id="1472478076">
          <w:marLeft w:val="0"/>
          <w:marRight w:val="0"/>
          <w:marTop w:val="0"/>
          <w:marBottom w:val="0"/>
          <w:divBdr>
            <w:top w:val="none" w:sz="0" w:space="0" w:color="auto"/>
            <w:left w:val="none" w:sz="0" w:space="0" w:color="auto"/>
            <w:bottom w:val="none" w:sz="0" w:space="0" w:color="auto"/>
            <w:right w:val="none" w:sz="0" w:space="0" w:color="auto"/>
          </w:divBdr>
          <w:divsChild>
            <w:div w:id="1109158661">
              <w:marLeft w:val="0"/>
              <w:marRight w:val="0"/>
              <w:marTop w:val="0"/>
              <w:marBottom w:val="0"/>
              <w:divBdr>
                <w:top w:val="none" w:sz="0" w:space="0" w:color="auto"/>
                <w:left w:val="none" w:sz="0" w:space="0" w:color="auto"/>
                <w:bottom w:val="none" w:sz="0" w:space="0" w:color="auto"/>
                <w:right w:val="none" w:sz="0" w:space="0" w:color="auto"/>
              </w:divBdr>
            </w:div>
          </w:divsChild>
        </w:div>
        <w:div w:id="1480460681">
          <w:marLeft w:val="0"/>
          <w:marRight w:val="0"/>
          <w:marTop w:val="0"/>
          <w:marBottom w:val="0"/>
          <w:divBdr>
            <w:top w:val="none" w:sz="0" w:space="0" w:color="auto"/>
            <w:left w:val="none" w:sz="0" w:space="0" w:color="auto"/>
            <w:bottom w:val="none" w:sz="0" w:space="0" w:color="auto"/>
            <w:right w:val="none" w:sz="0" w:space="0" w:color="auto"/>
          </w:divBdr>
          <w:divsChild>
            <w:div w:id="452942696">
              <w:marLeft w:val="0"/>
              <w:marRight w:val="0"/>
              <w:marTop w:val="0"/>
              <w:marBottom w:val="0"/>
              <w:divBdr>
                <w:top w:val="none" w:sz="0" w:space="0" w:color="auto"/>
                <w:left w:val="none" w:sz="0" w:space="0" w:color="auto"/>
                <w:bottom w:val="none" w:sz="0" w:space="0" w:color="auto"/>
                <w:right w:val="none" w:sz="0" w:space="0" w:color="auto"/>
              </w:divBdr>
            </w:div>
          </w:divsChild>
        </w:div>
        <w:div w:id="1482818407">
          <w:marLeft w:val="0"/>
          <w:marRight w:val="0"/>
          <w:marTop w:val="0"/>
          <w:marBottom w:val="0"/>
          <w:divBdr>
            <w:top w:val="none" w:sz="0" w:space="0" w:color="auto"/>
            <w:left w:val="none" w:sz="0" w:space="0" w:color="auto"/>
            <w:bottom w:val="none" w:sz="0" w:space="0" w:color="auto"/>
            <w:right w:val="none" w:sz="0" w:space="0" w:color="auto"/>
          </w:divBdr>
          <w:divsChild>
            <w:div w:id="1987204628">
              <w:marLeft w:val="0"/>
              <w:marRight w:val="0"/>
              <w:marTop w:val="0"/>
              <w:marBottom w:val="0"/>
              <w:divBdr>
                <w:top w:val="none" w:sz="0" w:space="0" w:color="auto"/>
                <w:left w:val="none" w:sz="0" w:space="0" w:color="auto"/>
                <w:bottom w:val="none" w:sz="0" w:space="0" w:color="auto"/>
                <w:right w:val="none" w:sz="0" w:space="0" w:color="auto"/>
              </w:divBdr>
            </w:div>
          </w:divsChild>
        </w:div>
        <w:div w:id="1485506866">
          <w:marLeft w:val="0"/>
          <w:marRight w:val="0"/>
          <w:marTop w:val="0"/>
          <w:marBottom w:val="0"/>
          <w:divBdr>
            <w:top w:val="none" w:sz="0" w:space="0" w:color="auto"/>
            <w:left w:val="none" w:sz="0" w:space="0" w:color="auto"/>
            <w:bottom w:val="none" w:sz="0" w:space="0" w:color="auto"/>
            <w:right w:val="none" w:sz="0" w:space="0" w:color="auto"/>
          </w:divBdr>
          <w:divsChild>
            <w:div w:id="134177010">
              <w:marLeft w:val="0"/>
              <w:marRight w:val="0"/>
              <w:marTop w:val="0"/>
              <w:marBottom w:val="0"/>
              <w:divBdr>
                <w:top w:val="none" w:sz="0" w:space="0" w:color="auto"/>
                <w:left w:val="none" w:sz="0" w:space="0" w:color="auto"/>
                <w:bottom w:val="none" w:sz="0" w:space="0" w:color="auto"/>
                <w:right w:val="none" w:sz="0" w:space="0" w:color="auto"/>
              </w:divBdr>
            </w:div>
          </w:divsChild>
        </w:div>
        <w:div w:id="1497961367">
          <w:marLeft w:val="0"/>
          <w:marRight w:val="0"/>
          <w:marTop w:val="0"/>
          <w:marBottom w:val="0"/>
          <w:divBdr>
            <w:top w:val="none" w:sz="0" w:space="0" w:color="auto"/>
            <w:left w:val="none" w:sz="0" w:space="0" w:color="auto"/>
            <w:bottom w:val="none" w:sz="0" w:space="0" w:color="auto"/>
            <w:right w:val="none" w:sz="0" w:space="0" w:color="auto"/>
          </w:divBdr>
          <w:divsChild>
            <w:div w:id="897665365">
              <w:marLeft w:val="0"/>
              <w:marRight w:val="0"/>
              <w:marTop w:val="0"/>
              <w:marBottom w:val="0"/>
              <w:divBdr>
                <w:top w:val="none" w:sz="0" w:space="0" w:color="auto"/>
                <w:left w:val="none" w:sz="0" w:space="0" w:color="auto"/>
                <w:bottom w:val="none" w:sz="0" w:space="0" w:color="auto"/>
                <w:right w:val="none" w:sz="0" w:space="0" w:color="auto"/>
              </w:divBdr>
            </w:div>
            <w:div w:id="1451362527">
              <w:marLeft w:val="0"/>
              <w:marRight w:val="0"/>
              <w:marTop w:val="0"/>
              <w:marBottom w:val="0"/>
              <w:divBdr>
                <w:top w:val="none" w:sz="0" w:space="0" w:color="auto"/>
                <w:left w:val="none" w:sz="0" w:space="0" w:color="auto"/>
                <w:bottom w:val="none" w:sz="0" w:space="0" w:color="auto"/>
                <w:right w:val="none" w:sz="0" w:space="0" w:color="auto"/>
              </w:divBdr>
            </w:div>
            <w:div w:id="1711880424">
              <w:marLeft w:val="0"/>
              <w:marRight w:val="0"/>
              <w:marTop w:val="0"/>
              <w:marBottom w:val="0"/>
              <w:divBdr>
                <w:top w:val="none" w:sz="0" w:space="0" w:color="auto"/>
                <w:left w:val="none" w:sz="0" w:space="0" w:color="auto"/>
                <w:bottom w:val="none" w:sz="0" w:space="0" w:color="auto"/>
                <w:right w:val="none" w:sz="0" w:space="0" w:color="auto"/>
              </w:divBdr>
            </w:div>
          </w:divsChild>
        </w:div>
        <w:div w:id="1529642405">
          <w:marLeft w:val="0"/>
          <w:marRight w:val="0"/>
          <w:marTop w:val="0"/>
          <w:marBottom w:val="0"/>
          <w:divBdr>
            <w:top w:val="none" w:sz="0" w:space="0" w:color="auto"/>
            <w:left w:val="none" w:sz="0" w:space="0" w:color="auto"/>
            <w:bottom w:val="none" w:sz="0" w:space="0" w:color="auto"/>
            <w:right w:val="none" w:sz="0" w:space="0" w:color="auto"/>
          </w:divBdr>
          <w:divsChild>
            <w:div w:id="934634999">
              <w:marLeft w:val="0"/>
              <w:marRight w:val="0"/>
              <w:marTop w:val="0"/>
              <w:marBottom w:val="0"/>
              <w:divBdr>
                <w:top w:val="none" w:sz="0" w:space="0" w:color="auto"/>
                <w:left w:val="none" w:sz="0" w:space="0" w:color="auto"/>
                <w:bottom w:val="none" w:sz="0" w:space="0" w:color="auto"/>
                <w:right w:val="none" w:sz="0" w:space="0" w:color="auto"/>
              </w:divBdr>
            </w:div>
          </w:divsChild>
        </w:div>
        <w:div w:id="1537692812">
          <w:marLeft w:val="0"/>
          <w:marRight w:val="0"/>
          <w:marTop w:val="0"/>
          <w:marBottom w:val="0"/>
          <w:divBdr>
            <w:top w:val="none" w:sz="0" w:space="0" w:color="auto"/>
            <w:left w:val="none" w:sz="0" w:space="0" w:color="auto"/>
            <w:bottom w:val="none" w:sz="0" w:space="0" w:color="auto"/>
            <w:right w:val="none" w:sz="0" w:space="0" w:color="auto"/>
          </w:divBdr>
          <w:divsChild>
            <w:div w:id="1080755433">
              <w:marLeft w:val="0"/>
              <w:marRight w:val="0"/>
              <w:marTop w:val="0"/>
              <w:marBottom w:val="0"/>
              <w:divBdr>
                <w:top w:val="none" w:sz="0" w:space="0" w:color="auto"/>
                <w:left w:val="none" w:sz="0" w:space="0" w:color="auto"/>
                <w:bottom w:val="none" w:sz="0" w:space="0" w:color="auto"/>
                <w:right w:val="none" w:sz="0" w:space="0" w:color="auto"/>
              </w:divBdr>
            </w:div>
          </w:divsChild>
        </w:div>
        <w:div w:id="1542865281">
          <w:marLeft w:val="0"/>
          <w:marRight w:val="0"/>
          <w:marTop w:val="0"/>
          <w:marBottom w:val="0"/>
          <w:divBdr>
            <w:top w:val="none" w:sz="0" w:space="0" w:color="auto"/>
            <w:left w:val="none" w:sz="0" w:space="0" w:color="auto"/>
            <w:bottom w:val="none" w:sz="0" w:space="0" w:color="auto"/>
            <w:right w:val="none" w:sz="0" w:space="0" w:color="auto"/>
          </w:divBdr>
          <w:divsChild>
            <w:div w:id="414788396">
              <w:marLeft w:val="0"/>
              <w:marRight w:val="0"/>
              <w:marTop w:val="0"/>
              <w:marBottom w:val="0"/>
              <w:divBdr>
                <w:top w:val="none" w:sz="0" w:space="0" w:color="auto"/>
                <w:left w:val="none" w:sz="0" w:space="0" w:color="auto"/>
                <w:bottom w:val="none" w:sz="0" w:space="0" w:color="auto"/>
                <w:right w:val="none" w:sz="0" w:space="0" w:color="auto"/>
              </w:divBdr>
            </w:div>
          </w:divsChild>
        </w:div>
        <w:div w:id="1544974760">
          <w:marLeft w:val="0"/>
          <w:marRight w:val="0"/>
          <w:marTop w:val="0"/>
          <w:marBottom w:val="0"/>
          <w:divBdr>
            <w:top w:val="none" w:sz="0" w:space="0" w:color="auto"/>
            <w:left w:val="none" w:sz="0" w:space="0" w:color="auto"/>
            <w:bottom w:val="none" w:sz="0" w:space="0" w:color="auto"/>
            <w:right w:val="none" w:sz="0" w:space="0" w:color="auto"/>
          </w:divBdr>
          <w:divsChild>
            <w:div w:id="312760959">
              <w:marLeft w:val="0"/>
              <w:marRight w:val="0"/>
              <w:marTop w:val="0"/>
              <w:marBottom w:val="0"/>
              <w:divBdr>
                <w:top w:val="none" w:sz="0" w:space="0" w:color="auto"/>
                <w:left w:val="none" w:sz="0" w:space="0" w:color="auto"/>
                <w:bottom w:val="none" w:sz="0" w:space="0" w:color="auto"/>
                <w:right w:val="none" w:sz="0" w:space="0" w:color="auto"/>
              </w:divBdr>
            </w:div>
          </w:divsChild>
        </w:div>
        <w:div w:id="1549293381">
          <w:marLeft w:val="0"/>
          <w:marRight w:val="0"/>
          <w:marTop w:val="0"/>
          <w:marBottom w:val="0"/>
          <w:divBdr>
            <w:top w:val="none" w:sz="0" w:space="0" w:color="auto"/>
            <w:left w:val="none" w:sz="0" w:space="0" w:color="auto"/>
            <w:bottom w:val="none" w:sz="0" w:space="0" w:color="auto"/>
            <w:right w:val="none" w:sz="0" w:space="0" w:color="auto"/>
          </w:divBdr>
          <w:divsChild>
            <w:div w:id="401831822">
              <w:marLeft w:val="0"/>
              <w:marRight w:val="0"/>
              <w:marTop w:val="0"/>
              <w:marBottom w:val="0"/>
              <w:divBdr>
                <w:top w:val="none" w:sz="0" w:space="0" w:color="auto"/>
                <w:left w:val="none" w:sz="0" w:space="0" w:color="auto"/>
                <w:bottom w:val="none" w:sz="0" w:space="0" w:color="auto"/>
                <w:right w:val="none" w:sz="0" w:space="0" w:color="auto"/>
              </w:divBdr>
            </w:div>
            <w:div w:id="532422027">
              <w:marLeft w:val="0"/>
              <w:marRight w:val="0"/>
              <w:marTop w:val="0"/>
              <w:marBottom w:val="0"/>
              <w:divBdr>
                <w:top w:val="none" w:sz="0" w:space="0" w:color="auto"/>
                <w:left w:val="none" w:sz="0" w:space="0" w:color="auto"/>
                <w:bottom w:val="none" w:sz="0" w:space="0" w:color="auto"/>
                <w:right w:val="none" w:sz="0" w:space="0" w:color="auto"/>
              </w:divBdr>
            </w:div>
          </w:divsChild>
        </w:div>
        <w:div w:id="1563981286">
          <w:marLeft w:val="0"/>
          <w:marRight w:val="0"/>
          <w:marTop w:val="0"/>
          <w:marBottom w:val="0"/>
          <w:divBdr>
            <w:top w:val="none" w:sz="0" w:space="0" w:color="auto"/>
            <w:left w:val="none" w:sz="0" w:space="0" w:color="auto"/>
            <w:bottom w:val="none" w:sz="0" w:space="0" w:color="auto"/>
            <w:right w:val="none" w:sz="0" w:space="0" w:color="auto"/>
          </w:divBdr>
          <w:divsChild>
            <w:div w:id="1096443537">
              <w:marLeft w:val="0"/>
              <w:marRight w:val="0"/>
              <w:marTop w:val="0"/>
              <w:marBottom w:val="0"/>
              <w:divBdr>
                <w:top w:val="none" w:sz="0" w:space="0" w:color="auto"/>
                <w:left w:val="none" w:sz="0" w:space="0" w:color="auto"/>
                <w:bottom w:val="none" w:sz="0" w:space="0" w:color="auto"/>
                <w:right w:val="none" w:sz="0" w:space="0" w:color="auto"/>
              </w:divBdr>
            </w:div>
          </w:divsChild>
        </w:div>
        <w:div w:id="1567296641">
          <w:marLeft w:val="0"/>
          <w:marRight w:val="0"/>
          <w:marTop w:val="0"/>
          <w:marBottom w:val="0"/>
          <w:divBdr>
            <w:top w:val="none" w:sz="0" w:space="0" w:color="auto"/>
            <w:left w:val="none" w:sz="0" w:space="0" w:color="auto"/>
            <w:bottom w:val="none" w:sz="0" w:space="0" w:color="auto"/>
            <w:right w:val="none" w:sz="0" w:space="0" w:color="auto"/>
          </w:divBdr>
          <w:divsChild>
            <w:div w:id="762338453">
              <w:marLeft w:val="0"/>
              <w:marRight w:val="0"/>
              <w:marTop w:val="0"/>
              <w:marBottom w:val="0"/>
              <w:divBdr>
                <w:top w:val="none" w:sz="0" w:space="0" w:color="auto"/>
                <w:left w:val="none" w:sz="0" w:space="0" w:color="auto"/>
                <w:bottom w:val="none" w:sz="0" w:space="0" w:color="auto"/>
                <w:right w:val="none" w:sz="0" w:space="0" w:color="auto"/>
              </w:divBdr>
            </w:div>
            <w:div w:id="990333491">
              <w:marLeft w:val="0"/>
              <w:marRight w:val="0"/>
              <w:marTop w:val="0"/>
              <w:marBottom w:val="0"/>
              <w:divBdr>
                <w:top w:val="none" w:sz="0" w:space="0" w:color="auto"/>
                <w:left w:val="none" w:sz="0" w:space="0" w:color="auto"/>
                <w:bottom w:val="none" w:sz="0" w:space="0" w:color="auto"/>
                <w:right w:val="none" w:sz="0" w:space="0" w:color="auto"/>
              </w:divBdr>
            </w:div>
          </w:divsChild>
        </w:div>
        <w:div w:id="1568297413">
          <w:marLeft w:val="0"/>
          <w:marRight w:val="0"/>
          <w:marTop w:val="0"/>
          <w:marBottom w:val="0"/>
          <w:divBdr>
            <w:top w:val="none" w:sz="0" w:space="0" w:color="auto"/>
            <w:left w:val="none" w:sz="0" w:space="0" w:color="auto"/>
            <w:bottom w:val="none" w:sz="0" w:space="0" w:color="auto"/>
            <w:right w:val="none" w:sz="0" w:space="0" w:color="auto"/>
          </w:divBdr>
          <w:divsChild>
            <w:div w:id="1916623537">
              <w:marLeft w:val="0"/>
              <w:marRight w:val="0"/>
              <w:marTop w:val="0"/>
              <w:marBottom w:val="0"/>
              <w:divBdr>
                <w:top w:val="none" w:sz="0" w:space="0" w:color="auto"/>
                <w:left w:val="none" w:sz="0" w:space="0" w:color="auto"/>
                <w:bottom w:val="none" w:sz="0" w:space="0" w:color="auto"/>
                <w:right w:val="none" w:sz="0" w:space="0" w:color="auto"/>
              </w:divBdr>
            </w:div>
          </w:divsChild>
        </w:div>
        <w:div w:id="1571117535">
          <w:marLeft w:val="0"/>
          <w:marRight w:val="0"/>
          <w:marTop w:val="0"/>
          <w:marBottom w:val="0"/>
          <w:divBdr>
            <w:top w:val="none" w:sz="0" w:space="0" w:color="auto"/>
            <w:left w:val="none" w:sz="0" w:space="0" w:color="auto"/>
            <w:bottom w:val="none" w:sz="0" w:space="0" w:color="auto"/>
            <w:right w:val="none" w:sz="0" w:space="0" w:color="auto"/>
          </w:divBdr>
          <w:divsChild>
            <w:div w:id="1358657693">
              <w:marLeft w:val="0"/>
              <w:marRight w:val="0"/>
              <w:marTop w:val="0"/>
              <w:marBottom w:val="0"/>
              <w:divBdr>
                <w:top w:val="none" w:sz="0" w:space="0" w:color="auto"/>
                <w:left w:val="none" w:sz="0" w:space="0" w:color="auto"/>
                <w:bottom w:val="none" w:sz="0" w:space="0" w:color="auto"/>
                <w:right w:val="none" w:sz="0" w:space="0" w:color="auto"/>
              </w:divBdr>
            </w:div>
          </w:divsChild>
        </w:div>
        <w:div w:id="1576015963">
          <w:marLeft w:val="0"/>
          <w:marRight w:val="0"/>
          <w:marTop w:val="0"/>
          <w:marBottom w:val="0"/>
          <w:divBdr>
            <w:top w:val="none" w:sz="0" w:space="0" w:color="auto"/>
            <w:left w:val="none" w:sz="0" w:space="0" w:color="auto"/>
            <w:bottom w:val="none" w:sz="0" w:space="0" w:color="auto"/>
            <w:right w:val="none" w:sz="0" w:space="0" w:color="auto"/>
          </w:divBdr>
          <w:divsChild>
            <w:div w:id="161240168">
              <w:marLeft w:val="0"/>
              <w:marRight w:val="0"/>
              <w:marTop w:val="0"/>
              <w:marBottom w:val="0"/>
              <w:divBdr>
                <w:top w:val="none" w:sz="0" w:space="0" w:color="auto"/>
                <w:left w:val="none" w:sz="0" w:space="0" w:color="auto"/>
                <w:bottom w:val="none" w:sz="0" w:space="0" w:color="auto"/>
                <w:right w:val="none" w:sz="0" w:space="0" w:color="auto"/>
              </w:divBdr>
            </w:div>
            <w:div w:id="795832230">
              <w:marLeft w:val="0"/>
              <w:marRight w:val="0"/>
              <w:marTop w:val="0"/>
              <w:marBottom w:val="0"/>
              <w:divBdr>
                <w:top w:val="none" w:sz="0" w:space="0" w:color="auto"/>
                <w:left w:val="none" w:sz="0" w:space="0" w:color="auto"/>
                <w:bottom w:val="none" w:sz="0" w:space="0" w:color="auto"/>
                <w:right w:val="none" w:sz="0" w:space="0" w:color="auto"/>
              </w:divBdr>
            </w:div>
          </w:divsChild>
        </w:div>
        <w:div w:id="1584950101">
          <w:marLeft w:val="0"/>
          <w:marRight w:val="0"/>
          <w:marTop w:val="0"/>
          <w:marBottom w:val="0"/>
          <w:divBdr>
            <w:top w:val="none" w:sz="0" w:space="0" w:color="auto"/>
            <w:left w:val="none" w:sz="0" w:space="0" w:color="auto"/>
            <w:bottom w:val="none" w:sz="0" w:space="0" w:color="auto"/>
            <w:right w:val="none" w:sz="0" w:space="0" w:color="auto"/>
          </w:divBdr>
          <w:divsChild>
            <w:div w:id="1773552847">
              <w:marLeft w:val="0"/>
              <w:marRight w:val="0"/>
              <w:marTop w:val="0"/>
              <w:marBottom w:val="0"/>
              <w:divBdr>
                <w:top w:val="none" w:sz="0" w:space="0" w:color="auto"/>
                <w:left w:val="none" w:sz="0" w:space="0" w:color="auto"/>
                <w:bottom w:val="none" w:sz="0" w:space="0" w:color="auto"/>
                <w:right w:val="none" w:sz="0" w:space="0" w:color="auto"/>
              </w:divBdr>
            </w:div>
          </w:divsChild>
        </w:div>
        <w:div w:id="1593127333">
          <w:marLeft w:val="0"/>
          <w:marRight w:val="0"/>
          <w:marTop w:val="0"/>
          <w:marBottom w:val="0"/>
          <w:divBdr>
            <w:top w:val="none" w:sz="0" w:space="0" w:color="auto"/>
            <w:left w:val="none" w:sz="0" w:space="0" w:color="auto"/>
            <w:bottom w:val="none" w:sz="0" w:space="0" w:color="auto"/>
            <w:right w:val="none" w:sz="0" w:space="0" w:color="auto"/>
          </w:divBdr>
          <w:divsChild>
            <w:div w:id="254873427">
              <w:marLeft w:val="0"/>
              <w:marRight w:val="0"/>
              <w:marTop w:val="0"/>
              <w:marBottom w:val="0"/>
              <w:divBdr>
                <w:top w:val="none" w:sz="0" w:space="0" w:color="auto"/>
                <w:left w:val="none" w:sz="0" w:space="0" w:color="auto"/>
                <w:bottom w:val="none" w:sz="0" w:space="0" w:color="auto"/>
                <w:right w:val="none" w:sz="0" w:space="0" w:color="auto"/>
              </w:divBdr>
            </w:div>
          </w:divsChild>
        </w:div>
        <w:div w:id="1603758206">
          <w:marLeft w:val="0"/>
          <w:marRight w:val="0"/>
          <w:marTop w:val="0"/>
          <w:marBottom w:val="0"/>
          <w:divBdr>
            <w:top w:val="none" w:sz="0" w:space="0" w:color="auto"/>
            <w:left w:val="none" w:sz="0" w:space="0" w:color="auto"/>
            <w:bottom w:val="none" w:sz="0" w:space="0" w:color="auto"/>
            <w:right w:val="none" w:sz="0" w:space="0" w:color="auto"/>
          </w:divBdr>
          <w:divsChild>
            <w:div w:id="709837501">
              <w:marLeft w:val="0"/>
              <w:marRight w:val="0"/>
              <w:marTop w:val="0"/>
              <w:marBottom w:val="0"/>
              <w:divBdr>
                <w:top w:val="none" w:sz="0" w:space="0" w:color="auto"/>
                <w:left w:val="none" w:sz="0" w:space="0" w:color="auto"/>
                <w:bottom w:val="none" w:sz="0" w:space="0" w:color="auto"/>
                <w:right w:val="none" w:sz="0" w:space="0" w:color="auto"/>
              </w:divBdr>
            </w:div>
          </w:divsChild>
        </w:div>
        <w:div w:id="1609849685">
          <w:marLeft w:val="0"/>
          <w:marRight w:val="0"/>
          <w:marTop w:val="0"/>
          <w:marBottom w:val="0"/>
          <w:divBdr>
            <w:top w:val="none" w:sz="0" w:space="0" w:color="auto"/>
            <w:left w:val="none" w:sz="0" w:space="0" w:color="auto"/>
            <w:bottom w:val="none" w:sz="0" w:space="0" w:color="auto"/>
            <w:right w:val="none" w:sz="0" w:space="0" w:color="auto"/>
          </w:divBdr>
          <w:divsChild>
            <w:div w:id="49117759">
              <w:marLeft w:val="0"/>
              <w:marRight w:val="0"/>
              <w:marTop w:val="0"/>
              <w:marBottom w:val="0"/>
              <w:divBdr>
                <w:top w:val="none" w:sz="0" w:space="0" w:color="auto"/>
                <w:left w:val="none" w:sz="0" w:space="0" w:color="auto"/>
                <w:bottom w:val="none" w:sz="0" w:space="0" w:color="auto"/>
                <w:right w:val="none" w:sz="0" w:space="0" w:color="auto"/>
              </w:divBdr>
            </w:div>
          </w:divsChild>
        </w:div>
        <w:div w:id="1611401260">
          <w:marLeft w:val="0"/>
          <w:marRight w:val="0"/>
          <w:marTop w:val="0"/>
          <w:marBottom w:val="0"/>
          <w:divBdr>
            <w:top w:val="none" w:sz="0" w:space="0" w:color="auto"/>
            <w:left w:val="none" w:sz="0" w:space="0" w:color="auto"/>
            <w:bottom w:val="none" w:sz="0" w:space="0" w:color="auto"/>
            <w:right w:val="none" w:sz="0" w:space="0" w:color="auto"/>
          </w:divBdr>
          <w:divsChild>
            <w:div w:id="151915994">
              <w:marLeft w:val="0"/>
              <w:marRight w:val="0"/>
              <w:marTop w:val="0"/>
              <w:marBottom w:val="0"/>
              <w:divBdr>
                <w:top w:val="none" w:sz="0" w:space="0" w:color="auto"/>
                <w:left w:val="none" w:sz="0" w:space="0" w:color="auto"/>
                <w:bottom w:val="none" w:sz="0" w:space="0" w:color="auto"/>
                <w:right w:val="none" w:sz="0" w:space="0" w:color="auto"/>
              </w:divBdr>
            </w:div>
          </w:divsChild>
        </w:div>
        <w:div w:id="1619870680">
          <w:marLeft w:val="0"/>
          <w:marRight w:val="0"/>
          <w:marTop w:val="0"/>
          <w:marBottom w:val="0"/>
          <w:divBdr>
            <w:top w:val="none" w:sz="0" w:space="0" w:color="auto"/>
            <w:left w:val="none" w:sz="0" w:space="0" w:color="auto"/>
            <w:bottom w:val="none" w:sz="0" w:space="0" w:color="auto"/>
            <w:right w:val="none" w:sz="0" w:space="0" w:color="auto"/>
          </w:divBdr>
          <w:divsChild>
            <w:div w:id="622658122">
              <w:marLeft w:val="0"/>
              <w:marRight w:val="0"/>
              <w:marTop w:val="0"/>
              <w:marBottom w:val="0"/>
              <w:divBdr>
                <w:top w:val="none" w:sz="0" w:space="0" w:color="auto"/>
                <w:left w:val="none" w:sz="0" w:space="0" w:color="auto"/>
                <w:bottom w:val="none" w:sz="0" w:space="0" w:color="auto"/>
                <w:right w:val="none" w:sz="0" w:space="0" w:color="auto"/>
              </w:divBdr>
            </w:div>
          </w:divsChild>
        </w:div>
        <w:div w:id="1627396927">
          <w:marLeft w:val="0"/>
          <w:marRight w:val="0"/>
          <w:marTop w:val="0"/>
          <w:marBottom w:val="0"/>
          <w:divBdr>
            <w:top w:val="none" w:sz="0" w:space="0" w:color="auto"/>
            <w:left w:val="none" w:sz="0" w:space="0" w:color="auto"/>
            <w:bottom w:val="none" w:sz="0" w:space="0" w:color="auto"/>
            <w:right w:val="none" w:sz="0" w:space="0" w:color="auto"/>
          </w:divBdr>
          <w:divsChild>
            <w:div w:id="428624166">
              <w:marLeft w:val="0"/>
              <w:marRight w:val="0"/>
              <w:marTop w:val="0"/>
              <w:marBottom w:val="0"/>
              <w:divBdr>
                <w:top w:val="none" w:sz="0" w:space="0" w:color="auto"/>
                <w:left w:val="none" w:sz="0" w:space="0" w:color="auto"/>
                <w:bottom w:val="none" w:sz="0" w:space="0" w:color="auto"/>
                <w:right w:val="none" w:sz="0" w:space="0" w:color="auto"/>
              </w:divBdr>
            </w:div>
            <w:div w:id="2038266299">
              <w:marLeft w:val="0"/>
              <w:marRight w:val="0"/>
              <w:marTop w:val="0"/>
              <w:marBottom w:val="0"/>
              <w:divBdr>
                <w:top w:val="none" w:sz="0" w:space="0" w:color="auto"/>
                <w:left w:val="none" w:sz="0" w:space="0" w:color="auto"/>
                <w:bottom w:val="none" w:sz="0" w:space="0" w:color="auto"/>
                <w:right w:val="none" w:sz="0" w:space="0" w:color="auto"/>
              </w:divBdr>
            </w:div>
          </w:divsChild>
        </w:div>
        <w:div w:id="1635141518">
          <w:marLeft w:val="0"/>
          <w:marRight w:val="0"/>
          <w:marTop w:val="0"/>
          <w:marBottom w:val="0"/>
          <w:divBdr>
            <w:top w:val="none" w:sz="0" w:space="0" w:color="auto"/>
            <w:left w:val="none" w:sz="0" w:space="0" w:color="auto"/>
            <w:bottom w:val="none" w:sz="0" w:space="0" w:color="auto"/>
            <w:right w:val="none" w:sz="0" w:space="0" w:color="auto"/>
          </w:divBdr>
          <w:divsChild>
            <w:div w:id="3483059">
              <w:marLeft w:val="0"/>
              <w:marRight w:val="0"/>
              <w:marTop w:val="0"/>
              <w:marBottom w:val="0"/>
              <w:divBdr>
                <w:top w:val="none" w:sz="0" w:space="0" w:color="auto"/>
                <w:left w:val="none" w:sz="0" w:space="0" w:color="auto"/>
                <w:bottom w:val="none" w:sz="0" w:space="0" w:color="auto"/>
                <w:right w:val="none" w:sz="0" w:space="0" w:color="auto"/>
              </w:divBdr>
            </w:div>
          </w:divsChild>
        </w:div>
        <w:div w:id="1645741029">
          <w:marLeft w:val="0"/>
          <w:marRight w:val="0"/>
          <w:marTop w:val="0"/>
          <w:marBottom w:val="0"/>
          <w:divBdr>
            <w:top w:val="none" w:sz="0" w:space="0" w:color="auto"/>
            <w:left w:val="none" w:sz="0" w:space="0" w:color="auto"/>
            <w:bottom w:val="none" w:sz="0" w:space="0" w:color="auto"/>
            <w:right w:val="none" w:sz="0" w:space="0" w:color="auto"/>
          </w:divBdr>
          <w:divsChild>
            <w:div w:id="938096863">
              <w:marLeft w:val="0"/>
              <w:marRight w:val="0"/>
              <w:marTop w:val="0"/>
              <w:marBottom w:val="0"/>
              <w:divBdr>
                <w:top w:val="none" w:sz="0" w:space="0" w:color="auto"/>
                <w:left w:val="none" w:sz="0" w:space="0" w:color="auto"/>
                <w:bottom w:val="none" w:sz="0" w:space="0" w:color="auto"/>
                <w:right w:val="none" w:sz="0" w:space="0" w:color="auto"/>
              </w:divBdr>
            </w:div>
            <w:div w:id="1858156931">
              <w:marLeft w:val="0"/>
              <w:marRight w:val="0"/>
              <w:marTop w:val="0"/>
              <w:marBottom w:val="0"/>
              <w:divBdr>
                <w:top w:val="none" w:sz="0" w:space="0" w:color="auto"/>
                <w:left w:val="none" w:sz="0" w:space="0" w:color="auto"/>
                <w:bottom w:val="none" w:sz="0" w:space="0" w:color="auto"/>
                <w:right w:val="none" w:sz="0" w:space="0" w:color="auto"/>
              </w:divBdr>
            </w:div>
          </w:divsChild>
        </w:div>
        <w:div w:id="1650473059">
          <w:marLeft w:val="0"/>
          <w:marRight w:val="0"/>
          <w:marTop w:val="0"/>
          <w:marBottom w:val="0"/>
          <w:divBdr>
            <w:top w:val="none" w:sz="0" w:space="0" w:color="auto"/>
            <w:left w:val="none" w:sz="0" w:space="0" w:color="auto"/>
            <w:bottom w:val="none" w:sz="0" w:space="0" w:color="auto"/>
            <w:right w:val="none" w:sz="0" w:space="0" w:color="auto"/>
          </w:divBdr>
          <w:divsChild>
            <w:div w:id="1800764010">
              <w:marLeft w:val="0"/>
              <w:marRight w:val="0"/>
              <w:marTop w:val="0"/>
              <w:marBottom w:val="0"/>
              <w:divBdr>
                <w:top w:val="none" w:sz="0" w:space="0" w:color="auto"/>
                <w:left w:val="none" w:sz="0" w:space="0" w:color="auto"/>
                <w:bottom w:val="none" w:sz="0" w:space="0" w:color="auto"/>
                <w:right w:val="none" w:sz="0" w:space="0" w:color="auto"/>
              </w:divBdr>
            </w:div>
          </w:divsChild>
        </w:div>
        <w:div w:id="1650667223">
          <w:marLeft w:val="0"/>
          <w:marRight w:val="0"/>
          <w:marTop w:val="0"/>
          <w:marBottom w:val="0"/>
          <w:divBdr>
            <w:top w:val="none" w:sz="0" w:space="0" w:color="auto"/>
            <w:left w:val="none" w:sz="0" w:space="0" w:color="auto"/>
            <w:bottom w:val="none" w:sz="0" w:space="0" w:color="auto"/>
            <w:right w:val="none" w:sz="0" w:space="0" w:color="auto"/>
          </w:divBdr>
          <w:divsChild>
            <w:div w:id="2019843698">
              <w:marLeft w:val="0"/>
              <w:marRight w:val="0"/>
              <w:marTop w:val="0"/>
              <w:marBottom w:val="0"/>
              <w:divBdr>
                <w:top w:val="none" w:sz="0" w:space="0" w:color="auto"/>
                <w:left w:val="none" w:sz="0" w:space="0" w:color="auto"/>
                <w:bottom w:val="none" w:sz="0" w:space="0" w:color="auto"/>
                <w:right w:val="none" w:sz="0" w:space="0" w:color="auto"/>
              </w:divBdr>
            </w:div>
          </w:divsChild>
        </w:div>
        <w:div w:id="1665622276">
          <w:marLeft w:val="0"/>
          <w:marRight w:val="0"/>
          <w:marTop w:val="0"/>
          <w:marBottom w:val="0"/>
          <w:divBdr>
            <w:top w:val="none" w:sz="0" w:space="0" w:color="auto"/>
            <w:left w:val="none" w:sz="0" w:space="0" w:color="auto"/>
            <w:bottom w:val="none" w:sz="0" w:space="0" w:color="auto"/>
            <w:right w:val="none" w:sz="0" w:space="0" w:color="auto"/>
          </w:divBdr>
          <w:divsChild>
            <w:div w:id="548415370">
              <w:marLeft w:val="0"/>
              <w:marRight w:val="0"/>
              <w:marTop w:val="0"/>
              <w:marBottom w:val="0"/>
              <w:divBdr>
                <w:top w:val="none" w:sz="0" w:space="0" w:color="auto"/>
                <w:left w:val="none" w:sz="0" w:space="0" w:color="auto"/>
                <w:bottom w:val="none" w:sz="0" w:space="0" w:color="auto"/>
                <w:right w:val="none" w:sz="0" w:space="0" w:color="auto"/>
              </w:divBdr>
            </w:div>
          </w:divsChild>
        </w:div>
        <w:div w:id="1673799020">
          <w:marLeft w:val="0"/>
          <w:marRight w:val="0"/>
          <w:marTop w:val="0"/>
          <w:marBottom w:val="0"/>
          <w:divBdr>
            <w:top w:val="none" w:sz="0" w:space="0" w:color="auto"/>
            <w:left w:val="none" w:sz="0" w:space="0" w:color="auto"/>
            <w:bottom w:val="none" w:sz="0" w:space="0" w:color="auto"/>
            <w:right w:val="none" w:sz="0" w:space="0" w:color="auto"/>
          </w:divBdr>
          <w:divsChild>
            <w:div w:id="529100780">
              <w:marLeft w:val="0"/>
              <w:marRight w:val="0"/>
              <w:marTop w:val="0"/>
              <w:marBottom w:val="0"/>
              <w:divBdr>
                <w:top w:val="none" w:sz="0" w:space="0" w:color="auto"/>
                <w:left w:val="none" w:sz="0" w:space="0" w:color="auto"/>
                <w:bottom w:val="none" w:sz="0" w:space="0" w:color="auto"/>
                <w:right w:val="none" w:sz="0" w:space="0" w:color="auto"/>
              </w:divBdr>
            </w:div>
          </w:divsChild>
        </w:div>
        <w:div w:id="1674214800">
          <w:marLeft w:val="0"/>
          <w:marRight w:val="0"/>
          <w:marTop w:val="0"/>
          <w:marBottom w:val="0"/>
          <w:divBdr>
            <w:top w:val="none" w:sz="0" w:space="0" w:color="auto"/>
            <w:left w:val="none" w:sz="0" w:space="0" w:color="auto"/>
            <w:bottom w:val="none" w:sz="0" w:space="0" w:color="auto"/>
            <w:right w:val="none" w:sz="0" w:space="0" w:color="auto"/>
          </w:divBdr>
          <w:divsChild>
            <w:div w:id="1031953203">
              <w:marLeft w:val="0"/>
              <w:marRight w:val="0"/>
              <w:marTop w:val="0"/>
              <w:marBottom w:val="0"/>
              <w:divBdr>
                <w:top w:val="none" w:sz="0" w:space="0" w:color="auto"/>
                <w:left w:val="none" w:sz="0" w:space="0" w:color="auto"/>
                <w:bottom w:val="none" w:sz="0" w:space="0" w:color="auto"/>
                <w:right w:val="none" w:sz="0" w:space="0" w:color="auto"/>
              </w:divBdr>
            </w:div>
          </w:divsChild>
        </w:div>
        <w:div w:id="1678800066">
          <w:marLeft w:val="0"/>
          <w:marRight w:val="0"/>
          <w:marTop w:val="0"/>
          <w:marBottom w:val="0"/>
          <w:divBdr>
            <w:top w:val="none" w:sz="0" w:space="0" w:color="auto"/>
            <w:left w:val="none" w:sz="0" w:space="0" w:color="auto"/>
            <w:bottom w:val="none" w:sz="0" w:space="0" w:color="auto"/>
            <w:right w:val="none" w:sz="0" w:space="0" w:color="auto"/>
          </w:divBdr>
          <w:divsChild>
            <w:div w:id="529875201">
              <w:marLeft w:val="0"/>
              <w:marRight w:val="0"/>
              <w:marTop w:val="0"/>
              <w:marBottom w:val="0"/>
              <w:divBdr>
                <w:top w:val="none" w:sz="0" w:space="0" w:color="auto"/>
                <w:left w:val="none" w:sz="0" w:space="0" w:color="auto"/>
                <w:bottom w:val="none" w:sz="0" w:space="0" w:color="auto"/>
                <w:right w:val="none" w:sz="0" w:space="0" w:color="auto"/>
              </w:divBdr>
            </w:div>
            <w:div w:id="1940601167">
              <w:marLeft w:val="0"/>
              <w:marRight w:val="0"/>
              <w:marTop w:val="0"/>
              <w:marBottom w:val="0"/>
              <w:divBdr>
                <w:top w:val="none" w:sz="0" w:space="0" w:color="auto"/>
                <w:left w:val="none" w:sz="0" w:space="0" w:color="auto"/>
                <w:bottom w:val="none" w:sz="0" w:space="0" w:color="auto"/>
                <w:right w:val="none" w:sz="0" w:space="0" w:color="auto"/>
              </w:divBdr>
            </w:div>
          </w:divsChild>
        </w:div>
        <w:div w:id="1683124212">
          <w:marLeft w:val="0"/>
          <w:marRight w:val="0"/>
          <w:marTop w:val="0"/>
          <w:marBottom w:val="0"/>
          <w:divBdr>
            <w:top w:val="none" w:sz="0" w:space="0" w:color="auto"/>
            <w:left w:val="none" w:sz="0" w:space="0" w:color="auto"/>
            <w:bottom w:val="none" w:sz="0" w:space="0" w:color="auto"/>
            <w:right w:val="none" w:sz="0" w:space="0" w:color="auto"/>
          </w:divBdr>
          <w:divsChild>
            <w:div w:id="374618545">
              <w:marLeft w:val="0"/>
              <w:marRight w:val="0"/>
              <w:marTop w:val="0"/>
              <w:marBottom w:val="0"/>
              <w:divBdr>
                <w:top w:val="none" w:sz="0" w:space="0" w:color="auto"/>
                <w:left w:val="none" w:sz="0" w:space="0" w:color="auto"/>
                <w:bottom w:val="none" w:sz="0" w:space="0" w:color="auto"/>
                <w:right w:val="none" w:sz="0" w:space="0" w:color="auto"/>
              </w:divBdr>
            </w:div>
            <w:div w:id="1615163222">
              <w:marLeft w:val="0"/>
              <w:marRight w:val="0"/>
              <w:marTop w:val="0"/>
              <w:marBottom w:val="0"/>
              <w:divBdr>
                <w:top w:val="none" w:sz="0" w:space="0" w:color="auto"/>
                <w:left w:val="none" w:sz="0" w:space="0" w:color="auto"/>
                <w:bottom w:val="none" w:sz="0" w:space="0" w:color="auto"/>
                <w:right w:val="none" w:sz="0" w:space="0" w:color="auto"/>
              </w:divBdr>
            </w:div>
          </w:divsChild>
        </w:div>
        <w:div w:id="1683430598">
          <w:marLeft w:val="0"/>
          <w:marRight w:val="0"/>
          <w:marTop w:val="0"/>
          <w:marBottom w:val="0"/>
          <w:divBdr>
            <w:top w:val="none" w:sz="0" w:space="0" w:color="auto"/>
            <w:left w:val="none" w:sz="0" w:space="0" w:color="auto"/>
            <w:bottom w:val="none" w:sz="0" w:space="0" w:color="auto"/>
            <w:right w:val="none" w:sz="0" w:space="0" w:color="auto"/>
          </w:divBdr>
          <w:divsChild>
            <w:div w:id="2044472592">
              <w:marLeft w:val="0"/>
              <w:marRight w:val="0"/>
              <w:marTop w:val="0"/>
              <w:marBottom w:val="0"/>
              <w:divBdr>
                <w:top w:val="none" w:sz="0" w:space="0" w:color="auto"/>
                <w:left w:val="none" w:sz="0" w:space="0" w:color="auto"/>
                <w:bottom w:val="none" w:sz="0" w:space="0" w:color="auto"/>
                <w:right w:val="none" w:sz="0" w:space="0" w:color="auto"/>
              </w:divBdr>
            </w:div>
          </w:divsChild>
        </w:div>
        <w:div w:id="1695039714">
          <w:marLeft w:val="0"/>
          <w:marRight w:val="0"/>
          <w:marTop w:val="0"/>
          <w:marBottom w:val="0"/>
          <w:divBdr>
            <w:top w:val="none" w:sz="0" w:space="0" w:color="auto"/>
            <w:left w:val="none" w:sz="0" w:space="0" w:color="auto"/>
            <w:bottom w:val="none" w:sz="0" w:space="0" w:color="auto"/>
            <w:right w:val="none" w:sz="0" w:space="0" w:color="auto"/>
          </w:divBdr>
          <w:divsChild>
            <w:div w:id="549609718">
              <w:marLeft w:val="0"/>
              <w:marRight w:val="0"/>
              <w:marTop w:val="0"/>
              <w:marBottom w:val="0"/>
              <w:divBdr>
                <w:top w:val="none" w:sz="0" w:space="0" w:color="auto"/>
                <w:left w:val="none" w:sz="0" w:space="0" w:color="auto"/>
                <w:bottom w:val="none" w:sz="0" w:space="0" w:color="auto"/>
                <w:right w:val="none" w:sz="0" w:space="0" w:color="auto"/>
              </w:divBdr>
            </w:div>
          </w:divsChild>
        </w:div>
        <w:div w:id="1698504215">
          <w:marLeft w:val="0"/>
          <w:marRight w:val="0"/>
          <w:marTop w:val="0"/>
          <w:marBottom w:val="0"/>
          <w:divBdr>
            <w:top w:val="none" w:sz="0" w:space="0" w:color="auto"/>
            <w:left w:val="none" w:sz="0" w:space="0" w:color="auto"/>
            <w:bottom w:val="none" w:sz="0" w:space="0" w:color="auto"/>
            <w:right w:val="none" w:sz="0" w:space="0" w:color="auto"/>
          </w:divBdr>
          <w:divsChild>
            <w:div w:id="1877112402">
              <w:marLeft w:val="0"/>
              <w:marRight w:val="0"/>
              <w:marTop w:val="0"/>
              <w:marBottom w:val="0"/>
              <w:divBdr>
                <w:top w:val="none" w:sz="0" w:space="0" w:color="auto"/>
                <w:left w:val="none" w:sz="0" w:space="0" w:color="auto"/>
                <w:bottom w:val="none" w:sz="0" w:space="0" w:color="auto"/>
                <w:right w:val="none" w:sz="0" w:space="0" w:color="auto"/>
              </w:divBdr>
            </w:div>
          </w:divsChild>
        </w:div>
        <w:div w:id="1702710001">
          <w:marLeft w:val="0"/>
          <w:marRight w:val="0"/>
          <w:marTop w:val="0"/>
          <w:marBottom w:val="0"/>
          <w:divBdr>
            <w:top w:val="none" w:sz="0" w:space="0" w:color="auto"/>
            <w:left w:val="none" w:sz="0" w:space="0" w:color="auto"/>
            <w:bottom w:val="none" w:sz="0" w:space="0" w:color="auto"/>
            <w:right w:val="none" w:sz="0" w:space="0" w:color="auto"/>
          </w:divBdr>
          <w:divsChild>
            <w:div w:id="1134758031">
              <w:marLeft w:val="0"/>
              <w:marRight w:val="0"/>
              <w:marTop w:val="0"/>
              <w:marBottom w:val="0"/>
              <w:divBdr>
                <w:top w:val="none" w:sz="0" w:space="0" w:color="auto"/>
                <w:left w:val="none" w:sz="0" w:space="0" w:color="auto"/>
                <w:bottom w:val="none" w:sz="0" w:space="0" w:color="auto"/>
                <w:right w:val="none" w:sz="0" w:space="0" w:color="auto"/>
              </w:divBdr>
            </w:div>
          </w:divsChild>
        </w:div>
        <w:div w:id="1705015995">
          <w:marLeft w:val="0"/>
          <w:marRight w:val="0"/>
          <w:marTop w:val="0"/>
          <w:marBottom w:val="0"/>
          <w:divBdr>
            <w:top w:val="none" w:sz="0" w:space="0" w:color="auto"/>
            <w:left w:val="none" w:sz="0" w:space="0" w:color="auto"/>
            <w:bottom w:val="none" w:sz="0" w:space="0" w:color="auto"/>
            <w:right w:val="none" w:sz="0" w:space="0" w:color="auto"/>
          </w:divBdr>
          <w:divsChild>
            <w:div w:id="1359696821">
              <w:marLeft w:val="0"/>
              <w:marRight w:val="0"/>
              <w:marTop w:val="0"/>
              <w:marBottom w:val="0"/>
              <w:divBdr>
                <w:top w:val="none" w:sz="0" w:space="0" w:color="auto"/>
                <w:left w:val="none" w:sz="0" w:space="0" w:color="auto"/>
                <w:bottom w:val="none" w:sz="0" w:space="0" w:color="auto"/>
                <w:right w:val="none" w:sz="0" w:space="0" w:color="auto"/>
              </w:divBdr>
            </w:div>
          </w:divsChild>
        </w:div>
        <w:div w:id="1705784040">
          <w:marLeft w:val="0"/>
          <w:marRight w:val="0"/>
          <w:marTop w:val="0"/>
          <w:marBottom w:val="0"/>
          <w:divBdr>
            <w:top w:val="none" w:sz="0" w:space="0" w:color="auto"/>
            <w:left w:val="none" w:sz="0" w:space="0" w:color="auto"/>
            <w:bottom w:val="none" w:sz="0" w:space="0" w:color="auto"/>
            <w:right w:val="none" w:sz="0" w:space="0" w:color="auto"/>
          </w:divBdr>
          <w:divsChild>
            <w:div w:id="1185511168">
              <w:marLeft w:val="0"/>
              <w:marRight w:val="0"/>
              <w:marTop w:val="0"/>
              <w:marBottom w:val="0"/>
              <w:divBdr>
                <w:top w:val="none" w:sz="0" w:space="0" w:color="auto"/>
                <w:left w:val="none" w:sz="0" w:space="0" w:color="auto"/>
                <w:bottom w:val="none" w:sz="0" w:space="0" w:color="auto"/>
                <w:right w:val="none" w:sz="0" w:space="0" w:color="auto"/>
              </w:divBdr>
            </w:div>
            <w:div w:id="1245534413">
              <w:marLeft w:val="0"/>
              <w:marRight w:val="0"/>
              <w:marTop w:val="0"/>
              <w:marBottom w:val="0"/>
              <w:divBdr>
                <w:top w:val="none" w:sz="0" w:space="0" w:color="auto"/>
                <w:left w:val="none" w:sz="0" w:space="0" w:color="auto"/>
                <w:bottom w:val="none" w:sz="0" w:space="0" w:color="auto"/>
                <w:right w:val="none" w:sz="0" w:space="0" w:color="auto"/>
              </w:divBdr>
            </w:div>
          </w:divsChild>
        </w:div>
        <w:div w:id="1707174753">
          <w:marLeft w:val="0"/>
          <w:marRight w:val="0"/>
          <w:marTop w:val="0"/>
          <w:marBottom w:val="0"/>
          <w:divBdr>
            <w:top w:val="none" w:sz="0" w:space="0" w:color="auto"/>
            <w:left w:val="none" w:sz="0" w:space="0" w:color="auto"/>
            <w:bottom w:val="none" w:sz="0" w:space="0" w:color="auto"/>
            <w:right w:val="none" w:sz="0" w:space="0" w:color="auto"/>
          </w:divBdr>
          <w:divsChild>
            <w:div w:id="1905555480">
              <w:marLeft w:val="0"/>
              <w:marRight w:val="0"/>
              <w:marTop w:val="0"/>
              <w:marBottom w:val="0"/>
              <w:divBdr>
                <w:top w:val="none" w:sz="0" w:space="0" w:color="auto"/>
                <w:left w:val="none" w:sz="0" w:space="0" w:color="auto"/>
                <w:bottom w:val="none" w:sz="0" w:space="0" w:color="auto"/>
                <w:right w:val="none" w:sz="0" w:space="0" w:color="auto"/>
              </w:divBdr>
            </w:div>
          </w:divsChild>
        </w:div>
        <w:div w:id="1714620118">
          <w:marLeft w:val="0"/>
          <w:marRight w:val="0"/>
          <w:marTop w:val="0"/>
          <w:marBottom w:val="0"/>
          <w:divBdr>
            <w:top w:val="none" w:sz="0" w:space="0" w:color="auto"/>
            <w:left w:val="none" w:sz="0" w:space="0" w:color="auto"/>
            <w:bottom w:val="none" w:sz="0" w:space="0" w:color="auto"/>
            <w:right w:val="none" w:sz="0" w:space="0" w:color="auto"/>
          </w:divBdr>
          <w:divsChild>
            <w:div w:id="1647851860">
              <w:marLeft w:val="0"/>
              <w:marRight w:val="0"/>
              <w:marTop w:val="0"/>
              <w:marBottom w:val="0"/>
              <w:divBdr>
                <w:top w:val="none" w:sz="0" w:space="0" w:color="auto"/>
                <w:left w:val="none" w:sz="0" w:space="0" w:color="auto"/>
                <w:bottom w:val="none" w:sz="0" w:space="0" w:color="auto"/>
                <w:right w:val="none" w:sz="0" w:space="0" w:color="auto"/>
              </w:divBdr>
            </w:div>
          </w:divsChild>
        </w:div>
        <w:div w:id="1717896564">
          <w:marLeft w:val="0"/>
          <w:marRight w:val="0"/>
          <w:marTop w:val="0"/>
          <w:marBottom w:val="0"/>
          <w:divBdr>
            <w:top w:val="none" w:sz="0" w:space="0" w:color="auto"/>
            <w:left w:val="none" w:sz="0" w:space="0" w:color="auto"/>
            <w:bottom w:val="none" w:sz="0" w:space="0" w:color="auto"/>
            <w:right w:val="none" w:sz="0" w:space="0" w:color="auto"/>
          </w:divBdr>
          <w:divsChild>
            <w:div w:id="786774692">
              <w:marLeft w:val="0"/>
              <w:marRight w:val="0"/>
              <w:marTop w:val="0"/>
              <w:marBottom w:val="0"/>
              <w:divBdr>
                <w:top w:val="none" w:sz="0" w:space="0" w:color="auto"/>
                <w:left w:val="none" w:sz="0" w:space="0" w:color="auto"/>
                <w:bottom w:val="none" w:sz="0" w:space="0" w:color="auto"/>
                <w:right w:val="none" w:sz="0" w:space="0" w:color="auto"/>
              </w:divBdr>
            </w:div>
            <w:div w:id="913516986">
              <w:marLeft w:val="0"/>
              <w:marRight w:val="0"/>
              <w:marTop w:val="0"/>
              <w:marBottom w:val="0"/>
              <w:divBdr>
                <w:top w:val="none" w:sz="0" w:space="0" w:color="auto"/>
                <w:left w:val="none" w:sz="0" w:space="0" w:color="auto"/>
                <w:bottom w:val="none" w:sz="0" w:space="0" w:color="auto"/>
                <w:right w:val="none" w:sz="0" w:space="0" w:color="auto"/>
              </w:divBdr>
            </w:div>
          </w:divsChild>
        </w:div>
        <w:div w:id="1719360268">
          <w:marLeft w:val="0"/>
          <w:marRight w:val="0"/>
          <w:marTop w:val="0"/>
          <w:marBottom w:val="0"/>
          <w:divBdr>
            <w:top w:val="none" w:sz="0" w:space="0" w:color="auto"/>
            <w:left w:val="none" w:sz="0" w:space="0" w:color="auto"/>
            <w:bottom w:val="none" w:sz="0" w:space="0" w:color="auto"/>
            <w:right w:val="none" w:sz="0" w:space="0" w:color="auto"/>
          </w:divBdr>
          <w:divsChild>
            <w:div w:id="1207840931">
              <w:marLeft w:val="0"/>
              <w:marRight w:val="0"/>
              <w:marTop w:val="0"/>
              <w:marBottom w:val="0"/>
              <w:divBdr>
                <w:top w:val="none" w:sz="0" w:space="0" w:color="auto"/>
                <w:left w:val="none" w:sz="0" w:space="0" w:color="auto"/>
                <w:bottom w:val="none" w:sz="0" w:space="0" w:color="auto"/>
                <w:right w:val="none" w:sz="0" w:space="0" w:color="auto"/>
              </w:divBdr>
            </w:div>
          </w:divsChild>
        </w:div>
        <w:div w:id="1734351666">
          <w:marLeft w:val="0"/>
          <w:marRight w:val="0"/>
          <w:marTop w:val="0"/>
          <w:marBottom w:val="0"/>
          <w:divBdr>
            <w:top w:val="none" w:sz="0" w:space="0" w:color="auto"/>
            <w:left w:val="none" w:sz="0" w:space="0" w:color="auto"/>
            <w:bottom w:val="none" w:sz="0" w:space="0" w:color="auto"/>
            <w:right w:val="none" w:sz="0" w:space="0" w:color="auto"/>
          </w:divBdr>
          <w:divsChild>
            <w:div w:id="665212480">
              <w:marLeft w:val="0"/>
              <w:marRight w:val="0"/>
              <w:marTop w:val="0"/>
              <w:marBottom w:val="0"/>
              <w:divBdr>
                <w:top w:val="none" w:sz="0" w:space="0" w:color="auto"/>
                <w:left w:val="none" w:sz="0" w:space="0" w:color="auto"/>
                <w:bottom w:val="none" w:sz="0" w:space="0" w:color="auto"/>
                <w:right w:val="none" w:sz="0" w:space="0" w:color="auto"/>
              </w:divBdr>
            </w:div>
            <w:div w:id="1787507328">
              <w:marLeft w:val="0"/>
              <w:marRight w:val="0"/>
              <w:marTop w:val="0"/>
              <w:marBottom w:val="0"/>
              <w:divBdr>
                <w:top w:val="none" w:sz="0" w:space="0" w:color="auto"/>
                <w:left w:val="none" w:sz="0" w:space="0" w:color="auto"/>
                <w:bottom w:val="none" w:sz="0" w:space="0" w:color="auto"/>
                <w:right w:val="none" w:sz="0" w:space="0" w:color="auto"/>
              </w:divBdr>
            </w:div>
          </w:divsChild>
        </w:div>
        <w:div w:id="1738163114">
          <w:marLeft w:val="0"/>
          <w:marRight w:val="0"/>
          <w:marTop w:val="0"/>
          <w:marBottom w:val="0"/>
          <w:divBdr>
            <w:top w:val="none" w:sz="0" w:space="0" w:color="auto"/>
            <w:left w:val="none" w:sz="0" w:space="0" w:color="auto"/>
            <w:bottom w:val="none" w:sz="0" w:space="0" w:color="auto"/>
            <w:right w:val="none" w:sz="0" w:space="0" w:color="auto"/>
          </w:divBdr>
          <w:divsChild>
            <w:div w:id="309099825">
              <w:marLeft w:val="0"/>
              <w:marRight w:val="0"/>
              <w:marTop w:val="0"/>
              <w:marBottom w:val="0"/>
              <w:divBdr>
                <w:top w:val="none" w:sz="0" w:space="0" w:color="auto"/>
                <w:left w:val="none" w:sz="0" w:space="0" w:color="auto"/>
                <w:bottom w:val="none" w:sz="0" w:space="0" w:color="auto"/>
                <w:right w:val="none" w:sz="0" w:space="0" w:color="auto"/>
              </w:divBdr>
            </w:div>
          </w:divsChild>
        </w:div>
        <w:div w:id="1747456090">
          <w:marLeft w:val="0"/>
          <w:marRight w:val="0"/>
          <w:marTop w:val="0"/>
          <w:marBottom w:val="0"/>
          <w:divBdr>
            <w:top w:val="none" w:sz="0" w:space="0" w:color="auto"/>
            <w:left w:val="none" w:sz="0" w:space="0" w:color="auto"/>
            <w:bottom w:val="none" w:sz="0" w:space="0" w:color="auto"/>
            <w:right w:val="none" w:sz="0" w:space="0" w:color="auto"/>
          </w:divBdr>
          <w:divsChild>
            <w:div w:id="1878811671">
              <w:marLeft w:val="0"/>
              <w:marRight w:val="0"/>
              <w:marTop w:val="0"/>
              <w:marBottom w:val="0"/>
              <w:divBdr>
                <w:top w:val="none" w:sz="0" w:space="0" w:color="auto"/>
                <w:left w:val="none" w:sz="0" w:space="0" w:color="auto"/>
                <w:bottom w:val="none" w:sz="0" w:space="0" w:color="auto"/>
                <w:right w:val="none" w:sz="0" w:space="0" w:color="auto"/>
              </w:divBdr>
            </w:div>
          </w:divsChild>
        </w:div>
        <w:div w:id="1753506161">
          <w:marLeft w:val="0"/>
          <w:marRight w:val="0"/>
          <w:marTop w:val="0"/>
          <w:marBottom w:val="0"/>
          <w:divBdr>
            <w:top w:val="none" w:sz="0" w:space="0" w:color="auto"/>
            <w:left w:val="none" w:sz="0" w:space="0" w:color="auto"/>
            <w:bottom w:val="none" w:sz="0" w:space="0" w:color="auto"/>
            <w:right w:val="none" w:sz="0" w:space="0" w:color="auto"/>
          </w:divBdr>
          <w:divsChild>
            <w:div w:id="1239250007">
              <w:marLeft w:val="0"/>
              <w:marRight w:val="0"/>
              <w:marTop w:val="0"/>
              <w:marBottom w:val="0"/>
              <w:divBdr>
                <w:top w:val="none" w:sz="0" w:space="0" w:color="auto"/>
                <w:left w:val="none" w:sz="0" w:space="0" w:color="auto"/>
                <w:bottom w:val="none" w:sz="0" w:space="0" w:color="auto"/>
                <w:right w:val="none" w:sz="0" w:space="0" w:color="auto"/>
              </w:divBdr>
            </w:div>
          </w:divsChild>
        </w:div>
        <w:div w:id="1757357894">
          <w:marLeft w:val="0"/>
          <w:marRight w:val="0"/>
          <w:marTop w:val="0"/>
          <w:marBottom w:val="0"/>
          <w:divBdr>
            <w:top w:val="none" w:sz="0" w:space="0" w:color="auto"/>
            <w:left w:val="none" w:sz="0" w:space="0" w:color="auto"/>
            <w:bottom w:val="none" w:sz="0" w:space="0" w:color="auto"/>
            <w:right w:val="none" w:sz="0" w:space="0" w:color="auto"/>
          </w:divBdr>
          <w:divsChild>
            <w:div w:id="957226392">
              <w:marLeft w:val="0"/>
              <w:marRight w:val="0"/>
              <w:marTop w:val="0"/>
              <w:marBottom w:val="0"/>
              <w:divBdr>
                <w:top w:val="none" w:sz="0" w:space="0" w:color="auto"/>
                <w:left w:val="none" w:sz="0" w:space="0" w:color="auto"/>
                <w:bottom w:val="none" w:sz="0" w:space="0" w:color="auto"/>
                <w:right w:val="none" w:sz="0" w:space="0" w:color="auto"/>
              </w:divBdr>
            </w:div>
          </w:divsChild>
        </w:div>
        <w:div w:id="1762794002">
          <w:marLeft w:val="0"/>
          <w:marRight w:val="0"/>
          <w:marTop w:val="0"/>
          <w:marBottom w:val="0"/>
          <w:divBdr>
            <w:top w:val="none" w:sz="0" w:space="0" w:color="auto"/>
            <w:left w:val="none" w:sz="0" w:space="0" w:color="auto"/>
            <w:bottom w:val="none" w:sz="0" w:space="0" w:color="auto"/>
            <w:right w:val="none" w:sz="0" w:space="0" w:color="auto"/>
          </w:divBdr>
          <w:divsChild>
            <w:div w:id="774591296">
              <w:marLeft w:val="0"/>
              <w:marRight w:val="0"/>
              <w:marTop w:val="0"/>
              <w:marBottom w:val="0"/>
              <w:divBdr>
                <w:top w:val="none" w:sz="0" w:space="0" w:color="auto"/>
                <w:left w:val="none" w:sz="0" w:space="0" w:color="auto"/>
                <w:bottom w:val="none" w:sz="0" w:space="0" w:color="auto"/>
                <w:right w:val="none" w:sz="0" w:space="0" w:color="auto"/>
              </w:divBdr>
            </w:div>
          </w:divsChild>
        </w:div>
        <w:div w:id="1774664382">
          <w:marLeft w:val="0"/>
          <w:marRight w:val="0"/>
          <w:marTop w:val="0"/>
          <w:marBottom w:val="0"/>
          <w:divBdr>
            <w:top w:val="none" w:sz="0" w:space="0" w:color="auto"/>
            <w:left w:val="none" w:sz="0" w:space="0" w:color="auto"/>
            <w:bottom w:val="none" w:sz="0" w:space="0" w:color="auto"/>
            <w:right w:val="none" w:sz="0" w:space="0" w:color="auto"/>
          </w:divBdr>
          <w:divsChild>
            <w:div w:id="202720914">
              <w:marLeft w:val="0"/>
              <w:marRight w:val="0"/>
              <w:marTop w:val="0"/>
              <w:marBottom w:val="0"/>
              <w:divBdr>
                <w:top w:val="none" w:sz="0" w:space="0" w:color="auto"/>
                <w:left w:val="none" w:sz="0" w:space="0" w:color="auto"/>
                <w:bottom w:val="none" w:sz="0" w:space="0" w:color="auto"/>
                <w:right w:val="none" w:sz="0" w:space="0" w:color="auto"/>
              </w:divBdr>
            </w:div>
          </w:divsChild>
        </w:div>
        <w:div w:id="1778717257">
          <w:marLeft w:val="0"/>
          <w:marRight w:val="0"/>
          <w:marTop w:val="0"/>
          <w:marBottom w:val="0"/>
          <w:divBdr>
            <w:top w:val="none" w:sz="0" w:space="0" w:color="auto"/>
            <w:left w:val="none" w:sz="0" w:space="0" w:color="auto"/>
            <w:bottom w:val="none" w:sz="0" w:space="0" w:color="auto"/>
            <w:right w:val="none" w:sz="0" w:space="0" w:color="auto"/>
          </w:divBdr>
          <w:divsChild>
            <w:div w:id="599340328">
              <w:marLeft w:val="0"/>
              <w:marRight w:val="0"/>
              <w:marTop w:val="0"/>
              <w:marBottom w:val="0"/>
              <w:divBdr>
                <w:top w:val="none" w:sz="0" w:space="0" w:color="auto"/>
                <w:left w:val="none" w:sz="0" w:space="0" w:color="auto"/>
                <w:bottom w:val="none" w:sz="0" w:space="0" w:color="auto"/>
                <w:right w:val="none" w:sz="0" w:space="0" w:color="auto"/>
              </w:divBdr>
            </w:div>
          </w:divsChild>
        </w:div>
        <w:div w:id="1788084588">
          <w:marLeft w:val="0"/>
          <w:marRight w:val="0"/>
          <w:marTop w:val="0"/>
          <w:marBottom w:val="0"/>
          <w:divBdr>
            <w:top w:val="none" w:sz="0" w:space="0" w:color="auto"/>
            <w:left w:val="none" w:sz="0" w:space="0" w:color="auto"/>
            <w:bottom w:val="none" w:sz="0" w:space="0" w:color="auto"/>
            <w:right w:val="none" w:sz="0" w:space="0" w:color="auto"/>
          </w:divBdr>
          <w:divsChild>
            <w:div w:id="1565289860">
              <w:marLeft w:val="0"/>
              <w:marRight w:val="0"/>
              <w:marTop w:val="0"/>
              <w:marBottom w:val="0"/>
              <w:divBdr>
                <w:top w:val="none" w:sz="0" w:space="0" w:color="auto"/>
                <w:left w:val="none" w:sz="0" w:space="0" w:color="auto"/>
                <w:bottom w:val="none" w:sz="0" w:space="0" w:color="auto"/>
                <w:right w:val="none" w:sz="0" w:space="0" w:color="auto"/>
              </w:divBdr>
            </w:div>
            <w:div w:id="2136635340">
              <w:marLeft w:val="0"/>
              <w:marRight w:val="0"/>
              <w:marTop w:val="0"/>
              <w:marBottom w:val="0"/>
              <w:divBdr>
                <w:top w:val="none" w:sz="0" w:space="0" w:color="auto"/>
                <w:left w:val="none" w:sz="0" w:space="0" w:color="auto"/>
                <w:bottom w:val="none" w:sz="0" w:space="0" w:color="auto"/>
                <w:right w:val="none" w:sz="0" w:space="0" w:color="auto"/>
              </w:divBdr>
            </w:div>
          </w:divsChild>
        </w:div>
        <w:div w:id="1804468469">
          <w:marLeft w:val="0"/>
          <w:marRight w:val="0"/>
          <w:marTop w:val="0"/>
          <w:marBottom w:val="0"/>
          <w:divBdr>
            <w:top w:val="none" w:sz="0" w:space="0" w:color="auto"/>
            <w:left w:val="none" w:sz="0" w:space="0" w:color="auto"/>
            <w:bottom w:val="none" w:sz="0" w:space="0" w:color="auto"/>
            <w:right w:val="none" w:sz="0" w:space="0" w:color="auto"/>
          </w:divBdr>
          <w:divsChild>
            <w:div w:id="222105507">
              <w:marLeft w:val="0"/>
              <w:marRight w:val="0"/>
              <w:marTop w:val="0"/>
              <w:marBottom w:val="0"/>
              <w:divBdr>
                <w:top w:val="none" w:sz="0" w:space="0" w:color="auto"/>
                <w:left w:val="none" w:sz="0" w:space="0" w:color="auto"/>
                <w:bottom w:val="none" w:sz="0" w:space="0" w:color="auto"/>
                <w:right w:val="none" w:sz="0" w:space="0" w:color="auto"/>
              </w:divBdr>
            </w:div>
          </w:divsChild>
        </w:div>
        <w:div w:id="1826126673">
          <w:marLeft w:val="0"/>
          <w:marRight w:val="0"/>
          <w:marTop w:val="0"/>
          <w:marBottom w:val="0"/>
          <w:divBdr>
            <w:top w:val="none" w:sz="0" w:space="0" w:color="auto"/>
            <w:left w:val="none" w:sz="0" w:space="0" w:color="auto"/>
            <w:bottom w:val="none" w:sz="0" w:space="0" w:color="auto"/>
            <w:right w:val="none" w:sz="0" w:space="0" w:color="auto"/>
          </w:divBdr>
          <w:divsChild>
            <w:div w:id="359162800">
              <w:marLeft w:val="0"/>
              <w:marRight w:val="0"/>
              <w:marTop w:val="0"/>
              <w:marBottom w:val="0"/>
              <w:divBdr>
                <w:top w:val="none" w:sz="0" w:space="0" w:color="auto"/>
                <w:left w:val="none" w:sz="0" w:space="0" w:color="auto"/>
                <w:bottom w:val="none" w:sz="0" w:space="0" w:color="auto"/>
                <w:right w:val="none" w:sz="0" w:space="0" w:color="auto"/>
              </w:divBdr>
            </w:div>
          </w:divsChild>
        </w:div>
        <w:div w:id="1839033435">
          <w:marLeft w:val="0"/>
          <w:marRight w:val="0"/>
          <w:marTop w:val="0"/>
          <w:marBottom w:val="0"/>
          <w:divBdr>
            <w:top w:val="none" w:sz="0" w:space="0" w:color="auto"/>
            <w:left w:val="none" w:sz="0" w:space="0" w:color="auto"/>
            <w:bottom w:val="none" w:sz="0" w:space="0" w:color="auto"/>
            <w:right w:val="none" w:sz="0" w:space="0" w:color="auto"/>
          </w:divBdr>
          <w:divsChild>
            <w:div w:id="918293615">
              <w:marLeft w:val="0"/>
              <w:marRight w:val="0"/>
              <w:marTop w:val="0"/>
              <w:marBottom w:val="0"/>
              <w:divBdr>
                <w:top w:val="none" w:sz="0" w:space="0" w:color="auto"/>
                <w:left w:val="none" w:sz="0" w:space="0" w:color="auto"/>
                <w:bottom w:val="none" w:sz="0" w:space="0" w:color="auto"/>
                <w:right w:val="none" w:sz="0" w:space="0" w:color="auto"/>
              </w:divBdr>
            </w:div>
            <w:div w:id="2032217437">
              <w:marLeft w:val="0"/>
              <w:marRight w:val="0"/>
              <w:marTop w:val="0"/>
              <w:marBottom w:val="0"/>
              <w:divBdr>
                <w:top w:val="none" w:sz="0" w:space="0" w:color="auto"/>
                <w:left w:val="none" w:sz="0" w:space="0" w:color="auto"/>
                <w:bottom w:val="none" w:sz="0" w:space="0" w:color="auto"/>
                <w:right w:val="none" w:sz="0" w:space="0" w:color="auto"/>
              </w:divBdr>
            </w:div>
          </w:divsChild>
        </w:div>
        <w:div w:id="1844470420">
          <w:marLeft w:val="0"/>
          <w:marRight w:val="0"/>
          <w:marTop w:val="0"/>
          <w:marBottom w:val="0"/>
          <w:divBdr>
            <w:top w:val="none" w:sz="0" w:space="0" w:color="auto"/>
            <w:left w:val="none" w:sz="0" w:space="0" w:color="auto"/>
            <w:bottom w:val="none" w:sz="0" w:space="0" w:color="auto"/>
            <w:right w:val="none" w:sz="0" w:space="0" w:color="auto"/>
          </w:divBdr>
          <w:divsChild>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 w:id="1854956821">
          <w:marLeft w:val="0"/>
          <w:marRight w:val="0"/>
          <w:marTop w:val="0"/>
          <w:marBottom w:val="0"/>
          <w:divBdr>
            <w:top w:val="none" w:sz="0" w:space="0" w:color="auto"/>
            <w:left w:val="none" w:sz="0" w:space="0" w:color="auto"/>
            <w:bottom w:val="none" w:sz="0" w:space="0" w:color="auto"/>
            <w:right w:val="none" w:sz="0" w:space="0" w:color="auto"/>
          </w:divBdr>
          <w:divsChild>
            <w:div w:id="787620672">
              <w:marLeft w:val="0"/>
              <w:marRight w:val="0"/>
              <w:marTop w:val="0"/>
              <w:marBottom w:val="0"/>
              <w:divBdr>
                <w:top w:val="none" w:sz="0" w:space="0" w:color="auto"/>
                <w:left w:val="none" w:sz="0" w:space="0" w:color="auto"/>
                <w:bottom w:val="none" w:sz="0" w:space="0" w:color="auto"/>
                <w:right w:val="none" w:sz="0" w:space="0" w:color="auto"/>
              </w:divBdr>
            </w:div>
            <w:div w:id="893658149">
              <w:marLeft w:val="0"/>
              <w:marRight w:val="0"/>
              <w:marTop w:val="0"/>
              <w:marBottom w:val="0"/>
              <w:divBdr>
                <w:top w:val="none" w:sz="0" w:space="0" w:color="auto"/>
                <w:left w:val="none" w:sz="0" w:space="0" w:color="auto"/>
                <w:bottom w:val="none" w:sz="0" w:space="0" w:color="auto"/>
                <w:right w:val="none" w:sz="0" w:space="0" w:color="auto"/>
              </w:divBdr>
            </w:div>
          </w:divsChild>
        </w:div>
        <w:div w:id="1855067266">
          <w:marLeft w:val="0"/>
          <w:marRight w:val="0"/>
          <w:marTop w:val="0"/>
          <w:marBottom w:val="0"/>
          <w:divBdr>
            <w:top w:val="none" w:sz="0" w:space="0" w:color="auto"/>
            <w:left w:val="none" w:sz="0" w:space="0" w:color="auto"/>
            <w:bottom w:val="none" w:sz="0" w:space="0" w:color="auto"/>
            <w:right w:val="none" w:sz="0" w:space="0" w:color="auto"/>
          </w:divBdr>
          <w:divsChild>
            <w:div w:id="466092165">
              <w:marLeft w:val="0"/>
              <w:marRight w:val="0"/>
              <w:marTop w:val="0"/>
              <w:marBottom w:val="0"/>
              <w:divBdr>
                <w:top w:val="none" w:sz="0" w:space="0" w:color="auto"/>
                <w:left w:val="none" w:sz="0" w:space="0" w:color="auto"/>
                <w:bottom w:val="none" w:sz="0" w:space="0" w:color="auto"/>
                <w:right w:val="none" w:sz="0" w:space="0" w:color="auto"/>
              </w:divBdr>
            </w:div>
          </w:divsChild>
        </w:div>
        <w:div w:id="1856379520">
          <w:marLeft w:val="0"/>
          <w:marRight w:val="0"/>
          <w:marTop w:val="0"/>
          <w:marBottom w:val="0"/>
          <w:divBdr>
            <w:top w:val="none" w:sz="0" w:space="0" w:color="auto"/>
            <w:left w:val="none" w:sz="0" w:space="0" w:color="auto"/>
            <w:bottom w:val="none" w:sz="0" w:space="0" w:color="auto"/>
            <w:right w:val="none" w:sz="0" w:space="0" w:color="auto"/>
          </w:divBdr>
          <w:divsChild>
            <w:div w:id="1714423718">
              <w:marLeft w:val="0"/>
              <w:marRight w:val="0"/>
              <w:marTop w:val="0"/>
              <w:marBottom w:val="0"/>
              <w:divBdr>
                <w:top w:val="none" w:sz="0" w:space="0" w:color="auto"/>
                <w:left w:val="none" w:sz="0" w:space="0" w:color="auto"/>
                <w:bottom w:val="none" w:sz="0" w:space="0" w:color="auto"/>
                <w:right w:val="none" w:sz="0" w:space="0" w:color="auto"/>
              </w:divBdr>
            </w:div>
          </w:divsChild>
        </w:div>
        <w:div w:id="1860926393">
          <w:marLeft w:val="0"/>
          <w:marRight w:val="0"/>
          <w:marTop w:val="0"/>
          <w:marBottom w:val="0"/>
          <w:divBdr>
            <w:top w:val="none" w:sz="0" w:space="0" w:color="auto"/>
            <w:left w:val="none" w:sz="0" w:space="0" w:color="auto"/>
            <w:bottom w:val="none" w:sz="0" w:space="0" w:color="auto"/>
            <w:right w:val="none" w:sz="0" w:space="0" w:color="auto"/>
          </w:divBdr>
          <w:divsChild>
            <w:div w:id="7371167">
              <w:marLeft w:val="0"/>
              <w:marRight w:val="0"/>
              <w:marTop w:val="0"/>
              <w:marBottom w:val="0"/>
              <w:divBdr>
                <w:top w:val="none" w:sz="0" w:space="0" w:color="auto"/>
                <w:left w:val="none" w:sz="0" w:space="0" w:color="auto"/>
                <w:bottom w:val="none" w:sz="0" w:space="0" w:color="auto"/>
                <w:right w:val="none" w:sz="0" w:space="0" w:color="auto"/>
              </w:divBdr>
            </w:div>
          </w:divsChild>
        </w:div>
        <w:div w:id="1865098693">
          <w:marLeft w:val="0"/>
          <w:marRight w:val="0"/>
          <w:marTop w:val="0"/>
          <w:marBottom w:val="0"/>
          <w:divBdr>
            <w:top w:val="none" w:sz="0" w:space="0" w:color="auto"/>
            <w:left w:val="none" w:sz="0" w:space="0" w:color="auto"/>
            <w:bottom w:val="none" w:sz="0" w:space="0" w:color="auto"/>
            <w:right w:val="none" w:sz="0" w:space="0" w:color="auto"/>
          </w:divBdr>
          <w:divsChild>
            <w:div w:id="637494315">
              <w:marLeft w:val="0"/>
              <w:marRight w:val="0"/>
              <w:marTop w:val="0"/>
              <w:marBottom w:val="0"/>
              <w:divBdr>
                <w:top w:val="none" w:sz="0" w:space="0" w:color="auto"/>
                <w:left w:val="none" w:sz="0" w:space="0" w:color="auto"/>
                <w:bottom w:val="none" w:sz="0" w:space="0" w:color="auto"/>
                <w:right w:val="none" w:sz="0" w:space="0" w:color="auto"/>
              </w:divBdr>
            </w:div>
            <w:div w:id="2042122772">
              <w:marLeft w:val="0"/>
              <w:marRight w:val="0"/>
              <w:marTop w:val="0"/>
              <w:marBottom w:val="0"/>
              <w:divBdr>
                <w:top w:val="none" w:sz="0" w:space="0" w:color="auto"/>
                <w:left w:val="none" w:sz="0" w:space="0" w:color="auto"/>
                <w:bottom w:val="none" w:sz="0" w:space="0" w:color="auto"/>
                <w:right w:val="none" w:sz="0" w:space="0" w:color="auto"/>
              </w:divBdr>
            </w:div>
          </w:divsChild>
        </w:div>
        <w:div w:id="1867131153">
          <w:marLeft w:val="0"/>
          <w:marRight w:val="0"/>
          <w:marTop w:val="0"/>
          <w:marBottom w:val="0"/>
          <w:divBdr>
            <w:top w:val="none" w:sz="0" w:space="0" w:color="auto"/>
            <w:left w:val="none" w:sz="0" w:space="0" w:color="auto"/>
            <w:bottom w:val="none" w:sz="0" w:space="0" w:color="auto"/>
            <w:right w:val="none" w:sz="0" w:space="0" w:color="auto"/>
          </w:divBdr>
          <w:divsChild>
            <w:div w:id="222444890">
              <w:marLeft w:val="0"/>
              <w:marRight w:val="0"/>
              <w:marTop w:val="0"/>
              <w:marBottom w:val="0"/>
              <w:divBdr>
                <w:top w:val="none" w:sz="0" w:space="0" w:color="auto"/>
                <w:left w:val="none" w:sz="0" w:space="0" w:color="auto"/>
                <w:bottom w:val="none" w:sz="0" w:space="0" w:color="auto"/>
                <w:right w:val="none" w:sz="0" w:space="0" w:color="auto"/>
              </w:divBdr>
            </w:div>
            <w:div w:id="934825669">
              <w:marLeft w:val="0"/>
              <w:marRight w:val="0"/>
              <w:marTop w:val="0"/>
              <w:marBottom w:val="0"/>
              <w:divBdr>
                <w:top w:val="none" w:sz="0" w:space="0" w:color="auto"/>
                <w:left w:val="none" w:sz="0" w:space="0" w:color="auto"/>
                <w:bottom w:val="none" w:sz="0" w:space="0" w:color="auto"/>
                <w:right w:val="none" w:sz="0" w:space="0" w:color="auto"/>
              </w:divBdr>
            </w:div>
          </w:divsChild>
        </w:div>
        <w:div w:id="1871911145">
          <w:marLeft w:val="0"/>
          <w:marRight w:val="0"/>
          <w:marTop w:val="0"/>
          <w:marBottom w:val="0"/>
          <w:divBdr>
            <w:top w:val="none" w:sz="0" w:space="0" w:color="auto"/>
            <w:left w:val="none" w:sz="0" w:space="0" w:color="auto"/>
            <w:bottom w:val="none" w:sz="0" w:space="0" w:color="auto"/>
            <w:right w:val="none" w:sz="0" w:space="0" w:color="auto"/>
          </w:divBdr>
          <w:divsChild>
            <w:div w:id="1908299988">
              <w:marLeft w:val="0"/>
              <w:marRight w:val="0"/>
              <w:marTop w:val="0"/>
              <w:marBottom w:val="0"/>
              <w:divBdr>
                <w:top w:val="none" w:sz="0" w:space="0" w:color="auto"/>
                <w:left w:val="none" w:sz="0" w:space="0" w:color="auto"/>
                <w:bottom w:val="none" w:sz="0" w:space="0" w:color="auto"/>
                <w:right w:val="none" w:sz="0" w:space="0" w:color="auto"/>
              </w:divBdr>
            </w:div>
          </w:divsChild>
        </w:div>
        <w:div w:id="1877354937">
          <w:marLeft w:val="0"/>
          <w:marRight w:val="0"/>
          <w:marTop w:val="0"/>
          <w:marBottom w:val="0"/>
          <w:divBdr>
            <w:top w:val="none" w:sz="0" w:space="0" w:color="auto"/>
            <w:left w:val="none" w:sz="0" w:space="0" w:color="auto"/>
            <w:bottom w:val="none" w:sz="0" w:space="0" w:color="auto"/>
            <w:right w:val="none" w:sz="0" w:space="0" w:color="auto"/>
          </w:divBdr>
          <w:divsChild>
            <w:div w:id="1270509275">
              <w:marLeft w:val="0"/>
              <w:marRight w:val="0"/>
              <w:marTop w:val="0"/>
              <w:marBottom w:val="0"/>
              <w:divBdr>
                <w:top w:val="none" w:sz="0" w:space="0" w:color="auto"/>
                <w:left w:val="none" w:sz="0" w:space="0" w:color="auto"/>
                <w:bottom w:val="none" w:sz="0" w:space="0" w:color="auto"/>
                <w:right w:val="none" w:sz="0" w:space="0" w:color="auto"/>
              </w:divBdr>
            </w:div>
          </w:divsChild>
        </w:div>
        <w:div w:id="1879927902">
          <w:marLeft w:val="0"/>
          <w:marRight w:val="0"/>
          <w:marTop w:val="0"/>
          <w:marBottom w:val="0"/>
          <w:divBdr>
            <w:top w:val="none" w:sz="0" w:space="0" w:color="auto"/>
            <w:left w:val="none" w:sz="0" w:space="0" w:color="auto"/>
            <w:bottom w:val="none" w:sz="0" w:space="0" w:color="auto"/>
            <w:right w:val="none" w:sz="0" w:space="0" w:color="auto"/>
          </w:divBdr>
          <w:divsChild>
            <w:div w:id="825128517">
              <w:marLeft w:val="0"/>
              <w:marRight w:val="0"/>
              <w:marTop w:val="0"/>
              <w:marBottom w:val="0"/>
              <w:divBdr>
                <w:top w:val="none" w:sz="0" w:space="0" w:color="auto"/>
                <w:left w:val="none" w:sz="0" w:space="0" w:color="auto"/>
                <w:bottom w:val="none" w:sz="0" w:space="0" w:color="auto"/>
                <w:right w:val="none" w:sz="0" w:space="0" w:color="auto"/>
              </w:divBdr>
            </w:div>
            <w:div w:id="1734738725">
              <w:marLeft w:val="0"/>
              <w:marRight w:val="0"/>
              <w:marTop w:val="0"/>
              <w:marBottom w:val="0"/>
              <w:divBdr>
                <w:top w:val="none" w:sz="0" w:space="0" w:color="auto"/>
                <w:left w:val="none" w:sz="0" w:space="0" w:color="auto"/>
                <w:bottom w:val="none" w:sz="0" w:space="0" w:color="auto"/>
                <w:right w:val="none" w:sz="0" w:space="0" w:color="auto"/>
              </w:divBdr>
            </w:div>
          </w:divsChild>
        </w:div>
        <w:div w:id="1887982783">
          <w:marLeft w:val="0"/>
          <w:marRight w:val="0"/>
          <w:marTop w:val="0"/>
          <w:marBottom w:val="0"/>
          <w:divBdr>
            <w:top w:val="none" w:sz="0" w:space="0" w:color="auto"/>
            <w:left w:val="none" w:sz="0" w:space="0" w:color="auto"/>
            <w:bottom w:val="none" w:sz="0" w:space="0" w:color="auto"/>
            <w:right w:val="none" w:sz="0" w:space="0" w:color="auto"/>
          </w:divBdr>
          <w:divsChild>
            <w:div w:id="727071824">
              <w:marLeft w:val="0"/>
              <w:marRight w:val="0"/>
              <w:marTop w:val="0"/>
              <w:marBottom w:val="0"/>
              <w:divBdr>
                <w:top w:val="none" w:sz="0" w:space="0" w:color="auto"/>
                <w:left w:val="none" w:sz="0" w:space="0" w:color="auto"/>
                <w:bottom w:val="none" w:sz="0" w:space="0" w:color="auto"/>
                <w:right w:val="none" w:sz="0" w:space="0" w:color="auto"/>
              </w:divBdr>
            </w:div>
          </w:divsChild>
        </w:div>
        <w:div w:id="1889685025">
          <w:marLeft w:val="0"/>
          <w:marRight w:val="0"/>
          <w:marTop w:val="0"/>
          <w:marBottom w:val="0"/>
          <w:divBdr>
            <w:top w:val="none" w:sz="0" w:space="0" w:color="auto"/>
            <w:left w:val="none" w:sz="0" w:space="0" w:color="auto"/>
            <w:bottom w:val="none" w:sz="0" w:space="0" w:color="auto"/>
            <w:right w:val="none" w:sz="0" w:space="0" w:color="auto"/>
          </w:divBdr>
          <w:divsChild>
            <w:div w:id="704721262">
              <w:marLeft w:val="0"/>
              <w:marRight w:val="0"/>
              <w:marTop w:val="0"/>
              <w:marBottom w:val="0"/>
              <w:divBdr>
                <w:top w:val="none" w:sz="0" w:space="0" w:color="auto"/>
                <w:left w:val="none" w:sz="0" w:space="0" w:color="auto"/>
                <w:bottom w:val="none" w:sz="0" w:space="0" w:color="auto"/>
                <w:right w:val="none" w:sz="0" w:space="0" w:color="auto"/>
              </w:divBdr>
            </w:div>
            <w:div w:id="1659378030">
              <w:marLeft w:val="0"/>
              <w:marRight w:val="0"/>
              <w:marTop w:val="0"/>
              <w:marBottom w:val="0"/>
              <w:divBdr>
                <w:top w:val="none" w:sz="0" w:space="0" w:color="auto"/>
                <w:left w:val="none" w:sz="0" w:space="0" w:color="auto"/>
                <w:bottom w:val="none" w:sz="0" w:space="0" w:color="auto"/>
                <w:right w:val="none" w:sz="0" w:space="0" w:color="auto"/>
              </w:divBdr>
            </w:div>
          </w:divsChild>
        </w:div>
        <w:div w:id="1898007678">
          <w:marLeft w:val="0"/>
          <w:marRight w:val="0"/>
          <w:marTop w:val="0"/>
          <w:marBottom w:val="0"/>
          <w:divBdr>
            <w:top w:val="none" w:sz="0" w:space="0" w:color="auto"/>
            <w:left w:val="none" w:sz="0" w:space="0" w:color="auto"/>
            <w:bottom w:val="none" w:sz="0" w:space="0" w:color="auto"/>
            <w:right w:val="none" w:sz="0" w:space="0" w:color="auto"/>
          </w:divBdr>
          <w:divsChild>
            <w:div w:id="748036081">
              <w:marLeft w:val="0"/>
              <w:marRight w:val="0"/>
              <w:marTop w:val="0"/>
              <w:marBottom w:val="0"/>
              <w:divBdr>
                <w:top w:val="none" w:sz="0" w:space="0" w:color="auto"/>
                <w:left w:val="none" w:sz="0" w:space="0" w:color="auto"/>
                <w:bottom w:val="none" w:sz="0" w:space="0" w:color="auto"/>
                <w:right w:val="none" w:sz="0" w:space="0" w:color="auto"/>
              </w:divBdr>
            </w:div>
          </w:divsChild>
        </w:div>
        <w:div w:id="1909654419">
          <w:marLeft w:val="0"/>
          <w:marRight w:val="0"/>
          <w:marTop w:val="0"/>
          <w:marBottom w:val="0"/>
          <w:divBdr>
            <w:top w:val="none" w:sz="0" w:space="0" w:color="auto"/>
            <w:left w:val="none" w:sz="0" w:space="0" w:color="auto"/>
            <w:bottom w:val="none" w:sz="0" w:space="0" w:color="auto"/>
            <w:right w:val="none" w:sz="0" w:space="0" w:color="auto"/>
          </w:divBdr>
          <w:divsChild>
            <w:div w:id="886180050">
              <w:marLeft w:val="0"/>
              <w:marRight w:val="0"/>
              <w:marTop w:val="0"/>
              <w:marBottom w:val="0"/>
              <w:divBdr>
                <w:top w:val="none" w:sz="0" w:space="0" w:color="auto"/>
                <w:left w:val="none" w:sz="0" w:space="0" w:color="auto"/>
                <w:bottom w:val="none" w:sz="0" w:space="0" w:color="auto"/>
                <w:right w:val="none" w:sz="0" w:space="0" w:color="auto"/>
              </w:divBdr>
            </w:div>
            <w:div w:id="1799955670">
              <w:marLeft w:val="0"/>
              <w:marRight w:val="0"/>
              <w:marTop w:val="0"/>
              <w:marBottom w:val="0"/>
              <w:divBdr>
                <w:top w:val="none" w:sz="0" w:space="0" w:color="auto"/>
                <w:left w:val="none" w:sz="0" w:space="0" w:color="auto"/>
                <w:bottom w:val="none" w:sz="0" w:space="0" w:color="auto"/>
                <w:right w:val="none" w:sz="0" w:space="0" w:color="auto"/>
              </w:divBdr>
            </w:div>
          </w:divsChild>
        </w:div>
        <w:div w:id="1910115821">
          <w:marLeft w:val="0"/>
          <w:marRight w:val="0"/>
          <w:marTop w:val="0"/>
          <w:marBottom w:val="0"/>
          <w:divBdr>
            <w:top w:val="none" w:sz="0" w:space="0" w:color="auto"/>
            <w:left w:val="none" w:sz="0" w:space="0" w:color="auto"/>
            <w:bottom w:val="none" w:sz="0" w:space="0" w:color="auto"/>
            <w:right w:val="none" w:sz="0" w:space="0" w:color="auto"/>
          </w:divBdr>
          <w:divsChild>
            <w:div w:id="1383673382">
              <w:marLeft w:val="0"/>
              <w:marRight w:val="0"/>
              <w:marTop w:val="0"/>
              <w:marBottom w:val="0"/>
              <w:divBdr>
                <w:top w:val="none" w:sz="0" w:space="0" w:color="auto"/>
                <w:left w:val="none" w:sz="0" w:space="0" w:color="auto"/>
                <w:bottom w:val="none" w:sz="0" w:space="0" w:color="auto"/>
                <w:right w:val="none" w:sz="0" w:space="0" w:color="auto"/>
              </w:divBdr>
            </w:div>
          </w:divsChild>
        </w:div>
        <w:div w:id="1920866045">
          <w:marLeft w:val="0"/>
          <w:marRight w:val="0"/>
          <w:marTop w:val="0"/>
          <w:marBottom w:val="0"/>
          <w:divBdr>
            <w:top w:val="none" w:sz="0" w:space="0" w:color="auto"/>
            <w:left w:val="none" w:sz="0" w:space="0" w:color="auto"/>
            <w:bottom w:val="none" w:sz="0" w:space="0" w:color="auto"/>
            <w:right w:val="none" w:sz="0" w:space="0" w:color="auto"/>
          </w:divBdr>
          <w:divsChild>
            <w:div w:id="1775247235">
              <w:marLeft w:val="0"/>
              <w:marRight w:val="0"/>
              <w:marTop w:val="0"/>
              <w:marBottom w:val="0"/>
              <w:divBdr>
                <w:top w:val="none" w:sz="0" w:space="0" w:color="auto"/>
                <w:left w:val="none" w:sz="0" w:space="0" w:color="auto"/>
                <w:bottom w:val="none" w:sz="0" w:space="0" w:color="auto"/>
                <w:right w:val="none" w:sz="0" w:space="0" w:color="auto"/>
              </w:divBdr>
            </w:div>
          </w:divsChild>
        </w:div>
        <w:div w:id="1934319921">
          <w:marLeft w:val="0"/>
          <w:marRight w:val="0"/>
          <w:marTop w:val="0"/>
          <w:marBottom w:val="0"/>
          <w:divBdr>
            <w:top w:val="none" w:sz="0" w:space="0" w:color="auto"/>
            <w:left w:val="none" w:sz="0" w:space="0" w:color="auto"/>
            <w:bottom w:val="none" w:sz="0" w:space="0" w:color="auto"/>
            <w:right w:val="none" w:sz="0" w:space="0" w:color="auto"/>
          </w:divBdr>
          <w:divsChild>
            <w:div w:id="1897624417">
              <w:marLeft w:val="0"/>
              <w:marRight w:val="0"/>
              <w:marTop w:val="0"/>
              <w:marBottom w:val="0"/>
              <w:divBdr>
                <w:top w:val="none" w:sz="0" w:space="0" w:color="auto"/>
                <w:left w:val="none" w:sz="0" w:space="0" w:color="auto"/>
                <w:bottom w:val="none" w:sz="0" w:space="0" w:color="auto"/>
                <w:right w:val="none" w:sz="0" w:space="0" w:color="auto"/>
              </w:divBdr>
            </w:div>
          </w:divsChild>
        </w:div>
        <w:div w:id="1939481328">
          <w:marLeft w:val="0"/>
          <w:marRight w:val="0"/>
          <w:marTop w:val="0"/>
          <w:marBottom w:val="0"/>
          <w:divBdr>
            <w:top w:val="none" w:sz="0" w:space="0" w:color="auto"/>
            <w:left w:val="none" w:sz="0" w:space="0" w:color="auto"/>
            <w:bottom w:val="none" w:sz="0" w:space="0" w:color="auto"/>
            <w:right w:val="none" w:sz="0" w:space="0" w:color="auto"/>
          </w:divBdr>
          <w:divsChild>
            <w:div w:id="1067610807">
              <w:marLeft w:val="0"/>
              <w:marRight w:val="0"/>
              <w:marTop w:val="0"/>
              <w:marBottom w:val="0"/>
              <w:divBdr>
                <w:top w:val="none" w:sz="0" w:space="0" w:color="auto"/>
                <w:left w:val="none" w:sz="0" w:space="0" w:color="auto"/>
                <w:bottom w:val="none" w:sz="0" w:space="0" w:color="auto"/>
                <w:right w:val="none" w:sz="0" w:space="0" w:color="auto"/>
              </w:divBdr>
            </w:div>
          </w:divsChild>
        </w:div>
        <w:div w:id="1952124621">
          <w:marLeft w:val="0"/>
          <w:marRight w:val="0"/>
          <w:marTop w:val="0"/>
          <w:marBottom w:val="0"/>
          <w:divBdr>
            <w:top w:val="none" w:sz="0" w:space="0" w:color="auto"/>
            <w:left w:val="none" w:sz="0" w:space="0" w:color="auto"/>
            <w:bottom w:val="none" w:sz="0" w:space="0" w:color="auto"/>
            <w:right w:val="none" w:sz="0" w:space="0" w:color="auto"/>
          </w:divBdr>
          <w:divsChild>
            <w:div w:id="103575052">
              <w:marLeft w:val="0"/>
              <w:marRight w:val="0"/>
              <w:marTop w:val="0"/>
              <w:marBottom w:val="0"/>
              <w:divBdr>
                <w:top w:val="none" w:sz="0" w:space="0" w:color="auto"/>
                <w:left w:val="none" w:sz="0" w:space="0" w:color="auto"/>
                <w:bottom w:val="none" w:sz="0" w:space="0" w:color="auto"/>
                <w:right w:val="none" w:sz="0" w:space="0" w:color="auto"/>
              </w:divBdr>
            </w:div>
          </w:divsChild>
        </w:div>
        <w:div w:id="1954021883">
          <w:marLeft w:val="0"/>
          <w:marRight w:val="0"/>
          <w:marTop w:val="0"/>
          <w:marBottom w:val="0"/>
          <w:divBdr>
            <w:top w:val="none" w:sz="0" w:space="0" w:color="auto"/>
            <w:left w:val="none" w:sz="0" w:space="0" w:color="auto"/>
            <w:bottom w:val="none" w:sz="0" w:space="0" w:color="auto"/>
            <w:right w:val="none" w:sz="0" w:space="0" w:color="auto"/>
          </w:divBdr>
          <w:divsChild>
            <w:div w:id="1127117315">
              <w:marLeft w:val="0"/>
              <w:marRight w:val="0"/>
              <w:marTop w:val="0"/>
              <w:marBottom w:val="0"/>
              <w:divBdr>
                <w:top w:val="none" w:sz="0" w:space="0" w:color="auto"/>
                <w:left w:val="none" w:sz="0" w:space="0" w:color="auto"/>
                <w:bottom w:val="none" w:sz="0" w:space="0" w:color="auto"/>
                <w:right w:val="none" w:sz="0" w:space="0" w:color="auto"/>
              </w:divBdr>
            </w:div>
            <w:div w:id="1856847421">
              <w:marLeft w:val="0"/>
              <w:marRight w:val="0"/>
              <w:marTop w:val="0"/>
              <w:marBottom w:val="0"/>
              <w:divBdr>
                <w:top w:val="none" w:sz="0" w:space="0" w:color="auto"/>
                <w:left w:val="none" w:sz="0" w:space="0" w:color="auto"/>
                <w:bottom w:val="none" w:sz="0" w:space="0" w:color="auto"/>
                <w:right w:val="none" w:sz="0" w:space="0" w:color="auto"/>
              </w:divBdr>
            </w:div>
          </w:divsChild>
        </w:div>
        <w:div w:id="1955405140">
          <w:marLeft w:val="0"/>
          <w:marRight w:val="0"/>
          <w:marTop w:val="0"/>
          <w:marBottom w:val="0"/>
          <w:divBdr>
            <w:top w:val="none" w:sz="0" w:space="0" w:color="auto"/>
            <w:left w:val="none" w:sz="0" w:space="0" w:color="auto"/>
            <w:bottom w:val="none" w:sz="0" w:space="0" w:color="auto"/>
            <w:right w:val="none" w:sz="0" w:space="0" w:color="auto"/>
          </w:divBdr>
          <w:divsChild>
            <w:div w:id="396051603">
              <w:marLeft w:val="0"/>
              <w:marRight w:val="0"/>
              <w:marTop w:val="0"/>
              <w:marBottom w:val="0"/>
              <w:divBdr>
                <w:top w:val="none" w:sz="0" w:space="0" w:color="auto"/>
                <w:left w:val="none" w:sz="0" w:space="0" w:color="auto"/>
                <w:bottom w:val="none" w:sz="0" w:space="0" w:color="auto"/>
                <w:right w:val="none" w:sz="0" w:space="0" w:color="auto"/>
              </w:divBdr>
            </w:div>
            <w:div w:id="1247109266">
              <w:marLeft w:val="0"/>
              <w:marRight w:val="0"/>
              <w:marTop w:val="0"/>
              <w:marBottom w:val="0"/>
              <w:divBdr>
                <w:top w:val="none" w:sz="0" w:space="0" w:color="auto"/>
                <w:left w:val="none" w:sz="0" w:space="0" w:color="auto"/>
                <w:bottom w:val="none" w:sz="0" w:space="0" w:color="auto"/>
                <w:right w:val="none" w:sz="0" w:space="0" w:color="auto"/>
              </w:divBdr>
            </w:div>
          </w:divsChild>
        </w:div>
        <w:div w:id="1955477450">
          <w:marLeft w:val="0"/>
          <w:marRight w:val="0"/>
          <w:marTop w:val="0"/>
          <w:marBottom w:val="0"/>
          <w:divBdr>
            <w:top w:val="none" w:sz="0" w:space="0" w:color="auto"/>
            <w:left w:val="none" w:sz="0" w:space="0" w:color="auto"/>
            <w:bottom w:val="none" w:sz="0" w:space="0" w:color="auto"/>
            <w:right w:val="none" w:sz="0" w:space="0" w:color="auto"/>
          </w:divBdr>
          <w:divsChild>
            <w:div w:id="1319043178">
              <w:marLeft w:val="0"/>
              <w:marRight w:val="0"/>
              <w:marTop w:val="0"/>
              <w:marBottom w:val="0"/>
              <w:divBdr>
                <w:top w:val="none" w:sz="0" w:space="0" w:color="auto"/>
                <w:left w:val="none" w:sz="0" w:space="0" w:color="auto"/>
                <w:bottom w:val="none" w:sz="0" w:space="0" w:color="auto"/>
                <w:right w:val="none" w:sz="0" w:space="0" w:color="auto"/>
              </w:divBdr>
            </w:div>
          </w:divsChild>
        </w:div>
        <w:div w:id="1956406221">
          <w:marLeft w:val="0"/>
          <w:marRight w:val="0"/>
          <w:marTop w:val="0"/>
          <w:marBottom w:val="0"/>
          <w:divBdr>
            <w:top w:val="none" w:sz="0" w:space="0" w:color="auto"/>
            <w:left w:val="none" w:sz="0" w:space="0" w:color="auto"/>
            <w:bottom w:val="none" w:sz="0" w:space="0" w:color="auto"/>
            <w:right w:val="none" w:sz="0" w:space="0" w:color="auto"/>
          </w:divBdr>
          <w:divsChild>
            <w:div w:id="2071228243">
              <w:marLeft w:val="0"/>
              <w:marRight w:val="0"/>
              <w:marTop w:val="0"/>
              <w:marBottom w:val="0"/>
              <w:divBdr>
                <w:top w:val="none" w:sz="0" w:space="0" w:color="auto"/>
                <w:left w:val="none" w:sz="0" w:space="0" w:color="auto"/>
                <w:bottom w:val="none" w:sz="0" w:space="0" w:color="auto"/>
                <w:right w:val="none" w:sz="0" w:space="0" w:color="auto"/>
              </w:divBdr>
            </w:div>
          </w:divsChild>
        </w:div>
        <w:div w:id="1959793310">
          <w:marLeft w:val="0"/>
          <w:marRight w:val="0"/>
          <w:marTop w:val="0"/>
          <w:marBottom w:val="0"/>
          <w:divBdr>
            <w:top w:val="none" w:sz="0" w:space="0" w:color="auto"/>
            <w:left w:val="none" w:sz="0" w:space="0" w:color="auto"/>
            <w:bottom w:val="none" w:sz="0" w:space="0" w:color="auto"/>
            <w:right w:val="none" w:sz="0" w:space="0" w:color="auto"/>
          </w:divBdr>
          <w:divsChild>
            <w:div w:id="1502502398">
              <w:marLeft w:val="0"/>
              <w:marRight w:val="0"/>
              <w:marTop w:val="0"/>
              <w:marBottom w:val="0"/>
              <w:divBdr>
                <w:top w:val="none" w:sz="0" w:space="0" w:color="auto"/>
                <w:left w:val="none" w:sz="0" w:space="0" w:color="auto"/>
                <w:bottom w:val="none" w:sz="0" w:space="0" w:color="auto"/>
                <w:right w:val="none" w:sz="0" w:space="0" w:color="auto"/>
              </w:divBdr>
            </w:div>
          </w:divsChild>
        </w:div>
        <w:div w:id="1972008516">
          <w:marLeft w:val="0"/>
          <w:marRight w:val="0"/>
          <w:marTop w:val="0"/>
          <w:marBottom w:val="0"/>
          <w:divBdr>
            <w:top w:val="none" w:sz="0" w:space="0" w:color="auto"/>
            <w:left w:val="none" w:sz="0" w:space="0" w:color="auto"/>
            <w:bottom w:val="none" w:sz="0" w:space="0" w:color="auto"/>
            <w:right w:val="none" w:sz="0" w:space="0" w:color="auto"/>
          </w:divBdr>
          <w:divsChild>
            <w:div w:id="1364750030">
              <w:marLeft w:val="0"/>
              <w:marRight w:val="0"/>
              <w:marTop w:val="0"/>
              <w:marBottom w:val="0"/>
              <w:divBdr>
                <w:top w:val="none" w:sz="0" w:space="0" w:color="auto"/>
                <w:left w:val="none" w:sz="0" w:space="0" w:color="auto"/>
                <w:bottom w:val="none" w:sz="0" w:space="0" w:color="auto"/>
                <w:right w:val="none" w:sz="0" w:space="0" w:color="auto"/>
              </w:divBdr>
            </w:div>
          </w:divsChild>
        </w:div>
        <w:div w:id="2001687500">
          <w:marLeft w:val="0"/>
          <w:marRight w:val="0"/>
          <w:marTop w:val="0"/>
          <w:marBottom w:val="0"/>
          <w:divBdr>
            <w:top w:val="none" w:sz="0" w:space="0" w:color="auto"/>
            <w:left w:val="none" w:sz="0" w:space="0" w:color="auto"/>
            <w:bottom w:val="none" w:sz="0" w:space="0" w:color="auto"/>
            <w:right w:val="none" w:sz="0" w:space="0" w:color="auto"/>
          </w:divBdr>
          <w:divsChild>
            <w:div w:id="136072874">
              <w:marLeft w:val="0"/>
              <w:marRight w:val="0"/>
              <w:marTop w:val="0"/>
              <w:marBottom w:val="0"/>
              <w:divBdr>
                <w:top w:val="none" w:sz="0" w:space="0" w:color="auto"/>
                <w:left w:val="none" w:sz="0" w:space="0" w:color="auto"/>
                <w:bottom w:val="none" w:sz="0" w:space="0" w:color="auto"/>
                <w:right w:val="none" w:sz="0" w:space="0" w:color="auto"/>
              </w:divBdr>
            </w:div>
          </w:divsChild>
        </w:div>
        <w:div w:id="2003851306">
          <w:marLeft w:val="0"/>
          <w:marRight w:val="0"/>
          <w:marTop w:val="0"/>
          <w:marBottom w:val="0"/>
          <w:divBdr>
            <w:top w:val="none" w:sz="0" w:space="0" w:color="auto"/>
            <w:left w:val="none" w:sz="0" w:space="0" w:color="auto"/>
            <w:bottom w:val="none" w:sz="0" w:space="0" w:color="auto"/>
            <w:right w:val="none" w:sz="0" w:space="0" w:color="auto"/>
          </w:divBdr>
          <w:divsChild>
            <w:div w:id="774253427">
              <w:marLeft w:val="0"/>
              <w:marRight w:val="0"/>
              <w:marTop w:val="0"/>
              <w:marBottom w:val="0"/>
              <w:divBdr>
                <w:top w:val="none" w:sz="0" w:space="0" w:color="auto"/>
                <w:left w:val="none" w:sz="0" w:space="0" w:color="auto"/>
                <w:bottom w:val="none" w:sz="0" w:space="0" w:color="auto"/>
                <w:right w:val="none" w:sz="0" w:space="0" w:color="auto"/>
              </w:divBdr>
            </w:div>
          </w:divsChild>
        </w:div>
        <w:div w:id="2010667676">
          <w:marLeft w:val="0"/>
          <w:marRight w:val="0"/>
          <w:marTop w:val="0"/>
          <w:marBottom w:val="0"/>
          <w:divBdr>
            <w:top w:val="none" w:sz="0" w:space="0" w:color="auto"/>
            <w:left w:val="none" w:sz="0" w:space="0" w:color="auto"/>
            <w:bottom w:val="none" w:sz="0" w:space="0" w:color="auto"/>
            <w:right w:val="none" w:sz="0" w:space="0" w:color="auto"/>
          </w:divBdr>
          <w:divsChild>
            <w:div w:id="1950351390">
              <w:marLeft w:val="0"/>
              <w:marRight w:val="0"/>
              <w:marTop w:val="0"/>
              <w:marBottom w:val="0"/>
              <w:divBdr>
                <w:top w:val="none" w:sz="0" w:space="0" w:color="auto"/>
                <w:left w:val="none" w:sz="0" w:space="0" w:color="auto"/>
                <w:bottom w:val="none" w:sz="0" w:space="0" w:color="auto"/>
                <w:right w:val="none" w:sz="0" w:space="0" w:color="auto"/>
              </w:divBdr>
            </w:div>
          </w:divsChild>
        </w:div>
        <w:div w:id="2015299360">
          <w:marLeft w:val="0"/>
          <w:marRight w:val="0"/>
          <w:marTop w:val="0"/>
          <w:marBottom w:val="0"/>
          <w:divBdr>
            <w:top w:val="none" w:sz="0" w:space="0" w:color="auto"/>
            <w:left w:val="none" w:sz="0" w:space="0" w:color="auto"/>
            <w:bottom w:val="none" w:sz="0" w:space="0" w:color="auto"/>
            <w:right w:val="none" w:sz="0" w:space="0" w:color="auto"/>
          </w:divBdr>
          <w:divsChild>
            <w:div w:id="1426459375">
              <w:marLeft w:val="0"/>
              <w:marRight w:val="0"/>
              <w:marTop w:val="0"/>
              <w:marBottom w:val="0"/>
              <w:divBdr>
                <w:top w:val="none" w:sz="0" w:space="0" w:color="auto"/>
                <w:left w:val="none" w:sz="0" w:space="0" w:color="auto"/>
                <w:bottom w:val="none" w:sz="0" w:space="0" w:color="auto"/>
                <w:right w:val="none" w:sz="0" w:space="0" w:color="auto"/>
              </w:divBdr>
            </w:div>
          </w:divsChild>
        </w:div>
        <w:div w:id="2016226607">
          <w:marLeft w:val="0"/>
          <w:marRight w:val="0"/>
          <w:marTop w:val="0"/>
          <w:marBottom w:val="0"/>
          <w:divBdr>
            <w:top w:val="none" w:sz="0" w:space="0" w:color="auto"/>
            <w:left w:val="none" w:sz="0" w:space="0" w:color="auto"/>
            <w:bottom w:val="none" w:sz="0" w:space="0" w:color="auto"/>
            <w:right w:val="none" w:sz="0" w:space="0" w:color="auto"/>
          </w:divBdr>
          <w:divsChild>
            <w:div w:id="2083289800">
              <w:marLeft w:val="0"/>
              <w:marRight w:val="0"/>
              <w:marTop w:val="0"/>
              <w:marBottom w:val="0"/>
              <w:divBdr>
                <w:top w:val="none" w:sz="0" w:space="0" w:color="auto"/>
                <w:left w:val="none" w:sz="0" w:space="0" w:color="auto"/>
                <w:bottom w:val="none" w:sz="0" w:space="0" w:color="auto"/>
                <w:right w:val="none" w:sz="0" w:space="0" w:color="auto"/>
              </w:divBdr>
            </w:div>
          </w:divsChild>
        </w:div>
        <w:div w:id="2020889769">
          <w:marLeft w:val="0"/>
          <w:marRight w:val="0"/>
          <w:marTop w:val="0"/>
          <w:marBottom w:val="0"/>
          <w:divBdr>
            <w:top w:val="none" w:sz="0" w:space="0" w:color="auto"/>
            <w:left w:val="none" w:sz="0" w:space="0" w:color="auto"/>
            <w:bottom w:val="none" w:sz="0" w:space="0" w:color="auto"/>
            <w:right w:val="none" w:sz="0" w:space="0" w:color="auto"/>
          </w:divBdr>
          <w:divsChild>
            <w:div w:id="147402948">
              <w:marLeft w:val="0"/>
              <w:marRight w:val="0"/>
              <w:marTop w:val="0"/>
              <w:marBottom w:val="0"/>
              <w:divBdr>
                <w:top w:val="none" w:sz="0" w:space="0" w:color="auto"/>
                <w:left w:val="none" w:sz="0" w:space="0" w:color="auto"/>
                <w:bottom w:val="none" w:sz="0" w:space="0" w:color="auto"/>
                <w:right w:val="none" w:sz="0" w:space="0" w:color="auto"/>
              </w:divBdr>
            </w:div>
          </w:divsChild>
        </w:div>
        <w:div w:id="2022123468">
          <w:marLeft w:val="0"/>
          <w:marRight w:val="0"/>
          <w:marTop w:val="0"/>
          <w:marBottom w:val="0"/>
          <w:divBdr>
            <w:top w:val="none" w:sz="0" w:space="0" w:color="auto"/>
            <w:left w:val="none" w:sz="0" w:space="0" w:color="auto"/>
            <w:bottom w:val="none" w:sz="0" w:space="0" w:color="auto"/>
            <w:right w:val="none" w:sz="0" w:space="0" w:color="auto"/>
          </w:divBdr>
          <w:divsChild>
            <w:div w:id="1655524027">
              <w:marLeft w:val="0"/>
              <w:marRight w:val="0"/>
              <w:marTop w:val="0"/>
              <w:marBottom w:val="0"/>
              <w:divBdr>
                <w:top w:val="none" w:sz="0" w:space="0" w:color="auto"/>
                <w:left w:val="none" w:sz="0" w:space="0" w:color="auto"/>
                <w:bottom w:val="none" w:sz="0" w:space="0" w:color="auto"/>
                <w:right w:val="none" w:sz="0" w:space="0" w:color="auto"/>
              </w:divBdr>
            </w:div>
          </w:divsChild>
        </w:div>
        <w:div w:id="2032758613">
          <w:marLeft w:val="0"/>
          <w:marRight w:val="0"/>
          <w:marTop w:val="0"/>
          <w:marBottom w:val="0"/>
          <w:divBdr>
            <w:top w:val="none" w:sz="0" w:space="0" w:color="auto"/>
            <w:left w:val="none" w:sz="0" w:space="0" w:color="auto"/>
            <w:bottom w:val="none" w:sz="0" w:space="0" w:color="auto"/>
            <w:right w:val="none" w:sz="0" w:space="0" w:color="auto"/>
          </w:divBdr>
          <w:divsChild>
            <w:div w:id="1738938776">
              <w:marLeft w:val="0"/>
              <w:marRight w:val="0"/>
              <w:marTop w:val="0"/>
              <w:marBottom w:val="0"/>
              <w:divBdr>
                <w:top w:val="none" w:sz="0" w:space="0" w:color="auto"/>
                <w:left w:val="none" w:sz="0" w:space="0" w:color="auto"/>
                <w:bottom w:val="none" w:sz="0" w:space="0" w:color="auto"/>
                <w:right w:val="none" w:sz="0" w:space="0" w:color="auto"/>
              </w:divBdr>
            </w:div>
          </w:divsChild>
        </w:div>
        <w:div w:id="2035572332">
          <w:marLeft w:val="0"/>
          <w:marRight w:val="0"/>
          <w:marTop w:val="0"/>
          <w:marBottom w:val="0"/>
          <w:divBdr>
            <w:top w:val="none" w:sz="0" w:space="0" w:color="auto"/>
            <w:left w:val="none" w:sz="0" w:space="0" w:color="auto"/>
            <w:bottom w:val="none" w:sz="0" w:space="0" w:color="auto"/>
            <w:right w:val="none" w:sz="0" w:space="0" w:color="auto"/>
          </w:divBdr>
          <w:divsChild>
            <w:div w:id="1103644690">
              <w:marLeft w:val="0"/>
              <w:marRight w:val="0"/>
              <w:marTop w:val="0"/>
              <w:marBottom w:val="0"/>
              <w:divBdr>
                <w:top w:val="none" w:sz="0" w:space="0" w:color="auto"/>
                <w:left w:val="none" w:sz="0" w:space="0" w:color="auto"/>
                <w:bottom w:val="none" w:sz="0" w:space="0" w:color="auto"/>
                <w:right w:val="none" w:sz="0" w:space="0" w:color="auto"/>
              </w:divBdr>
            </w:div>
            <w:div w:id="1805849271">
              <w:marLeft w:val="0"/>
              <w:marRight w:val="0"/>
              <w:marTop w:val="0"/>
              <w:marBottom w:val="0"/>
              <w:divBdr>
                <w:top w:val="none" w:sz="0" w:space="0" w:color="auto"/>
                <w:left w:val="none" w:sz="0" w:space="0" w:color="auto"/>
                <w:bottom w:val="none" w:sz="0" w:space="0" w:color="auto"/>
                <w:right w:val="none" w:sz="0" w:space="0" w:color="auto"/>
              </w:divBdr>
            </w:div>
          </w:divsChild>
        </w:div>
        <w:div w:id="2066487347">
          <w:marLeft w:val="0"/>
          <w:marRight w:val="0"/>
          <w:marTop w:val="0"/>
          <w:marBottom w:val="0"/>
          <w:divBdr>
            <w:top w:val="none" w:sz="0" w:space="0" w:color="auto"/>
            <w:left w:val="none" w:sz="0" w:space="0" w:color="auto"/>
            <w:bottom w:val="none" w:sz="0" w:space="0" w:color="auto"/>
            <w:right w:val="none" w:sz="0" w:space="0" w:color="auto"/>
          </w:divBdr>
          <w:divsChild>
            <w:div w:id="33703677">
              <w:marLeft w:val="0"/>
              <w:marRight w:val="0"/>
              <w:marTop w:val="0"/>
              <w:marBottom w:val="0"/>
              <w:divBdr>
                <w:top w:val="none" w:sz="0" w:space="0" w:color="auto"/>
                <w:left w:val="none" w:sz="0" w:space="0" w:color="auto"/>
                <w:bottom w:val="none" w:sz="0" w:space="0" w:color="auto"/>
                <w:right w:val="none" w:sz="0" w:space="0" w:color="auto"/>
              </w:divBdr>
            </w:div>
          </w:divsChild>
        </w:div>
        <w:div w:id="2078361150">
          <w:marLeft w:val="0"/>
          <w:marRight w:val="0"/>
          <w:marTop w:val="0"/>
          <w:marBottom w:val="0"/>
          <w:divBdr>
            <w:top w:val="none" w:sz="0" w:space="0" w:color="auto"/>
            <w:left w:val="none" w:sz="0" w:space="0" w:color="auto"/>
            <w:bottom w:val="none" w:sz="0" w:space="0" w:color="auto"/>
            <w:right w:val="none" w:sz="0" w:space="0" w:color="auto"/>
          </w:divBdr>
          <w:divsChild>
            <w:div w:id="1275551319">
              <w:marLeft w:val="0"/>
              <w:marRight w:val="0"/>
              <w:marTop w:val="0"/>
              <w:marBottom w:val="0"/>
              <w:divBdr>
                <w:top w:val="none" w:sz="0" w:space="0" w:color="auto"/>
                <w:left w:val="none" w:sz="0" w:space="0" w:color="auto"/>
                <w:bottom w:val="none" w:sz="0" w:space="0" w:color="auto"/>
                <w:right w:val="none" w:sz="0" w:space="0" w:color="auto"/>
              </w:divBdr>
            </w:div>
            <w:div w:id="1367757559">
              <w:marLeft w:val="0"/>
              <w:marRight w:val="0"/>
              <w:marTop w:val="0"/>
              <w:marBottom w:val="0"/>
              <w:divBdr>
                <w:top w:val="none" w:sz="0" w:space="0" w:color="auto"/>
                <w:left w:val="none" w:sz="0" w:space="0" w:color="auto"/>
                <w:bottom w:val="none" w:sz="0" w:space="0" w:color="auto"/>
                <w:right w:val="none" w:sz="0" w:space="0" w:color="auto"/>
              </w:divBdr>
            </w:div>
          </w:divsChild>
        </w:div>
        <w:div w:id="2082827111">
          <w:marLeft w:val="0"/>
          <w:marRight w:val="0"/>
          <w:marTop w:val="0"/>
          <w:marBottom w:val="0"/>
          <w:divBdr>
            <w:top w:val="none" w:sz="0" w:space="0" w:color="auto"/>
            <w:left w:val="none" w:sz="0" w:space="0" w:color="auto"/>
            <w:bottom w:val="none" w:sz="0" w:space="0" w:color="auto"/>
            <w:right w:val="none" w:sz="0" w:space="0" w:color="auto"/>
          </w:divBdr>
          <w:divsChild>
            <w:div w:id="661927234">
              <w:marLeft w:val="0"/>
              <w:marRight w:val="0"/>
              <w:marTop w:val="0"/>
              <w:marBottom w:val="0"/>
              <w:divBdr>
                <w:top w:val="none" w:sz="0" w:space="0" w:color="auto"/>
                <w:left w:val="none" w:sz="0" w:space="0" w:color="auto"/>
                <w:bottom w:val="none" w:sz="0" w:space="0" w:color="auto"/>
                <w:right w:val="none" w:sz="0" w:space="0" w:color="auto"/>
              </w:divBdr>
            </w:div>
            <w:div w:id="752700955">
              <w:marLeft w:val="0"/>
              <w:marRight w:val="0"/>
              <w:marTop w:val="0"/>
              <w:marBottom w:val="0"/>
              <w:divBdr>
                <w:top w:val="none" w:sz="0" w:space="0" w:color="auto"/>
                <w:left w:val="none" w:sz="0" w:space="0" w:color="auto"/>
                <w:bottom w:val="none" w:sz="0" w:space="0" w:color="auto"/>
                <w:right w:val="none" w:sz="0" w:space="0" w:color="auto"/>
              </w:divBdr>
            </w:div>
          </w:divsChild>
        </w:div>
        <w:div w:id="2100172114">
          <w:marLeft w:val="0"/>
          <w:marRight w:val="0"/>
          <w:marTop w:val="0"/>
          <w:marBottom w:val="0"/>
          <w:divBdr>
            <w:top w:val="none" w:sz="0" w:space="0" w:color="auto"/>
            <w:left w:val="none" w:sz="0" w:space="0" w:color="auto"/>
            <w:bottom w:val="none" w:sz="0" w:space="0" w:color="auto"/>
            <w:right w:val="none" w:sz="0" w:space="0" w:color="auto"/>
          </w:divBdr>
          <w:divsChild>
            <w:div w:id="2141418260">
              <w:marLeft w:val="0"/>
              <w:marRight w:val="0"/>
              <w:marTop w:val="0"/>
              <w:marBottom w:val="0"/>
              <w:divBdr>
                <w:top w:val="none" w:sz="0" w:space="0" w:color="auto"/>
                <w:left w:val="none" w:sz="0" w:space="0" w:color="auto"/>
                <w:bottom w:val="none" w:sz="0" w:space="0" w:color="auto"/>
                <w:right w:val="none" w:sz="0" w:space="0" w:color="auto"/>
              </w:divBdr>
            </w:div>
          </w:divsChild>
        </w:div>
        <w:div w:id="2106875997">
          <w:marLeft w:val="0"/>
          <w:marRight w:val="0"/>
          <w:marTop w:val="0"/>
          <w:marBottom w:val="0"/>
          <w:divBdr>
            <w:top w:val="none" w:sz="0" w:space="0" w:color="auto"/>
            <w:left w:val="none" w:sz="0" w:space="0" w:color="auto"/>
            <w:bottom w:val="none" w:sz="0" w:space="0" w:color="auto"/>
            <w:right w:val="none" w:sz="0" w:space="0" w:color="auto"/>
          </w:divBdr>
          <w:divsChild>
            <w:div w:id="23405904">
              <w:marLeft w:val="0"/>
              <w:marRight w:val="0"/>
              <w:marTop w:val="0"/>
              <w:marBottom w:val="0"/>
              <w:divBdr>
                <w:top w:val="none" w:sz="0" w:space="0" w:color="auto"/>
                <w:left w:val="none" w:sz="0" w:space="0" w:color="auto"/>
                <w:bottom w:val="none" w:sz="0" w:space="0" w:color="auto"/>
                <w:right w:val="none" w:sz="0" w:space="0" w:color="auto"/>
              </w:divBdr>
            </w:div>
          </w:divsChild>
        </w:div>
        <w:div w:id="2108843131">
          <w:marLeft w:val="0"/>
          <w:marRight w:val="0"/>
          <w:marTop w:val="0"/>
          <w:marBottom w:val="0"/>
          <w:divBdr>
            <w:top w:val="none" w:sz="0" w:space="0" w:color="auto"/>
            <w:left w:val="none" w:sz="0" w:space="0" w:color="auto"/>
            <w:bottom w:val="none" w:sz="0" w:space="0" w:color="auto"/>
            <w:right w:val="none" w:sz="0" w:space="0" w:color="auto"/>
          </w:divBdr>
          <w:divsChild>
            <w:div w:id="859078164">
              <w:marLeft w:val="0"/>
              <w:marRight w:val="0"/>
              <w:marTop w:val="0"/>
              <w:marBottom w:val="0"/>
              <w:divBdr>
                <w:top w:val="none" w:sz="0" w:space="0" w:color="auto"/>
                <w:left w:val="none" w:sz="0" w:space="0" w:color="auto"/>
                <w:bottom w:val="none" w:sz="0" w:space="0" w:color="auto"/>
                <w:right w:val="none" w:sz="0" w:space="0" w:color="auto"/>
              </w:divBdr>
            </w:div>
          </w:divsChild>
        </w:div>
        <w:div w:id="2117477235">
          <w:marLeft w:val="0"/>
          <w:marRight w:val="0"/>
          <w:marTop w:val="0"/>
          <w:marBottom w:val="0"/>
          <w:divBdr>
            <w:top w:val="none" w:sz="0" w:space="0" w:color="auto"/>
            <w:left w:val="none" w:sz="0" w:space="0" w:color="auto"/>
            <w:bottom w:val="none" w:sz="0" w:space="0" w:color="auto"/>
            <w:right w:val="none" w:sz="0" w:space="0" w:color="auto"/>
          </w:divBdr>
          <w:divsChild>
            <w:div w:id="1053775931">
              <w:marLeft w:val="0"/>
              <w:marRight w:val="0"/>
              <w:marTop w:val="0"/>
              <w:marBottom w:val="0"/>
              <w:divBdr>
                <w:top w:val="none" w:sz="0" w:space="0" w:color="auto"/>
                <w:left w:val="none" w:sz="0" w:space="0" w:color="auto"/>
                <w:bottom w:val="none" w:sz="0" w:space="0" w:color="auto"/>
                <w:right w:val="none" w:sz="0" w:space="0" w:color="auto"/>
              </w:divBdr>
            </w:div>
          </w:divsChild>
        </w:div>
        <w:div w:id="2128692024">
          <w:marLeft w:val="0"/>
          <w:marRight w:val="0"/>
          <w:marTop w:val="0"/>
          <w:marBottom w:val="0"/>
          <w:divBdr>
            <w:top w:val="none" w:sz="0" w:space="0" w:color="auto"/>
            <w:left w:val="none" w:sz="0" w:space="0" w:color="auto"/>
            <w:bottom w:val="none" w:sz="0" w:space="0" w:color="auto"/>
            <w:right w:val="none" w:sz="0" w:space="0" w:color="auto"/>
          </w:divBdr>
          <w:divsChild>
            <w:div w:id="95368939">
              <w:marLeft w:val="0"/>
              <w:marRight w:val="0"/>
              <w:marTop w:val="0"/>
              <w:marBottom w:val="0"/>
              <w:divBdr>
                <w:top w:val="none" w:sz="0" w:space="0" w:color="auto"/>
                <w:left w:val="none" w:sz="0" w:space="0" w:color="auto"/>
                <w:bottom w:val="none" w:sz="0" w:space="0" w:color="auto"/>
                <w:right w:val="none" w:sz="0" w:space="0" w:color="auto"/>
              </w:divBdr>
            </w:div>
          </w:divsChild>
        </w:div>
        <w:div w:id="2132048008">
          <w:marLeft w:val="0"/>
          <w:marRight w:val="0"/>
          <w:marTop w:val="0"/>
          <w:marBottom w:val="0"/>
          <w:divBdr>
            <w:top w:val="none" w:sz="0" w:space="0" w:color="auto"/>
            <w:left w:val="none" w:sz="0" w:space="0" w:color="auto"/>
            <w:bottom w:val="none" w:sz="0" w:space="0" w:color="auto"/>
            <w:right w:val="none" w:sz="0" w:space="0" w:color="auto"/>
          </w:divBdr>
          <w:divsChild>
            <w:div w:id="2020421558">
              <w:marLeft w:val="0"/>
              <w:marRight w:val="0"/>
              <w:marTop w:val="0"/>
              <w:marBottom w:val="0"/>
              <w:divBdr>
                <w:top w:val="none" w:sz="0" w:space="0" w:color="auto"/>
                <w:left w:val="none" w:sz="0" w:space="0" w:color="auto"/>
                <w:bottom w:val="none" w:sz="0" w:space="0" w:color="auto"/>
                <w:right w:val="none" w:sz="0" w:space="0" w:color="auto"/>
              </w:divBdr>
            </w:div>
          </w:divsChild>
        </w:div>
        <w:div w:id="2133161437">
          <w:marLeft w:val="0"/>
          <w:marRight w:val="0"/>
          <w:marTop w:val="0"/>
          <w:marBottom w:val="0"/>
          <w:divBdr>
            <w:top w:val="none" w:sz="0" w:space="0" w:color="auto"/>
            <w:left w:val="none" w:sz="0" w:space="0" w:color="auto"/>
            <w:bottom w:val="none" w:sz="0" w:space="0" w:color="auto"/>
            <w:right w:val="none" w:sz="0" w:space="0" w:color="auto"/>
          </w:divBdr>
          <w:divsChild>
            <w:div w:id="16469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2781">
      <w:bodyDiv w:val="1"/>
      <w:marLeft w:val="0"/>
      <w:marRight w:val="0"/>
      <w:marTop w:val="0"/>
      <w:marBottom w:val="0"/>
      <w:divBdr>
        <w:top w:val="none" w:sz="0" w:space="0" w:color="auto"/>
        <w:left w:val="none" w:sz="0" w:space="0" w:color="auto"/>
        <w:bottom w:val="none" w:sz="0" w:space="0" w:color="auto"/>
        <w:right w:val="none" w:sz="0" w:space="0" w:color="auto"/>
      </w:divBdr>
      <w:divsChild>
        <w:div w:id="470169177">
          <w:marLeft w:val="0"/>
          <w:marRight w:val="0"/>
          <w:marTop w:val="0"/>
          <w:marBottom w:val="0"/>
          <w:divBdr>
            <w:top w:val="none" w:sz="0" w:space="0" w:color="auto"/>
            <w:left w:val="none" w:sz="0" w:space="0" w:color="auto"/>
            <w:bottom w:val="none" w:sz="0" w:space="0" w:color="auto"/>
            <w:right w:val="none" w:sz="0" w:space="0" w:color="auto"/>
          </w:divBdr>
        </w:div>
        <w:div w:id="1128552138">
          <w:marLeft w:val="0"/>
          <w:marRight w:val="0"/>
          <w:marTop w:val="0"/>
          <w:marBottom w:val="0"/>
          <w:divBdr>
            <w:top w:val="none" w:sz="0" w:space="0" w:color="auto"/>
            <w:left w:val="none" w:sz="0" w:space="0" w:color="auto"/>
            <w:bottom w:val="none" w:sz="0" w:space="0" w:color="auto"/>
            <w:right w:val="none" w:sz="0" w:space="0" w:color="auto"/>
          </w:divBdr>
        </w:div>
      </w:divsChild>
    </w:div>
    <w:div w:id="494541532">
      <w:bodyDiv w:val="1"/>
      <w:marLeft w:val="0"/>
      <w:marRight w:val="0"/>
      <w:marTop w:val="0"/>
      <w:marBottom w:val="0"/>
      <w:divBdr>
        <w:top w:val="none" w:sz="0" w:space="0" w:color="auto"/>
        <w:left w:val="none" w:sz="0" w:space="0" w:color="auto"/>
        <w:bottom w:val="none" w:sz="0" w:space="0" w:color="auto"/>
        <w:right w:val="none" w:sz="0" w:space="0" w:color="auto"/>
      </w:divBdr>
      <w:divsChild>
        <w:div w:id="1276450140">
          <w:marLeft w:val="0"/>
          <w:marRight w:val="0"/>
          <w:marTop w:val="0"/>
          <w:marBottom w:val="0"/>
          <w:divBdr>
            <w:top w:val="none" w:sz="0" w:space="0" w:color="auto"/>
            <w:left w:val="none" w:sz="0" w:space="0" w:color="auto"/>
            <w:bottom w:val="none" w:sz="0" w:space="0" w:color="auto"/>
            <w:right w:val="none" w:sz="0" w:space="0" w:color="auto"/>
          </w:divBdr>
        </w:div>
        <w:div w:id="2123107119">
          <w:marLeft w:val="0"/>
          <w:marRight w:val="0"/>
          <w:marTop w:val="0"/>
          <w:marBottom w:val="0"/>
          <w:divBdr>
            <w:top w:val="none" w:sz="0" w:space="0" w:color="auto"/>
            <w:left w:val="none" w:sz="0" w:space="0" w:color="auto"/>
            <w:bottom w:val="none" w:sz="0" w:space="0" w:color="auto"/>
            <w:right w:val="none" w:sz="0" w:space="0" w:color="auto"/>
          </w:divBdr>
        </w:div>
      </w:divsChild>
    </w:div>
    <w:div w:id="497813571">
      <w:bodyDiv w:val="1"/>
      <w:marLeft w:val="0"/>
      <w:marRight w:val="0"/>
      <w:marTop w:val="0"/>
      <w:marBottom w:val="0"/>
      <w:divBdr>
        <w:top w:val="none" w:sz="0" w:space="0" w:color="auto"/>
        <w:left w:val="none" w:sz="0" w:space="0" w:color="auto"/>
        <w:bottom w:val="none" w:sz="0" w:space="0" w:color="auto"/>
        <w:right w:val="none" w:sz="0" w:space="0" w:color="auto"/>
      </w:divBdr>
      <w:divsChild>
        <w:div w:id="5446895">
          <w:marLeft w:val="0"/>
          <w:marRight w:val="0"/>
          <w:marTop w:val="0"/>
          <w:marBottom w:val="0"/>
          <w:divBdr>
            <w:top w:val="none" w:sz="0" w:space="0" w:color="auto"/>
            <w:left w:val="none" w:sz="0" w:space="0" w:color="auto"/>
            <w:bottom w:val="none" w:sz="0" w:space="0" w:color="auto"/>
            <w:right w:val="none" w:sz="0" w:space="0" w:color="auto"/>
          </w:divBdr>
          <w:divsChild>
            <w:div w:id="1043166139">
              <w:marLeft w:val="0"/>
              <w:marRight w:val="0"/>
              <w:marTop w:val="0"/>
              <w:marBottom w:val="0"/>
              <w:divBdr>
                <w:top w:val="none" w:sz="0" w:space="0" w:color="auto"/>
                <w:left w:val="none" w:sz="0" w:space="0" w:color="auto"/>
                <w:bottom w:val="none" w:sz="0" w:space="0" w:color="auto"/>
                <w:right w:val="none" w:sz="0" w:space="0" w:color="auto"/>
              </w:divBdr>
            </w:div>
          </w:divsChild>
        </w:div>
        <w:div w:id="18285544">
          <w:marLeft w:val="0"/>
          <w:marRight w:val="0"/>
          <w:marTop w:val="0"/>
          <w:marBottom w:val="0"/>
          <w:divBdr>
            <w:top w:val="none" w:sz="0" w:space="0" w:color="auto"/>
            <w:left w:val="none" w:sz="0" w:space="0" w:color="auto"/>
            <w:bottom w:val="none" w:sz="0" w:space="0" w:color="auto"/>
            <w:right w:val="none" w:sz="0" w:space="0" w:color="auto"/>
          </w:divBdr>
          <w:divsChild>
            <w:div w:id="70548272">
              <w:marLeft w:val="0"/>
              <w:marRight w:val="0"/>
              <w:marTop w:val="0"/>
              <w:marBottom w:val="0"/>
              <w:divBdr>
                <w:top w:val="none" w:sz="0" w:space="0" w:color="auto"/>
                <w:left w:val="none" w:sz="0" w:space="0" w:color="auto"/>
                <w:bottom w:val="none" w:sz="0" w:space="0" w:color="auto"/>
                <w:right w:val="none" w:sz="0" w:space="0" w:color="auto"/>
              </w:divBdr>
            </w:div>
          </w:divsChild>
        </w:div>
        <w:div w:id="29034172">
          <w:marLeft w:val="0"/>
          <w:marRight w:val="0"/>
          <w:marTop w:val="0"/>
          <w:marBottom w:val="0"/>
          <w:divBdr>
            <w:top w:val="none" w:sz="0" w:space="0" w:color="auto"/>
            <w:left w:val="none" w:sz="0" w:space="0" w:color="auto"/>
            <w:bottom w:val="none" w:sz="0" w:space="0" w:color="auto"/>
            <w:right w:val="none" w:sz="0" w:space="0" w:color="auto"/>
          </w:divBdr>
          <w:divsChild>
            <w:div w:id="954478842">
              <w:marLeft w:val="0"/>
              <w:marRight w:val="0"/>
              <w:marTop w:val="0"/>
              <w:marBottom w:val="0"/>
              <w:divBdr>
                <w:top w:val="none" w:sz="0" w:space="0" w:color="auto"/>
                <w:left w:val="none" w:sz="0" w:space="0" w:color="auto"/>
                <w:bottom w:val="none" w:sz="0" w:space="0" w:color="auto"/>
                <w:right w:val="none" w:sz="0" w:space="0" w:color="auto"/>
              </w:divBdr>
            </w:div>
          </w:divsChild>
        </w:div>
        <w:div w:id="31879719">
          <w:marLeft w:val="0"/>
          <w:marRight w:val="0"/>
          <w:marTop w:val="0"/>
          <w:marBottom w:val="0"/>
          <w:divBdr>
            <w:top w:val="none" w:sz="0" w:space="0" w:color="auto"/>
            <w:left w:val="none" w:sz="0" w:space="0" w:color="auto"/>
            <w:bottom w:val="none" w:sz="0" w:space="0" w:color="auto"/>
            <w:right w:val="none" w:sz="0" w:space="0" w:color="auto"/>
          </w:divBdr>
          <w:divsChild>
            <w:div w:id="649597239">
              <w:marLeft w:val="0"/>
              <w:marRight w:val="0"/>
              <w:marTop w:val="0"/>
              <w:marBottom w:val="0"/>
              <w:divBdr>
                <w:top w:val="none" w:sz="0" w:space="0" w:color="auto"/>
                <w:left w:val="none" w:sz="0" w:space="0" w:color="auto"/>
                <w:bottom w:val="none" w:sz="0" w:space="0" w:color="auto"/>
                <w:right w:val="none" w:sz="0" w:space="0" w:color="auto"/>
              </w:divBdr>
            </w:div>
          </w:divsChild>
        </w:div>
        <w:div w:id="81952256">
          <w:marLeft w:val="0"/>
          <w:marRight w:val="0"/>
          <w:marTop w:val="0"/>
          <w:marBottom w:val="0"/>
          <w:divBdr>
            <w:top w:val="none" w:sz="0" w:space="0" w:color="auto"/>
            <w:left w:val="none" w:sz="0" w:space="0" w:color="auto"/>
            <w:bottom w:val="none" w:sz="0" w:space="0" w:color="auto"/>
            <w:right w:val="none" w:sz="0" w:space="0" w:color="auto"/>
          </w:divBdr>
          <w:divsChild>
            <w:div w:id="1635938949">
              <w:marLeft w:val="0"/>
              <w:marRight w:val="0"/>
              <w:marTop w:val="0"/>
              <w:marBottom w:val="0"/>
              <w:divBdr>
                <w:top w:val="none" w:sz="0" w:space="0" w:color="auto"/>
                <w:left w:val="none" w:sz="0" w:space="0" w:color="auto"/>
                <w:bottom w:val="none" w:sz="0" w:space="0" w:color="auto"/>
                <w:right w:val="none" w:sz="0" w:space="0" w:color="auto"/>
              </w:divBdr>
            </w:div>
          </w:divsChild>
        </w:div>
        <w:div w:id="91172850">
          <w:marLeft w:val="0"/>
          <w:marRight w:val="0"/>
          <w:marTop w:val="0"/>
          <w:marBottom w:val="0"/>
          <w:divBdr>
            <w:top w:val="none" w:sz="0" w:space="0" w:color="auto"/>
            <w:left w:val="none" w:sz="0" w:space="0" w:color="auto"/>
            <w:bottom w:val="none" w:sz="0" w:space="0" w:color="auto"/>
            <w:right w:val="none" w:sz="0" w:space="0" w:color="auto"/>
          </w:divBdr>
          <w:divsChild>
            <w:div w:id="803935183">
              <w:marLeft w:val="0"/>
              <w:marRight w:val="0"/>
              <w:marTop w:val="0"/>
              <w:marBottom w:val="0"/>
              <w:divBdr>
                <w:top w:val="none" w:sz="0" w:space="0" w:color="auto"/>
                <w:left w:val="none" w:sz="0" w:space="0" w:color="auto"/>
                <w:bottom w:val="none" w:sz="0" w:space="0" w:color="auto"/>
                <w:right w:val="none" w:sz="0" w:space="0" w:color="auto"/>
              </w:divBdr>
            </w:div>
          </w:divsChild>
        </w:div>
        <w:div w:id="118037243">
          <w:marLeft w:val="0"/>
          <w:marRight w:val="0"/>
          <w:marTop w:val="0"/>
          <w:marBottom w:val="0"/>
          <w:divBdr>
            <w:top w:val="none" w:sz="0" w:space="0" w:color="auto"/>
            <w:left w:val="none" w:sz="0" w:space="0" w:color="auto"/>
            <w:bottom w:val="none" w:sz="0" w:space="0" w:color="auto"/>
            <w:right w:val="none" w:sz="0" w:space="0" w:color="auto"/>
          </w:divBdr>
          <w:divsChild>
            <w:div w:id="1545675802">
              <w:marLeft w:val="0"/>
              <w:marRight w:val="0"/>
              <w:marTop w:val="0"/>
              <w:marBottom w:val="0"/>
              <w:divBdr>
                <w:top w:val="none" w:sz="0" w:space="0" w:color="auto"/>
                <w:left w:val="none" w:sz="0" w:space="0" w:color="auto"/>
                <w:bottom w:val="none" w:sz="0" w:space="0" w:color="auto"/>
                <w:right w:val="none" w:sz="0" w:space="0" w:color="auto"/>
              </w:divBdr>
            </w:div>
          </w:divsChild>
        </w:div>
        <w:div w:id="129324670">
          <w:marLeft w:val="0"/>
          <w:marRight w:val="0"/>
          <w:marTop w:val="0"/>
          <w:marBottom w:val="0"/>
          <w:divBdr>
            <w:top w:val="none" w:sz="0" w:space="0" w:color="auto"/>
            <w:left w:val="none" w:sz="0" w:space="0" w:color="auto"/>
            <w:bottom w:val="none" w:sz="0" w:space="0" w:color="auto"/>
            <w:right w:val="none" w:sz="0" w:space="0" w:color="auto"/>
          </w:divBdr>
          <w:divsChild>
            <w:div w:id="211698506">
              <w:marLeft w:val="0"/>
              <w:marRight w:val="0"/>
              <w:marTop w:val="0"/>
              <w:marBottom w:val="0"/>
              <w:divBdr>
                <w:top w:val="none" w:sz="0" w:space="0" w:color="auto"/>
                <w:left w:val="none" w:sz="0" w:space="0" w:color="auto"/>
                <w:bottom w:val="none" w:sz="0" w:space="0" w:color="auto"/>
                <w:right w:val="none" w:sz="0" w:space="0" w:color="auto"/>
              </w:divBdr>
            </w:div>
          </w:divsChild>
        </w:div>
        <w:div w:id="132987167">
          <w:marLeft w:val="0"/>
          <w:marRight w:val="0"/>
          <w:marTop w:val="0"/>
          <w:marBottom w:val="0"/>
          <w:divBdr>
            <w:top w:val="none" w:sz="0" w:space="0" w:color="auto"/>
            <w:left w:val="none" w:sz="0" w:space="0" w:color="auto"/>
            <w:bottom w:val="none" w:sz="0" w:space="0" w:color="auto"/>
            <w:right w:val="none" w:sz="0" w:space="0" w:color="auto"/>
          </w:divBdr>
          <w:divsChild>
            <w:div w:id="688601319">
              <w:marLeft w:val="0"/>
              <w:marRight w:val="0"/>
              <w:marTop w:val="0"/>
              <w:marBottom w:val="0"/>
              <w:divBdr>
                <w:top w:val="none" w:sz="0" w:space="0" w:color="auto"/>
                <w:left w:val="none" w:sz="0" w:space="0" w:color="auto"/>
                <w:bottom w:val="none" w:sz="0" w:space="0" w:color="auto"/>
                <w:right w:val="none" w:sz="0" w:space="0" w:color="auto"/>
              </w:divBdr>
            </w:div>
          </w:divsChild>
        </w:div>
        <w:div w:id="158690567">
          <w:marLeft w:val="0"/>
          <w:marRight w:val="0"/>
          <w:marTop w:val="0"/>
          <w:marBottom w:val="0"/>
          <w:divBdr>
            <w:top w:val="none" w:sz="0" w:space="0" w:color="auto"/>
            <w:left w:val="none" w:sz="0" w:space="0" w:color="auto"/>
            <w:bottom w:val="none" w:sz="0" w:space="0" w:color="auto"/>
            <w:right w:val="none" w:sz="0" w:space="0" w:color="auto"/>
          </w:divBdr>
          <w:divsChild>
            <w:div w:id="364985191">
              <w:marLeft w:val="0"/>
              <w:marRight w:val="0"/>
              <w:marTop w:val="0"/>
              <w:marBottom w:val="0"/>
              <w:divBdr>
                <w:top w:val="none" w:sz="0" w:space="0" w:color="auto"/>
                <w:left w:val="none" w:sz="0" w:space="0" w:color="auto"/>
                <w:bottom w:val="none" w:sz="0" w:space="0" w:color="auto"/>
                <w:right w:val="none" w:sz="0" w:space="0" w:color="auto"/>
              </w:divBdr>
            </w:div>
          </w:divsChild>
        </w:div>
        <w:div w:id="165631956">
          <w:marLeft w:val="0"/>
          <w:marRight w:val="0"/>
          <w:marTop w:val="0"/>
          <w:marBottom w:val="0"/>
          <w:divBdr>
            <w:top w:val="none" w:sz="0" w:space="0" w:color="auto"/>
            <w:left w:val="none" w:sz="0" w:space="0" w:color="auto"/>
            <w:bottom w:val="none" w:sz="0" w:space="0" w:color="auto"/>
            <w:right w:val="none" w:sz="0" w:space="0" w:color="auto"/>
          </w:divBdr>
          <w:divsChild>
            <w:div w:id="1264217506">
              <w:marLeft w:val="0"/>
              <w:marRight w:val="0"/>
              <w:marTop w:val="0"/>
              <w:marBottom w:val="0"/>
              <w:divBdr>
                <w:top w:val="none" w:sz="0" w:space="0" w:color="auto"/>
                <w:left w:val="none" w:sz="0" w:space="0" w:color="auto"/>
                <w:bottom w:val="none" w:sz="0" w:space="0" w:color="auto"/>
                <w:right w:val="none" w:sz="0" w:space="0" w:color="auto"/>
              </w:divBdr>
            </w:div>
          </w:divsChild>
        </w:div>
        <w:div w:id="258296541">
          <w:marLeft w:val="0"/>
          <w:marRight w:val="0"/>
          <w:marTop w:val="0"/>
          <w:marBottom w:val="0"/>
          <w:divBdr>
            <w:top w:val="none" w:sz="0" w:space="0" w:color="auto"/>
            <w:left w:val="none" w:sz="0" w:space="0" w:color="auto"/>
            <w:bottom w:val="none" w:sz="0" w:space="0" w:color="auto"/>
            <w:right w:val="none" w:sz="0" w:space="0" w:color="auto"/>
          </w:divBdr>
          <w:divsChild>
            <w:div w:id="69634718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914709084">
              <w:marLeft w:val="0"/>
              <w:marRight w:val="0"/>
              <w:marTop w:val="0"/>
              <w:marBottom w:val="0"/>
              <w:divBdr>
                <w:top w:val="none" w:sz="0" w:space="0" w:color="auto"/>
                <w:left w:val="none" w:sz="0" w:space="0" w:color="auto"/>
                <w:bottom w:val="none" w:sz="0" w:space="0" w:color="auto"/>
                <w:right w:val="none" w:sz="0" w:space="0" w:color="auto"/>
              </w:divBdr>
            </w:div>
          </w:divsChild>
        </w:div>
        <w:div w:id="259989179">
          <w:marLeft w:val="0"/>
          <w:marRight w:val="0"/>
          <w:marTop w:val="0"/>
          <w:marBottom w:val="0"/>
          <w:divBdr>
            <w:top w:val="none" w:sz="0" w:space="0" w:color="auto"/>
            <w:left w:val="none" w:sz="0" w:space="0" w:color="auto"/>
            <w:bottom w:val="none" w:sz="0" w:space="0" w:color="auto"/>
            <w:right w:val="none" w:sz="0" w:space="0" w:color="auto"/>
          </w:divBdr>
          <w:divsChild>
            <w:div w:id="57168372">
              <w:marLeft w:val="0"/>
              <w:marRight w:val="0"/>
              <w:marTop w:val="0"/>
              <w:marBottom w:val="0"/>
              <w:divBdr>
                <w:top w:val="none" w:sz="0" w:space="0" w:color="auto"/>
                <w:left w:val="none" w:sz="0" w:space="0" w:color="auto"/>
                <w:bottom w:val="none" w:sz="0" w:space="0" w:color="auto"/>
                <w:right w:val="none" w:sz="0" w:space="0" w:color="auto"/>
              </w:divBdr>
            </w:div>
          </w:divsChild>
        </w:div>
        <w:div w:id="296496376">
          <w:marLeft w:val="0"/>
          <w:marRight w:val="0"/>
          <w:marTop w:val="0"/>
          <w:marBottom w:val="0"/>
          <w:divBdr>
            <w:top w:val="none" w:sz="0" w:space="0" w:color="auto"/>
            <w:left w:val="none" w:sz="0" w:space="0" w:color="auto"/>
            <w:bottom w:val="none" w:sz="0" w:space="0" w:color="auto"/>
            <w:right w:val="none" w:sz="0" w:space="0" w:color="auto"/>
          </w:divBdr>
          <w:divsChild>
            <w:div w:id="1548713119">
              <w:marLeft w:val="0"/>
              <w:marRight w:val="0"/>
              <w:marTop w:val="0"/>
              <w:marBottom w:val="0"/>
              <w:divBdr>
                <w:top w:val="none" w:sz="0" w:space="0" w:color="auto"/>
                <w:left w:val="none" w:sz="0" w:space="0" w:color="auto"/>
                <w:bottom w:val="none" w:sz="0" w:space="0" w:color="auto"/>
                <w:right w:val="none" w:sz="0" w:space="0" w:color="auto"/>
              </w:divBdr>
            </w:div>
          </w:divsChild>
        </w:div>
        <w:div w:id="338041034">
          <w:marLeft w:val="0"/>
          <w:marRight w:val="0"/>
          <w:marTop w:val="0"/>
          <w:marBottom w:val="0"/>
          <w:divBdr>
            <w:top w:val="none" w:sz="0" w:space="0" w:color="auto"/>
            <w:left w:val="none" w:sz="0" w:space="0" w:color="auto"/>
            <w:bottom w:val="none" w:sz="0" w:space="0" w:color="auto"/>
            <w:right w:val="none" w:sz="0" w:space="0" w:color="auto"/>
          </w:divBdr>
          <w:divsChild>
            <w:div w:id="1397706358">
              <w:marLeft w:val="0"/>
              <w:marRight w:val="0"/>
              <w:marTop w:val="0"/>
              <w:marBottom w:val="0"/>
              <w:divBdr>
                <w:top w:val="none" w:sz="0" w:space="0" w:color="auto"/>
                <w:left w:val="none" w:sz="0" w:space="0" w:color="auto"/>
                <w:bottom w:val="none" w:sz="0" w:space="0" w:color="auto"/>
                <w:right w:val="none" w:sz="0" w:space="0" w:color="auto"/>
              </w:divBdr>
            </w:div>
          </w:divsChild>
        </w:div>
        <w:div w:id="342174074">
          <w:marLeft w:val="0"/>
          <w:marRight w:val="0"/>
          <w:marTop w:val="0"/>
          <w:marBottom w:val="0"/>
          <w:divBdr>
            <w:top w:val="none" w:sz="0" w:space="0" w:color="auto"/>
            <w:left w:val="none" w:sz="0" w:space="0" w:color="auto"/>
            <w:bottom w:val="none" w:sz="0" w:space="0" w:color="auto"/>
            <w:right w:val="none" w:sz="0" w:space="0" w:color="auto"/>
          </w:divBdr>
          <w:divsChild>
            <w:div w:id="1418095988">
              <w:marLeft w:val="0"/>
              <w:marRight w:val="0"/>
              <w:marTop w:val="0"/>
              <w:marBottom w:val="0"/>
              <w:divBdr>
                <w:top w:val="none" w:sz="0" w:space="0" w:color="auto"/>
                <w:left w:val="none" w:sz="0" w:space="0" w:color="auto"/>
                <w:bottom w:val="none" w:sz="0" w:space="0" w:color="auto"/>
                <w:right w:val="none" w:sz="0" w:space="0" w:color="auto"/>
              </w:divBdr>
            </w:div>
          </w:divsChild>
        </w:div>
        <w:div w:id="356736679">
          <w:marLeft w:val="0"/>
          <w:marRight w:val="0"/>
          <w:marTop w:val="0"/>
          <w:marBottom w:val="0"/>
          <w:divBdr>
            <w:top w:val="none" w:sz="0" w:space="0" w:color="auto"/>
            <w:left w:val="none" w:sz="0" w:space="0" w:color="auto"/>
            <w:bottom w:val="none" w:sz="0" w:space="0" w:color="auto"/>
            <w:right w:val="none" w:sz="0" w:space="0" w:color="auto"/>
          </w:divBdr>
          <w:divsChild>
            <w:div w:id="954799249">
              <w:marLeft w:val="0"/>
              <w:marRight w:val="0"/>
              <w:marTop w:val="0"/>
              <w:marBottom w:val="0"/>
              <w:divBdr>
                <w:top w:val="none" w:sz="0" w:space="0" w:color="auto"/>
                <w:left w:val="none" w:sz="0" w:space="0" w:color="auto"/>
                <w:bottom w:val="none" w:sz="0" w:space="0" w:color="auto"/>
                <w:right w:val="none" w:sz="0" w:space="0" w:color="auto"/>
              </w:divBdr>
            </w:div>
          </w:divsChild>
        </w:div>
        <w:div w:id="387917194">
          <w:marLeft w:val="0"/>
          <w:marRight w:val="0"/>
          <w:marTop w:val="0"/>
          <w:marBottom w:val="0"/>
          <w:divBdr>
            <w:top w:val="none" w:sz="0" w:space="0" w:color="auto"/>
            <w:left w:val="none" w:sz="0" w:space="0" w:color="auto"/>
            <w:bottom w:val="none" w:sz="0" w:space="0" w:color="auto"/>
            <w:right w:val="none" w:sz="0" w:space="0" w:color="auto"/>
          </w:divBdr>
          <w:divsChild>
            <w:div w:id="1168329086">
              <w:marLeft w:val="0"/>
              <w:marRight w:val="0"/>
              <w:marTop w:val="0"/>
              <w:marBottom w:val="0"/>
              <w:divBdr>
                <w:top w:val="none" w:sz="0" w:space="0" w:color="auto"/>
                <w:left w:val="none" w:sz="0" w:space="0" w:color="auto"/>
                <w:bottom w:val="none" w:sz="0" w:space="0" w:color="auto"/>
                <w:right w:val="none" w:sz="0" w:space="0" w:color="auto"/>
              </w:divBdr>
            </w:div>
          </w:divsChild>
        </w:div>
        <w:div w:id="418063642">
          <w:marLeft w:val="0"/>
          <w:marRight w:val="0"/>
          <w:marTop w:val="0"/>
          <w:marBottom w:val="0"/>
          <w:divBdr>
            <w:top w:val="none" w:sz="0" w:space="0" w:color="auto"/>
            <w:left w:val="none" w:sz="0" w:space="0" w:color="auto"/>
            <w:bottom w:val="none" w:sz="0" w:space="0" w:color="auto"/>
            <w:right w:val="none" w:sz="0" w:space="0" w:color="auto"/>
          </w:divBdr>
          <w:divsChild>
            <w:div w:id="1193685953">
              <w:marLeft w:val="0"/>
              <w:marRight w:val="0"/>
              <w:marTop w:val="0"/>
              <w:marBottom w:val="0"/>
              <w:divBdr>
                <w:top w:val="none" w:sz="0" w:space="0" w:color="auto"/>
                <w:left w:val="none" w:sz="0" w:space="0" w:color="auto"/>
                <w:bottom w:val="none" w:sz="0" w:space="0" w:color="auto"/>
                <w:right w:val="none" w:sz="0" w:space="0" w:color="auto"/>
              </w:divBdr>
            </w:div>
          </w:divsChild>
        </w:div>
        <w:div w:id="445084266">
          <w:marLeft w:val="0"/>
          <w:marRight w:val="0"/>
          <w:marTop w:val="0"/>
          <w:marBottom w:val="0"/>
          <w:divBdr>
            <w:top w:val="none" w:sz="0" w:space="0" w:color="auto"/>
            <w:left w:val="none" w:sz="0" w:space="0" w:color="auto"/>
            <w:bottom w:val="none" w:sz="0" w:space="0" w:color="auto"/>
            <w:right w:val="none" w:sz="0" w:space="0" w:color="auto"/>
          </w:divBdr>
          <w:divsChild>
            <w:div w:id="1511144566">
              <w:marLeft w:val="0"/>
              <w:marRight w:val="0"/>
              <w:marTop w:val="0"/>
              <w:marBottom w:val="0"/>
              <w:divBdr>
                <w:top w:val="none" w:sz="0" w:space="0" w:color="auto"/>
                <w:left w:val="none" w:sz="0" w:space="0" w:color="auto"/>
                <w:bottom w:val="none" w:sz="0" w:space="0" w:color="auto"/>
                <w:right w:val="none" w:sz="0" w:space="0" w:color="auto"/>
              </w:divBdr>
            </w:div>
          </w:divsChild>
        </w:div>
        <w:div w:id="452670872">
          <w:marLeft w:val="0"/>
          <w:marRight w:val="0"/>
          <w:marTop w:val="0"/>
          <w:marBottom w:val="0"/>
          <w:divBdr>
            <w:top w:val="none" w:sz="0" w:space="0" w:color="auto"/>
            <w:left w:val="none" w:sz="0" w:space="0" w:color="auto"/>
            <w:bottom w:val="none" w:sz="0" w:space="0" w:color="auto"/>
            <w:right w:val="none" w:sz="0" w:space="0" w:color="auto"/>
          </w:divBdr>
          <w:divsChild>
            <w:div w:id="1648514151">
              <w:marLeft w:val="0"/>
              <w:marRight w:val="0"/>
              <w:marTop w:val="0"/>
              <w:marBottom w:val="0"/>
              <w:divBdr>
                <w:top w:val="none" w:sz="0" w:space="0" w:color="auto"/>
                <w:left w:val="none" w:sz="0" w:space="0" w:color="auto"/>
                <w:bottom w:val="none" w:sz="0" w:space="0" w:color="auto"/>
                <w:right w:val="none" w:sz="0" w:space="0" w:color="auto"/>
              </w:divBdr>
            </w:div>
          </w:divsChild>
        </w:div>
        <w:div w:id="461920393">
          <w:marLeft w:val="0"/>
          <w:marRight w:val="0"/>
          <w:marTop w:val="0"/>
          <w:marBottom w:val="0"/>
          <w:divBdr>
            <w:top w:val="none" w:sz="0" w:space="0" w:color="auto"/>
            <w:left w:val="none" w:sz="0" w:space="0" w:color="auto"/>
            <w:bottom w:val="none" w:sz="0" w:space="0" w:color="auto"/>
            <w:right w:val="none" w:sz="0" w:space="0" w:color="auto"/>
          </w:divBdr>
          <w:divsChild>
            <w:div w:id="169877086">
              <w:marLeft w:val="0"/>
              <w:marRight w:val="0"/>
              <w:marTop w:val="0"/>
              <w:marBottom w:val="0"/>
              <w:divBdr>
                <w:top w:val="none" w:sz="0" w:space="0" w:color="auto"/>
                <w:left w:val="none" w:sz="0" w:space="0" w:color="auto"/>
                <w:bottom w:val="none" w:sz="0" w:space="0" w:color="auto"/>
                <w:right w:val="none" w:sz="0" w:space="0" w:color="auto"/>
              </w:divBdr>
            </w:div>
          </w:divsChild>
        </w:div>
        <w:div w:id="481315491">
          <w:marLeft w:val="0"/>
          <w:marRight w:val="0"/>
          <w:marTop w:val="0"/>
          <w:marBottom w:val="0"/>
          <w:divBdr>
            <w:top w:val="none" w:sz="0" w:space="0" w:color="auto"/>
            <w:left w:val="none" w:sz="0" w:space="0" w:color="auto"/>
            <w:bottom w:val="none" w:sz="0" w:space="0" w:color="auto"/>
            <w:right w:val="none" w:sz="0" w:space="0" w:color="auto"/>
          </w:divBdr>
          <w:divsChild>
            <w:div w:id="1308362790">
              <w:marLeft w:val="0"/>
              <w:marRight w:val="0"/>
              <w:marTop w:val="0"/>
              <w:marBottom w:val="0"/>
              <w:divBdr>
                <w:top w:val="none" w:sz="0" w:space="0" w:color="auto"/>
                <w:left w:val="none" w:sz="0" w:space="0" w:color="auto"/>
                <w:bottom w:val="none" w:sz="0" w:space="0" w:color="auto"/>
                <w:right w:val="none" w:sz="0" w:space="0" w:color="auto"/>
              </w:divBdr>
            </w:div>
          </w:divsChild>
        </w:div>
        <w:div w:id="505439788">
          <w:marLeft w:val="0"/>
          <w:marRight w:val="0"/>
          <w:marTop w:val="0"/>
          <w:marBottom w:val="0"/>
          <w:divBdr>
            <w:top w:val="none" w:sz="0" w:space="0" w:color="auto"/>
            <w:left w:val="none" w:sz="0" w:space="0" w:color="auto"/>
            <w:bottom w:val="none" w:sz="0" w:space="0" w:color="auto"/>
            <w:right w:val="none" w:sz="0" w:space="0" w:color="auto"/>
          </w:divBdr>
          <w:divsChild>
            <w:div w:id="1623927108">
              <w:marLeft w:val="0"/>
              <w:marRight w:val="0"/>
              <w:marTop w:val="0"/>
              <w:marBottom w:val="0"/>
              <w:divBdr>
                <w:top w:val="none" w:sz="0" w:space="0" w:color="auto"/>
                <w:left w:val="none" w:sz="0" w:space="0" w:color="auto"/>
                <w:bottom w:val="none" w:sz="0" w:space="0" w:color="auto"/>
                <w:right w:val="none" w:sz="0" w:space="0" w:color="auto"/>
              </w:divBdr>
            </w:div>
          </w:divsChild>
        </w:div>
        <w:div w:id="522981825">
          <w:marLeft w:val="0"/>
          <w:marRight w:val="0"/>
          <w:marTop w:val="0"/>
          <w:marBottom w:val="0"/>
          <w:divBdr>
            <w:top w:val="none" w:sz="0" w:space="0" w:color="auto"/>
            <w:left w:val="none" w:sz="0" w:space="0" w:color="auto"/>
            <w:bottom w:val="none" w:sz="0" w:space="0" w:color="auto"/>
            <w:right w:val="none" w:sz="0" w:space="0" w:color="auto"/>
          </w:divBdr>
          <w:divsChild>
            <w:div w:id="1115293447">
              <w:marLeft w:val="0"/>
              <w:marRight w:val="0"/>
              <w:marTop w:val="0"/>
              <w:marBottom w:val="0"/>
              <w:divBdr>
                <w:top w:val="none" w:sz="0" w:space="0" w:color="auto"/>
                <w:left w:val="none" w:sz="0" w:space="0" w:color="auto"/>
                <w:bottom w:val="none" w:sz="0" w:space="0" w:color="auto"/>
                <w:right w:val="none" w:sz="0" w:space="0" w:color="auto"/>
              </w:divBdr>
            </w:div>
          </w:divsChild>
        </w:div>
        <w:div w:id="524636232">
          <w:marLeft w:val="0"/>
          <w:marRight w:val="0"/>
          <w:marTop w:val="0"/>
          <w:marBottom w:val="0"/>
          <w:divBdr>
            <w:top w:val="none" w:sz="0" w:space="0" w:color="auto"/>
            <w:left w:val="none" w:sz="0" w:space="0" w:color="auto"/>
            <w:bottom w:val="none" w:sz="0" w:space="0" w:color="auto"/>
            <w:right w:val="none" w:sz="0" w:space="0" w:color="auto"/>
          </w:divBdr>
          <w:divsChild>
            <w:div w:id="434598927">
              <w:marLeft w:val="0"/>
              <w:marRight w:val="0"/>
              <w:marTop w:val="0"/>
              <w:marBottom w:val="0"/>
              <w:divBdr>
                <w:top w:val="none" w:sz="0" w:space="0" w:color="auto"/>
                <w:left w:val="none" w:sz="0" w:space="0" w:color="auto"/>
                <w:bottom w:val="none" w:sz="0" w:space="0" w:color="auto"/>
                <w:right w:val="none" w:sz="0" w:space="0" w:color="auto"/>
              </w:divBdr>
            </w:div>
          </w:divsChild>
        </w:div>
        <w:div w:id="535237095">
          <w:marLeft w:val="0"/>
          <w:marRight w:val="0"/>
          <w:marTop w:val="0"/>
          <w:marBottom w:val="0"/>
          <w:divBdr>
            <w:top w:val="none" w:sz="0" w:space="0" w:color="auto"/>
            <w:left w:val="none" w:sz="0" w:space="0" w:color="auto"/>
            <w:bottom w:val="none" w:sz="0" w:space="0" w:color="auto"/>
            <w:right w:val="none" w:sz="0" w:space="0" w:color="auto"/>
          </w:divBdr>
          <w:divsChild>
            <w:div w:id="647517684">
              <w:marLeft w:val="0"/>
              <w:marRight w:val="0"/>
              <w:marTop w:val="0"/>
              <w:marBottom w:val="0"/>
              <w:divBdr>
                <w:top w:val="none" w:sz="0" w:space="0" w:color="auto"/>
                <w:left w:val="none" w:sz="0" w:space="0" w:color="auto"/>
                <w:bottom w:val="none" w:sz="0" w:space="0" w:color="auto"/>
                <w:right w:val="none" w:sz="0" w:space="0" w:color="auto"/>
              </w:divBdr>
            </w:div>
          </w:divsChild>
        </w:div>
        <w:div w:id="562252828">
          <w:marLeft w:val="0"/>
          <w:marRight w:val="0"/>
          <w:marTop w:val="0"/>
          <w:marBottom w:val="0"/>
          <w:divBdr>
            <w:top w:val="none" w:sz="0" w:space="0" w:color="auto"/>
            <w:left w:val="none" w:sz="0" w:space="0" w:color="auto"/>
            <w:bottom w:val="none" w:sz="0" w:space="0" w:color="auto"/>
            <w:right w:val="none" w:sz="0" w:space="0" w:color="auto"/>
          </w:divBdr>
          <w:divsChild>
            <w:div w:id="1396470196">
              <w:marLeft w:val="0"/>
              <w:marRight w:val="0"/>
              <w:marTop w:val="0"/>
              <w:marBottom w:val="0"/>
              <w:divBdr>
                <w:top w:val="none" w:sz="0" w:space="0" w:color="auto"/>
                <w:left w:val="none" w:sz="0" w:space="0" w:color="auto"/>
                <w:bottom w:val="none" w:sz="0" w:space="0" w:color="auto"/>
                <w:right w:val="none" w:sz="0" w:space="0" w:color="auto"/>
              </w:divBdr>
            </w:div>
          </w:divsChild>
        </w:div>
        <w:div w:id="577524376">
          <w:marLeft w:val="0"/>
          <w:marRight w:val="0"/>
          <w:marTop w:val="0"/>
          <w:marBottom w:val="0"/>
          <w:divBdr>
            <w:top w:val="none" w:sz="0" w:space="0" w:color="auto"/>
            <w:left w:val="none" w:sz="0" w:space="0" w:color="auto"/>
            <w:bottom w:val="none" w:sz="0" w:space="0" w:color="auto"/>
            <w:right w:val="none" w:sz="0" w:space="0" w:color="auto"/>
          </w:divBdr>
          <w:divsChild>
            <w:div w:id="857698640">
              <w:marLeft w:val="0"/>
              <w:marRight w:val="0"/>
              <w:marTop w:val="0"/>
              <w:marBottom w:val="0"/>
              <w:divBdr>
                <w:top w:val="none" w:sz="0" w:space="0" w:color="auto"/>
                <w:left w:val="none" w:sz="0" w:space="0" w:color="auto"/>
                <w:bottom w:val="none" w:sz="0" w:space="0" w:color="auto"/>
                <w:right w:val="none" w:sz="0" w:space="0" w:color="auto"/>
              </w:divBdr>
            </w:div>
          </w:divsChild>
        </w:div>
        <w:div w:id="608971217">
          <w:marLeft w:val="0"/>
          <w:marRight w:val="0"/>
          <w:marTop w:val="0"/>
          <w:marBottom w:val="0"/>
          <w:divBdr>
            <w:top w:val="none" w:sz="0" w:space="0" w:color="auto"/>
            <w:left w:val="none" w:sz="0" w:space="0" w:color="auto"/>
            <w:bottom w:val="none" w:sz="0" w:space="0" w:color="auto"/>
            <w:right w:val="none" w:sz="0" w:space="0" w:color="auto"/>
          </w:divBdr>
          <w:divsChild>
            <w:div w:id="1513300792">
              <w:marLeft w:val="0"/>
              <w:marRight w:val="0"/>
              <w:marTop w:val="0"/>
              <w:marBottom w:val="0"/>
              <w:divBdr>
                <w:top w:val="none" w:sz="0" w:space="0" w:color="auto"/>
                <w:left w:val="none" w:sz="0" w:space="0" w:color="auto"/>
                <w:bottom w:val="none" w:sz="0" w:space="0" w:color="auto"/>
                <w:right w:val="none" w:sz="0" w:space="0" w:color="auto"/>
              </w:divBdr>
            </w:div>
          </w:divsChild>
        </w:div>
        <w:div w:id="678241177">
          <w:marLeft w:val="0"/>
          <w:marRight w:val="0"/>
          <w:marTop w:val="0"/>
          <w:marBottom w:val="0"/>
          <w:divBdr>
            <w:top w:val="none" w:sz="0" w:space="0" w:color="auto"/>
            <w:left w:val="none" w:sz="0" w:space="0" w:color="auto"/>
            <w:bottom w:val="none" w:sz="0" w:space="0" w:color="auto"/>
            <w:right w:val="none" w:sz="0" w:space="0" w:color="auto"/>
          </w:divBdr>
          <w:divsChild>
            <w:div w:id="1876036733">
              <w:marLeft w:val="0"/>
              <w:marRight w:val="0"/>
              <w:marTop w:val="0"/>
              <w:marBottom w:val="0"/>
              <w:divBdr>
                <w:top w:val="none" w:sz="0" w:space="0" w:color="auto"/>
                <w:left w:val="none" w:sz="0" w:space="0" w:color="auto"/>
                <w:bottom w:val="none" w:sz="0" w:space="0" w:color="auto"/>
                <w:right w:val="none" w:sz="0" w:space="0" w:color="auto"/>
              </w:divBdr>
            </w:div>
          </w:divsChild>
        </w:div>
        <w:div w:id="686059226">
          <w:marLeft w:val="0"/>
          <w:marRight w:val="0"/>
          <w:marTop w:val="0"/>
          <w:marBottom w:val="0"/>
          <w:divBdr>
            <w:top w:val="none" w:sz="0" w:space="0" w:color="auto"/>
            <w:left w:val="none" w:sz="0" w:space="0" w:color="auto"/>
            <w:bottom w:val="none" w:sz="0" w:space="0" w:color="auto"/>
            <w:right w:val="none" w:sz="0" w:space="0" w:color="auto"/>
          </w:divBdr>
          <w:divsChild>
            <w:div w:id="676736631">
              <w:marLeft w:val="0"/>
              <w:marRight w:val="0"/>
              <w:marTop w:val="0"/>
              <w:marBottom w:val="0"/>
              <w:divBdr>
                <w:top w:val="none" w:sz="0" w:space="0" w:color="auto"/>
                <w:left w:val="none" w:sz="0" w:space="0" w:color="auto"/>
                <w:bottom w:val="none" w:sz="0" w:space="0" w:color="auto"/>
                <w:right w:val="none" w:sz="0" w:space="0" w:color="auto"/>
              </w:divBdr>
            </w:div>
          </w:divsChild>
        </w:div>
        <w:div w:id="717322805">
          <w:marLeft w:val="0"/>
          <w:marRight w:val="0"/>
          <w:marTop w:val="0"/>
          <w:marBottom w:val="0"/>
          <w:divBdr>
            <w:top w:val="none" w:sz="0" w:space="0" w:color="auto"/>
            <w:left w:val="none" w:sz="0" w:space="0" w:color="auto"/>
            <w:bottom w:val="none" w:sz="0" w:space="0" w:color="auto"/>
            <w:right w:val="none" w:sz="0" w:space="0" w:color="auto"/>
          </w:divBdr>
          <w:divsChild>
            <w:div w:id="293605041">
              <w:marLeft w:val="0"/>
              <w:marRight w:val="0"/>
              <w:marTop w:val="0"/>
              <w:marBottom w:val="0"/>
              <w:divBdr>
                <w:top w:val="none" w:sz="0" w:space="0" w:color="auto"/>
                <w:left w:val="none" w:sz="0" w:space="0" w:color="auto"/>
                <w:bottom w:val="none" w:sz="0" w:space="0" w:color="auto"/>
                <w:right w:val="none" w:sz="0" w:space="0" w:color="auto"/>
              </w:divBdr>
            </w:div>
          </w:divsChild>
        </w:div>
        <w:div w:id="732853050">
          <w:marLeft w:val="0"/>
          <w:marRight w:val="0"/>
          <w:marTop w:val="0"/>
          <w:marBottom w:val="0"/>
          <w:divBdr>
            <w:top w:val="none" w:sz="0" w:space="0" w:color="auto"/>
            <w:left w:val="none" w:sz="0" w:space="0" w:color="auto"/>
            <w:bottom w:val="none" w:sz="0" w:space="0" w:color="auto"/>
            <w:right w:val="none" w:sz="0" w:space="0" w:color="auto"/>
          </w:divBdr>
          <w:divsChild>
            <w:div w:id="2119522775">
              <w:marLeft w:val="0"/>
              <w:marRight w:val="0"/>
              <w:marTop w:val="0"/>
              <w:marBottom w:val="0"/>
              <w:divBdr>
                <w:top w:val="none" w:sz="0" w:space="0" w:color="auto"/>
                <w:left w:val="none" w:sz="0" w:space="0" w:color="auto"/>
                <w:bottom w:val="none" w:sz="0" w:space="0" w:color="auto"/>
                <w:right w:val="none" w:sz="0" w:space="0" w:color="auto"/>
              </w:divBdr>
            </w:div>
          </w:divsChild>
        </w:div>
        <w:div w:id="732897219">
          <w:marLeft w:val="0"/>
          <w:marRight w:val="0"/>
          <w:marTop w:val="0"/>
          <w:marBottom w:val="0"/>
          <w:divBdr>
            <w:top w:val="none" w:sz="0" w:space="0" w:color="auto"/>
            <w:left w:val="none" w:sz="0" w:space="0" w:color="auto"/>
            <w:bottom w:val="none" w:sz="0" w:space="0" w:color="auto"/>
            <w:right w:val="none" w:sz="0" w:space="0" w:color="auto"/>
          </w:divBdr>
          <w:divsChild>
            <w:div w:id="438375643">
              <w:marLeft w:val="0"/>
              <w:marRight w:val="0"/>
              <w:marTop w:val="0"/>
              <w:marBottom w:val="0"/>
              <w:divBdr>
                <w:top w:val="none" w:sz="0" w:space="0" w:color="auto"/>
                <w:left w:val="none" w:sz="0" w:space="0" w:color="auto"/>
                <w:bottom w:val="none" w:sz="0" w:space="0" w:color="auto"/>
                <w:right w:val="none" w:sz="0" w:space="0" w:color="auto"/>
              </w:divBdr>
            </w:div>
          </w:divsChild>
        </w:div>
        <w:div w:id="734086652">
          <w:marLeft w:val="0"/>
          <w:marRight w:val="0"/>
          <w:marTop w:val="0"/>
          <w:marBottom w:val="0"/>
          <w:divBdr>
            <w:top w:val="none" w:sz="0" w:space="0" w:color="auto"/>
            <w:left w:val="none" w:sz="0" w:space="0" w:color="auto"/>
            <w:bottom w:val="none" w:sz="0" w:space="0" w:color="auto"/>
            <w:right w:val="none" w:sz="0" w:space="0" w:color="auto"/>
          </w:divBdr>
          <w:divsChild>
            <w:div w:id="804009869">
              <w:marLeft w:val="0"/>
              <w:marRight w:val="0"/>
              <w:marTop w:val="0"/>
              <w:marBottom w:val="0"/>
              <w:divBdr>
                <w:top w:val="none" w:sz="0" w:space="0" w:color="auto"/>
                <w:left w:val="none" w:sz="0" w:space="0" w:color="auto"/>
                <w:bottom w:val="none" w:sz="0" w:space="0" w:color="auto"/>
                <w:right w:val="none" w:sz="0" w:space="0" w:color="auto"/>
              </w:divBdr>
            </w:div>
          </w:divsChild>
        </w:div>
        <w:div w:id="743265174">
          <w:marLeft w:val="0"/>
          <w:marRight w:val="0"/>
          <w:marTop w:val="0"/>
          <w:marBottom w:val="0"/>
          <w:divBdr>
            <w:top w:val="none" w:sz="0" w:space="0" w:color="auto"/>
            <w:left w:val="none" w:sz="0" w:space="0" w:color="auto"/>
            <w:bottom w:val="none" w:sz="0" w:space="0" w:color="auto"/>
            <w:right w:val="none" w:sz="0" w:space="0" w:color="auto"/>
          </w:divBdr>
          <w:divsChild>
            <w:div w:id="299580755">
              <w:marLeft w:val="0"/>
              <w:marRight w:val="0"/>
              <w:marTop w:val="0"/>
              <w:marBottom w:val="0"/>
              <w:divBdr>
                <w:top w:val="none" w:sz="0" w:space="0" w:color="auto"/>
                <w:left w:val="none" w:sz="0" w:space="0" w:color="auto"/>
                <w:bottom w:val="none" w:sz="0" w:space="0" w:color="auto"/>
                <w:right w:val="none" w:sz="0" w:space="0" w:color="auto"/>
              </w:divBdr>
            </w:div>
          </w:divsChild>
        </w:div>
        <w:div w:id="814687944">
          <w:marLeft w:val="0"/>
          <w:marRight w:val="0"/>
          <w:marTop w:val="0"/>
          <w:marBottom w:val="0"/>
          <w:divBdr>
            <w:top w:val="none" w:sz="0" w:space="0" w:color="auto"/>
            <w:left w:val="none" w:sz="0" w:space="0" w:color="auto"/>
            <w:bottom w:val="none" w:sz="0" w:space="0" w:color="auto"/>
            <w:right w:val="none" w:sz="0" w:space="0" w:color="auto"/>
          </w:divBdr>
          <w:divsChild>
            <w:div w:id="1834831662">
              <w:marLeft w:val="0"/>
              <w:marRight w:val="0"/>
              <w:marTop w:val="0"/>
              <w:marBottom w:val="0"/>
              <w:divBdr>
                <w:top w:val="none" w:sz="0" w:space="0" w:color="auto"/>
                <w:left w:val="none" w:sz="0" w:space="0" w:color="auto"/>
                <w:bottom w:val="none" w:sz="0" w:space="0" w:color="auto"/>
                <w:right w:val="none" w:sz="0" w:space="0" w:color="auto"/>
              </w:divBdr>
            </w:div>
          </w:divsChild>
        </w:div>
        <w:div w:id="820460915">
          <w:marLeft w:val="0"/>
          <w:marRight w:val="0"/>
          <w:marTop w:val="0"/>
          <w:marBottom w:val="0"/>
          <w:divBdr>
            <w:top w:val="none" w:sz="0" w:space="0" w:color="auto"/>
            <w:left w:val="none" w:sz="0" w:space="0" w:color="auto"/>
            <w:bottom w:val="none" w:sz="0" w:space="0" w:color="auto"/>
            <w:right w:val="none" w:sz="0" w:space="0" w:color="auto"/>
          </w:divBdr>
          <w:divsChild>
            <w:div w:id="335572958">
              <w:marLeft w:val="0"/>
              <w:marRight w:val="0"/>
              <w:marTop w:val="0"/>
              <w:marBottom w:val="0"/>
              <w:divBdr>
                <w:top w:val="none" w:sz="0" w:space="0" w:color="auto"/>
                <w:left w:val="none" w:sz="0" w:space="0" w:color="auto"/>
                <w:bottom w:val="none" w:sz="0" w:space="0" w:color="auto"/>
                <w:right w:val="none" w:sz="0" w:space="0" w:color="auto"/>
              </w:divBdr>
            </w:div>
          </w:divsChild>
        </w:div>
        <w:div w:id="843471462">
          <w:marLeft w:val="0"/>
          <w:marRight w:val="0"/>
          <w:marTop w:val="0"/>
          <w:marBottom w:val="0"/>
          <w:divBdr>
            <w:top w:val="none" w:sz="0" w:space="0" w:color="auto"/>
            <w:left w:val="none" w:sz="0" w:space="0" w:color="auto"/>
            <w:bottom w:val="none" w:sz="0" w:space="0" w:color="auto"/>
            <w:right w:val="none" w:sz="0" w:space="0" w:color="auto"/>
          </w:divBdr>
          <w:divsChild>
            <w:div w:id="124585425">
              <w:marLeft w:val="0"/>
              <w:marRight w:val="0"/>
              <w:marTop w:val="0"/>
              <w:marBottom w:val="0"/>
              <w:divBdr>
                <w:top w:val="none" w:sz="0" w:space="0" w:color="auto"/>
                <w:left w:val="none" w:sz="0" w:space="0" w:color="auto"/>
                <w:bottom w:val="none" w:sz="0" w:space="0" w:color="auto"/>
                <w:right w:val="none" w:sz="0" w:space="0" w:color="auto"/>
              </w:divBdr>
            </w:div>
          </w:divsChild>
        </w:div>
        <w:div w:id="843859782">
          <w:marLeft w:val="0"/>
          <w:marRight w:val="0"/>
          <w:marTop w:val="0"/>
          <w:marBottom w:val="0"/>
          <w:divBdr>
            <w:top w:val="none" w:sz="0" w:space="0" w:color="auto"/>
            <w:left w:val="none" w:sz="0" w:space="0" w:color="auto"/>
            <w:bottom w:val="none" w:sz="0" w:space="0" w:color="auto"/>
            <w:right w:val="none" w:sz="0" w:space="0" w:color="auto"/>
          </w:divBdr>
          <w:divsChild>
            <w:div w:id="943075409">
              <w:marLeft w:val="0"/>
              <w:marRight w:val="0"/>
              <w:marTop w:val="0"/>
              <w:marBottom w:val="0"/>
              <w:divBdr>
                <w:top w:val="none" w:sz="0" w:space="0" w:color="auto"/>
                <w:left w:val="none" w:sz="0" w:space="0" w:color="auto"/>
                <w:bottom w:val="none" w:sz="0" w:space="0" w:color="auto"/>
                <w:right w:val="none" w:sz="0" w:space="0" w:color="auto"/>
              </w:divBdr>
            </w:div>
          </w:divsChild>
        </w:div>
        <w:div w:id="857692295">
          <w:marLeft w:val="0"/>
          <w:marRight w:val="0"/>
          <w:marTop w:val="0"/>
          <w:marBottom w:val="0"/>
          <w:divBdr>
            <w:top w:val="none" w:sz="0" w:space="0" w:color="auto"/>
            <w:left w:val="none" w:sz="0" w:space="0" w:color="auto"/>
            <w:bottom w:val="none" w:sz="0" w:space="0" w:color="auto"/>
            <w:right w:val="none" w:sz="0" w:space="0" w:color="auto"/>
          </w:divBdr>
          <w:divsChild>
            <w:div w:id="179245382">
              <w:marLeft w:val="0"/>
              <w:marRight w:val="0"/>
              <w:marTop w:val="0"/>
              <w:marBottom w:val="0"/>
              <w:divBdr>
                <w:top w:val="none" w:sz="0" w:space="0" w:color="auto"/>
                <w:left w:val="none" w:sz="0" w:space="0" w:color="auto"/>
                <w:bottom w:val="none" w:sz="0" w:space="0" w:color="auto"/>
                <w:right w:val="none" w:sz="0" w:space="0" w:color="auto"/>
              </w:divBdr>
            </w:div>
          </w:divsChild>
        </w:div>
        <w:div w:id="864252955">
          <w:marLeft w:val="0"/>
          <w:marRight w:val="0"/>
          <w:marTop w:val="0"/>
          <w:marBottom w:val="0"/>
          <w:divBdr>
            <w:top w:val="none" w:sz="0" w:space="0" w:color="auto"/>
            <w:left w:val="none" w:sz="0" w:space="0" w:color="auto"/>
            <w:bottom w:val="none" w:sz="0" w:space="0" w:color="auto"/>
            <w:right w:val="none" w:sz="0" w:space="0" w:color="auto"/>
          </w:divBdr>
          <w:divsChild>
            <w:div w:id="602037599">
              <w:marLeft w:val="0"/>
              <w:marRight w:val="0"/>
              <w:marTop w:val="0"/>
              <w:marBottom w:val="0"/>
              <w:divBdr>
                <w:top w:val="none" w:sz="0" w:space="0" w:color="auto"/>
                <w:left w:val="none" w:sz="0" w:space="0" w:color="auto"/>
                <w:bottom w:val="none" w:sz="0" w:space="0" w:color="auto"/>
                <w:right w:val="none" w:sz="0" w:space="0" w:color="auto"/>
              </w:divBdr>
            </w:div>
          </w:divsChild>
        </w:div>
        <w:div w:id="882130924">
          <w:marLeft w:val="0"/>
          <w:marRight w:val="0"/>
          <w:marTop w:val="0"/>
          <w:marBottom w:val="0"/>
          <w:divBdr>
            <w:top w:val="none" w:sz="0" w:space="0" w:color="auto"/>
            <w:left w:val="none" w:sz="0" w:space="0" w:color="auto"/>
            <w:bottom w:val="none" w:sz="0" w:space="0" w:color="auto"/>
            <w:right w:val="none" w:sz="0" w:space="0" w:color="auto"/>
          </w:divBdr>
          <w:divsChild>
            <w:div w:id="1580675373">
              <w:marLeft w:val="0"/>
              <w:marRight w:val="0"/>
              <w:marTop w:val="0"/>
              <w:marBottom w:val="0"/>
              <w:divBdr>
                <w:top w:val="none" w:sz="0" w:space="0" w:color="auto"/>
                <w:left w:val="none" w:sz="0" w:space="0" w:color="auto"/>
                <w:bottom w:val="none" w:sz="0" w:space="0" w:color="auto"/>
                <w:right w:val="none" w:sz="0" w:space="0" w:color="auto"/>
              </w:divBdr>
            </w:div>
          </w:divsChild>
        </w:div>
        <w:div w:id="912275419">
          <w:marLeft w:val="0"/>
          <w:marRight w:val="0"/>
          <w:marTop w:val="0"/>
          <w:marBottom w:val="0"/>
          <w:divBdr>
            <w:top w:val="none" w:sz="0" w:space="0" w:color="auto"/>
            <w:left w:val="none" w:sz="0" w:space="0" w:color="auto"/>
            <w:bottom w:val="none" w:sz="0" w:space="0" w:color="auto"/>
            <w:right w:val="none" w:sz="0" w:space="0" w:color="auto"/>
          </w:divBdr>
          <w:divsChild>
            <w:div w:id="1672758105">
              <w:marLeft w:val="0"/>
              <w:marRight w:val="0"/>
              <w:marTop w:val="0"/>
              <w:marBottom w:val="0"/>
              <w:divBdr>
                <w:top w:val="none" w:sz="0" w:space="0" w:color="auto"/>
                <w:left w:val="none" w:sz="0" w:space="0" w:color="auto"/>
                <w:bottom w:val="none" w:sz="0" w:space="0" w:color="auto"/>
                <w:right w:val="none" w:sz="0" w:space="0" w:color="auto"/>
              </w:divBdr>
            </w:div>
          </w:divsChild>
        </w:div>
        <w:div w:id="936063880">
          <w:marLeft w:val="0"/>
          <w:marRight w:val="0"/>
          <w:marTop w:val="0"/>
          <w:marBottom w:val="0"/>
          <w:divBdr>
            <w:top w:val="none" w:sz="0" w:space="0" w:color="auto"/>
            <w:left w:val="none" w:sz="0" w:space="0" w:color="auto"/>
            <w:bottom w:val="none" w:sz="0" w:space="0" w:color="auto"/>
            <w:right w:val="none" w:sz="0" w:space="0" w:color="auto"/>
          </w:divBdr>
          <w:divsChild>
            <w:div w:id="146097238">
              <w:marLeft w:val="0"/>
              <w:marRight w:val="0"/>
              <w:marTop w:val="0"/>
              <w:marBottom w:val="0"/>
              <w:divBdr>
                <w:top w:val="none" w:sz="0" w:space="0" w:color="auto"/>
                <w:left w:val="none" w:sz="0" w:space="0" w:color="auto"/>
                <w:bottom w:val="none" w:sz="0" w:space="0" w:color="auto"/>
                <w:right w:val="none" w:sz="0" w:space="0" w:color="auto"/>
              </w:divBdr>
            </w:div>
          </w:divsChild>
        </w:div>
        <w:div w:id="956370951">
          <w:marLeft w:val="0"/>
          <w:marRight w:val="0"/>
          <w:marTop w:val="0"/>
          <w:marBottom w:val="0"/>
          <w:divBdr>
            <w:top w:val="none" w:sz="0" w:space="0" w:color="auto"/>
            <w:left w:val="none" w:sz="0" w:space="0" w:color="auto"/>
            <w:bottom w:val="none" w:sz="0" w:space="0" w:color="auto"/>
            <w:right w:val="none" w:sz="0" w:space="0" w:color="auto"/>
          </w:divBdr>
          <w:divsChild>
            <w:div w:id="1268854372">
              <w:marLeft w:val="0"/>
              <w:marRight w:val="0"/>
              <w:marTop w:val="0"/>
              <w:marBottom w:val="0"/>
              <w:divBdr>
                <w:top w:val="none" w:sz="0" w:space="0" w:color="auto"/>
                <w:left w:val="none" w:sz="0" w:space="0" w:color="auto"/>
                <w:bottom w:val="none" w:sz="0" w:space="0" w:color="auto"/>
                <w:right w:val="none" w:sz="0" w:space="0" w:color="auto"/>
              </w:divBdr>
            </w:div>
          </w:divsChild>
        </w:div>
        <w:div w:id="969479343">
          <w:marLeft w:val="0"/>
          <w:marRight w:val="0"/>
          <w:marTop w:val="0"/>
          <w:marBottom w:val="0"/>
          <w:divBdr>
            <w:top w:val="none" w:sz="0" w:space="0" w:color="auto"/>
            <w:left w:val="none" w:sz="0" w:space="0" w:color="auto"/>
            <w:bottom w:val="none" w:sz="0" w:space="0" w:color="auto"/>
            <w:right w:val="none" w:sz="0" w:space="0" w:color="auto"/>
          </w:divBdr>
          <w:divsChild>
            <w:div w:id="1822578088">
              <w:marLeft w:val="0"/>
              <w:marRight w:val="0"/>
              <w:marTop w:val="0"/>
              <w:marBottom w:val="0"/>
              <w:divBdr>
                <w:top w:val="none" w:sz="0" w:space="0" w:color="auto"/>
                <w:left w:val="none" w:sz="0" w:space="0" w:color="auto"/>
                <w:bottom w:val="none" w:sz="0" w:space="0" w:color="auto"/>
                <w:right w:val="none" w:sz="0" w:space="0" w:color="auto"/>
              </w:divBdr>
            </w:div>
          </w:divsChild>
        </w:div>
        <w:div w:id="1011877543">
          <w:marLeft w:val="0"/>
          <w:marRight w:val="0"/>
          <w:marTop w:val="0"/>
          <w:marBottom w:val="0"/>
          <w:divBdr>
            <w:top w:val="none" w:sz="0" w:space="0" w:color="auto"/>
            <w:left w:val="none" w:sz="0" w:space="0" w:color="auto"/>
            <w:bottom w:val="none" w:sz="0" w:space="0" w:color="auto"/>
            <w:right w:val="none" w:sz="0" w:space="0" w:color="auto"/>
          </w:divBdr>
          <w:divsChild>
            <w:div w:id="1499880449">
              <w:marLeft w:val="0"/>
              <w:marRight w:val="0"/>
              <w:marTop w:val="0"/>
              <w:marBottom w:val="0"/>
              <w:divBdr>
                <w:top w:val="none" w:sz="0" w:space="0" w:color="auto"/>
                <w:left w:val="none" w:sz="0" w:space="0" w:color="auto"/>
                <w:bottom w:val="none" w:sz="0" w:space="0" w:color="auto"/>
                <w:right w:val="none" w:sz="0" w:space="0" w:color="auto"/>
              </w:divBdr>
            </w:div>
          </w:divsChild>
        </w:div>
        <w:div w:id="1015157333">
          <w:marLeft w:val="0"/>
          <w:marRight w:val="0"/>
          <w:marTop w:val="0"/>
          <w:marBottom w:val="0"/>
          <w:divBdr>
            <w:top w:val="none" w:sz="0" w:space="0" w:color="auto"/>
            <w:left w:val="none" w:sz="0" w:space="0" w:color="auto"/>
            <w:bottom w:val="none" w:sz="0" w:space="0" w:color="auto"/>
            <w:right w:val="none" w:sz="0" w:space="0" w:color="auto"/>
          </w:divBdr>
          <w:divsChild>
            <w:div w:id="528613638">
              <w:marLeft w:val="0"/>
              <w:marRight w:val="0"/>
              <w:marTop w:val="0"/>
              <w:marBottom w:val="0"/>
              <w:divBdr>
                <w:top w:val="none" w:sz="0" w:space="0" w:color="auto"/>
                <w:left w:val="none" w:sz="0" w:space="0" w:color="auto"/>
                <w:bottom w:val="none" w:sz="0" w:space="0" w:color="auto"/>
                <w:right w:val="none" w:sz="0" w:space="0" w:color="auto"/>
              </w:divBdr>
            </w:div>
          </w:divsChild>
        </w:div>
        <w:div w:id="1038120719">
          <w:marLeft w:val="0"/>
          <w:marRight w:val="0"/>
          <w:marTop w:val="0"/>
          <w:marBottom w:val="0"/>
          <w:divBdr>
            <w:top w:val="none" w:sz="0" w:space="0" w:color="auto"/>
            <w:left w:val="none" w:sz="0" w:space="0" w:color="auto"/>
            <w:bottom w:val="none" w:sz="0" w:space="0" w:color="auto"/>
            <w:right w:val="none" w:sz="0" w:space="0" w:color="auto"/>
          </w:divBdr>
          <w:divsChild>
            <w:div w:id="284314097">
              <w:marLeft w:val="0"/>
              <w:marRight w:val="0"/>
              <w:marTop w:val="0"/>
              <w:marBottom w:val="0"/>
              <w:divBdr>
                <w:top w:val="none" w:sz="0" w:space="0" w:color="auto"/>
                <w:left w:val="none" w:sz="0" w:space="0" w:color="auto"/>
                <w:bottom w:val="none" w:sz="0" w:space="0" w:color="auto"/>
                <w:right w:val="none" w:sz="0" w:space="0" w:color="auto"/>
              </w:divBdr>
            </w:div>
          </w:divsChild>
        </w:div>
        <w:div w:id="1042828525">
          <w:marLeft w:val="0"/>
          <w:marRight w:val="0"/>
          <w:marTop w:val="0"/>
          <w:marBottom w:val="0"/>
          <w:divBdr>
            <w:top w:val="none" w:sz="0" w:space="0" w:color="auto"/>
            <w:left w:val="none" w:sz="0" w:space="0" w:color="auto"/>
            <w:bottom w:val="none" w:sz="0" w:space="0" w:color="auto"/>
            <w:right w:val="none" w:sz="0" w:space="0" w:color="auto"/>
          </w:divBdr>
          <w:divsChild>
            <w:div w:id="1530215636">
              <w:marLeft w:val="0"/>
              <w:marRight w:val="0"/>
              <w:marTop w:val="0"/>
              <w:marBottom w:val="0"/>
              <w:divBdr>
                <w:top w:val="none" w:sz="0" w:space="0" w:color="auto"/>
                <w:left w:val="none" w:sz="0" w:space="0" w:color="auto"/>
                <w:bottom w:val="none" w:sz="0" w:space="0" w:color="auto"/>
                <w:right w:val="none" w:sz="0" w:space="0" w:color="auto"/>
              </w:divBdr>
            </w:div>
          </w:divsChild>
        </w:div>
        <w:div w:id="1043559759">
          <w:marLeft w:val="0"/>
          <w:marRight w:val="0"/>
          <w:marTop w:val="0"/>
          <w:marBottom w:val="0"/>
          <w:divBdr>
            <w:top w:val="none" w:sz="0" w:space="0" w:color="auto"/>
            <w:left w:val="none" w:sz="0" w:space="0" w:color="auto"/>
            <w:bottom w:val="none" w:sz="0" w:space="0" w:color="auto"/>
            <w:right w:val="none" w:sz="0" w:space="0" w:color="auto"/>
          </w:divBdr>
          <w:divsChild>
            <w:div w:id="1088234210">
              <w:marLeft w:val="0"/>
              <w:marRight w:val="0"/>
              <w:marTop w:val="0"/>
              <w:marBottom w:val="0"/>
              <w:divBdr>
                <w:top w:val="none" w:sz="0" w:space="0" w:color="auto"/>
                <w:left w:val="none" w:sz="0" w:space="0" w:color="auto"/>
                <w:bottom w:val="none" w:sz="0" w:space="0" w:color="auto"/>
                <w:right w:val="none" w:sz="0" w:space="0" w:color="auto"/>
              </w:divBdr>
            </w:div>
          </w:divsChild>
        </w:div>
        <w:div w:id="1052771483">
          <w:marLeft w:val="0"/>
          <w:marRight w:val="0"/>
          <w:marTop w:val="0"/>
          <w:marBottom w:val="0"/>
          <w:divBdr>
            <w:top w:val="none" w:sz="0" w:space="0" w:color="auto"/>
            <w:left w:val="none" w:sz="0" w:space="0" w:color="auto"/>
            <w:bottom w:val="none" w:sz="0" w:space="0" w:color="auto"/>
            <w:right w:val="none" w:sz="0" w:space="0" w:color="auto"/>
          </w:divBdr>
          <w:divsChild>
            <w:div w:id="1140029103">
              <w:marLeft w:val="0"/>
              <w:marRight w:val="0"/>
              <w:marTop w:val="0"/>
              <w:marBottom w:val="0"/>
              <w:divBdr>
                <w:top w:val="none" w:sz="0" w:space="0" w:color="auto"/>
                <w:left w:val="none" w:sz="0" w:space="0" w:color="auto"/>
                <w:bottom w:val="none" w:sz="0" w:space="0" w:color="auto"/>
                <w:right w:val="none" w:sz="0" w:space="0" w:color="auto"/>
              </w:divBdr>
            </w:div>
          </w:divsChild>
        </w:div>
        <w:div w:id="1066607399">
          <w:marLeft w:val="0"/>
          <w:marRight w:val="0"/>
          <w:marTop w:val="0"/>
          <w:marBottom w:val="0"/>
          <w:divBdr>
            <w:top w:val="none" w:sz="0" w:space="0" w:color="auto"/>
            <w:left w:val="none" w:sz="0" w:space="0" w:color="auto"/>
            <w:bottom w:val="none" w:sz="0" w:space="0" w:color="auto"/>
            <w:right w:val="none" w:sz="0" w:space="0" w:color="auto"/>
          </w:divBdr>
          <w:divsChild>
            <w:div w:id="704595688">
              <w:marLeft w:val="0"/>
              <w:marRight w:val="0"/>
              <w:marTop w:val="0"/>
              <w:marBottom w:val="0"/>
              <w:divBdr>
                <w:top w:val="none" w:sz="0" w:space="0" w:color="auto"/>
                <w:left w:val="none" w:sz="0" w:space="0" w:color="auto"/>
                <w:bottom w:val="none" w:sz="0" w:space="0" w:color="auto"/>
                <w:right w:val="none" w:sz="0" w:space="0" w:color="auto"/>
              </w:divBdr>
            </w:div>
          </w:divsChild>
        </w:div>
        <w:div w:id="1074278088">
          <w:marLeft w:val="0"/>
          <w:marRight w:val="0"/>
          <w:marTop w:val="0"/>
          <w:marBottom w:val="0"/>
          <w:divBdr>
            <w:top w:val="none" w:sz="0" w:space="0" w:color="auto"/>
            <w:left w:val="none" w:sz="0" w:space="0" w:color="auto"/>
            <w:bottom w:val="none" w:sz="0" w:space="0" w:color="auto"/>
            <w:right w:val="none" w:sz="0" w:space="0" w:color="auto"/>
          </w:divBdr>
          <w:divsChild>
            <w:div w:id="849832455">
              <w:marLeft w:val="0"/>
              <w:marRight w:val="0"/>
              <w:marTop w:val="0"/>
              <w:marBottom w:val="0"/>
              <w:divBdr>
                <w:top w:val="none" w:sz="0" w:space="0" w:color="auto"/>
                <w:left w:val="none" w:sz="0" w:space="0" w:color="auto"/>
                <w:bottom w:val="none" w:sz="0" w:space="0" w:color="auto"/>
                <w:right w:val="none" w:sz="0" w:space="0" w:color="auto"/>
              </w:divBdr>
            </w:div>
          </w:divsChild>
        </w:div>
        <w:div w:id="1079139850">
          <w:marLeft w:val="0"/>
          <w:marRight w:val="0"/>
          <w:marTop w:val="0"/>
          <w:marBottom w:val="0"/>
          <w:divBdr>
            <w:top w:val="none" w:sz="0" w:space="0" w:color="auto"/>
            <w:left w:val="none" w:sz="0" w:space="0" w:color="auto"/>
            <w:bottom w:val="none" w:sz="0" w:space="0" w:color="auto"/>
            <w:right w:val="none" w:sz="0" w:space="0" w:color="auto"/>
          </w:divBdr>
          <w:divsChild>
            <w:div w:id="1306663449">
              <w:marLeft w:val="0"/>
              <w:marRight w:val="0"/>
              <w:marTop w:val="0"/>
              <w:marBottom w:val="0"/>
              <w:divBdr>
                <w:top w:val="none" w:sz="0" w:space="0" w:color="auto"/>
                <w:left w:val="none" w:sz="0" w:space="0" w:color="auto"/>
                <w:bottom w:val="none" w:sz="0" w:space="0" w:color="auto"/>
                <w:right w:val="none" w:sz="0" w:space="0" w:color="auto"/>
              </w:divBdr>
            </w:div>
          </w:divsChild>
        </w:div>
        <w:div w:id="1082722479">
          <w:marLeft w:val="0"/>
          <w:marRight w:val="0"/>
          <w:marTop w:val="0"/>
          <w:marBottom w:val="0"/>
          <w:divBdr>
            <w:top w:val="none" w:sz="0" w:space="0" w:color="auto"/>
            <w:left w:val="none" w:sz="0" w:space="0" w:color="auto"/>
            <w:bottom w:val="none" w:sz="0" w:space="0" w:color="auto"/>
            <w:right w:val="none" w:sz="0" w:space="0" w:color="auto"/>
          </w:divBdr>
          <w:divsChild>
            <w:div w:id="2099404244">
              <w:marLeft w:val="0"/>
              <w:marRight w:val="0"/>
              <w:marTop w:val="0"/>
              <w:marBottom w:val="0"/>
              <w:divBdr>
                <w:top w:val="none" w:sz="0" w:space="0" w:color="auto"/>
                <w:left w:val="none" w:sz="0" w:space="0" w:color="auto"/>
                <w:bottom w:val="none" w:sz="0" w:space="0" w:color="auto"/>
                <w:right w:val="none" w:sz="0" w:space="0" w:color="auto"/>
              </w:divBdr>
            </w:div>
          </w:divsChild>
        </w:div>
        <w:div w:id="1106071823">
          <w:marLeft w:val="0"/>
          <w:marRight w:val="0"/>
          <w:marTop w:val="0"/>
          <w:marBottom w:val="0"/>
          <w:divBdr>
            <w:top w:val="none" w:sz="0" w:space="0" w:color="auto"/>
            <w:left w:val="none" w:sz="0" w:space="0" w:color="auto"/>
            <w:bottom w:val="none" w:sz="0" w:space="0" w:color="auto"/>
            <w:right w:val="none" w:sz="0" w:space="0" w:color="auto"/>
          </w:divBdr>
          <w:divsChild>
            <w:div w:id="1197042644">
              <w:marLeft w:val="0"/>
              <w:marRight w:val="0"/>
              <w:marTop w:val="0"/>
              <w:marBottom w:val="0"/>
              <w:divBdr>
                <w:top w:val="none" w:sz="0" w:space="0" w:color="auto"/>
                <w:left w:val="none" w:sz="0" w:space="0" w:color="auto"/>
                <w:bottom w:val="none" w:sz="0" w:space="0" w:color="auto"/>
                <w:right w:val="none" w:sz="0" w:space="0" w:color="auto"/>
              </w:divBdr>
            </w:div>
          </w:divsChild>
        </w:div>
        <w:div w:id="1109591486">
          <w:marLeft w:val="0"/>
          <w:marRight w:val="0"/>
          <w:marTop w:val="0"/>
          <w:marBottom w:val="0"/>
          <w:divBdr>
            <w:top w:val="none" w:sz="0" w:space="0" w:color="auto"/>
            <w:left w:val="none" w:sz="0" w:space="0" w:color="auto"/>
            <w:bottom w:val="none" w:sz="0" w:space="0" w:color="auto"/>
            <w:right w:val="none" w:sz="0" w:space="0" w:color="auto"/>
          </w:divBdr>
          <w:divsChild>
            <w:div w:id="367687780">
              <w:marLeft w:val="0"/>
              <w:marRight w:val="0"/>
              <w:marTop w:val="0"/>
              <w:marBottom w:val="0"/>
              <w:divBdr>
                <w:top w:val="none" w:sz="0" w:space="0" w:color="auto"/>
                <w:left w:val="none" w:sz="0" w:space="0" w:color="auto"/>
                <w:bottom w:val="none" w:sz="0" w:space="0" w:color="auto"/>
                <w:right w:val="none" w:sz="0" w:space="0" w:color="auto"/>
              </w:divBdr>
            </w:div>
          </w:divsChild>
        </w:div>
        <w:div w:id="1109861404">
          <w:marLeft w:val="0"/>
          <w:marRight w:val="0"/>
          <w:marTop w:val="0"/>
          <w:marBottom w:val="0"/>
          <w:divBdr>
            <w:top w:val="none" w:sz="0" w:space="0" w:color="auto"/>
            <w:left w:val="none" w:sz="0" w:space="0" w:color="auto"/>
            <w:bottom w:val="none" w:sz="0" w:space="0" w:color="auto"/>
            <w:right w:val="none" w:sz="0" w:space="0" w:color="auto"/>
          </w:divBdr>
          <w:divsChild>
            <w:div w:id="961766042">
              <w:marLeft w:val="0"/>
              <w:marRight w:val="0"/>
              <w:marTop w:val="0"/>
              <w:marBottom w:val="0"/>
              <w:divBdr>
                <w:top w:val="none" w:sz="0" w:space="0" w:color="auto"/>
                <w:left w:val="none" w:sz="0" w:space="0" w:color="auto"/>
                <w:bottom w:val="none" w:sz="0" w:space="0" w:color="auto"/>
                <w:right w:val="none" w:sz="0" w:space="0" w:color="auto"/>
              </w:divBdr>
            </w:div>
          </w:divsChild>
        </w:div>
        <w:div w:id="1110054407">
          <w:marLeft w:val="0"/>
          <w:marRight w:val="0"/>
          <w:marTop w:val="0"/>
          <w:marBottom w:val="0"/>
          <w:divBdr>
            <w:top w:val="none" w:sz="0" w:space="0" w:color="auto"/>
            <w:left w:val="none" w:sz="0" w:space="0" w:color="auto"/>
            <w:bottom w:val="none" w:sz="0" w:space="0" w:color="auto"/>
            <w:right w:val="none" w:sz="0" w:space="0" w:color="auto"/>
          </w:divBdr>
          <w:divsChild>
            <w:div w:id="668020307">
              <w:marLeft w:val="0"/>
              <w:marRight w:val="0"/>
              <w:marTop w:val="0"/>
              <w:marBottom w:val="0"/>
              <w:divBdr>
                <w:top w:val="none" w:sz="0" w:space="0" w:color="auto"/>
                <w:left w:val="none" w:sz="0" w:space="0" w:color="auto"/>
                <w:bottom w:val="none" w:sz="0" w:space="0" w:color="auto"/>
                <w:right w:val="none" w:sz="0" w:space="0" w:color="auto"/>
              </w:divBdr>
            </w:div>
          </w:divsChild>
        </w:div>
        <w:div w:id="1121807333">
          <w:marLeft w:val="0"/>
          <w:marRight w:val="0"/>
          <w:marTop w:val="0"/>
          <w:marBottom w:val="0"/>
          <w:divBdr>
            <w:top w:val="none" w:sz="0" w:space="0" w:color="auto"/>
            <w:left w:val="none" w:sz="0" w:space="0" w:color="auto"/>
            <w:bottom w:val="none" w:sz="0" w:space="0" w:color="auto"/>
            <w:right w:val="none" w:sz="0" w:space="0" w:color="auto"/>
          </w:divBdr>
          <w:divsChild>
            <w:div w:id="265697539">
              <w:marLeft w:val="0"/>
              <w:marRight w:val="0"/>
              <w:marTop w:val="0"/>
              <w:marBottom w:val="0"/>
              <w:divBdr>
                <w:top w:val="none" w:sz="0" w:space="0" w:color="auto"/>
                <w:left w:val="none" w:sz="0" w:space="0" w:color="auto"/>
                <w:bottom w:val="none" w:sz="0" w:space="0" w:color="auto"/>
                <w:right w:val="none" w:sz="0" w:space="0" w:color="auto"/>
              </w:divBdr>
            </w:div>
          </w:divsChild>
        </w:div>
        <w:div w:id="1135753280">
          <w:marLeft w:val="0"/>
          <w:marRight w:val="0"/>
          <w:marTop w:val="0"/>
          <w:marBottom w:val="0"/>
          <w:divBdr>
            <w:top w:val="none" w:sz="0" w:space="0" w:color="auto"/>
            <w:left w:val="none" w:sz="0" w:space="0" w:color="auto"/>
            <w:bottom w:val="none" w:sz="0" w:space="0" w:color="auto"/>
            <w:right w:val="none" w:sz="0" w:space="0" w:color="auto"/>
          </w:divBdr>
          <w:divsChild>
            <w:div w:id="1885872219">
              <w:marLeft w:val="0"/>
              <w:marRight w:val="0"/>
              <w:marTop w:val="0"/>
              <w:marBottom w:val="0"/>
              <w:divBdr>
                <w:top w:val="none" w:sz="0" w:space="0" w:color="auto"/>
                <w:left w:val="none" w:sz="0" w:space="0" w:color="auto"/>
                <w:bottom w:val="none" w:sz="0" w:space="0" w:color="auto"/>
                <w:right w:val="none" w:sz="0" w:space="0" w:color="auto"/>
              </w:divBdr>
            </w:div>
          </w:divsChild>
        </w:div>
        <w:div w:id="1151097395">
          <w:marLeft w:val="0"/>
          <w:marRight w:val="0"/>
          <w:marTop w:val="0"/>
          <w:marBottom w:val="0"/>
          <w:divBdr>
            <w:top w:val="none" w:sz="0" w:space="0" w:color="auto"/>
            <w:left w:val="none" w:sz="0" w:space="0" w:color="auto"/>
            <w:bottom w:val="none" w:sz="0" w:space="0" w:color="auto"/>
            <w:right w:val="none" w:sz="0" w:space="0" w:color="auto"/>
          </w:divBdr>
          <w:divsChild>
            <w:div w:id="233320066">
              <w:marLeft w:val="0"/>
              <w:marRight w:val="0"/>
              <w:marTop w:val="0"/>
              <w:marBottom w:val="0"/>
              <w:divBdr>
                <w:top w:val="none" w:sz="0" w:space="0" w:color="auto"/>
                <w:left w:val="none" w:sz="0" w:space="0" w:color="auto"/>
                <w:bottom w:val="none" w:sz="0" w:space="0" w:color="auto"/>
                <w:right w:val="none" w:sz="0" w:space="0" w:color="auto"/>
              </w:divBdr>
            </w:div>
          </w:divsChild>
        </w:div>
        <w:div w:id="1180007224">
          <w:marLeft w:val="0"/>
          <w:marRight w:val="0"/>
          <w:marTop w:val="0"/>
          <w:marBottom w:val="0"/>
          <w:divBdr>
            <w:top w:val="none" w:sz="0" w:space="0" w:color="auto"/>
            <w:left w:val="none" w:sz="0" w:space="0" w:color="auto"/>
            <w:bottom w:val="none" w:sz="0" w:space="0" w:color="auto"/>
            <w:right w:val="none" w:sz="0" w:space="0" w:color="auto"/>
          </w:divBdr>
          <w:divsChild>
            <w:div w:id="1163399094">
              <w:marLeft w:val="0"/>
              <w:marRight w:val="0"/>
              <w:marTop w:val="0"/>
              <w:marBottom w:val="0"/>
              <w:divBdr>
                <w:top w:val="none" w:sz="0" w:space="0" w:color="auto"/>
                <w:left w:val="none" w:sz="0" w:space="0" w:color="auto"/>
                <w:bottom w:val="none" w:sz="0" w:space="0" w:color="auto"/>
                <w:right w:val="none" w:sz="0" w:space="0" w:color="auto"/>
              </w:divBdr>
            </w:div>
          </w:divsChild>
        </w:div>
        <w:div w:id="1228883623">
          <w:marLeft w:val="0"/>
          <w:marRight w:val="0"/>
          <w:marTop w:val="0"/>
          <w:marBottom w:val="0"/>
          <w:divBdr>
            <w:top w:val="none" w:sz="0" w:space="0" w:color="auto"/>
            <w:left w:val="none" w:sz="0" w:space="0" w:color="auto"/>
            <w:bottom w:val="none" w:sz="0" w:space="0" w:color="auto"/>
            <w:right w:val="none" w:sz="0" w:space="0" w:color="auto"/>
          </w:divBdr>
          <w:divsChild>
            <w:div w:id="1153446007">
              <w:marLeft w:val="0"/>
              <w:marRight w:val="0"/>
              <w:marTop w:val="0"/>
              <w:marBottom w:val="0"/>
              <w:divBdr>
                <w:top w:val="none" w:sz="0" w:space="0" w:color="auto"/>
                <w:left w:val="none" w:sz="0" w:space="0" w:color="auto"/>
                <w:bottom w:val="none" w:sz="0" w:space="0" w:color="auto"/>
                <w:right w:val="none" w:sz="0" w:space="0" w:color="auto"/>
              </w:divBdr>
            </w:div>
          </w:divsChild>
        </w:div>
        <w:div w:id="1255480518">
          <w:marLeft w:val="0"/>
          <w:marRight w:val="0"/>
          <w:marTop w:val="0"/>
          <w:marBottom w:val="0"/>
          <w:divBdr>
            <w:top w:val="none" w:sz="0" w:space="0" w:color="auto"/>
            <w:left w:val="none" w:sz="0" w:space="0" w:color="auto"/>
            <w:bottom w:val="none" w:sz="0" w:space="0" w:color="auto"/>
            <w:right w:val="none" w:sz="0" w:space="0" w:color="auto"/>
          </w:divBdr>
          <w:divsChild>
            <w:div w:id="1838418363">
              <w:marLeft w:val="0"/>
              <w:marRight w:val="0"/>
              <w:marTop w:val="0"/>
              <w:marBottom w:val="0"/>
              <w:divBdr>
                <w:top w:val="none" w:sz="0" w:space="0" w:color="auto"/>
                <w:left w:val="none" w:sz="0" w:space="0" w:color="auto"/>
                <w:bottom w:val="none" w:sz="0" w:space="0" w:color="auto"/>
                <w:right w:val="none" w:sz="0" w:space="0" w:color="auto"/>
              </w:divBdr>
            </w:div>
          </w:divsChild>
        </w:div>
        <w:div w:id="1264190924">
          <w:marLeft w:val="0"/>
          <w:marRight w:val="0"/>
          <w:marTop w:val="0"/>
          <w:marBottom w:val="0"/>
          <w:divBdr>
            <w:top w:val="none" w:sz="0" w:space="0" w:color="auto"/>
            <w:left w:val="none" w:sz="0" w:space="0" w:color="auto"/>
            <w:bottom w:val="none" w:sz="0" w:space="0" w:color="auto"/>
            <w:right w:val="none" w:sz="0" w:space="0" w:color="auto"/>
          </w:divBdr>
          <w:divsChild>
            <w:div w:id="1963878973">
              <w:marLeft w:val="0"/>
              <w:marRight w:val="0"/>
              <w:marTop w:val="0"/>
              <w:marBottom w:val="0"/>
              <w:divBdr>
                <w:top w:val="none" w:sz="0" w:space="0" w:color="auto"/>
                <w:left w:val="none" w:sz="0" w:space="0" w:color="auto"/>
                <w:bottom w:val="none" w:sz="0" w:space="0" w:color="auto"/>
                <w:right w:val="none" w:sz="0" w:space="0" w:color="auto"/>
              </w:divBdr>
            </w:div>
          </w:divsChild>
        </w:div>
        <w:div w:id="1279217144">
          <w:marLeft w:val="0"/>
          <w:marRight w:val="0"/>
          <w:marTop w:val="0"/>
          <w:marBottom w:val="0"/>
          <w:divBdr>
            <w:top w:val="none" w:sz="0" w:space="0" w:color="auto"/>
            <w:left w:val="none" w:sz="0" w:space="0" w:color="auto"/>
            <w:bottom w:val="none" w:sz="0" w:space="0" w:color="auto"/>
            <w:right w:val="none" w:sz="0" w:space="0" w:color="auto"/>
          </w:divBdr>
          <w:divsChild>
            <w:div w:id="1556697105">
              <w:marLeft w:val="0"/>
              <w:marRight w:val="0"/>
              <w:marTop w:val="0"/>
              <w:marBottom w:val="0"/>
              <w:divBdr>
                <w:top w:val="none" w:sz="0" w:space="0" w:color="auto"/>
                <w:left w:val="none" w:sz="0" w:space="0" w:color="auto"/>
                <w:bottom w:val="none" w:sz="0" w:space="0" w:color="auto"/>
                <w:right w:val="none" w:sz="0" w:space="0" w:color="auto"/>
              </w:divBdr>
            </w:div>
          </w:divsChild>
        </w:div>
        <w:div w:id="1283225430">
          <w:marLeft w:val="0"/>
          <w:marRight w:val="0"/>
          <w:marTop w:val="0"/>
          <w:marBottom w:val="0"/>
          <w:divBdr>
            <w:top w:val="none" w:sz="0" w:space="0" w:color="auto"/>
            <w:left w:val="none" w:sz="0" w:space="0" w:color="auto"/>
            <w:bottom w:val="none" w:sz="0" w:space="0" w:color="auto"/>
            <w:right w:val="none" w:sz="0" w:space="0" w:color="auto"/>
          </w:divBdr>
          <w:divsChild>
            <w:div w:id="1562013425">
              <w:marLeft w:val="0"/>
              <w:marRight w:val="0"/>
              <w:marTop w:val="0"/>
              <w:marBottom w:val="0"/>
              <w:divBdr>
                <w:top w:val="none" w:sz="0" w:space="0" w:color="auto"/>
                <w:left w:val="none" w:sz="0" w:space="0" w:color="auto"/>
                <w:bottom w:val="none" w:sz="0" w:space="0" w:color="auto"/>
                <w:right w:val="none" w:sz="0" w:space="0" w:color="auto"/>
              </w:divBdr>
            </w:div>
          </w:divsChild>
        </w:div>
        <w:div w:id="1284573848">
          <w:marLeft w:val="0"/>
          <w:marRight w:val="0"/>
          <w:marTop w:val="0"/>
          <w:marBottom w:val="0"/>
          <w:divBdr>
            <w:top w:val="none" w:sz="0" w:space="0" w:color="auto"/>
            <w:left w:val="none" w:sz="0" w:space="0" w:color="auto"/>
            <w:bottom w:val="none" w:sz="0" w:space="0" w:color="auto"/>
            <w:right w:val="none" w:sz="0" w:space="0" w:color="auto"/>
          </w:divBdr>
          <w:divsChild>
            <w:div w:id="745347085">
              <w:marLeft w:val="0"/>
              <w:marRight w:val="0"/>
              <w:marTop w:val="0"/>
              <w:marBottom w:val="0"/>
              <w:divBdr>
                <w:top w:val="none" w:sz="0" w:space="0" w:color="auto"/>
                <w:left w:val="none" w:sz="0" w:space="0" w:color="auto"/>
                <w:bottom w:val="none" w:sz="0" w:space="0" w:color="auto"/>
                <w:right w:val="none" w:sz="0" w:space="0" w:color="auto"/>
              </w:divBdr>
            </w:div>
          </w:divsChild>
        </w:div>
        <w:div w:id="1290742568">
          <w:marLeft w:val="0"/>
          <w:marRight w:val="0"/>
          <w:marTop w:val="0"/>
          <w:marBottom w:val="0"/>
          <w:divBdr>
            <w:top w:val="none" w:sz="0" w:space="0" w:color="auto"/>
            <w:left w:val="none" w:sz="0" w:space="0" w:color="auto"/>
            <w:bottom w:val="none" w:sz="0" w:space="0" w:color="auto"/>
            <w:right w:val="none" w:sz="0" w:space="0" w:color="auto"/>
          </w:divBdr>
          <w:divsChild>
            <w:div w:id="1329595417">
              <w:marLeft w:val="0"/>
              <w:marRight w:val="0"/>
              <w:marTop w:val="0"/>
              <w:marBottom w:val="0"/>
              <w:divBdr>
                <w:top w:val="none" w:sz="0" w:space="0" w:color="auto"/>
                <w:left w:val="none" w:sz="0" w:space="0" w:color="auto"/>
                <w:bottom w:val="none" w:sz="0" w:space="0" w:color="auto"/>
                <w:right w:val="none" w:sz="0" w:space="0" w:color="auto"/>
              </w:divBdr>
            </w:div>
          </w:divsChild>
        </w:div>
        <w:div w:id="1298996254">
          <w:marLeft w:val="0"/>
          <w:marRight w:val="0"/>
          <w:marTop w:val="0"/>
          <w:marBottom w:val="0"/>
          <w:divBdr>
            <w:top w:val="none" w:sz="0" w:space="0" w:color="auto"/>
            <w:left w:val="none" w:sz="0" w:space="0" w:color="auto"/>
            <w:bottom w:val="none" w:sz="0" w:space="0" w:color="auto"/>
            <w:right w:val="none" w:sz="0" w:space="0" w:color="auto"/>
          </w:divBdr>
          <w:divsChild>
            <w:div w:id="1541551096">
              <w:marLeft w:val="0"/>
              <w:marRight w:val="0"/>
              <w:marTop w:val="0"/>
              <w:marBottom w:val="0"/>
              <w:divBdr>
                <w:top w:val="none" w:sz="0" w:space="0" w:color="auto"/>
                <w:left w:val="none" w:sz="0" w:space="0" w:color="auto"/>
                <w:bottom w:val="none" w:sz="0" w:space="0" w:color="auto"/>
                <w:right w:val="none" w:sz="0" w:space="0" w:color="auto"/>
              </w:divBdr>
            </w:div>
          </w:divsChild>
        </w:div>
        <w:div w:id="1300258000">
          <w:marLeft w:val="0"/>
          <w:marRight w:val="0"/>
          <w:marTop w:val="0"/>
          <w:marBottom w:val="0"/>
          <w:divBdr>
            <w:top w:val="none" w:sz="0" w:space="0" w:color="auto"/>
            <w:left w:val="none" w:sz="0" w:space="0" w:color="auto"/>
            <w:bottom w:val="none" w:sz="0" w:space="0" w:color="auto"/>
            <w:right w:val="none" w:sz="0" w:space="0" w:color="auto"/>
          </w:divBdr>
          <w:divsChild>
            <w:div w:id="1484276926">
              <w:marLeft w:val="0"/>
              <w:marRight w:val="0"/>
              <w:marTop w:val="0"/>
              <w:marBottom w:val="0"/>
              <w:divBdr>
                <w:top w:val="none" w:sz="0" w:space="0" w:color="auto"/>
                <w:left w:val="none" w:sz="0" w:space="0" w:color="auto"/>
                <w:bottom w:val="none" w:sz="0" w:space="0" w:color="auto"/>
                <w:right w:val="none" w:sz="0" w:space="0" w:color="auto"/>
              </w:divBdr>
            </w:div>
          </w:divsChild>
        </w:div>
        <w:div w:id="1309283156">
          <w:marLeft w:val="0"/>
          <w:marRight w:val="0"/>
          <w:marTop w:val="0"/>
          <w:marBottom w:val="0"/>
          <w:divBdr>
            <w:top w:val="none" w:sz="0" w:space="0" w:color="auto"/>
            <w:left w:val="none" w:sz="0" w:space="0" w:color="auto"/>
            <w:bottom w:val="none" w:sz="0" w:space="0" w:color="auto"/>
            <w:right w:val="none" w:sz="0" w:space="0" w:color="auto"/>
          </w:divBdr>
          <w:divsChild>
            <w:div w:id="1539078965">
              <w:marLeft w:val="0"/>
              <w:marRight w:val="0"/>
              <w:marTop w:val="0"/>
              <w:marBottom w:val="0"/>
              <w:divBdr>
                <w:top w:val="none" w:sz="0" w:space="0" w:color="auto"/>
                <w:left w:val="none" w:sz="0" w:space="0" w:color="auto"/>
                <w:bottom w:val="none" w:sz="0" w:space="0" w:color="auto"/>
                <w:right w:val="none" w:sz="0" w:space="0" w:color="auto"/>
              </w:divBdr>
            </w:div>
          </w:divsChild>
        </w:div>
        <w:div w:id="1350451784">
          <w:marLeft w:val="0"/>
          <w:marRight w:val="0"/>
          <w:marTop w:val="0"/>
          <w:marBottom w:val="0"/>
          <w:divBdr>
            <w:top w:val="none" w:sz="0" w:space="0" w:color="auto"/>
            <w:left w:val="none" w:sz="0" w:space="0" w:color="auto"/>
            <w:bottom w:val="none" w:sz="0" w:space="0" w:color="auto"/>
            <w:right w:val="none" w:sz="0" w:space="0" w:color="auto"/>
          </w:divBdr>
          <w:divsChild>
            <w:div w:id="303390729">
              <w:marLeft w:val="0"/>
              <w:marRight w:val="0"/>
              <w:marTop w:val="0"/>
              <w:marBottom w:val="0"/>
              <w:divBdr>
                <w:top w:val="none" w:sz="0" w:space="0" w:color="auto"/>
                <w:left w:val="none" w:sz="0" w:space="0" w:color="auto"/>
                <w:bottom w:val="none" w:sz="0" w:space="0" w:color="auto"/>
                <w:right w:val="none" w:sz="0" w:space="0" w:color="auto"/>
              </w:divBdr>
            </w:div>
          </w:divsChild>
        </w:div>
        <w:div w:id="1356662089">
          <w:marLeft w:val="0"/>
          <w:marRight w:val="0"/>
          <w:marTop w:val="0"/>
          <w:marBottom w:val="0"/>
          <w:divBdr>
            <w:top w:val="none" w:sz="0" w:space="0" w:color="auto"/>
            <w:left w:val="none" w:sz="0" w:space="0" w:color="auto"/>
            <w:bottom w:val="none" w:sz="0" w:space="0" w:color="auto"/>
            <w:right w:val="none" w:sz="0" w:space="0" w:color="auto"/>
          </w:divBdr>
          <w:divsChild>
            <w:div w:id="1375081545">
              <w:marLeft w:val="0"/>
              <w:marRight w:val="0"/>
              <w:marTop w:val="0"/>
              <w:marBottom w:val="0"/>
              <w:divBdr>
                <w:top w:val="none" w:sz="0" w:space="0" w:color="auto"/>
                <w:left w:val="none" w:sz="0" w:space="0" w:color="auto"/>
                <w:bottom w:val="none" w:sz="0" w:space="0" w:color="auto"/>
                <w:right w:val="none" w:sz="0" w:space="0" w:color="auto"/>
              </w:divBdr>
            </w:div>
          </w:divsChild>
        </w:div>
        <w:div w:id="1361737180">
          <w:marLeft w:val="0"/>
          <w:marRight w:val="0"/>
          <w:marTop w:val="0"/>
          <w:marBottom w:val="0"/>
          <w:divBdr>
            <w:top w:val="none" w:sz="0" w:space="0" w:color="auto"/>
            <w:left w:val="none" w:sz="0" w:space="0" w:color="auto"/>
            <w:bottom w:val="none" w:sz="0" w:space="0" w:color="auto"/>
            <w:right w:val="none" w:sz="0" w:space="0" w:color="auto"/>
          </w:divBdr>
          <w:divsChild>
            <w:div w:id="568658900">
              <w:marLeft w:val="0"/>
              <w:marRight w:val="0"/>
              <w:marTop w:val="0"/>
              <w:marBottom w:val="0"/>
              <w:divBdr>
                <w:top w:val="none" w:sz="0" w:space="0" w:color="auto"/>
                <w:left w:val="none" w:sz="0" w:space="0" w:color="auto"/>
                <w:bottom w:val="none" w:sz="0" w:space="0" w:color="auto"/>
                <w:right w:val="none" w:sz="0" w:space="0" w:color="auto"/>
              </w:divBdr>
            </w:div>
          </w:divsChild>
        </w:div>
        <w:div w:id="1408770179">
          <w:marLeft w:val="0"/>
          <w:marRight w:val="0"/>
          <w:marTop w:val="0"/>
          <w:marBottom w:val="0"/>
          <w:divBdr>
            <w:top w:val="none" w:sz="0" w:space="0" w:color="auto"/>
            <w:left w:val="none" w:sz="0" w:space="0" w:color="auto"/>
            <w:bottom w:val="none" w:sz="0" w:space="0" w:color="auto"/>
            <w:right w:val="none" w:sz="0" w:space="0" w:color="auto"/>
          </w:divBdr>
          <w:divsChild>
            <w:div w:id="87389855">
              <w:marLeft w:val="0"/>
              <w:marRight w:val="0"/>
              <w:marTop w:val="0"/>
              <w:marBottom w:val="0"/>
              <w:divBdr>
                <w:top w:val="none" w:sz="0" w:space="0" w:color="auto"/>
                <w:left w:val="none" w:sz="0" w:space="0" w:color="auto"/>
                <w:bottom w:val="none" w:sz="0" w:space="0" w:color="auto"/>
                <w:right w:val="none" w:sz="0" w:space="0" w:color="auto"/>
              </w:divBdr>
            </w:div>
          </w:divsChild>
        </w:div>
        <w:div w:id="1433404429">
          <w:marLeft w:val="0"/>
          <w:marRight w:val="0"/>
          <w:marTop w:val="0"/>
          <w:marBottom w:val="0"/>
          <w:divBdr>
            <w:top w:val="none" w:sz="0" w:space="0" w:color="auto"/>
            <w:left w:val="none" w:sz="0" w:space="0" w:color="auto"/>
            <w:bottom w:val="none" w:sz="0" w:space="0" w:color="auto"/>
            <w:right w:val="none" w:sz="0" w:space="0" w:color="auto"/>
          </w:divBdr>
          <w:divsChild>
            <w:div w:id="1383291172">
              <w:marLeft w:val="0"/>
              <w:marRight w:val="0"/>
              <w:marTop w:val="0"/>
              <w:marBottom w:val="0"/>
              <w:divBdr>
                <w:top w:val="none" w:sz="0" w:space="0" w:color="auto"/>
                <w:left w:val="none" w:sz="0" w:space="0" w:color="auto"/>
                <w:bottom w:val="none" w:sz="0" w:space="0" w:color="auto"/>
                <w:right w:val="none" w:sz="0" w:space="0" w:color="auto"/>
              </w:divBdr>
            </w:div>
          </w:divsChild>
        </w:div>
        <w:div w:id="1471896098">
          <w:marLeft w:val="0"/>
          <w:marRight w:val="0"/>
          <w:marTop w:val="0"/>
          <w:marBottom w:val="0"/>
          <w:divBdr>
            <w:top w:val="none" w:sz="0" w:space="0" w:color="auto"/>
            <w:left w:val="none" w:sz="0" w:space="0" w:color="auto"/>
            <w:bottom w:val="none" w:sz="0" w:space="0" w:color="auto"/>
            <w:right w:val="none" w:sz="0" w:space="0" w:color="auto"/>
          </w:divBdr>
          <w:divsChild>
            <w:div w:id="1718122113">
              <w:marLeft w:val="0"/>
              <w:marRight w:val="0"/>
              <w:marTop w:val="0"/>
              <w:marBottom w:val="0"/>
              <w:divBdr>
                <w:top w:val="none" w:sz="0" w:space="0" w:color="auto"/>
                <w:left w:val="none" w:sz="0" w:space="0" w:color="auto"/>
                <w:bottom w:val="none" w:sz="0" w:space="0" w:color="auto"/>
                <w:right w:val="none" w:sz="0" w:space="0" w:color="auto"/>
              </w:divBdr>
            </w:div>
          </w:divsChild>
        </w:div>
        <w:div w:id="1525243957">
          <w:marLeft w:val="0"/>
          <w:marRight w:val="0"/>
          <w:marTop w:val="0"/>
          <w:marBottom w:val="0"/>
          <w:divBdr>
            <w:top w:val="none" w:sz="0" w:space="0" w:color="auto"/>
            <w:left w:val="none" w:sz="0" w:space="0" w:color="auto"/>
            <w:bottom w:val="none" w:sz="0" w:space="0" w:color="auto"/>
            <w:right w:val="none" w:sz="0" w:space="0" w:color="auto"/>
          </w:divBdr>
          <w:divsChild>
            <w:div w:id="456917365">
              <w:marLeft w:val="0"/>
              <w:marRight w:val="0"/>
              <w:marTop w:val="0"/>
              <w:marBottom w:val="0"/>
              <w:divBdr>
                <w:top w:val="none" w:sz="0" w:space="0" w:color="auto"/>
                <w:left w:val="none" w:sz="0" w:space="0" w:color="auto"/>
                <w:bottom w:val="none" w:sz="0" w:space="0" w:color="auto"/>
                <w:right w:val="none" w:sz="0" w:space="0" w:color="auto"/>
              </w:divBdr>
            </w:div>
          </w:divsChild>
        </w:div>
        <w:div w:id="1529492728">
          <w:marLeft w:val="0"/>
          <w:marRight w:val="0"/>
          <w:marTop w:val="0"/>
          <w:marBottom w:val="0"/>
          <w:divBdr>
            <w:top w:val="none" w:sz="0" w:space="0" w:color="auto"/>
            <w:left w:val="none" w:sz="0" w:space="0" w:color="auto"/>
            <w:bottom w:val="none" w:sz="0" w:space="0" w:color="auto"/>
            <w:right w:val="none" w:sz="0" w:space="0" w:color="auto"/>
          </w:divBdr>
          <w:divsChild>
            <w:div w:id="1526215646">
              <w:marLeft w:val="0"/>
              <w:marRight w:val="0"/>
              <w:marTop w:val="0"/>
              <w:marBottom w:val="0"/>
              <w:divBdr>
                <w:top w:val="none" w:sz="0" w:space="0" w:color="auto"/>
                <w:left w:val="none" w:sz="0" w:space="0" w:color="auto"/>
                <w:bottom w:val="none" w:sz="0" w:space="0" w:color="auto"/>
                <w:right w:val="none" w:sz="0" w:space="0" w:color="auto"/>
              </w:divBdr>
            </w:div>
          </w:divsChild>
        </w:div>
        <w:div w:id="1540359504">
          <w:marLeft w:val="0"/>
          <w:marRight w:val="0"/>
          <w:marTop w:val="0"/>
          <w:marBottom w:val="0"/>
          <w:divBdr>
            <w:top w:val="none" w:sz="0" w:space="0" w:color="auto"/>
            <w:left w:val="none" w:sz="0" w:space="0" w:color="auto"/>
            <w:bottom w:val="none" w:sz="0" w:space="0" w:color="auto"/>
            <w:right w:val="none" w:sz="0" w:space="0" w:color="auto"/>
          </w:divBdr>
          <w:divsChild>
            <w:div w:id="139271583">
              <w:marLeft w:val="0"/>
              <w:marRight w:val="0"/>
              <w:marTop w:val="0"/>
              <w:marBottom w:val="0"/>
              <w:divBdr>
                <w:top w:val="none" w:sz="0" w:space="0" w:color="auto"/>
                <w:left w:val="none" w:sz="0" w:space="0" w:color="auto"/>
                <w:bottom w:val="none" w:sz="0" w:space="0" w:color="auto"/>
                <w:right w:val="none" w:sz="0" w:space="0" w:color="auto"/>
              </w:divBdr>
            </w:div>
          </w:divsChild>
        </w:div>
        <w:div w:id="1546139481">
          <w:marLeft w:val="0"/>
          <w:marRight w:val="0"/>
          <w:marTop w:val="0"/>
          <w:marBottom w:val="0"/>
          <w:divBdr>
            <w:top w:val="none" w:sz="0" w:space="0" w:color="auto"/>
            <w:left w:val="none" w:sz="0" w:space="0" w:color="auto"/>
            <w:bottom w:val="none" w:sz="0" w:space="0" w:color="auto"/>
            <w:right w:val="none" w:sz="0" w:space="0" w:color="auto"/>
          </w:divBdr>
          <w:divsChild>
            <w:div w:id="737746151">
              <w:marLeft w:val="0"/>
              <w:marRight w:val="0"/>
              <w:marTop w:val="0"/>
              <w:marBottom w:val="0"/>
              <w:divBdr>
                <w:top w:val="none" w:sz="0" w:space="0" w:color="auto"/>
                <w:left w:val="none" w:sz="0" w:space="0" w:color="auto"/>
                <w:bottom w:val="none" w:sz="0" w:space="0" w:color="auto"/>
                <w:right w:val="none" w:sz="0" w:space="0" w:color="auto"/>
              </w:divBdr>
            </w:div>
          </w:divsChild>
        </w:div>
        <w:div w:id="1556358842">
          <w:marLeft w:val="0"/>
          <w:marRight w:val="0"/>
          <w:marTop w:val="0"/>
          <w:marBottom w:val="0"/>
          <w:divBdr>
            <w:top w:val="none" w:sz="0" w:space="0" w:color="auto"/>
            <w:left w:val="none" w:sz="0" w:space="0" w:color="auto"/>
            <w:bottom w:val="none" w:sz="0" w:space="0" w:color="auto"/>
            <w:right w:val="none" w:sz="0" w:space="0" w:color="auto"/>
          </w:divBdr>
          <w:divsChild>
            <w:div w:id="1865513094">
              <w:marLeft w:val="0"/>
              <w:marRight w:val="0"/>
              <w:marTop w:val="0"/>
              <w:marBottom w:val="0"/>
              <w:divBdr>
                <w:top w:val="none" w:sz="0" w:space="0" w:color="auto"/>
                <w:left w:val="none" w:sz="0" w:space="0" w:color="auto"/>
                <w:bottom w:val="none" w:sz="0" w:space="0" w:color="auto"/>
                <w:right w:val="none" w:sz="0" w:space="0" w:color="auto"/>
              </w:divBdr>
            </w:div>
          </w:divsChild>
        </w:div>
        <w:div w:id="1556550995">
          <w:marLeft w:val="0"/>
          <w:marRight w:val="0"/>
          <w:marTop w:val="0"/>
          <w:marBottom w:val="0"/>
          <w:divBdr>
            <w:top w:val="none" w:sz="0" w:space="0" w:color="auto"/>
            <w:left w:val="none" w:sz="0" w:space="0" w:color="auto"/>
            <w:bottom w:val="none" w:sz="0" w:space="0" w:color="auto"/>
            <w:right w:val="none" w:sz="0" w:space="0" w:color="auto"/>
          </w:divBdr>
          <w:divsChild>
            <w:div w:id="1681736988">
              <w:marLeft w:val="0"/>
              <w:marRight w:val="0"/>
              <w:marTop w:val="0"/>
              <w:marBottom w:val="0"/>
              <w:divBdr>
                <w:top w:val="none" w:sz="0" w:space="0" w:color="auto"/>
                <w:left w:val="none" w:sz="0" w:space="0" w:color="auto"/>
                <w:bottom w:val="none" w:sz="0" w:space="0" w:color="auto"/>
                <w:right w:val="none" w:sz="0" w:space="0" w:color="auto"/>
              </w:divBdr>
            </w:div>
          </w:divsChild>
        </w:div>
        <w:div w:id="1571380112">
          <w:marLeft w:val="0"/>
          <w:marRight w:val="0"/>
          <w:marTop w:val="0"/>
          <w:marBottom w:val="0"/>
          <w:divBdr>
            <w:top w:val="none" w:sz="0" w:space="0" w:color="auto"/>
            <w:left w:val="none" w:sz="0" w:space="0" w:color="auto"/>
            <w:bottom w:val="none" w:sz="0" w:space="0" w:color="auto"/>
            <w:right w:val="none" w:sz="0" w:space="0" w:color="auto"/>
          </w:divBdr>
          <w:divsChild>
            <w:div w:id="2073960613">
              <w:marLeft w:val="0"/>
              <w:marRight w:val="0"/>
              <w:marTop w:val="0"/>
              <w:marBottom w:val="0"/>
              <w:divBdr>
                <w:top w:val="none" w:sz="0" w:space="0" w:color="auto"/>
                <w:left w:val="none" w:sz="0" w:space="0" w:color="auto"/>
                <w:bottom w:val="none" w:sz="0" w:space="0" w:color="auto"/>
                <w:right w:val="none" w:sz="0" w:space="0" w:color="auto"/>
              </w:divBdr>
            </w:div>
          </w:divsChild>
        </w:div>
        <w:div w:id="1572345688">
          <w:marLeft w:val="0"/>
          <w:marRight w:val="0"/>
          <w:marTop w:val="0"/>
          <w:marBottom w:val="0"/>
          <w:divBdr>
            <w:top w:val="none" w:sz="0" w:space="0" w:color="auto"/>
            <w:left w:val="none" w:sz="0" w:space="0" w:color="auto"/>
            <w:bottom w:val="none" w:sz="0" w:space="0" w:color="auto"/>
            <w:right w:val="none" w:sz="0" w:space="0" w:color="auto"/>
          </w:divBdr>
          <w:divsChild>
            <w:div w:id="1461338479">
              <w:marLeft w:val="0"/>
              <w:marRight w:val="0"/>
              <w:marTop w:val="0"/>
              <w:marBottom w:val="0"/>
              <w:divBdr>
                <w:top w:val="none" w:sz="0" w:space="0" w:color="auto"/>
                <w:left w:val="none" w:sz="0" w:space="0" w:color="auto"/>
                <w:bottom w:val="none" w:sz="0" w:space="0" w:color="auto"/>
                <w:right w:val="none" w:sz="0" w:space="0" w:color="auto"/>
              </w:divBdr>
            </w:div>
          </w:divsChild>
        </w:div>
        <w:div w:id="1600486693">
          <w:marLeft w:val="0"/>
          <w:marRight w:val="0"/>
          <w:marTop w:val="0"/>
          <w:marBottom w:val="0"/>
          <w:divBdr>
            <w:top w:val="none" w:sz="0" w:space="0" w:color="auto"/>
            <w:left w:val="none" w:sz="0" w:space="0" w:color="auto"/>
            <w:bottom w:val="none" w:sz="0" w:space="0" w:color="auto"/>
            <w:right w:val="none" w:sz="0" w:space="0" w:color="auto"/>
          </w:divBdr>
          <w:divsChild>
            <w:div w:id="2105765161">
              <w:marLeft w:val="0"/>
              <w:marRight w:val="0"/>
              <w:marTop w:val="0"/>
              <w:marBottom w:val="0"/>
              <w:divBdr>
                <w:top w:val="none" w:sz="0" w:space="0" w:color="auto"/>
                <w:left w:val="none" w:sz="0" w:space="0" w:color="auto"/>
                <w:bottom w:val="none" w:sz="0" w:space="0" w:color="auto"/>
                <w:right w:val="none" w:sz="0" w:space="0" w:color="auto"/>
              </w:divBdr>
            </w:div>
          </w:divsChild>
        </w:div>
        <w:div w:id="1621296838">
          <w:marLeft w:val="0"/>
          <w:marRight w:val="0"/>
          <w:marTop w:val="0"/>
          <w:marBottom w:val="0"/>
          <w:divBdr>
            <w:top w:val="none" w:sz="0" w:space="0" w:color="auto"/>
            <w:left w:val="none" w:sz="0" w:space="0" w:color="auto"/>
            <w:bottom w:val="none" w:sz="0" w:space="0" w:color="auto"/>
            <w:right w:val="none" w:sz="0" w:space="0" w:color="auto"/>
          </w:divBdr>
          <w:divsChild>
            <w:div w:id="1955862942">
              <w:marLeft w:val="0"/>
              <w:marRight w:val="0"/>
              <w:marTop w:val="0"/>
              <w:marBottom w:val="0"/>
              <w:divBdr>
                <w:top w:val="none" w:sz="0" w:space="0" w:color="auto"/>
                <w:left w:val="none" w:sz="0" w:space="0" w:color="auto"/>
                <w:bottom w:val="none" w:sz="0" w:space="0" w:color="auto"/>
                <w:right w:val="none" w:sz="0" w:space="0" w:color="auto"/>
              </w:divBdr>
            </w:div>
          </w:divsChild>
        </w:div>
        <w:div w:id="1640840237">
          <w:marLeft w:val="0"/>
          <w:marRight w:val="0"/>
          <w:marTop w:val="0"/>
          <w:marBottom w:val="0"/>
          <w:divBdr>
            <w:top w:val="none" w:sz="0" w:space="0" w:color="auto"/>
            <w:left w:val="none" w:sz="0" w:space="0" w:color="auto"/>
            <w:bottom w:val="none" w:sz="0" w:space="0" w:color="auto"/>
            <w:right w:val="none" w:sz="0" w:space="0" w:color="auto"/>
          </w:divBdr>
          <w:divsChild>
            <w:div w:id="682125222">
              <w:marLeft w:val="0"/>
              <w:marRight w:val="0"/>
              <w:marTop w:val="0"/>
              <w:marBottom w:val="0"/>
              <w:divBdr>
                <w:top w:val="none" w:sz="0" w:space="0" w:color="auto"/>
                <w:left w:val="none" w:sz="0" w:space="0" w:color="auto"/>
                <w:bottom w:val="none" w:sz="0" w:space="0" w:color="auto"/>
                <w:right w:val="none" w:sz="0" w:space="0" w:color="auto"/>
              </w:divBdr>
            </w:div>
          </w:divsChild>
        </w:div>
        <w:div w:id="1675764346">
          <w:marLeft w:val="0"/>
          <w:marRight w:val="0"/>
          <w:marTop w:val="0"/>
          <w:marBottom w:val="0"/>
          <w:divBdr>
            <w:top w:val="none" w:sz="0" w:space="0" w:color="auto"/>
            <w:left w:val="none" w:sz="0" w:space="0" w:color="auto"/>
            <w:bottom w:val="none" w:sz="0" w:space="0" w:color="auto"/>
            <w:right w:val="none" w:sz="0" w:space="0" w:color="auto"/>
          </w:divBdr>
          <w:divsChild>
            <w:div w:id="1927300447">
              <w:marLeft w:val="0"/>
              <w:marRight w:val="0"/>
              <w:marTop w:val="0"/>
              <w:marBottom w:val="0"/>
              <w:divBdr>
                <w:top w:val="none" w:sz="0" w:space="0" w:color="auto"/>
                <w:left w:val="none" w:sz="0" w:space="0" w:color="auto"/>
                <w:bottom w:val="none" w:sz="0" w:space="0" w:color="auto"/>
                <w:right w:val="none" w:sz="0" w:space="0" w:color="auto"/>
              </w:divBdr>
            </w:div>
          </w:divsChild>
        </w:div>
        <w:div w:id="1730105653">
          <w:marLeft w:val="0"/>
          <w:marRight w:val="0"/>
          <w:marTop w:val="0"/>
          <w:marBottom w:val="0"/>
          <w:divBdr>
            <w:top w:val="none" w:sz="0" w:space="0" w:color="auto"/>
            <w:left w:val="none" w:sz="0" w:space="0" w:color="auto"/>
            <w:bottom w:val="none" w:sz="0" w:space="0" w:color="auto"/>
            <w:right w:val="none" w:sz="0" w:space="0" w:color="auto"/>
          </w:divBdr>
          <w:divsChild>
            <w:div w:id="1228347233">
              <w:marLeft w:val="0"/>
              <w:marRight w:val="0"/>
              <w:marTop w:val="0"/>
              <w:marBottom w:val="0"/>
              <w:divBdr>
                <w:top w:val="none" w:sz="0" w:space="0" w:color="auto"/>
                <w:left w:val="none" w:sz="0" w:space="0" w:color="auto"/>
                <w:bottom w:val="none" w:sz="0" w:space="0" w:color="auto"/>
                <w:right w:val="none" w:sz="0" w:space="0" w:color="auto"/>
              </w:divBdr>
            </w:div>
          </w:divsChild>
        </w:div>
        <w:div w:id="1805806992">
          <w:marLeft w:val="0"/>
          <w:marRight w:val="0"/>
          <w:marTop w:val="0"/>
          <w:marBottom w:val="0"/>
          <w:divBdr>
            <w:top w:val="none" w:sz="0" w:space="0" w:color="auto"/>
            <w:left w:val="none" w:sz="0" w:space="0" w:color="auto"/>
            <w:bottom w:val="none" w:sz="0" w:space="0" w:color="auto"/>
            <w:right w:val="none" w:sz="0" w:space="0" w:color="auto"/>
          </w:divBdr>
          <w:divsChild>
            <w:div w:id="590891316">
              <w:marLeft w:val="0"/>
              <w:marRight w:val="0"/>
              <w:marTop w:val="0"/>
              <w:marBottom w:val="0"/>
              <w:divBdr>
                <w:top w:val="none" w:sz="0" w:space="0" w:color="auto"/>
                <w:left w:val="none" w:sz="0" w:space="0" w:color="auto"/>
                <w:bottom w:val="none" w:sz="0" w:space="0" w:color="auto"/>
                <w:right w:val="none" w:sz="0" w:space="0" w:color="auto"/>
              </w:divBdr>
            </w:div>
          </w:divsChild>
        </w:div>
        <w:div w:id="1854107934">
          <w:marLeft w:val="0"/>
          <w:marRight w:val="0"/>
          <w:marTop w:val="0"/>
          <w:marBottom w:val="0"/>
          <w:divBdr>
            <w:top w:val="none" w:sz="0" w:space="0" w:color="auto"/>
            <w:left w:val="none" w:sz="0" w:space="0" w:color="auto"/>
            <w:bottom w:val="none" w:sz="0" w:space="0" w:color="auto"/>
            <w:right w:val="none" w:sz="0" w:space="0" w:color="auto"/>
          </w:divBdr>
          <w:divsChild>
            <w:div w:id="2034452645">
              <w:marLeft w:val="0"/>
              <w:marRight w:val="0"/>
              <w:marTop w:val="0"/>
              <w:marBottom w:val="0"/>
              <w:divBdr>
                <w:top w:val="none" w:sz="0" w:space="0" w:color="auto"/>
                <w:left w:val="none" w:sz="0" w:space="0" w:color="auto"/>
                <w:bottom w:val="none" w:sz="0" w:space="0" w:color="auto"/>
                <w:right w:val="none" w:sz="0" w:space="0" w:color="auto"/>
              </w:divBdr>
            </w:div>
          </w:divsChild>
        </w:div>
        <w:div w:id="1860855564">
          <w:marLeft w:val="0"/>
          <w:marRight w:val="0"/>
          <w:marTop w:val="0"/>
          <w:marBottom w:val="0"/>
          <w:divBdr>
            <w:top w:val="none" w:sz="0" w:space="0" w:color="auto"/>
            <w:left w:val="none" w:sz="0" w:space="0" w:color="auto"/>
            <w:bottom w:val="none" w:sz="0" w:space="0" w:color="auto"/>
            <w:right w:val="none" w:sz="0" w:space="0" w:color="auto"/>
          </w:divBdr>
          <w:divsChild>
            <w:div w:id="2056616127">
              <w:marLeft w:val="0"/>
              <w:marRight w:val="0"/>
              <w:marTop w:val="0"/>
              <w:marBottom w:val="0"/>
              <w:divBdr>
                <w:top w:val="none" w:sz="0" w:space="0" w:color="auto"/>
                <w:left w:val="none" w:sz="0" w:space="0" w:color="auto"/>
                <w:bottom w:val="none" w:sz="0" w:space="0" w:color="auto"/>
                <w:right w:val="none" w:sz="0" w:space="0" w:color="auto"/>
              </w:divBdr>
            </w:div>
          </w:divsChild>
        </w:div>
        <w:div w:id="1883131019">
          <w:marLeft w:val="0"/>
          <w:marRight w:val="0"/>
          <w:marTop w:val="0"/>
          <w:marBottom w:val="0"/>
          <w:divBdr>
            <w:top w:val="none" w:sz="0" w:space="0" w:color="auto"/>
            <w:left w:val="none" w:sz="0" w:space="0" w:color="auto"/>
            <w:bottom w:val="none" w:sz="0" w:space="0" w:color="auto"/>
            <w:right w:val="none" w:sz="0" w:space="0" w:color="auto"/>
          </w:divBdr>
          <w:divsChild>
            <w:div w:id="1231958759">
              <w:marLeft w:val="0"/>
              <w:marRight w:val="0"/>
              <w:marTop w:val="0"/>
              <w:marBottom w:val="0"/>
              <w:divBdr>
                <w:top w:val="none" w:sz="0" w:space="0" w:color="auto"/>
                <w:left w:val="none" w:sz="0" w:space="0" w:color="auto"/>
                <w:bottom w:val="none" w:sz="0" w:space="0" w:color="auto"/>
                <w:right w:val="none" w:sz="0" w:space="0" w:color="auto"/>
              </w:divBdr>
            </w:div>
          </w:divsChild>
        </w:div>
        <w:div w:id="1895659641">
          <w:marLeft w:val="0"/>
          <w:marRight w:val="0"/>
          <w:marTop w:val="0"/>
          <w:marBottom w:val="0"/>
          <w:divBdr>
            <w:top w:val="none" w:sz="0" w:space="0" w:color="auto"/>
            <w:left w:val="none" w:sz="0" w:space="0" w:color="auto"/>
            <w:bottom w:val="none" w:sz="0" w:space="0" w:color="auto"/>
            <w:right w:val="none" w:sz="0" w:space="0" w:color="auto"/>
          </w:divBdr>
          <w:divsChild>
            <w:div w:id="1656952276">
              <w:marLeft w:val="0"/>
              <w:marRight w:val="0"/>
              <w:marTop w:val="0"/>
              <w:marBottom w:val="0"/>
              <w:divBdr>
                <w:top w:val="none" w:sz="0" w:space="0" w:color="auto"/>
                <w:left w:val="none" w:sz="0" w:space="0" w:color="auto"/>
                <w:bottom w:val="none" w:sz="0" w:space="0" w:color="auto"/>
                <w:right w:val="none" w:sz="0" w:space="0" w:color="auto"/>
              </w:divBdr>
            </w:div>
          </w:divsChild>
        </w:div>
        <w:div w:id="1927765992">
          <w:marLeft w:val="0"/>
          <w:marRight w:val="0"/>
          <w:marTop w:val="0"/>
          <w:marBottom w:val="0"/>
          <w:divBdr>
            <w:top w:val="none" w:sz="0" w:space="0" w:color="auto"/>
            <w:left w:val="none" w:sz="0" w:space="0" w:color="auto"/>
            <w:bottom w:val="none" w:sz="0" w:space="0" w:color="auto"/>
            <w:right w:val="none" w:sz="0" w:space="0" w:color="auto"/>
          </w:divBdr>
          <w:divsChild>
            <w:div w:id="14237250">
              <w:marLeft w:val="0"/>
              <w:marRight w:val="0"/>
              <w:marTop w:val="0"/>
              <w:marBottom w:val="0"/>
              <w:divBdr>
                <w:top w:val="none" w:sz="0" w:space="0" w:color="auto"/>
                <w:left w:val="none" w:sz="0" w:space="0" w:color="auto"/>
                <w:bottom w:val="none" w:sz="0" w:space="0" w:color="auto"/>
                <w:right w:val="none" w:sz="0" w:space="0" w:color="auto"/>
              </w:divBdr>
            </w:div>
          </w:divsChild>
        </w:div>
        <w:div w:id="1960600725">
          <w:marLeft w:val="0"/>
          <w:marRight w:val="0"/>
          <w:marTop w:val="0"/>
          <w:marBottom w:val="0"/>
          <w:divBdr>
            <w:top w:val="none" w:sz="0" w:space="0" w:color="auto"/>
            <w:left w:val="none" w:sz="0" w:space="0" w:color="auto"/>
            <w:bottom w:val="none" w:sz="0" w:space="0" w:color="auto"/>
            <w:right w:val="none" w:sz="0" w:space="0" w:color="auto"/>
          </w:divBdr>
          <w:divsChild>
            <w:div w:id="703597278">
              <w:marLeft w:val="0"/>
              <w:marRight w:val="0"/>
              <w:marTop w:val="0"/>
              <w:marBottom w:val="0"/>
              <w:divBdr>
                <w:top w:val="none" w:sz="0" w:space="0" w:color="auto"/>
                <w:left w:val="none" w:sz="0" w:space="0" w:color="auto"/>
                <w:bottom w:val="none" w:sz="0" w:space="0" w:color="auto"/>
                <w:right w:val="none" w:sz="0" w:space="0" w:color="auto"/>
              </w:divBdr>
            </w:div>
          </w:divsChild>
        </w:div>
        <w:div w:id="1966883445">
          <w:marLeft w:val="0"/>
          <w:marRight w:val="0"/>
          <w:marTop w:val="0"/>
          <w:marBottom w:val="0"/>
          <w:divBdr>
            <w:top w:val="none" w:sz="0" w:space="0" w:color="auto"/>
            <w:left w:val="none" w:sz="0" w:space="0" w:color="auto"/>
            <w:bottom w:val="none" w:sz="0" w:space="0" w:color="auto"/>
            <w:right w:val="none" w:sz="0" w:space="0" w:color="auto"/>
          </w:divBdr>
          <w:divsChild>
            <w:div w:id="131677838">
              <w:marLeft w:val="0"/>
              <w:marRight w:val="0"/>
              <w:marTop w:val="0"/>
              <w:marBottom w:val="0"/>
              <w:divBdr>
                <w:top w:val="none" w:sz="0" w:space="0" w:color="auto"/>
                <w:left w:val="none" w:sz="0" w:space="0" w:color="auto"/>
                <w:bottom w:val="none" w:sz="0" w:space="0" w:color="auto"/>
                <w:right w:val="none" w:sz="0" w:space="0" w:color="auto"/>
              </w:divBdr>
            </w:div>
          </w:divsChild>
        </w:div>
        <w:div w:id="2016884243">
          <w:marLeft w:val="0"/>
          <w:marRight w:val="0"/>
          <w:marTop w:val="0"/>
          <w:marBottom w:val="0"/>
          <w:divBdr>
            <w:top w:val="none" w:sz="0" w:space="0" w:color="auto"/>
            <w:left w:val="none" w:sz="0" w:space="0" w:color="auto"/>
            <w:bottom w:val="none" w:sz="0" w:space="0" w:color="auto"/>
            <w:right w:val="none" w:sz="0" w:space="0" w:color="auto"/>
          </w:divBdr>
          <w:divsChild>
            <w:div w:id="357505556">
              <w:marLeft w:val="0"/>
              <w:marRight w:val="0"/>
              <w:marTop w:val="0"/>
              <w:marBottom w:val="0"/>
              <w:divBdr>
                <w:top w:val="none" w:sz="0" w:space="0" w:color="auto"/>
                <w:left w:val="none" w:sz="0" w:space="0" w:color="auto"/>
                <w:bottom w:val="none" w:sz="0" w:space="0" w:color="auto"/>
                <w:right w:val="none" w:sz="0" w:space="0" w:color="auto"/>
              </w:divBdr>
            </w:div>
          </w:divsChild>
        </w:div>
        <w:div w:id="2029485841">
          <w:marLeft w:val="0"/>
          <w:marRight w:val="0"/>
          <w:marTop w:val="0"/>
          <w:marBottom w:val="0"/>
          <w:divBdr>
            <w:top w:val="none" w:sz="0" w:space="0" w:color="auto"/>
            <w:left w:val="none" w:sz="0" w:space="0" w:color="auto"/>
            <w:bottom w:val="none" w:sz="0" w:space="0" w:color="auto"/>
            <w:right w:val="none" w:sz="0" w:space="0" w:color="auto"/>
          </w:divBdr>
          <w:divsChild>
            <w:div w:id="1199471494">
              <w:marLeft w:val="0"/>
              <w:marRight w:val="0"/>
              <w:marTop w:val="0"/>
              <w:marBottom w:val="0"/>
              <w:divBdr>
                <w:top w:val="none" w:sz="0" w:space="0" w:color="auto"/>
                <w:left w:val="none" w:sz="0" w:space="0" w:color="auto"/>
                <w:bottom w:val="none" w:sz="0" w:space="0" w:color="auto"/>
                <w:right w:val="none" w:sz="0" w:space="0" w:color="auto"/>
              </w:divBdr>
            </w:div>
          </w:divsChild>
        </w:div>
        <w:div w:id="2065717947">
          <w:marLeft w:val="0"/>
          <w:marRight w:val="0"/>
          <w:marTop w:val="0"/>
          <w:marBottom w:val="0"/>
          <w:divBdr>
            <w:top w:val="none" w:sz="0" w:space="0" w:color="auto"/>
            <w:left w:val="none" w:sz="0" w:space="0" w:color="auto"/>
            <w:bottom w:val="none" w:sz="0" w:space="0" w:color="auto"/>
            <w:right w:val="none" w:sz="0" w:space="0" w:color="auto"/>
          </w:divBdr>
          <w:divsChild>
            <w:div w:id="1142456092">
              <w:marLeft w:val="0"/>
              <w:marRight w:val="0"/>
              <w:marTop w:val="0"/>
              <w:marBottom w:val="0"/>
              <w:divBdr>
                <w:top w:val="none" w:sz="0" w:space="0" w:color="auto"/>
                <w:left w:val="none" w:sz="0" w:space="0" w:color="auto"/>
                <w:bottom w:val="none" w:sz="0" w:space="0" w:color="auto"/>
                <w:right w:val="none" w:sz="0" w:space="0" w:color="auto"/>
              </w:divBdr>
            </w:div>
          </w:divsChild>
        </w:div>
        <w:div w:id="2110809589">
          <w:marLeft w:val="0"/>
          <w:marRight w:val="0"/>
          <w:marTop w:val="0"/>
          <w:marBottom w:val="0"/>
          <w:divBdr>
            <w:top w:val="none" w:sz="0" w:space="0" w:color="auto"/>
            <w:left w:val="none" w:sz="0" w:space="0" w:color="auto"/>
            <w:bottom w:val="none" w:sz="0" w:space="0" w:color="auto"/>
            <w:right w:val="none" w:sz="0" w:space="0" w:color="auto"/>
          </w:divBdr>
          <w:divsChild>
            <w:div w:id="1052538528">
              <w:marLeft w:val="0"/>
              <w:marRight w:val="0"/>
              <w:marTop w:val="0"/>
              <w:marBottom w:val="0"/>
              <w:divBdr>
                <w:top w:val="none" w:sz="0" w:space="0" w:color="auto"/>
                <w:left w:val="none" w:sz="0" w:space="0" w:color="auto"/>
                <w:bottom w:val="none" w:sz="0" w:space="0" w:color="auto"/>
                <w:right w:val="none" w:sz="0" w:space="0" w:color="auto"/>
              </w:divBdr>
            </w:div>
          </w:divsChild>
        </w:div>
        <w:div w:id="2115510817">
          <w:marLeft w:val="0"/>
          <w:marRight w:val="0"/>
          <w:marTop w:val="0"/>
          <w:marBottom w:val="0"/>
          <w:divBdr>
            <w:top w:val="none" w:sz="0" w:space="0" w:color="auto"/>
            <w:left w:val="none" w:sz="0" w:space="0" w:color="auto"/>
            <w:bottom w:val="none" w:sz="0" w:space="0" w:color="auto"/>
            <w:right w:val="none" w:sz="0" w:space="0" w:color="auto"/>
          </w:divBdr>
          <w:divsChild>
            <w:div w:id="64035308">
              <w:marLeft w:val="0"/>
              <w:marRight w:val="0"/>
              <w:marTop w:val="0"/>
              <w:marBottom w:val="0"/>
              <w:divBdr>
                <w:top w:val="none" w:sz="0" w:space="0" w:color="auto"/>
                <w:left w:val="none" w:sz="0" w:space="0" w:color="auto"/>
                <w:bottom w:val="none" w:sz="0" w:space="0" w:color="auto"/>
                <w:right w:val="none" w:sz="0" w:space="0" w:color="auto"/>
              </w:divBdr>
            </w:div>
          </w:divsChild>
        </w:div>
        <w:div w:id="2139453369">
          <w:marLeft w:val="0"/>
          <w:marRight w:val="0"/>
          <w:marTop w:val="0"/>
          <w:marBottom w:val="0"/>
          <w:divBdr>
            <w:top w:val="none" w:sz="0" w:space="0" w:color="auto"/>
            <w:left w:val="none" w:sz="0" w:space="0" w:color="auto"/>
            <w:bottom w:val="none" w:sz="0" w:space="0" w:color="auto"/>
            <w:right w:val="none" w:sz="0" w:space="0" w:color="auto"/>
          </w:divBdr>
          <w:divsChild>
            <w:div w:id="1168708893">
              <w:marLeft w:val="0"/>
              <w:marRight w:val="0"/>
              <w:marTop w:val="0"/>
              <w:marBottom w:val="0"/>
              <w:divBdr>
                <w:top w:val="none" w:sz="0" w:space="0" w:color="auto"/>
                <w:left w:val="none" w:sz="0" w:space="0" w:color="auto"/>
                <w:bottom w:val="none" w:sz="0" w:space="0" w:color="auto"/>
                <w:right w:val="none" w:sz="0" w:space="0" w:color="auto"/>
              </w:divBdr>
            </w:div>
          </w:divsChild>
        </w:div>
        <w:div w:id="2142065282">
          <w:marLeft w:val="0"/>
          <w:marRight w:val="0"/>
          <w:marTop w:val="0"/>
          <w:marBottom w:val="0"/>
          <w:divBdr>
            <w:top w:val="none" w:sz="0" w:space="0" w:color="auto"/>
            <w:left w:val="none" w:sz="0" w:space="0" w:color="auto"/>
            <w:bottom w:val="none" w:sz="0" w:space="0" w:color="auto"/>
            <w:right w:val="none" w:sz="0" w:space="0" w:color="auto"/>
          </w:divBdr>
          <w:divsChild>
            <w:div w:id="16573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52681">
      <w:bodyDiv w:val="1"/>
      <w:marLeft w:val="0"/>
      <w:marRight w:val="0"/>
      <w:marTop w:val="0"/>
      <w:marBottom w:val="0"/>
      <w:divBdr>
        <w:top w:val="none" w:sz="0" w:space="0" w:color="auto"/>
        <w:left w:val="none" w:sz="0" w:space="0" w:color="auto"/>
        <w:bottom w:val="none" w:sz="0" w:space="0" w:color="auto"/>
        <w:right w:val="none" w:sz="0" w:space="0" w:color="auto"/>
      </w:divBdr>
      <w:divsChild>
        <w:div w:id="287706441">
          <w:marLeft w:val="0"/>
          <w:marRight w:val="0"/>
          <w:marTop w:val="0"/>
          <w:marBottom w:val="0"/>
          <w:divBdr>
            <w:top w:val="none" w:sz="0" w:space="0" w:color="auto"/>
            <w:left w:val="none" w:sz="0" w:space="0" w:color="auto"/>
            <w:bottom w:val="none" w:sz="0" w:space="0" w:color="auto"/>
            <w:right w:val="none" w:sz="0" w:space="0" w:color="auto"/>
          </w:divBdr>
        </w:div>
        <w:div w:id="434449002">
          <w:marLeft w:val="0"/>
          <w:marRight w:val="0"/>
          <w:marTop w:val="0"/>
          <w:marBottom w:val="0"/>
          <w:divBdr>
            <w:top w:val="none" w:sz="0" w:space="0" w:color="auto"/>
            <w:left w:val="none" w:sz="0" w:space="0" w:color="auto"/>
            <w:bottom w:val="none" w:sz="0" w:space="0" w:color="auto"/>
            <w:right w:val="none" w:sz="0" w:space="0" w:color="auto"/>
          </w:divBdr>
        </w:div>
        <w:div w:id="733894180">
          <w:marLeft w:val="0"/>
          <w:marRight w:val="0"/>
          <w:marTop w:val="0"/>
          <w:marBottom w:val="0"/>
          <w:divBdr>
            <w:top w:val="none" w:sz="0" w:space="0" w:color="auto"/>
            <w:left w:val="none" w:sz="0" w:space="0" w:color="auto"/>
            <w:bottom w:val="none" w:sz="0" w:space="0" w:color="auto"/>
            <w:right w:val="none" w:sz="0" w:space="0" w:color="auto"/>
          </w:divBdr>
        </w:div>
        <w:div w:id="1024282062">
          <w:marLeft w:val="0"/>
          <w:marRight w:val="0"/>
          <w:marTop w:val="0"/>
          <w:marBottom w:val="0"/>
          <w:divBdr>
            <w:top w:val="none" w:sz="0" w:space="0" w:color="auto"/>
            <w:left w:val="none" w:sz="0" w:space="0" w:color="auto"/>
            <w:bottom w:val="none" w:sz="0" w:space="0" w:color="auto"/>
            <w:right w:val="none" w:sz="0" w:space="0" w:color="auto"/>
          </w:divBdr>
        </w:div>
        <w:div w:id="1055003899">
          <w:marLeft w:val="0"/>
          <w:marRight w:val="0"/>
          <w:marTop w:val="0"/>
          <w:marBottom w:val="0"/>
          <w:divBdr>
            <w:top w:val="none" w:sz="0" w:space="0" w:color="auto"/>
            <w:left w:val="none" w:sz="0" w:space="0" w:color="auto"/>
            <w:bottom w:val="none" w:sz="0" w:space="0" w:color="auto"/>
            <w:right w:val="none" w:sz="0" w:space="0" w:color="auto"/>
          </w:divBdr>
        </w:div>
        <w:div w:id="1184320311">
          <w:marLeft w:val="0"/>
          <w:marRight w:val="0"/>
          <w:marTop w:val="0"/>
          <w:marBottom w:val="0"/>
          <w:divBdr>
            <w:top w:val="none" w:sz="0" w:space="0" w:color="auto"/>
            <w:left w:val="none" w:sz="0" w:space="0" w:color="auto"/>
            <w:bottom w:val="none" w:sz="0" w:space="0" w:color="auto"/>
            <w:right w:val="none" w:sz="0" w:space="0" w:color="auto"/>
          </w:divBdr>
        </w:div>
        <w:div w:id="1293097292">
          <w:marLeft w:val="0"/>
          <w:marRight w:val="0"/>
          <w:marTop w:val="0"/>
          <w:marBottom w:val="0"/>
          <w:divBdr>
            <w:top w:val="none" w:sz="0" w:space="0" w:color="auto"/>
            <w:left w:val="none" w:sz="0" w:space="0" w:color="auto"/>
            <w:bottom w:val="none" w:sz="0" w:space="0" w:color="auto"/>
            <w:right w:val="none" w:sz="0" w:space="0" w:color="auto"/>
          </w:divBdr>
        </w:div>
        <w:div w:id="1639648112">
          <w:marLeft w:val="0"/>
          <w:marRight w:val="0"/>
          <w:marTop w:val="0"/>
          <w:marBottom w:val="0"/>
          <w:divBdr>
            <w:top w:val="none" w:sz="0" w:space="0" w:color="auto"/>
            <w:left w:val="none" w:sz="0" w:space="0" w:color="auto"/>
            <w:bottom w:val="none" w:sz="0" w:space="0" w:color="auto"/>
            <w:right w:val="none" w:sz="0" w:space="0" w:color="auto"/>
          </w:divBdr>
        </w:div>
      </w:divsChild>
    </w:div>
    <w:div w:id="574360204">
      <w:bodyDiv w:val="1"/>
      <w:marLeft w:val="0"/>
      <w:marRight w:val="0"/>
      <w:marTop w:val="0"/>
      <w:marBottom w:val="0"/>
      <w:divBdr>
        <w:top w:val="none" w:sz="0" w:space="0" w:color="auto"/>
        <w:left w:val="none" w:sz="0" w:space="0" w:color="auto"/>
        <w:bottom w:val="none" w:sz="0" w:space="0" w:color="auto"/>
        <w:right w:val="none" w:sz="0" w:space="0" w:color="auto"/>
      </w:divBdr>
      <w:divsChild>
        <w:div w:id="87846897">
          <w:marLeft w:val="0"/>
          <w:marRight w:val="0"/>
          <w:marTop w:val="0"/>
          <w:marBottom w:val="0"/>
          <w:divBdr>
            <w:top w:val="none" w:sz="0" w:space="0" w:color="auto"/>
            <w:left w:val="none" w:sz="0" w:space="0" w:color="auto"/>
            <w:bottom w:val="none" w:sz="0" w:space="0" w:color="auto"/>
            <w:right w:val="none" w:sz="0" w:space="0" w:color="auto"/>
          </w:divBdr>
          <w:divsChild>
            <w:div w:id="1390419109">
              <w:marLeft w:val="0"/>
              <w:marRight w:val="0"/>
              <w:marTop w:val="0"/>
              <w:marBottom w:val="0"/>
              <w:divBdr>
                <w:top w:val="none" w:sz="0" w:space="0" w:color="auto"/>
                <w:left w:val="none" w:sz="0" w:space="0" w:color="auto"/>
                <w:bottom w:val="none" w:sz="0" w:space="0" w:color="auto"/>
                <w:right w:val="none" w:sz="0" w:space="0" w:color="auto"/>
              </w:divBdr>
            </w:div>
          </w:divsChild>
        </w:div>
        <w:div w:id="89473559">
          <w:marLeft w:val="0"/>
          <w:marRight w:val="0"/>
          <w:marTop w:val="0"/>
          <w:marBottom w:val="0"/>
          <w:divBdr>
            <w:top w:val="none" w:sz="0" w:space="0" w:color="auto"/>
            <w:left w:val="none" w:sz="0" w:space="0" w:color="auto"/>
            <w:bottom w:val="none" w:sz="0" w:space="0" w:color="auto"/>
            <w:right w:val="none" w:sz="0" w:space="0" w:color="auto"/>
          </w:divBdr>
          <w:divsChild>
            <w:div w:id="404423210">
              <w:marLeft w:val="0"/>
              <w:marRight w:val="0"/>
              <w:marTop w:val="0"/>
              <w:marBottom w:val="0"/>
              <w:divBdr>
                <w:top w:val="none" w:sz="0" w:space="0" w:color="auto"/>
                <w:left w:val="none" w:sz="0" w:space="0" w:color="auto"/>
                <w:bottom w:val="none" w:sz="0" w:space="0" w:color="auto"/>
                <w:right w:val="none" w:sz="0" w:space="0" w:color="auto"/>
              </w:divBdr>
            </w:div>
          </w:divsChild>
        </w:div>
        <w:div w:id="186524573">
          <w:marLeft w:val="0"/>
          <w:marRight w:val="0"/>
          <w:marTop w:val="0"/>
          <w:marBottom w:val="0"/>
          <w:divBdr>
            <w:top w:val="none" w:sz="0" w:space="0" w:color="auto"/>
            <w:left w:val="none" w:sz="0" w:space="0" w:color="auto"/>
            <w:bottom w:val="none" w:sz="0" w:space="0" w:color="auto"/>
            <w:right w:val="none" w:sz="0" w:space="0" w:color="auto"/>
          </w:divBdr>
          <w:divsChild>
            <w:div w:id="773288831">
              <w:marLeft w:val="0"/>
              <w:marRight w:val="0"/>
              <w:marTop w:val="0"/>
              <w:marBottom w:val="0"/>
              <w:divBdr>
                <w:top w:val="none" w:sz="0" w:space="0" w:color="auto"/>
                <w:left w:val="none" w:sz="0" w:space="0" w:color="auto"/>
                <w:bottom w:val="none" w:sz="0" w:space="0" w:color="auto"/>
                <w:right w:val="none" w:sz="0" w:space="0" w:color="auto"/>
              </w:divBdr>
            </w:div>
          </w:divsChild>
        </w:div>
        <w:div w:id="230584753">
          <w:marLeft w:val="0"/>
          <w:marRight w:val="0"/>
          <w:marTop w:val="0"/>
          <w:marBottom w:val="0"/>
          <w:divBdr>
            <w:top w:val="none" w:sz="0" w:space="0" w:color="auto"/>
            <w:left w:val="none" w:sz="0" w:space="0" w:color="auto"/>
            <w:bottom w:val="none" w:sz="0" w:space="0" w:color="auto"/>
            <w:right w:val="none" w:sz="0" w:space="0" w:color="auto"/>
          </w:divBdr>
          <w:divsChild>
            <w:div w:id="506021917">
              <w:marLeft w:val="0"/>
              <w:marRight w:val="0"/>
              <w:marTop w:val="0"/>
              <w:marBottom w:val="0"/>
              <w:divBdr>
                <w:top w:val="none" w:sz="0" w:space="0" w:color="auto"/>
                <w:left w:val="none" w:sz="0" w:space="0" w:color="auto"/>
                <w:bottom w:val="none" w:sz="0" w:space="0" w:color="auto"/>
                <w:right w:val="none" w:sz="0" w:space="0" w:color="auto"/>
              </w:divBdr>
            </w:div>
          </w:divsChild>
        </w:div>
        <w:div w:id="237063352">
          <w:marLeft w:val="0"/>
          <w:marRight w:val="0"/>
          <w:marTop w:val="0"/>
          <w:marBottom w:val="0"/>
          <w:divBdr>
            <w:top w:val="none" w:sz="0" w:space="0" w:color="auto"/>
            <w:left w:val="none" w:sz="0" w:space="0" w:color="auto"/>
            <w:bottom w:val="none" w:sz="0" w:space="0" w:color="auto"/>
            <w:right w:val="none" w:sz="0" w:space="0" w:color="auto"/>
          </w:divBdr>
          <w:divsChild>
            <w:div w:id="1098714410">
              <w:marLeft w:val="0"/>
              <w:marRight w:val="0"/>
              <w:marTop w:val="0"/>
              <w:marBottom w:val="0"/>
              <w:divBdr>
                <w:top w:val="none" w:sz="0" w:space="0" w:color="auto"/>
                <w:left w:val="none" w:sz="0" w:space="0" w:color="auto"/>
                <w:bottom w:val="none" w:sz="0" w:space="0" w:color="auto"/>
                <w:right w:val="none" w:sz="0" w:space="0" w:color="auto"/>
              </w:divBdr>
            </w:div>
          </w:divsChild>
        </w:div>
        <w:div w:id="277372840">
          <w:marLeft w:val="0"/>
          <w:marRight w:val="0"/>
          <w:marTop w:val="0"/>
          <w:marBottom w:val="0"/>
          <w:divBdr>
            <w:top w:val="none" w:sz="0" w:space="0" w:color="auto"/>
            <w:left w:val="none" w:sz="0" w:space="0" w:color="auto"/>
            <w:bottom w:val="none" w:sz="0" w:space="0" w:color="auto"/>
            <w:right w:val="none" w:sz="0" w:space="0" w:color="auto"/>
          </w:divBdr>
          <w:divsChild>
            <w:div w:id="135268673">
              <w:marLeft w:val="0"/>
              <w:marRight w:val="0"/>
              <w:marTop w:val="0"/>
              <w:marBottom w:val="0"/>
              <w:divBdr>
                <w:top w:val="none" w:sz="0" w:space="0" w:color="auto"/>
                <w:left w:val="none" w:sz="0" w:space="0" w:color="auto"/>
                <w:bottom w:val="none" w:sz="0" w:space="0" w:color="auto"/>
                <w:right w:val="none" w:sz="0" w:space="0" w:color="auto"/>
              </w:divBdr>
            </w:div>
          </w:divsChild>
        </w:div>
        <w:div w:id="334571124">
          <w:marLeft w:val="0"/>
          <w:marRight w:val="0"/>
          <w:marTop w:val="0"/>
          <w:marBottom w:val="0"/>
          <w:divBdr>
            <w:top w:val="none" w:sz="0" w:space="0" w:color="auto"/>
            <w:left w:val="none" w:sz="0" w:space="0" w:color="auto"/>
            <w:bottom w:val="none" w:sz="0" w:space="0" w:color="auto"/>
            <w:right w:val="none" w:sz="0" w:space="0" w:color="auto"/>
          </w:divBdr>
          <w:divsChild>
            <w:div w:id="2143840314">
              <w:marLeft w:val="0"/>
              <w:marRight w:val="0"/>
              <w:marTop w:val="0"/>
              <w:marBottom w:val="0"/>
              <w:divBdr>
                <w:top w:val="none" w:sz="0" w:space="0" w:color="auto"/>
                <w:left w:val="none" w:sz="0" w:space="0" w:color="auto"/>
                <w:bottom w:val="none" w:sz="0" w:space="0" w:color="auto"/>
                <w:right w:val="none" w:sz="0" w:space="0" w:color="auto"/>
              </w:divBdr>
            </w:div>
          </w:divsChild>
        </w:div>
        <w:div w:id="366292513">
          <w:marLeft w:val="0"/>
          <w:marRight w:val="0"/>
          <w:marTop w:val="0"/>
          <w:marBottom w:val="0"/>
          <w:divBdr>
            <w:top w:val="none" w:sz="0" w:space="0" w:color="auto"/>
            <w:left w:val="none" w:sz="0" w:space="0" w:color="auto"/>
            <w:bottom w:val="none" w:sz="0" w:space="0" w:color="auto"/>
            <w:right w:val="none" w:sz="0" w:space="0" w:color="auto"/>
          </w:divBdr>
          <w:divsChild>
            <w:div w:id="1530072255">
              <w:marLeft w:val="0"/>
              <w:marRight w:val="0"/>
              <w:marTop w:val="0"/>
              <w:marBottom w:val="0"/>
              <w:divBdr>
                <w:top w:val="none" w:sz="0" w:space="0" w:color="auto"/>
                <w:left w:val="none" w:sz="0" w:space="0" w:color="auto"/>
                <w:bottom w:val="none" w:sz="0" w:space="0" w:color="auto"/>
                <w:right w:val="none" w:sz="0" w:space="0" w:color="auto"/>
              </w:divBdr>
            </w:div>
          </w:divsChild>
        </w:div>
        <w:div w:id="435831534">
          <w:marLeft w:val="0"/>
          <w:marRight w:val="0"/>
          <w:marTop w:val="0"/>
          <w:marBottom w:val="0"/>
          <w:divBdr>
            <w:top w:val="none" w:sz="0" w:space="0" w:color="auto"/>
            <w:left w:val="none" w:sz="0" w:space="0" w:color="auto"/>
            <w:bottom w:val="none" w:sz="0" w:space="0" w:color="auto"/>
            <w:right w:val="none" w:sz="0" w:space="0" w:color="auto"/>
          </w:divBdr>
          <w:divsChild>
            <w:div w:id="1821458731">
              <w:marLeft w:val="0"/>
              <w:marRight w:val="0"/>
              <w:marTop w:val="0"/>
              <w:marBottom w:val="0"/>
              <w:divBdr>
                <w:top w:val="none" w:sz="0" w:space="0" w:color="auto"/>
                <w:left w:val="none" w:sz="0" w:space="0" w:color="auto"/>
                <w:bottom w:val="none" w:sz="0" w:space="0" w:color="auto"/>
                <w:right w:val="none" w:sz="0" w:space="0" w:color="auto"/>
              </w:divBdr>
            </w:div>
          </w:divsChild>
        </w:div>
        <w:div w:id="648944182">
          <w:marLeft w:val="0"/>
          <w:marRight w:val="0"/>
          <w:marTop w:val="0"/>
          <w:marBottom w:val="0"/>
          <w:divBdr>
            <w:top w:val="none" w:sz="0" w:space="0" w:color="auto"/>
            <w:left w:val="none" w:sz="0" w:space="0" w:color="auto"/>
            <w:bottom w:val="none" w:sz="0" w:space="0" w:color="auto"/>
            <w:right w:val="none" w:sz="0" w:space="0" w:color="auto"/>
          </w:divBdr>
          <w:divsChild>
            <w:div w:id="600727653">
              <w:marLeft w:val="0"/>
              <w:marRight w:val="0"/>
              <w:marTop w:val="0"/>
              <w:marBottom w:val="0"/>
              <w:divBdr>
                <w:top w:val="none" w:sz="0" w:space="0" w:color="auto"/>
                <w:left w:val="none" w:sz="0" w:space="0" w:color="auto"/>
                <w:bottom w:val="none" w:sz="0" w:space="0" w:color="auto"/>
                <w:right w:val="none" w:sz="0" w:space="0" w:color="auto"/>
              </w:divBdr>
            </w:div>
          </w:divsChild>
        </w:div>
        <w:div w:id="674964672">
          <w:marLeft w:val="0"/>
          <w:marRight w:val="0"/>
          <w:marTop w:val="0"/>
          <w:marBottom w:val="0"/>
          <w:divBdr>
            <w:top w:val="none" w:sz="0" w:space="0" w:color="auto"/>
            <w:left w:val="none" w:sz="0" w:space="0" w:color="auto"/>
            <w:bottom w:val="none" w:sz="0" w:space="0" w:color="auto"/>
            <w:right w:val="none" w:sz="0" w:space="0" w:color="auto"/>
          </w:divBdr>
          <w:divsChild>
            <w:div w:id="2081556401">
              <w:marLeft w:val="0"/>
              <w:marRight w:val="0"/>
              <w:marTop w:val="0"/>
              <w:marBottom w:val="0"/>
              <w:divBdr>
                <w:top w:val="none" w:sz="0" w:space="0" w:color="auto"/>
                <w:left w:val="none" w:sz="0" w:space="0" w:color="auto"/>
                <w:bottom w:val="none" w:sz="0" w:space="0" w:color="auto"/>
                <w:right w:val="none" w:sz="0" w:space="0" w:color="auto"/>
              </w:divBdr>
            </w:div>
          </w:divsChild>
        </w:div>
        <w:div w:id="723792473">
          <w:marLeft w:val="0"/>
          <w:marRight w:val="0"/>
          <w:marTop w:val="0"/>
          <w:marBottom w:val="0"/>
          <w:divBdr>
            <w:top w:val="none" w:sz="0" w:space="0" w:color="auto"/>
            <w:left w:val="none" w:sz="0" w:space="0" w:color="auto"/>
            <w:bottom w:val="none" w:sz="0" w:space="0" w:color="auto"/>
            <w:right w:val="none" w:sz="0" w:space="0" w:color="auto"/>
          </w:divBdr>
          <w:divsChild>
            <w:div w:id="2015255656">
              <w:marLeft w:val="0"/>
              <w:marRight w:val="0"/>
              <w:marTop w:val="0"/>
              <w:marBottom w:val="0"/>
              <w:divBdr>
                <w:top w:val="none" w:sz="0" w:space="0" w:color="auto"/>
                <w:left w:val="none" w:sz="0" w:space="0" w:color="auto"/>
                <w:bottom w:val="none" w:sz="0" w:space="0" w:color="auto"/>
                <w:right w:val="none" w:sz="0" w:space="0" w:color="auto"/>
              </w:divBdr>
            </w:div>
          </w:divsChild>
        </w:div>
        <w:div w:id="930238723">
          <w:marLeft w:val="0"/>
          <w:marRight w:val="0"/>
          <w:marTop w:val="0"/>
          <w:marBottom w:val="0"/>
          <w:divBdr>
            <w:top w:val="none" w:sz="0" w:space="0" w:color="auto"/>
            <w:left w:val="none" w:sz="0" w:space="0" w:color="auto"/>
            <w:bottom w:val="none" w:sz="0" w:space="0" w:color="auto"/>
            <w:right w:val="none" w:sz="0" w:space="0" w:color="auto"/>
          </w:divBdr>
          <w:divsChild>
            <w:div w:id="1000933154">
              <w:marLeft w:val="0"/>
              <w:marRight w:val="0"/>
              <w:marTop w:val="0"/>
              <w:marBottom w:val="0"/>
              <w:divBdr>
                <w:top w:val="none" w:sz="0" w:space="0" w:color="auto"/>
                <w:left w:val="none" w:sz="0" w:space="0" w:color="auto"/>
                <w:bottom w:val="none" w:sz="0" w:space="0" w:color="auto"/>
                <w:right w:val="none" w:sz="0" w:space="0" w:color="auto"/>
              </w:divBdr>
            </w:div>
          </w:divsChild>
        </w:div>
        <w:div w:id="935866517">
          <w:marLeft w:val="0"/>
          <w:marRight w:val="0"/>
          <w:marTop w:val="0"/>
          <w:marBottom w:val="0"/>
          <w:divBdr>
            <w:top w:val="none" w:sz="0" w:space="0" w:color="auto"/>
            <w:left w:val="none" w:sz="0" w:space="0" w:color="auto"/>
            <w:bottom w:val="none" w:sz="0" w:space="0" w:color="auto"/>
            <w:right w:val="none" w:sz="0" w:space="0" w:color="auto"/>
          </w:divBdr>
          <w:divsChild>
            <w:div w:id="407387262">
              <w:marLeft w:val="0"/>
              <w:marRight w:val="0"/>
              <w:marTop w:val="0"/>
              <w:marBottom w:val="0"/>
              <w:divBdr>
                <w:top w:val="none" w:sz="0" w:space="0" w:color="auto"/>
                <w:left w:val="none" w:sz="0" w:space="0" w:color="auto"/>
                <w:bottom w:val="none" w:sz="0" w:space="0" w:color="auto"/>
                <w:right w:val="none" w:sz="0" w:space="0" w:color="auto"/>
              </w:divBdr>
            </w:div>
          </w:divsChild>
        </w:div>
        <w:div w:id="958414732">
          <w:marLeft w:val="0"/>
          <w:marRight w:val="0"/>
          <w:marTop w:val="0"/>
          <w:marBottom w:val="0"/>
          <w:divBdr>
            <w:top w:val="none" w:sz="0" w:space="0" w:color="auto"/>
            <w:left w:val="none" w:sz="0" w:space="0" w:color="auto"/>
            <w:bottom w:val="none" w:sz="0" w:space="0" w:color="auto"/>
            <w:right w:val="none" w:sz="0" w:space="0" w:color="auto"/>
          </w:divBdr>
          <w:divsChild>
            <w:div w:id="164248024">
              <w:marLeft w:val="0"/>
              <w:marRight w:val="0"/>
              <w:marTop w:val="0"/>
              <w:marBottom w:val="0"/>
              <w:divBdr>
                <w:top w:val="none" w:sz="0" w:space="0" w:color="auto"/>
                <w:left w:val="none" w:sz="0" w:space="0" w:color="auto"/>
                <w:bottom w:val="none" w:sz="0" w:space="0" w:color="auto"/>
                <w:right w:val="none" w:sz="0" w:space="0" w:color="auto"/>
              </w:divBdr>
            </w:div>
          </w:divsChild>
        </w:div>
        <w:div w:id="1233812839">
          <w:marLeft w:val="0"/>
          <w:marRight w:val="0"/>
          <w:marTop w:val="0"/>
          <w:marBottom w:val="0"/>
          <w:divBdr>
            <w:top w:val="none" w:sz="0" w:space="0" w:color="auto"/>
            <w:left w:val="none" w:sz="0" w:space="0" w:color="auto"/>
            <w:bottom w:val="none" w:sz="0" w:space="0" w:color="auto"/>
            <w:right w:val="none" w:sz="0" w:space="0" w:color="auto"/>
          </w:divBdr>
          <w:divsChild>
            <w:div w:id="1265528795">
              <w:marLeft w:val="0"/>
              <w:marRight w:val="0"/>
              <w:marTop w:val="0"/>
              <w:marBottom w:val="0"/>
              <w:divBdr>
                <w:top w:val="none" w:sz="0" w:space="0" w:color="auto"/>
                <w:left w:val="none" w:sz="0" w:space="0" w:color="auto"/>
                <w:bottom w:val="none" w:sz="0" w:space="0" w:color="auto"/>
                <w:right w:val="none" w:sz="0" w:space="0" w:color="auto"/>
              </w:divBdr>
            </w:div>
          </w:divsChild>
        </w:div>
        <w:div w:id="1276593221">
          <w:marLeft w:val="0"/>
          <w:marRight w:val="0"/>
          <w:marTop w:val="0"/>
          <w:marBottom w:val="0"/>
          <w:divBdr>
            <w:top w:val="none" w:sz="0" w:space="0" w:color="auto"/>
            <w:left w:val="none" w:sz="0" w:space="0" w:color="auto"/>
            <w:bottom w:val="none" w:sz="0" w:space="0" w:color="auto"/>
            <w:right w:val="none" w:sz="0" w:space="0" w:color="auto"/>
          </w:divBdr>
          <w:divsChild>
            <w:div w:id="158816144">
              <w:marLeft w:val="0"/>
              <w:marRight w:val="0"/>
              <w:marTop w:val="0"/>
              <w:marBottom w:val="0"/>
              <w:divBdr>
                <w:top w:val="none" w:sz="0" w:space="0" w:color="auto"/>
                <w:left w:val="none" w:sz="0" w:space="0" w:color="auto"/>
                <w:bottom w:val="none" w:sz="0" w:space="0" w:color="auto"/>
                <w:right w:val="none" w:sz="0" w:space="0" w:color="auto"/>
              </w:divBdr>
            </w:div>
          </w:divsChild>
        </w:div>
        <w:div w:id="1290235138">
          <w:marLeft w:val="0"/>
          <w:marRight w:val="0"/>
          <w:marTop w:val="0"/>
          <w:marBottom w:val="0"/>
          <w:divBdr>
            <w:top w:val="none" w:sz="0" w:space="0" w:color="auto"/>
            <w:left w:val="none" w:sz="0" w:space="0" w:color="auto"/>
            <w:bottom w:val="none" w:sz="0" w:space="0" w:color="auto"/>
            <w:right w:val="none" w:sz="0" w:space="0" w:color="auto"/>
          </w:divBdr>
          <w:divsChild>
            <w:div w:id="253630104">
              <w:marLeft w:val="0"/>
              <w:marRight w:val="0"/>
              <w:marTop w:val="0"/>
              <w:marBottom w:val="0"/>
              <w:divBdr>
                <w:top w:val="none" w:sz="0" w:space="0" w:color="auto"/>
                <w:left w:val="none" w:sz="0" w:space="0" w:color="auto"/>
                <w:bottom w:val="none" w:sz="0" w:space="0" w:color="auto"/>
                <w:right w:val="none" w:sz="0" w:space="0" w:color="auto"/>
              </w:divBdr>
            </w:div>
          </w:divsChild>
        </w:div>
        <w:div w:id="1297567104">
          <w:marLeft w:val="0"/>
          <w:marRight w:val="0"/>
          <w:marTop w:val="0"/>
          <w:marBottom w:val="0"/>
          <w:divBdr>
            <w:top w:val="none" w:sz="0" w:space="0" w:color="auto"/>
            <w:left w:val="none" w:sz="0" w:space="0" w:color="auto"/>
            <w:bottom w:val="none" w:sz="0" w:space="0" w:color="auto"/>
            <w:right w:val="none" w:sz="0" w:space="0" w:color="auto"/>
          </w:divBdr>
          <w:divsChild>
            <w:div w:id="1725524765">
              <w:marLeft w:val="0"/>
              <w:marRight w:val="0"/>
              <w:marTop w:val="0"/>
              <w:marBottom w:val="0"/>
              <w:divBdr>
                <w:top w:val="none" w:sz="0" w:space="0" w:color="auto"/>
                <w:left w:val="none" w:sz="0" w:space="0" w:color="auto"/>
                <w:bottom w:val="none" w:sz="0" w:space="0" w:color="auto"/>
                <w:right w:val="none" w:sz="0" w:space="0" w:color="auto"/>
              </w:divBdr>
            </w:div>
          </w:divsChild>
        </w:div>
        <w:div w:id="1377466733">
          <w:marLeft w:val="0"/>
          <w:marRight w:val="0"/>
          <w:marTop w:val="0"/>
          <w:marBottom w:val="0"/>
          <w:divBdr>
            <w:top w:val="none" w:sz="0" w:space="0" w:color="auto"/>
            <w:left w:val="none" w:sz="0" w:space="0" w:color="auto"/>
            <w:bottom w:val="none" w:sz="0" w:space="0" w:color="auto"/>
            <w:right w:val="none" w:sz="0" w:space="0" w:color="auto"/>
          </w:divBdr>
          <w:divsChild>
            <w:div w:id="1263562849">
              <w:marLeft w:val="0"/>
              <w:marRight w:val="0"/>
              <w:marTop w:val="0"/>
              <w:marBottom w:val="0"/>
              <w:divBdr>
                <w:top w:val="none" w:sz="0" w:space="0" w:color="auto"/>
                <w:left w:val="none" w:sz="0" w:space="0" w:color="auto"/>
                <w:bottom w:val="none" w:sz="0" w:space="0" w:color="auto"/>
                <w:right w:val="none" w:sz="0" w:space="0" w:color="auto"/>
              </w:divBdr>
            </w:div>
          </w:divsChild>
        </w:div>
        <w:div w:id="1660570432">
          <w:marLeft w:val="0"/>
          <w:marRight w:val="0"/>
          <w:marTop w:val="0"/>
          <w:marBottom w:val="0"/>
          <w:divBdr>
            <w:top w:val="none" w:sz="0" w:space="0" w:color="auto"/>
            <w:left w:val="none" w:sz="0" w:space="0" w:color="auto"/>
            <w:bottom w:val="none" w:sz="0" w:space="0" w:color="auto"/>
            <w:right w:val="none" w:sz="0" w:space="0" w:color="auto"/>
          </w:divBdr>
          <w:divsChild>
            <w:div w:id="358236827">
              <w:marLeft w:val="0"/>
              <w:marRight w:val="0"/>
              <w:marTop w:val="0"/>
              <w:marBottom w:val="0"/>
              <w:divBdr>
                <w:top w:val="none" w:sz="0" w:space="0" w:color="auto"/>
                <w:left w:val="none" w:sz="0" w:space="0" w:color="auto"/>
                <w:bottom w:val="none" w:sz="0" w:space="0" w:color="auto"/>
                <w:right w:val="none" w:sz="0" w:space="0" w:color="auto"/>
              </w:divBdr>
            </w:div>
          </w:divsChild>
        </w:div>
        <w:div w:id="1667635523">
          <w:marLeft w:val="0"/>
          <w:marRight w:val="0"/>
          <w:marTop w:val="0"/>
          <w:marBottom w:val="0"/>
          <w:divBdr>
            <w:top w:val="none" w:sz="0" w:space="0" w:color="auto"/>
            <w:left w:val="none" w:sz="0" w:space="0" w:color="auto"/>
            <w:bottom w:val="none" w:sz="0" w:space="0" w:color="auto"/>
            <w:right w:val="none" w:sz="0" w:space="0" w:color="auto"/>
          </w:divBdr>
          <w:divsChild>
            <w:div w:id="2138985634">
              <w:marLeft w:val="0"/>
              <w:marRight w:val="0"/>
              <w:marTop w:val="0"/>
              <w:marBottom w:val="0"/>
              <w:divBdr>
                <w:top w:val="none" w:sz="0" w:space="0" w:color="auto"/>
                <w:left w:val="none" w:sz="0" w:space="0" w:color="auto"/>
                <w:bottom w:val="none" w:sz="0" w:space="0" w:color="auto"/>
                <w:right w:val="none" w:sz="0" w:space="0" w:color="auto"/>
              </w:divBdr>
            </w:div>
          </w:divsChild>
        </w:div>
        <w:div w:id="1958678176">
          <w:marLeft w:val="0"/>
          <w:marRight w:val="0"/>
          <w:marTop w:val="0"/>
          <w:marBottom w:val="0"/>
          <w:divBdr>
            <w:top w:val="none" w:sz="0" w:space="0" w:color="auto"/>
            <w:left w:val="none" w:sz="0" w:space="0" w:color="auto"/>
            <w:bottom w:val="none" w:sz="0" w:space="0" w:color="auto"/>
            <w:right w:val="none" w:sz="0" w:space="0" w:color="auto"/>
          </w:divBdr>
          <w:divsChild>
            <w:div w:id="1745682742">
              <w:marLeft w:val="0"/>
              <w:marRight w:val="0"/>
              <w:marTop w:val="0"/>
              <w:marBottom w:val="0"/>
              <w:divBdr>
                <w:top w:val="none" w:sz="0" w:space="0" w:color="auto"/>
                <w:left w:val="none" w:sz="0" w:space="0" w:color="auto"/>
                <w:bottom w:val="none" w:sz="0" w:space="0" w:color="auto"/>
                <w:right w:val="none" w:sz="0" w:space="0" w:color="auto"/>
              </w:divBdr>
            </w:div>
          </w:divsChild>
        </w:div>
        <w:div w:id="1965236219">
          <w:marLeft w:val="0"/>
          <w:marRight w:val="0"/>
          <w:marTop w:val="0"/>
          <w:marBottom w:val="0"/>
          <w:divBdr>
            <w:top w:val="none" w:sz="0" w:space="0" w:color="auto"/>
            <w:left w:val="none" w:sz="0" w:space="0" w:color="auto"/>
            <w:bottom w:val="none" w:sz="0" w:space="0" w:color="auto"/>
            <w:right w:val="none" w:sz="0" w:space="0" w:color="auto"/>
          </w:divBdr>
          <w:divsChild>
            <w:div w:id="327637038">
              <w:marLeft w:val="0"/>
              <w:marRight w:val="0"/>
              <w:marTop w:val="0"/>
              <w:marBottom w:val="0"/>
              <w:divBdr>
                <w:top w:val="none" w:sz="0" w:space="0" w:color="auto"/>
                <w:left w:val="none" w:sz="0" w:space="0" w:color="auto"/>
                <w:bottom w:val="none" w:sz="0" w:space="0" w:color="auto"/>
                <w:right w:val="none" w:sz="0" w:space="0" w:color="auto"/>
              </w:divBdr>
            </w:div>
          </w:divsChild>
        </w:div>
        <w:div w:id="1989940616">
          <w:marLeft w:val="0"/>
          <w:marRight w:val="0"/>
          <w:marTop w:val="0"/>
          <w:marBottom w:val="0"/>
          <w:divBdr>
            <w:top w:val="none" w:sz="0" w:space="0" w:color="auto"/>
            <w:left w:val="none" w:sz="0" w:space="0" w:color="auto"/>
            <w:bottom w:val="none" w:sz="0" w:space="0" w:color="auto"/>
            <w:right w:val="none" w:sz="0" w:space="0" w:color="auto"/>
          </w:divBdr>
          <w:divsChild>
            <w:div w:id="412630871">
              <w:marLeft w:val="0"/>
              <w:marRight w:val="0"/>
              <w:marTop w:val="0"/>
              <w:marBottom w:val="0"/>
              <w:divBdr>
                <w:top w:val="none" w:sz="0" w:space="0" w:color="auto"/>
                <w:left w:val="none" w:sz="0" w:space="0" w:color="auto"/>
                <w:bottom w:val="none" w:sz="0" w:space="0" w:color="auto"/>
                <w:right w:val="none" w:sz="0" w:space="0" w:color="auto"/>
              </w:divBdr>
            </w:div>
          </w:divsChild>
        </w:div>
        <w:div w:id="2019575180">
          <w:marLeft w:val="0"/>
          <w:marRight w:val="0"/>
          <w:marTop w:val="0"/>
          <w:marBottom w:val="0"/>
          <w:divBdr>
            <w:top w:val="none" w:sz="0" w:space="0" w:color="auto"/>
            <w:left w:val="none" w:sz="0" w:space="0" w:color="auto"/>
            <w:bottom w:val="none" w:sz="0" w:space="0" w:color="auto"/>
            <w:right w:val="none" w:sz="0" w:space="0" w:color="auto"/>
          </w:divBdr>
          <w:divsChild>
            <w:div w:id="11108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5382">
      <w:bodyDiv w:val="1"/>
      <w:marLeft w:val="0"/>
      <w:marRight w:val="0"/>
      <w:marTop w:val="0"/>
      <w:marBottom w:val="0"/>
      <w:divBdr>
        <w:top w:val="none" w:sz="0" w:space="0" w:color="auto"/>
        <w:left w:val="none" w:sz="0" w:space="0" w:color="auto"/>
        <w:bottom w:val="none" w:sz="0" w:space="0" w:color="auto"/>
        <w:right w:val="none" w:sz="0" w:space="0" w:color="auto"/>
      </w:divBdr>
      <w:divsChild>
        <w:div w:id="111019752">
          <w:marLeft w:val="0"/>
          <w:marRight w:val="0"/>
          <w:marTop w:val="0"/>
          <w:marBottom w:val="0"/>
          <w:divBdr>
            <w:top w:val="none" w:sz="0" w:space="0" w:color="auto"/>
            <w:left w:val="none" w:sz="0" w:space="0" w:color="auto"/>
            <w:bottom w:val="none" w:sz="0" w:space="0" w:color="auto"/>
            <w:right w:val="none" w:sz="0" w:space="0" w:color="auto"/>
          </w:divBdr>
          <w:divsChild>
            <w:div w:id="1378092152">
              <w:marLeft w:val="0"/>
              <w:marRight w:val="0"/>
              <w:marTop w:val="0"/>
              <w:marBottom w:val="0"/>
              <w:divBdr>
                <w:top w:val="none" w:sz="0" w:space="0" w:color="auto"/>
                <w:left w:val="none" w:sz="0" w:space="0" w:color="auto"/>
                <w:bottom w:val="none" w:sz="0" w:space="0" w:color="auto"/>
                <w:right w:val="none" w:sz="0" w:space="0" w:color="auto"/>
              </w:divBdr>
            </w:div>
          </w:divsChild>
        </w:div>
        <w:div w:id="215092867">
          <w:marLeft w:val="0"/>
          <w:marRight w:val="0"/>
          <w:marTop w:val="0"/>
          <w:marBottom w:val="0"/>
          <w:divBdr>
            <w:top w:val="none" w:sz="0" w:space="0" w:color="auto"/>
            <w:left w:val="none" w:sz="0" w:space="0" w:color="auto"/>
            <w:bottom w:val="none" w:sz="0" w:space="0" w:color="auto"/>
            <w:right w:val="none" w:sz="0" w:space="0" w:color="auto"/>
          </w:divBdr>
          <w:divsChild>
            <w:div w:id="1992441343">
              <w:marLeft w:val="0"/>
              <w:marRight w:val="0"/>
              <w:marTop w:val="0"/>
              <w:marBottom w:val="0"/>
              <w:divBdr>
                <w:top w:val="none" w:sz="0" w:space="0" w:color="auto"/>
                <w:left w:val="none" w:sz="0" w:space="0" w:color="auto"/>
                <w:bottom w:val="none" w:sz="0" w:space="0" w:color="auto"/>
                <w:right w:val="none" w:sz="0" w:space="0" w:color="auto"/>
              </w:divBdr>
            </w:div>
          </w:divsChild>
        </w:div>
        <w:div w:id="233275115">
          <w:marLeft w:val="0"/>
          <w:marRight w:val="0"/>
          <w:marTop w:val="0"/>
          <w:marBottom w:val="0"/>
          <w:divBdr>
            <w:top w:val="none" w:sz="0" w:space="0" w:color="auto"/>
            <w:left w:val="none" w:sz="0" w:space="0" w:color="auto"/>
            <w:bottom w:val="none" w:sz="0" w:space="0" w:color="auto"/>
            <w:right w:val="none" w:sz="0" w:space="0" w:color="auto"/>
          </w:divBdr>
          <w:divsChild>
            <w:div w:id="70742408">
              <w:marLeft w:val="0"/>
              <w:marRight w:val="0"/>
              <w:marTop w:val="0"/>
              <w:marBottom w:val="0"/>
              <w:divBdr>
                <w:top w:val="none" w:sz="0" w:space="0" w:color="auto"/>
                <w:left w:val="none" w:sz="0" w:space="0" w:color="auto"/>
                <w:bottom w:val="none" w:sz="0" w:space="0" w:color="auto"/>
                <w:right w:val="none" w:sz="0" w:space="0" w:color="auto"/>
              </w:divBdr>
            </w:div>
          </w:divsChild>
        </w:div>
        <w:div w:id="329916810">
          <w:marLeft w:val="0"/>
          <w:marRight w:val="0"/>
          <w:marTop w:val="0"/>
          <w:marBottom w:val="0"/>
          <w:divBdr>
            <w:top w:val="none" w:sz="0" w:space="0" w:color="auto"/>
            <w:left w:val="none" w:sz="0" w:space="0" w:color="auto"/>
            <w:bottom w:val="none" w:sz="0" w:space="0" w:color="auto"/>
            <w:right w:val="none" w:sz="0" w:space="0" w:color="auto"/>
          </w:divBdr>
          <w:divsChild>
            <w:div w:id="1010911905">
              <w:marLeft w:val="0"/>
              <w:marRight w:val="0"/>
              <w:marTop w:val="0"/>
              <w:marBottom w:val="0"/>
              <w:divBdr>
                <w:top w:val="none" w:sz="0" w:space="0" w:color="auto"/>
                <w:left w:val="none" w:sz="0" w:space="0" w:color="auto"/>
                <w:bottom w:val="none" w:sz="0" w:space="0" w:color="auto"/>
                <w:right w:val="none" w:sz="0" w:space="0" w:color="auto"/>
              </w:divBdr>
            </w:div>
          </w:divsChild>
        </w:div>
        <w:div w:id="823357242">
          <w:marLeft w:val="0"/>
          <w:marRight w:val="0"/>
          <w:marTop w:val="0"/>
          <w:marBottom w:val="0"/>
          <w:divBdr>
            <w:top w:val="none" w:sz="0" w:space="0" w:color="auto"/>
            <w:left w:val="none" w:sz="0" w:space="0" w:color="auto"/>
            <w:bottom w:val="none" w:sz="0" w:space="0" w:color="auto"/>
            <w:right w:val="none" w:sz="0" w:space="0" w:color="auto"/>
          </w:divBdr>
          <w:divsChild>
            <w:div w:id="794449694">
              <w:marLeft w:val="0"/>
              <w:marRight w:val="0"/>
              <w:marTop w:val="0"/>
              <w:marBottom w:val="0"/>
              <w:divBdr>
                <w:top w:val="none" w:sz="0" w:space="0" w:color="auto"/>
                <w:left w:val="none" w:sz="0" w:space="0" w:color="auto"/>
                <w:bottom w:val="none" w:sz="0" w:space="0" w:color="auto"/>
                <w:right w:val="none" w:sz="0" w:space="0" w:color="auto"/>
              </w:divBdr>
            </w:div>
          </w:divsChild>
        </w:div>
        <w:div w:id="872039329">
          <w:marLeft w:val="0"/>
          <w:marRight w:val="0"/>
          <w:marTop w:val="0"/>
          <w:marBottom w:val="0"/>
          <w:divBdr>
            <w:top w:val="none" w:sz="0" w:space="0" w:color="auto"/>
            <w:left w:val="none" w:sz="0" w:space="0" w:color="auto"/>
            <w:bottom w:val="none" w:sz="0" w:space="0" w:color="auto"/>
            <w:right w:val="none" w:sz="0" w:space="0" w:color="auto"/>
          </w:divBdr>
          <w:divsChild>
            <w:div w:id="310722052">
              <w:marLeft w:val="0"/>
              <w:marRight w:val="0"/>
              <w:marTop w:val="0"/>
              <w:marBottom w:val="0"/>
              <w:divBdr>
                <w:top w:val="none" w:sz="0" w:space="0" w:color="auto"/>
                <w:left w:val="none" w:sz="0" w:space="0" w:color="auto"/>
                <w:bottom w:val="none" w:sz="0" w:space="0" w:color="auto"/>
                <w:right w:val="none" w:sz="0" w:space="0" w:color="auto"/>
              </w:divBdr>
            </w:div>
          </w:divsChild>
        </w:div>
        <w:div w:id="893807124">
          <w:marLeft w:val="0"/>
          <w:marRight w:val="0"/>
          <w:marTop w:val="0"/>
          <w:marBottom w:val="0"/>
          <w:divBdr>
            <w:top w:val="none" w:sz="0" w:space="0" w:color="auto"/>
            <w:left w:val="none" w:sz="0" w:space="0" w:color="auto"/>
            <w:bottom w:val="none" w:sz="0" w:space="0" w:color="auto"/>
            <w:right w:val="none" w:sz="0" w:space="0" w:color="auto"/>
          </w:divBdr>
          <w:divsChild>
            <w:div w:id="1278025344">
              <w:marLeft w:val="0"/>
              <w:marRight w:val="0"/>
              <w:marTop w:val="0"/>
              <w:marBottom w:val="0"/>
              <w:divBdr>
                <w:top w:val="none" w:sz="0" w:space="0" w:color="auto"/>
                <w:left w:val="none" w:sz="0" w:space="0" w:color="auto"/>
                <w:bottom w:val="none" w:sz="0" w:space="0" w:color="auto"/>
                <w:right w:val="none" w:sz="0" w:space="0" w:color="auto"/>
              </w:divBdr>
            </w:div>
          </w:divsChild>
        </w:div>
        <w:div w:id="933782419">
          <w:marLeft w:val="0"/>
          <w:marRight w:val="0"/>
          <w:marTop w:val="0"/>
          <w:marBottom w:val="0"/>
          <w:divBdr>
            <w:top w:val="none" w:sz="0" w:space="0" w:color="auto"/>
            <w:left w:val="none" w:sz="0" w:space="0" w:color="auto"/>
            <w:bottom w:val="none" w:sz="0" w:space="0" w:color="auto"/>
            <w:right w:val="none" w:sz="0" w:space="0" w:color="auto"/>
          </w:divBdr>
          <w:divsChild>
            <w:div w:id="743065113">
              <w:marLeft w:val="0"/>
              <w:marRight w:val="0"/>
              <w:marTop w:val="0"/>
              <w:marBottom w:val="0"/>
              <w:divBdr>
                <w:top w:val="none" w:sz="0" w:space="0" w:color="auto"/>
                <w:left w:val="none" w:sz="0" w:space="0" w:color="auto"/>
                <w:bottom w:val="none" w:sz="0" w:space="0" w:color="auto"/>
                <w:right w:val="none" w:sz="0" w:space="0" w:color="auto"/>
              </w:divBdr>
            </w:div>
          </w:divsChild>
        </w:div>
        <w:div w:id="1077241503">
          <w:marLeft w:val="0"/>
          <w:marRight w:val="0"/>
          <w:marTop w:val="0"/>
          <w:marBottom w:val="0"/>
          <w:divBdr>
            <w:top w:val="none" w:sz="0" w:space="0" w:color="auto"/>
            <w:left w:val="none" w:sz="0" w:space="0" w:color="auto"/>
            <w:bottom w:val="none" w:sz="0" w:space="0" w:color="auto"/>
            <w:right w:val="none" w:sz="0" w:space="0" w:color="auto"/>
          </w:divBdr>
          <w:divsChild>
            <w:div w:id="39021187">
              <w:marLeft w:val="0"/>
              <w:marRight w:val="0"/>
              <w:marTop w:val="0"/>
              <w:marBottom w:val="0"/>
              <w:divBdr>
                <w:top w:val="none" w:sz="0" w:space="0" w:color="auto"/>
                <w:left w:val="none" w:sz="0" w:space="0" w:color="auto"/>
                <w:bottom w:val="none" w:sz="0" w:space="0" w:color="auto"/>
                <w:right w:val="none" w:sz="0" w:space="0" w:color="auto"/>
              </w:divBdr>
            </w:div>
          </w:divsChild>
        </w:div>
        <w:div w:id="1283266450">
          <w:marLeft w:val="0"/>
          <w:marRight w:val="0"/>
          <w:marTop w:val="0"/>
          <w:marBottom w:val="0"/>
          <w:divBdr>
            <w:top w:val="none" w:sz="0" w:space="0" w:color="auto"/>
            <w:left w:val="none" w:sz="0" w:space="0" w:color="auto"/>
            <w:bottom w:val="none" w:sz="0" w:space="0" w:color="auto"/>
            <w:right w:val="none" w:sz="0" w:space="0" w:color="auto"/>
          </w:divBdr>
          <w:divsChild>
            <w:div w:id="833111590">
              <w:marLeft w:val="0"/>
              <w:marRight w:val="0"/>
              <w:marTop w:val="0"/>
              <w:marBottom w:val="0"/>
              <w:divBdr>
                <w:top w:val="none" w:sz="0" w:space="0" w:color="auto"/>
                <w:left w:val="none" w:sz="0" w:space="0" w:color="auto"/>
                <w:bottom w:val="none" w:sz="0" w:space="0" w:color="auto"/>
                <w:right w:val="none" w:sz="0" w:space="0" w:color="auto"/>
              </w:divBdr>
            </w:div>
          </w:divsChild>
        </w:div>
        <w:div w:id="1418945731">
          <w:marLeft w:val="0"/>
          <w:marRight w:val="0"/>
          <w:marTop w:val="0"/>
          <w:marBottom w:val="0"/>
          <w:divBdr>
            <w:top w:val="none" w:sz="0" w:space="0" w:color="auto"/>
            <w:left w:val="none" w:sz="0" w:space="0" w:color="auto"/>
            <w:bottom w:val="none" w:sz="0" w:space="0" w:color="auto"/>
            <w:right w:val="none" w:sz="0" w:space="0" w:color="auto"/>
          </w:divBdr>
          <w:divsChild>
            <w:div w:id="415829892">
              <w:marLeft w:val="0"/>
              <w:marRight w:val="0"/>
              <w:marTop w:val="0"/>
              <w:marBottom w:val="0"/>
              <w:divBdr>
                <w:top w:val="none" w:sz="0" w:space="0" w:color="auto"/>
                <w:left w:val="none" w:sz="0" w:space="0" w:color="auto"/>
                <w:bottom w:val="none" w:sz="0" w:space="0" w:color="auto"/>
                <w:right w:val="none" w:sz="0" w:space="0" w:color="auto"/>
              </w:divBdr>
            </w:div>
          </w:divsChild>
        </w:div>
        <w:div w:id="1559049835">
          <w:marLeft w:val="0"/>
          <w:marRight w:val="0"/>
          <w:marTop w:val="0"/>
          <w:marBottom w:val="0"/>
          <w:divBdr>
            <w:top w:val="none" w:sz="0" w:space="0" w:color="auto"/>
            <w:left w:val="none" w:sz="0" w:space="0" w:color="auto"/>
            <w:bottom w:val="none" w:sz="0" w:space="0" w:color="auto"/>
            <w:right w:val="none" w:sz="0" w:space="0" w:color="auto"/>
          </w:divBdr>
          <w:divsChild>
            <w:div w:id="1086733409">
              <w:marLeft w:val="0"/>
              <w:marRight w:val="0"/>
              <w:marTop w:val="0"/>
              <w:marBottom w:val="0"/>
              <w:divBdr>
                <w:top w:val="none" w:sz="0" w:space="0" w:color="auto"/>
                <w:left w:val="none" w:sz="0" w:space="0" w:color="auto"/>
                <w:bottom w:val="none" w:sz="0" w:space="0" w:color="auto"/>
                <w:right w:val="none" w:sz="0" w:space="0" w:color="auto"/>
              </w:divBdr>
            </w:div>
          </w:divsChild>
        </w:div>
        <w:div w:id="1837913698">
          <w:marLeft w:val="0"/>
          <w:marRight w:val="0"/>
          <w:marTop w:val="0"/>
          <w:marBottom w:val="0"/>
          <w:divBdr>
            <w:top w:val="none" w:sz="0" w:space="0" w:color="auto"/>
            <w:left w:val="none" w:sz="0" w:space="0" w:color="auto"/>
            <w:bottom w:val="none" w:sz="0" w:space="0" w:color="auto"/>
            <w:right w:val="none" w:sz="0" w:space="0" w:color="auto"/>
          </w:divBdr>
          <w:divsChild>
            <w:div w:id="1326400796">
              <w:marLeft w:val="0"/>
              <w:marRight w:val="0"/>
              <w:marTop w:val="0"/>
              <w:marBottom w:val="0"/>
              <w:divBdr>
                <w:top w:val="none" w:sz="0" w:space="0" w:color="auto"/>
                <w:left w:val="none" w:sz="0" w:space="0" w:color="auto"/>
                <w:bottom w:val="none" w:sz="0" w:space="0" w:color="auto"/>
                <w:right w:val="none" w:sz="0" w:space="0" w:color="auto"/>
              </w:divBdr>
            </w:div>
          </w:divsChild>
        </w:div>
        <w:div w:id="1900743903">
          <w:marLeft w:val="0"/>
          <w:marRight w:val="0"/>
          <w:marTop w:val="0"/>
          <w:marBottom w:val="0"/>
          <w:divBdr>
            <w:top w:val="none" w:sz="0" w:space="0" w:color="auto"/>
            <w:left w:val="none" w:sz="0" w:space="0" w:color="auto"/>
            <w:bottom w:val="none" w:sz="0" w:space="0" w:color="auto"/>
            <w:right w:val="none" w:sz="0" w:space="0" w:color="auto"/>
          </w:divBdr>
          <w:divsChild>
            <w:div w:id="1138037801">
              <w:marLeft w:val="0"/>
              <w:marRight w:val="0"/>
              <w:marTop w:val="0"/>
              <w:marBottom w:val="0"/>
              <w:divBdr>
                <w:top w:val="none" w:sz="0" w:space="0" w:color="auto"/>
                <w:left w:val="none" w:sz="0" w:space="0" w:color="auto"/>
                <w:bottom w:val="none" w:sz="0" w:space="0" w:color="auto"/>
                <w:right w:val="none" w:sz="0" w:space="0" w:color="auto"/>
              </w:divBdr>
            </w:div>
          </w:divsChild>
        </w:div>
        <w:div w:id="1902208030">
          <w:marLeft w:val="0"/>
          <w:marRight w:val="0"/>
          <w:marTop w:val="0"/>
          <w:marBottom w:val="0"/>
          <w:divBdr>
            <w:top w:val="none" w:sz="0" w:space="0" w:color="auto"/>
            <w:left w:val="none" w:sz="0" w:space="0" w:color="auto"/>
            <w:bottom w:val="none" w:sz="0" w:space="0" w:color="auto"/>
            <w:right w:val="none" w:sz="0" w:space="0" w:color="auto"/>
          </w:divBdr>
          <w:divsChild>
            <w:div w:id="764349777">
              <w:marLeft w:val="0"/>
              <w:marRight w:val="0"/>
              <w:marTop w:val="0"/>
              <w:marBottom w:val="0"/>
              <w:divBdr>
                <w:top w:val="none" w:sz="0" w:space="0" w:color="auto"/>
                <w:left w:val="none" w:sz="0" w:space="0" w:color="auto"/>
                <w:bottom w:val="none" w:sz="0" w:space="0" w:color="auto"/>
                <w:right w:val="none" w:sz="0" w:space="0" w:color="auto"/>
              </w:divBdr>
            </w:div>
          </w:divsChild>
        </w:div>
        <w:div w:id="2082635133">
          <w:marLeft w:val="0"/>
          <w:marRight w:val="0"/>
          <w:marTop w:val="0"/>
          <w:marBottom w:val="0"/>
          <w:divBdr>
            <w:top w:val="none" w:sz="0" w:space="0" w:color="auto"/>
            <w:left w:val="none" w:sz="0" w:space="0" w:color="auto"/>
            <w:bottom w:val="none" w:sz="0" w:space="0" w:color="auto"/>
            <w:right w:val="none" w:sz="0" w:space="0" w:color="auto"/>
          </w:divBdr>
          <w:divsChild>
            <w:div w:id="361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7661">
      <w:bodyDiv w:val="1"/>
      <w:marLeft w:val="0"/>
      <w:marRight w:val="0"/>
      <w:marTop w:val="0"/>
      <w:marBottom w:val="0"/>
      <w:divBdr>
        <w:top w:val="none" w:sz="0" w:space="0" w:color="auto"/>
        <w:left w:val="none" w:sz="0" w:space="0" w:color="auto"/>
        <w:bottom w:val="none" w:sz="0" w:space="0" w:color="auto"/>
        <w:right w:val="none" w:sz="0" w:space="0" w:color="auto"/>
      </w:divBdr>
      <w:divsChild>
        <w:div w:id="14429743">
          <w:marLeft w:val="0"/>
          <w:marRight w:val="0"/>
          <w:marTop w:val="0"/>
          <w:marBottom w:val="0"/>
          <w:divBdr>
            <w:top w:val="none" w:sz="0" w:space="0" w:color="auto"/>
            <w:left w:val="none" w:sz="0" w:space="0" w:color="auto"/>
            <w:bottom w:val="none" w:sz="0" w:space="0" w:color="auto"/>
            <w:right w:val="none" w:sz="0" w:space="0" w:color="auto"/>
          </w:divBdr>
          <w:divsChild>
            <w:div w:id="996222678">
              <w:marLeft w:val="0"/>
              <w:marRight w:val="0"/>
              <w:marTop w:val="0"/>
              <w:marBottom w:val="0"/>
              <w:divBdr>
                <w:top w:val="none" w:sz="0" w:space="0" w:color="auto"/>
                <w:left w:val="none" w:sz="0" w:space="0" w:color="auto"/>
                <w:bottom w:val="none" w:sz="0" w:space="0" w:color="auto"/>
                <w:right w:val="none" w:sz="0" w:space="0" w:color="auto"/>
              </w:divBdr>
            </w:div>
          </w:divsChild>
        </w:div>
        <w:div w:id="30540671">
          <w:marLeft w:val="0"/>
          <w:marRight w:val="0"/>
          <w:marTop w:val="0"/>
          <w:marBottom w:val="0"/>
          <w:divBdr>
            <w:top w:val="none" w:sz="0" w:space="0" w:color="auto"/>
            <w:left w:val="none" w:sz="0" w:space="0" w:color="auto"/>
            <w:bottom w:val="none" w:sz="0" w:space="0" w:color="auto"/>
            <w:right w:val="none" w:sz="0" w:space="0" w:color="auto"/>
          </w:divBdr>
          <w:divsChild>
            <w:div w:id="304624156">
              <w:marLeft w:val="0"/>
              <w:marRight w:val="0"/>
              <w:marTop w:val="0"/>
              <w:marBottom w:val="0"/>
              <w:divBdr>
                <w:top w:val="none" w:sz="0" w:space="0" w:color="auto"/>
                <w:left w:val="none" w:sz="0" w:space="0" w:color="auto"/>
                <w:bottom w:val="none" w:sz="0" w:space="0" w:color="auto"/>
                <w:right w:val="none" w:sz="0" w:space="0" w:color="auto"/>
              </w:divBdr>
            </w:div>
          </w:divsChild>
        </w:div>
        <w:div w:id="36977963">
          <w:marLeft w:val="0"/>
          <w:marRight w:val="0"/>
          <w:marTop w:val="0"/>
          <w:marBottom w:val="0"/>
          <w:divBdr>
            <w:top w:val="none" w:sz="0" w:space="0" w:color="auto"/>
            <w:left w:val="none" w:sz="0" w:space="0" w:color="auto"/>
            <w:bottom w:val="none" w:sz="0" w:space="0" w:color="auto"/>
            <w:right w:val="none" w:sz="0" w:space="0" w:color="auto"/>
          </w:divBdr>
          <w:divsChild>
            <w:div w:id="504367868">
              <w:marLeft w:val="0"/>
              <w:marRight w:val="0"/>
              <w:marTop w:val="0"/>
              <w:marBottom w:val="0"/>
              <w:divBdr>
                <w:top w:val="none" w:sz="0" w:space="0" w:color="auto"/>
                <w:left w:val="none" w:sz="0" w:space="0" w:color="auto"/>
                <w:bottom w:val="none" w:sz="0" w:space="0" w:color="auto"/>
                <w:right w:val="none" w:sz="0" w:space="0" w:color="auto"/>
              </w:divBdr>
            </w:div>
          </w:divsChild>
        </w:div>
        <w:div w:id="46494301">
          <w:marLeft w:val="0"/>
          <w:marRight w:val="0"/>
          <w:marTop w:val="0"/>
          <w:marBottom w:val="0"/>
          <w:divBdr>
            <w:top w:val="none" w:sz="0" w:space="0" w:color="auto"/>
            <w:left w:val="none" w:sz="0" w:space="0" w:color="auto"/>
            <w:bottom w:val="none" w:sz="0" w:space="0" w:color="auto"/>
            <w:right w:val="none" w:sz="0" w:space="0" w:color="auto"/>
          </w:divBdr>
          <w:divsChild>
            <w:div w:id="746851225">
              <w:marLeft w:val="0"/>
              <w:marRight w:val="0"/>
              <w:marTop w:val="0"/>
              <w:marBottom w:val="0"/>
              <w:divBdr>
                <w:top w:val="none" w:sz="0" w:space="0" w:color="auto"/>
                <w:left w:val="none" w:sz="0" w:space="0" w:color="auto"/>
                <w:bottom w:val="none" w:sz="0" w:space="0" w:color="auto"/>
                <w:right w:val="none" w:sz="0" w:space="0" w:color="auto"/>
              </w:divBdr>
            </w:div>
          </w:divsChild>
        </w:div>
        <w:div w:id="64958392">
          <w:marLeft w:val="0"/>
          <w:marRight w:val="0"/>
          <w:marTop w:val="0"/>
          <w:marBottom w:val="0"/>
          <w:divBdr>
            <w:top w:val="none" w:sz="0" w:space="0" w:color="auto"/>
            <w:left w:val="none" w:sz="0" w:space="0" w:color="auto"/>
            <w:bottom w:val="none" w:sz="0" w:space="0" w:color="auto"/>
            <w:right w:val="none" w:sz="0" w:space="0" w:color="auto"/>
          </w:divBdr>
          <w:divsChild>
            <w:div w:id="859314364">
              <w:marLeft w:val="0"/>
              <w:marRight w:val="0"/>
              <w:marTop w:val="0"/>
              <w:marBottom w:val="0"/>
              <w:divBdr>
                <w:top w:val="none" w:sz="0" w:space="0" w:color="auto"/>
                <w:left w:val="none" w:sz="0" w:space="0" w:color="auto"/>
                <w:bottom w:val="none" w:sz="0" w:space="0" w:color="auto"/>
                <w:right w:val="none" w:sz="0" w:space="0" w:color="auto"/>
              </w:divBdr>
            </w:div>
          </w:divsChild>
        </w:div>
        <w:div w:id="82192029">
          <w:marLeft w:val="0"/>
          <w:marRight w:val="0"/>
          <w:marTop w:val="0"/>
          <w:marBottom w:val="0"/>
          <w:divBdr>
            <w:top w:val="none" w:sz="0" w:space="0" w:color="auto"/>
            <w:left w:val="none" w:sz="0" w:space="0" w:color="auto"/>
            <w:bottom w:val="none" w:sz="0" w:space="0" w:color="auto"/>
            <w:right w:val="none" w:sz="0" w:space="0" w:color="auto"/>
          </w:divBdr>
          <w:divsChild>
            <w:div w:id="1667434920">
              <w:marLeft w:val="0"/>
              <w:marRight w:val="0"/>
              <w:marTop w:val="0"/>
              <w:marBottom w:val="0"/>
              <w:divBdr>
                <w:top w:val="none" w:sz="0" w:space="0" w:color="auto"/>
                <w:left w:val="none" w:sz="0" w:space="0" w:color="auto"/>
                <w:bottom w:val="none" w:sz="0" w:space="0" w:color="auto"/>
                <w:right w:val="none" w:sz="0" w:space="0" w:color="auto"/>
              </w:divBdr>
            </w:div>
          </w:divsChild>
        </w:div>
        <w:div w:id="121962927">
          <w:marLeft w:val="0"/>
          <w:marRight w:val="0"/>
          <w:marTop w:val="0"/>
          <w:marBottom w:val="0"/>
          <w:divBdr>
            <w:top w:val="none" w:sz="0" w:space="0" w:color="auto"/>
            <w:left w:val="none" w:sz="0" w:space="0" w:color="auto"/>
            <w:bottom w:val="none" w:sz="0" w:space="0" w:color="auto"/>
            <w:right w:val="none" w:sz="0" w:space="0" w:color="auto"/>
          </w:divBdr>
          <w:divsChild>
            <w:div w:id="880751713">
              <w:marLeft w:val="0"/>
              <w:marRight w:val="0"/>
              <w:marTop w:val="0"/>
              <w:marBottom w:val="0"/>
              <w:divBdr>
                <w:top w:val="none" w:sz="0" w:space="0" w:color="auto"/>
                <w:left w:val="none" w:sz="0" w:space="0" w:color="auto"/>
                <w:bottom w:val="none" w:sz="0" w:space="0" w:color="auto"/>
                <w:right w:val="none" w:sz="0" w:space="0" w:color="auto"/>
              </w:divBdr>
            </w:div>
          </w:divsChild>
        </w:div>
        <w:div w:id="203761509">
          <w:marLeft w:val="0"/>
          <w:marRight w:val="0"/>
          <w:marTop w:val="0"/>
          <w:marBottom w:val="0"/>
          <w:divBdr>
            <w:top w:val="none" w:sz="0" w:space="0" w:color="auto"/>
            <w:left w:val="none" w:sz="0" w:space="0" w:color="auto"/>
            <w:bottom w:val="none" w:sz="0" w:space="0" w:color="auto"/>
            <w:right w:val="none" w:sz="0" w:space="0" w:color="auto"/>
          </w:divBdr>
          <w:divsChild>
            <w:div w:id="973485931">
              <w:marLeft w:val="0"/>
              <w:marRight w:val="0"/>
              <w:marTop w:val="0"/>
              <w:marBottom w:val="0"/>
              <w:divBdr>
                <w:top w:val="none" w:sz="0" w:space="0" w:color="auto"/>
                <w:left w:val="none" w:sz="0" w:space="0" w:color="auto"/>
                <w:bottom w:val="none" w:sz="0" w:space="0" w:color="auto"/>
                <w:right w:val="none" w:sz="0" w:space="0" w:color="auto"/>
              </w:divBdr>
            </w:div>
          </w:divsChild>
        </w:div>
        <w:div w:id="388387417">
          <w:marLeft w:val="0"/>
          <w:marRight w:val="0"/>
          <w:marTop w:val="0"/>
          <w:marBottom w:val="0"/>
          <w:divBdr>
            <w:top w:val="none" w:sz="0" w:space="0" w:color="auto"/>
            <w:left w:val="none" w:sz="0" w:space="0" w:color="auto"/>
            <w:bottom w:val="none" w:sz="0" w:space="0" w:color="auto"/>
            <w:right w:val="none" w:sz="0" w:space="0" w:color="auto"/>
          </w:divBdr>
          <w:divsChild>
            <w:div w:id="229389703">
              <w:marLeft w:val="0"/>
              <w:marRight w:val="0"/>
              <w:marTop w:val="0"/>
              <w:marBottom w:val="0"/>
              <w:divBdr>
                <w:top w:val="none" w:sz="0" w:space="0" w:color="auto"/>
                <w:left w:val="none" w:sz="0" w:space="0" w:color="auto"/>
                <w:bottom w:val="none" w:sz="0" w:space="0" w:color="auto"/>
                <w:right w:val="none" w:sz="0" w:space="0" w:color="auto"/>
              </w:divBdr>
            </w:div>
          </w:divsChild>
        </w:div>
        <w:div w:id="416706012">
          <w:marLeft w:val="0"/>
          <w:marRight w:val="0"/>
          <w:marTop w:val="0"/>
          <w:marBottom w:val="0"/>
          <w:divBdr>
            <w:top w:val="none" w:sz="0" w:space="0" w:color="auto"/>
            <w:left w:val="none" w:sz="0" w:space="0" w:color="auto"/>
            <w:bottom w:val="none" w:sz="0" w:space="0" w:color="auto"/>
            <w:right w:val="none" w:sz="0" w:space="0" w:color="auto"/>
          </w:divBdr>
          <w:divsChild>
            <w:div w:id="1954168727">
              <w:marLeft w:val="0"/>
              <w:marRight w:val="0"/>
              <w:marTop w:val="0"/>
              <w:marBottom w:val="0"/>
              <w:divBdr>
                <w:top w:val="none" w:sz="0" w:space="0" w:color="auto"/>
                <w:left w:val="none" w:sz="0" w:space="0" w:color="auto"/>
                <w:bottom w:val="none" w:sz="0" w:space="0" w:color="auto"/>
                <w:right w:val="none" w:sz="0" w:space="0" w:color="auto"/>
              </w:divBdr>
            </w:div>
          </w:divsChild>
        </w:div>
        <w:div w:id="462234609">
          <w:marLeft w:val="0"/>
          <w:marRight w:val="0"/>
          <w:marTop w:val="0"/>
          <w:marBottom w:val="0"/>
          <w:divBdr>
            <w:top w:val="none" w:sz="0" w:space="0" w:color="auto"/>
            <w:left w:val="none" w:sz="0" w:space="0" w:color="auto"/>
            <w:bottom w:val="none" w:sz="0" w:space="0" w:color="auto"/>
            <w:right w:val="none" w:sz="0" w:space="0" w:color="auto"/>
          </w:divBdr>
          <w:divsChild>
            <w:div w:id="200097674">
              <w:marLeft w:val="0"/>
              <w:marRight w:val="0"/>
              <w:marTop w:val="0"/>
              <w:marBottom w:val="0"/>
              <w:divBdr>
                <w:top w:val="none" w:sz="0" w:space="0" w:color="auto"/>
                <w:left w:val="none" w:sz="0" w:space="0" w:color="auto"/>
                <w:bottom w:val="none" w:sz="0" w:space="0" w:color="auto"/>
                <w:right w:val="none" w:sz="0" w:space="0" w:color="auto"/>
              </w:divBdr>
            </w:div>
          </w:divsChild>
        </w:div>
        <w:div w:id="544410406">
          <w:marLeft w:val="0"/>
          <w:marRight w:val="0"/>
          <w:marTop w:val="0"/>
          <w:marBottom w:val="0"/>
          <w:divBdr>
            <w:top w:val="none" w:sz="0" w:space="0" w:color="auto"/>
            <w:left w:val="none" w:sz="0" w:space="0" w:color="auto"/>
            <w:bottom w:val="none" w:sz="0" w:space="0" w:color="auto"/>
            <w:right w:val="none" w:sz="0" w:space="0" w:color="auto"/>
          </w:divBdr>
          <w:divsChild>
            <w:div w:id="656151020">
              <w:marLeft w:val="0"/>
              <w:marRight w:val="0"/>
              <w:marTop w:val="0"/>
              <w:marBottom w:val="0"/>
              <w:divBdr>
                <w:top w:val="none" w:sz="0" w:space="0" w:color="auto"/>
                <w:left w:val="none" w:sz="0" w:space="0" w:color="auto"/>
                <w:bottom w:val="none" w:sz="0" w:space="0" w:color="auto"/>
                <w:right w:val="none" w:sz="0" w:space="0" w:color="auto"/>
              </w:divBdr>
            </w:div>
          </w:divsChild>
        </w:div>
        <w:div w:id="607079403">
          <w:marLeft w:val="0"/>
          <w:marRight w:val="0"/>
          <w:marTop w:val="0"/>
          <w:marBottom w:val="0"/>
          <w:divBdr>
            <w:top w:val="none" w:sz="0" w:space="0" w:color="auto"/>
            <w:left w:val="none" w:sz="0" w:space="0" w:color="auto"/>
            <w:bottom w:val="none" w:sz="0" w:space="0" w:color="auto"/>
            <w:right w:val="none" w:sz="0" w:space="0" w:color="auto"/>
          </w:divBdr>
          <w:divsChild>
            <w:div w:id="397869087">
              <w:marLeft w:val="0"/>
              <w:marRight w:val="0"/>
              <w:marTop w:val="0"/>
              <w:marBottom w:val="0"/>
              <w:divBdr>
                <w:top w:val="none" w:sz="0" w:space="0" w:color="auto"/>
                <w:left w:val="none" w:sz="0" w:space="0" w:color="auto"/>
                <w:bottom w:val="none" w:sz="0" w:space="0" w:color="auto"/>
                <w:right w:val="none" w:sz="0" w:space="0" w:color="auto"/>
              </w:divBdr>
            </w:div>
          </w:divsChild>
        </w:div>
        <w:div w:id="630550071">
          <w:marLeft w:val="0"/>
          <w:marRight w:val="0"/>
          <w:marTop w:val="0"/>
          <w:marBottom w:val="0"/>
          <w:divBdr>
            <w:top w:val="none" w:sz="0" w:space="0" w:color="auto"/>
            <w:left w:val="none" w:sz="0" w:space="0" w:color="auto"/>
            <w:bottom w:val="none" w:sz="0" w:space="0" w:color="auto"/>
            <w:right w:val="none" w:sz="0" w:space="0" w:color="auto"/>
          </w:divBdr>
          <w:divsChild>
            <w:div w:id="1148403344">
              <w:marLeft w:val="0"/>
              <w:marRight w:val="0"/>
              <w:marTop w:val="0"/>
              <w:marBottom w:val="0"/>
              <w:divBdr>
                <w:top w:val="none" w:sz="0" w:space="0" w:color="auto"/>
                <w:left w:val="none" w:sz="0" w:space="0" w:color="auto"/>
                <w:bottom w:val="none" w:sz="0" w:space="0" w:color="auto"/>
                <w:right w:val="none" w:sz="0" w:space="0" w:color="auto"/>
              </w:divBdr>
            </w:div>
          </w:divsChild>
        </w:div>
        <w:div w:id="633683027">
          <w:marLeft w:val="0"/>
          <w:marRight w:val="0"/>
          <w:marTop w:val="0"/>
          <w:marBottom w:val="0"/>
          <w:divBdr>
            <w:top w:val="none" w:sz="0" w:space="0" w:color="auto"/>
            <w:left w:val="none" w:sz="0" w:space="0" w:color="auto"/>
            <w:bottom w:val="none" w:sz="0" w:space="0" w:color="auto"/>
            <w:right w:val="none" w:sz="0" w:space="0" w:color="auto"/>
          </w:divBdr>
          <w:divsChild>
            <w:div w:id="1483421844">
              <w:marLeft w:val="0"/>
              <w:marRight w:val="0"/>
              <w:marTop w:val="0"/>
              <w:marBottom w:val="0"/>
              <w:divBdr>
                <w:top w:val="none" w:sz="0" w:space="0" w:color="auto"/>
                <w:left w:val="none" w:sz="0" w:space="0" w:color="auto"/>
                <w:bottom w:val="none" w:sz="0" w:space="0" w:color="auto"/>
                <w:right w:val="none" w:sz="0" w:space="0" w:color="auto"/>
              </w:divBdr>
            </w:div>
          </w:divsChild>
        </w:div>
        <w:div w:id="654339537">
          <w:marLeft w:val="0"/>
          <w:marRight w:val="0"/>
          <w:marTop w:val="0"/>
          <w:marBottom w:val="0"/>
          <w:divBdr>
            <w:top w:val="none" w:sz="0" w:space="0" w:color="auto"/>
            <w:left w:val="none" w:sz="0" w:space="0" w:color="auto"/>
            <w:bottom w:val="none" w:sz="0" w:space="0" w:color="auto"/>
            <w:right w:val="none" w:sz="0" w:space="0" w:color="auto"/>
          </w:divBdr>
          <w:divsChild>
            <w:div w:id="1841893918">
              <w:marLeft w:val="0"/>
              <w:marRight w:val="0"/>
              <w:marTop w:val="0"/>
              <w:marBottom w:val="0"/>
              <w:divBdr>
                <w:top w:val="none" w:sz="0" w:space="0" w:color="auto"/>
                <w:left w:val="none" w:sz="0" w:space="0" w:color="auto"/>
                <w:bottom w:val="none" w:sz="0" w:space="0" w:color="auto"/>
                <w:right w:val="none" w:sz="0" w:space="0" w:color="auto"/>
              </w:divBdr>
            </w:div>
          </w:divsChild>
        </w:div>
        <w:div w:id="892615743">
          <w:marLeft w:val="0"/>
          <w:marRight w:val="0"/>
          <w:marTop w:val="0"/>
          <w:marBottom w:val="0"/>
          <w:divBdr>
            <w:top w:val="none" w:sz="0" w:space="0" w:color="auto"/>
            <w:left w:val="none" w:sz="0" w:space="0" w:color="auto"/>
            <w:bottom w:val="none" w:sz="0" w:space="0" w:color="auto"/>
            <w:right w:val="none" w:sz="0" w:space="0" w:color="auto"/>
          </w:divBdr>
          <w:divsChild>
            <w:div w:id="735324511">
              <w:marLeft w:val="0"/>
              <w:marRight w:val="0"/>
              <w:marTop w:val="0"/>
              <w:marBottom w:val="0"/>
              <w:divBdr>
                <w:top w:val="none" w:sz="0" w:space="0" w:color="auto"/>
                <w:left w:val="none" w:sz="0" w:space="0" w:color="auto"/>
                <w:bottom w:val="none" w:sz="0" w:space="0" w:color="auto"/>
                <w:right w:val="none" w:sz="0" w:space="0" w:color="auto"/>
              </w:divBdr>
            </w:div>
          </w:divsChild>
        </w:div>
        <w:div w:id="907962689">
          <w:marLeft w:val="0"/>
          <w:marRight w:val="0"/>
          <w:marTop w:val="0"/>
          <w:marBottom w:val="0"/>
          <w:divBdr>
            <w:top w:val="none" w:sz="0" w:space="0" w:color="auto"/>
            <w:left w:val="none" w:sz="0" w:space="0" w:color="auto"/>
            <w:bottom w:val="none" w:sz="0" w:space="0" w:color="auto"/>
            <w:right w:val="none" w:sz="0" w:space="0" w:color="auto"/>
          </w:divBdr>
          <w:divsChild>
            <w:div w:id="1198860849">
              <w:marLeft w:val="0"/>
              <w:marRight w:val="0"/>
              <w:marTop w:val="0"/>
              <w:marBottom w:val="0"/>
              <w:divBdr>
                <w:top w:val="none" w:sz="0" w:space="0" w:color="auto"/>
                <w:left w:val="none" w:sz="0" w:space="0" w:color="auto"/>
                <w:bottom w:val="none" w:sz="0" w:space="0" w:color="auto"/>
                <w:right w:val="none" w:sz="0" w:space="0" w:color="auto"/>
              </w:divBdr>
            </w:div>
          </w:divsChild>
        </w:div>
        <w:div w:id="931355538">
          <w:marLeft w:val="0"/>
          <w:marRight w:val="0"/>
          <w:marTop w:val="0"/>
          <w:marBottom w:val="0"/>
          <w:divBdr>
            <w:top w:val="none" w:sz="0" w:space="0" w:color="auto"/>
            <w:left w:val="none" w:sz="0" w:space="0" w:color="auto"/>
            <w:bottom w:val="none" w:sz="0" w:space="0" w:color="auto"/>
            <w:right w:val="none" w:sz="0" w:space="0" w:color="auto"/>
          </w:divBdr>
          <w:divsChild>
            <w:div w:id="151994270">
              <w:marLeft w:val="0"/>
              <w:marRight w:val="0"/>
              <w:marTop w:val="0"/>
              <w:marBottom w:val="0"/>
              <w:divBdr>
                <w:top w:val="none" w:sz="0" w:space="0" w:color="auto"/>
                <w:left w:val="none" w:sz="0" w:space="0" w:color="auto"/>
                <w:bottom w:val="none" w:sz="0" w:space="0" w:color="auto"/>
                <w:right w:val="none" w:sz="0" w:space="0" w:color="auto"/>
              </w:divBdr>
            </w:div>
          </w:divsChild>
        </w:div>
        <w:div w:id="938608648">
          <w:marLeft w:val="0"/>
          <w:marRight w:val="0"/>
          <w:marTop w:val="0"/>
          <w:marBottom w:val="0"/>
          <w:divBdr>
            <w:top w:val="none" w:sz="0" w:space="0" w:color="auto"/>
            <w:left w:val="none" w:sz="0" w:space="0" w:color="auto"/>
            <w:bottom w:val="none" w:sz="0" w:space="0" w:color="auto"/>
            <w:right w:val="none" w:sz="0" w:space="0" w:color="auto"/>
          </w:divBdr>
          <w:divsChild>
            <w:div w:id="1928806946">
              <w:marLeft w:val="0"/>
              <w:marRight w:val="0"/>
              <w:marTop w:val="0"/>
              <w:marBottom w:val="0"/>
              <w:divBdr>
                <w:top w:val="none" w:sz="0" w:space="0" w:color="auto"/>
                <w:left w:val="none" w:sz="0" w:space="0" w:color="auto"/>
                <w:bottom w:val="none" w:sz="0" w:space="0" w:color="auto"/>
                <w:right w:val="none" w:sz="0" w:space="0" w:color="auto"/>
              </w:divBdr>
            </w:div>
          </w:divsChild>
        </w:div>
        <w:div w:id="1033266438">
          <w:marLeft w:val="0"/>
          <w:marRight w:val="0"/>
          <w:marTop w:val="0"/>
          <w:marBottom w:val="0"/>
          <w:divBdr>
            <w:top w:val="none" w:sz="0" w:space="0" w:color="auto"/>
            <w:left w:val="none" w:sz="0" w:space="0" w:color="auto"/>
            <w:bottom w:val="none" w:sz="0" w:space="0" w:color="auto"/>
            <w:right w:val="none" w:sz="0" w:space="0" w:color="auto"/>
          </w:divBdr>
          <w:divsChild>
            <w:div w:id="22095306">
              <w:marLeft w:val="0"/>
              <w:marRight w:val="0"/>
              <w:marTop w:val="0"/>
              <w:marBottom w:val="0"/>
              <w:divBdr>
                <w:top w:val="none" w:sz="0" w:space="0" w:color="auto"/>
                <w:left w:val="none" w:sz="0" w:space="0" w:color="auto"/>
                <w:bottom w:val="none" w:sz="0" w:space="0" w:color="auto"/>
                <w:right w:val="none" w:sz="0" w:space="0" w:color="auto"/>
              </w:divBdr>
            </w:div>
          </w:divsChild>
        </w:div>
        <w:div w:id="1170101457">
          <w:marLeft w:val="0"/>
          <w:marRight w:val="0"/>
          <w:marTop w:val="0"/>
          <w:marBottom w:val="0"/>
          <w:divBdr>
            <w:top w:val="none" w:sz="0" w:space="0" w:color="auto"/>
            <w:left w:val="none" w:sz="0" w:space="0" w:color="auto"/>
            <w:bottom w:val="none" w:sz="0" w:space="0" w:color="auto"/>
            <w:right w:val="none" w:sz="0" w:space="0" w:color="auto"/>
          </w:divBdr>
          <w:divsChild>
            <w:div w:id="1797210612">
              <w:marLeft w:val="0"/>
              <w:marRight w:val="0"/>
              <w:marTop w:val="0"/>
              <w:marBottom w:val="0"/>
              <w:divBdr>
                <w:top w:val="none" w:sz="0" w:space="0" w:color="auto"/>
                <w:left w:val="none" w:sz="0" w:space="0" w:color="auto"/>
                <w:bottom w:val="none" w:sz="0" w:space="0" w:color="auto"/>
                <w:right w:val="none" w:sz="0" w:space="0" w:color="auto"/>
              </w:divBdr>
            </w:div>
          </w:divsChild>
        </w:div>
        <w:div w:id="1238828089">
          <w:marLeft w:val="0"/>
          <w:marRight w:val="0"/>
          <w:marTop w:val="0"/>
          <w:marBottom w:val="0"/>
          <w:divBdr>
            <w:top w:val="none" w:sz="0" w:space="0" w:color="auto"/>
            <w:left w:val="none" w:sz="0" w:space="0" w:color="auto"/>
            <w:bottom w:val="none" w:sz="0" w:space="0" w:color="auto"/>
            <w:right w:val="none" w:sz="0" w:space="0" w:color="auto"/>
          </w:divBdr>
          <w:divsChild>
            <w:div w:id="925457773">
              <w:marLeft w:val="0"/>
              <w:marRight w:val="0"/>
              <w:marTop w:val="0"/>
              <w:marBottom w:val="0"/>
              <w:divBdr>
                <w:top w:val="none" w:sz="0" w:space="0" w:color="auto"/>
                <w:left w:val="none" w:sz="0" w:space="0" w:color="auto"/>
                <w:bottom w:val="none" w:sz="0" w:space="0" w:color="auto"/>
                <w:right w:val="none" w:sz="0" w:space="0" w:color="auto"/>
              </w:divBdr>
            </w:div>
          </w:divsChild>
        </w:div>
        <w:div w:id="1348824887">
          <w:marLeft w:val="0"/>
          <w:marRight w:val="0"/>
          <w:marTop w:val="0"/>
          <w:marBottom w:val="0"/>
          <w:divBdr>
            <w:top w:val="none" w:sz="0" w:space="0" w:color="auto"/>
            <w:left w:val="none" w:sz="0" w:space="0" w:color="auto"/>
            <w:bottom w:val="none" w:sz="0" w:space="0" w:color="auto"/>
            <w:right w:val="none" w:sz="0" w:space="0" w:color="auto"/>
          </w:divBdr>
          <w:divsChild>
            <w:div w:id="1722710403">
              <w:marLeft w:val="0"/>
              <w:marRight w:val="0"/>
              <w:marTop w:val="0"/>
              <w:marBottom w:val="0"/>
              <w:divBdr>
                <w:top w:val="none" w:sz="0" w:space="0" w:color="auto"/>
                <w:left w:val="none" w:sz="0" w:space="0" w:color="auto"/>
                <w:bottom w:val="none" w:sz="0" w:space="0" w:color="auto"/>
                <w:right w:val="none" w:sz="0" w:space="0" w:color="auto"/>
              </w:divBdr>
            </w:div>
          </w:divsChild>
        </w:div>
        <w:div w:id="1356006258">
          <w:marLeft w:val="0"/>
          <w:marRight w:val="0"/>
          <w:marTop w:val="0"/>
          <w:marBottom w:val="0"/>
          <w:divBdr>
            <w:top w:val="none" w:sz="0" w:space="0" w:color="auto"/>
            <w:left w:val="none" w:sz="0" w:space="0" w:color="auto"/>
            <w:bottom w:val="none" w:sz="0" w:space="0" w:color="auto"/>
            <w:right w:val="none" w:sz="0" w:space="0" w:color="auto"/>
          </w:divBdr>
          <w:divsChild>
            <w:div w:id="1412308509">
              <w:marLeft w:val="0"/>
              <w:marRight w:val="0"/>
              <w:marTop w:val="0"/>
              <w:marBottom w:val="0"/>
              <w:divBdr>
                <w:top w:val="none" w:sz="0" w:space="0" w:color="auto"/>
                <w:left w:val="none" w:sz="0" w:space="0" w:color="auto"/>
                <w:bottom w:val="none" w:sz="0" w:space="0" w:color="auto"/>
                <w:right w:val="none" w:sz="0" w:space="0" w:color="auto"/>
              </w:divBdr>
            </w:div>
          </w:divsChild>
        </w:div>
        <w:div w:id="1472750458">
          <w:marLeft w:val="0"/>
          <w:marRight w:val="0"/>
          <w:marTop w:val="0"/>
          <w:marBottom w:val="0"/>
          <w:divBdr>
            <w:top w:val="none" w:sz="0" w:space="0" w:color="auto"/>
            <w:left w:val="none" w:sz="0" w:space="0" w:color="auto"/>
            <w:bottom w:val="none" w:sz="0" w:space="0" w:color="auto"/>
            <w:right w:val="none" w:sz="0" w:space="0" w:color="auto"/>
          </w:divBdr>
          <w:divsChild>
            <w:div w:id="751780010">
              <w:marLeft w:val="0"/>
              <w:marRight w:val="0"/>
              <w:marTop w:val="0"/>
              <w:marBottom w:val="0"/>
              <w:divBdr>
                <w:top w:val="none" w:sz="0" w:space="0" w:color="auto"/>
                <w:left w:val="none" w:sz="0" w:space="0" w:color="auto"/>
                <w:bottom w:val="none" w:sz="0" w:space="0" w:color="auto"/>
                <w:right w:val="none" w:sz="0" w:space="0" w:color="auto"/>
              </w:divBdr>
            </w:div>
          </w:divsChild>
        </w:div>
        <w:div w:id="1507212185">
          <w:marLeft w:val="0"/>
          <w:marRight w:val="0"/>
          <w:marTop w:val="0"/>
          <w:marBottom w:val="0"/>
          <w:divBdr>
            <w:top w:val="none" w:sz="0" w:space="0" w:color="auto"/>
            <w:left w:val="none" w:sz="0" w:space="0" w:color="auto"/>
            <w:bottom w:val="none" w:sz="0" w:space="0" w:color="auto"/>
            <w:right w:val="none" w:sz="0" w:space="0" w:color="auto"/>
          </w:divBdr>
          <w:divsChild>
            <w:div w:id="816148190">
              <w:marLeft w:val="0"/>
              <w:marRight w:val="0"/>
              <w:marTop w:val="0"/>
              <w:marBottom w:val="0"/>
              <w:divBdr>
                <w:top w:val="none" w:sz="0" w:space="0" w:color="auto"/>
                <w:left w:val="none" w:sz="0" w:space="0" w:color="auto"/>
                <w:bottom w:val="none" w:sz="0" w:space="0" w:color="auto"/>
                <w:right w:val="none" w:sz="0" w:space="0" w:color="auto"/>
              </w:divBdr>
            </w:div>
          </w:divsChild>
        </w:div>
        <w:div w:id="1643971364">
          <w:marLeft w:val="0"/>
          <w:marRight w:val="0"/>
          <w:marTop w:val="0"/>
          <w:marBottom w:val="0"/>
          <w:divBdr>
            <w:top w:val="none" w:sz="0" w:space="0" w:color="auto"/>
            <w:left w:val="none" w:sz="0" w:space="0" w:color="auto"/>
            <w:bottom w:val="none" w:sz="0" w:space="0" w:color="auto"/>
            <w:right w:val="none" w:sz="0" w:space="0" w:color="auto"/>
          </w:divBdr>
          <w:divsChild>
            <w:div w:id="316999406">
              <w:marLeft w:val="0"/>
              <w:marRight w:val="0"/>
              <w:marTop w:val="0"/>
              <w:marBottom w:val="0"/>
              <w:divBdr>
                <w:top w:val="none" w:sz="0" w:space="0" w:color="auto"/>
                <w:left w:val="none" w:sz="0" w:space="0" w:color="auto"/>
                <w:bottom w:val="none" w:sz="0" w:space="0" w:color="auto"/>
                <w:right w:val="none" w:sz="0" w:space="0" w:color="auto"/>
              </w:divBdr>
            </w:div>
          </w:divsChild>
        </w:div>
        <w:div w:id="1660379314">
          <w:marLeft w:val="0"/>
          <w:marRight w:val="0"/>
          <w:marTop w:val="0"/>
          <w:marBottom w:val="0"/>
          <w:divBdr>
            <w:top w:val="none" w:sz="0" w:space="0" w:color="auto"/>
            <w:left w:val="none" w:sz="0" w:space="0" w:color="auto"/>
            <w:bottom w:val="none" w:sz="0" w:space="0" w:color="auto"/>
            <w:right w:val="none" w:sz="0" w:space="0" w:color="auto"/>
          </w:divBdr>
          <w:divsChild>
            <w:div w:id="671105918">
              <w:marLeft w:val="0"/>
              <w:marRight w:val="0"/>
              <w:marTop w:val="0"/>
              <w:marBottom w:val="0"/>
              <w:divBdr>
                <w:top w:val="none" w:sz="0" w:space="0" w:color="auto"/>
                <w:left w:val="none" w:sz="0" w:space="0" w:color="auto"/>
                <w:bottom w:val="none" w:sz="0" w:space="0" w:color="auto"/>
                <w:right w:val="none" w:sz="0" w:space="0" w:color="auto"/>
              </w:divBdr>
            </w:div>
          </w:divsChild>
        </w:div>
        <w:div w:id="1720469246">
          <w:marLeft w:val="0"/>
          <w:marRight w:val="0"/>
          <w:marTop w:val="0"/>
          <w:marBottom w:val="0"/>
          <w:divBdr>
            <w:top w:val="none" w:sz="0" w:space="0" w:color="auto"/>
            <w:left w:val="none" w:sz="0" w:space="0" w:color="auto"/>
            <w:bottom w:val="none" w:sz="0" w:space="0" w:color="auto"/>
            <w:right w:val="none" w:sz="0" w:space="0" w:color="auto"/>
          </w:divBdr>
          <w:divsChild>
            <w:div w:id="1294016523">
              <w:marLeft w:val="0"/>
              <w:marRight w:val="0"/>
              <w:marTop w:val="0"/>
              <w:marBottom w:val="0"/>
              <w:divBdr>
                <w:top w:val="none" w:sz="0" w:space="0" w:color="auto"/>
                <w:left w:val="none" w:sz="0" w:space="0" w:color="auto"/>
                <w:bottom w:val="none" w:sz="0" w:space="0" w:color="auto"/>
                <w:right w:val="none" w:sz="0" w:space="0" w:color="auto"/>
              </w:divBdr>
            </w:div>
          </w:divsChild>
        </w:div>
        <w:div w:id="1731725821">
          <w:marLeft w:val="0"/>
          <w:marRight w:val="0"/>
          <w:marTop w:val="0"/>
          <w:marBottom w:val="0"/>
          <w:divBdr>
            <w:top w:val="none" w:sz="0" w:space="0" w:color="auto"/>
            <w:left w:val="none" w:sz="0" w:space="0" w:color="auto"/>
            <w:bottom w:val="none" w:sz="0" w:space="0" w:color="auto"/>
            <w:right w:val="none" w:sz="0" w:space="0" w:color="auto"/>
          </w:divBdr>
          <w:divsChild>
            <w:div w:id="1385369233">
              <w:marLeft w:val="0"/>
              <w:marRight w:val="0"/>
              <w:marTop w:val="0"/>
              <w:marBottom w:val="0"/>
              <w:divBdr>
                <w:top w:val="none" w:sz="0" w:space="0" w:color="auto"/>
                <w:left w:val="none" w:sz="0" w:space="0" w:color="auto"/>
                <w:bottom w:val="none" w:sz="0" w:space="0" w:color="auto"/>
                <w:right w:val="none" w:sz="0" w:space="0" w:color="auto"/>
              </w:divBdr>
            </w:div>
          </w:divsChild>
        </w:div>
        <w:div w:id="1830291343">
          <w:marLeft w:val="0"/>
          <w:marRight w:val="0"/>
          <w:marTop w:val="0"/>
          <w:marBottom w:val="0"/>
          <w:divBdr>
            <w:top w:val="none" w:sz="0" w:space="0" w:color="auto"/>
            <w:left w:val="none" w:sz="0" w:space="0" w:color="auto"/>
            <w:bottom w:val="none" w:sz="0" w:space="0" w:color="auto"/>
            <w:right w:val="none" w:sz="0" w:space="0" w:color="auto"/>
          </w:divBdr>
          <w:divsChild>
            <w:div w:id="2019502723">
              <w:marLeft w:val="0"/>
              <w:marRight w:val="0"/>
              <w:marTop w:val="0"/>
              <w:marBottom w:val="0"/>
              <w:divBdr>
                <w:top w:val="none" w:sz="0" w:space="0" w:color="auto"/>
                <w:left w:val="none" w:sz="0" w:space="0" w:color="auto"/>
                <w:bottom w:val="none" w:sz="0" w:space="0" w:color="auto"/>
                <w:right w:val="none" w:sz="0" w:space="0" w:color="auto"/>
              </w:divBdr>
            </w:div>
          </w:divsChild>
        </w:div>
        <w:div w:id="1901549150">
          <w:marLeft w:val="0"/>
          <w:marRight w:val="0"/>
          <w:marTop w:val="0"/>
          <w:marBottom w:val="0"/>
          <w:divBdr>
            <w:top w:val="none" w:sz="0" w:space="0" w:color="auto"/>
            <w:left w:val="none" w:sz="0" w:space="0" w:color="auto"/>
            <w:bottom w:val="none" w:sz="0" w:space="0" w:color="auto"/>
            <w:right w:val="none" w:sz="0" w:space="0" w:color="auto"/>
          </w:divBdr>
          <w:divsChild>
            <w:div w:id="1482426391">
              <w:marLeft w:val="0"/>
              <w:marRight w:val="0"/>
              <w:marTop w:val="0"/>
              <w:marBottom w:val="0"/>
              <w:divBdr>
                <w:top w:val="none" w:sz="0" w:space="0" w:color="auto"/>
                <w:left w:val="none" w:sz="0" w:space="0" w:color="auto"/>
                <w:bottom w:val="none" w:sz="0" w:space="0" w:color="auto"/>
                <w:right w:val="none" w:sz="0" w:space="0" w:color="auto"/>
              </w:divBdr>
            </w:div>
          </w:divsChild>
        </w:div>
        <w:div w:id="1927838706">
          <w:marLeft w:val="0"/>
          <w:marRight w:val="0"/>
          <w:marTop w:val="0"/>
          <w:marBottom w:val="0"/>
          <w:divBdr>
            <w:top w:val="none" w:sz="0" w:space="0" w:color="auto"/>
            <w:left w:val="none" w:sz="0" w:space="0" w:color="auto"/>
            <w:bottom w:val="none" w:sz="0" w:space="0" w:color="auto"/>
            <w:right w:val="none" w:sz="0" w:space="0" w:color="auto"/>
          </w:divBdr>
          <w:divsChild>
            <w:div w:id="869222031">
              <w:marLeft w:val="0"/>
              <w:marRight w:val="0"/>
              <w:marTop w:val="0"/>
              <w:marBottom w:val="0"/>
              <w:divBdr>
                <w:top w:val="none" w:sz="0" w:space="0" w:color="auto"/>
                <w:left w:val="none" w:sz="0" w:space="0" w:color="auto"/>
                <w:bottom w:val="none" w:sz="0" w:space="0" w:color="auto"/>
                <w:right w:val="none" w:sz="0" w:space="0" w:color="auto"/>
              </w:divBdr>
            </w:div>
          </w:divsChild>
        </w:div>
        <w:div w:id="2081907183">
          <w:marLeft w:val="0"/>
          <w:marRight w:val="0"/>
          <w:marTop w:val="0"/>
          <w:marBottom w:val="0"/>
          <w:divBdr>
            <w:top w:val="none" w:sz="0" w:space="0" w:color="auto"/>
            <w:left w:val="none" w:sz="0" w:space="0" w:color="auto"/>
            <w:bottom w:val="none" w:sz="0" w:space="0" w:color="auto"/>
            <w:right w:val="none" w:sz="0" w:space="0" w:color="auto"/>
          </w:divBdr>
          <w:divsChild>
            <w:div w:id="1488327851">
              <w:marLeft w:val="0"/>
              <w:marRight w:val="0"/>
              <w:marTop w:val="0"/>
              <w:marBottom w:val="0"/>
              <w:divBdr>
                <w:top w:val="none" w:sz="0" w:space="0" w:color="auto"/>
                <w:left w:val="none" w:sz="0" w:space="0" w:color="auto"/>
                <w:bottom w:val="none" w:sz="0" w:space="0" w:color="auto"/>
                <w:right w:val="none" w:sz="0" w:space="0" w:color="auto"/>
              </w:divBdr>
            </w:div>
          </w:divsChild>
        </w:div>
        <w:div w:id="2144812589">
          <w:marLeft w:val="0"/>
          <w:marRight w:val="0"/>
          <w:marTop w:val="0"/>
          <w:marBottom w:val="0"/>
          <w:divBdr>
            <w:top w:val="none" w:sz="0" w:space="0" w:color="auto"/>
            <w:left w:val="none" w:sz="0" w:space="0" w:color="auto"/>
            <w:bottom w:val="none" w:sz="0" w:space="0" w:color="auto"/>
            <w:right w:val="none" w:sz="0" w:space="0" w:color="auto"/>
          </w:divBdr>
          <w:divsChild>
            <w:div w:id="23790719">
              <w:marLeft w:val="0"/>
              <w:marRight w:val="0"/>
              <w:marTop w:val="0"/>
              <w:marBottom w:val="0"/>
              <w:divBdr>
                <w:top w:val="none" w:sz="0" w:space="0" w:color="auto"/>
                <w:left w:val="none" w:sz="0" w:space="0" w:color="auto"/>
                <w:bottom w:val="none" w:sz="0" w:space="0" w:color="auto"/>
                <w:right w:val="none" w:sz="0" w:space="0" w:color="auto"/>
              </w:divBdr>
            </w:div>
          </w:divsChild>
        </w:div>
        <w:div w:id="2145849759">
          <w:marLeft w:val="0"/>
          <w:marRight w:val="0"/>
          <w:marTop w:val="0"/>
          <w:marBottom w:val="0"/>
          <w:divBdr>
            <w:top w:val="none" w:sz="0" w:space="0" w:color="auto"/>
            <w:left w:val="none" w:sz="0" w:space="0" w:color="auto"/>
            <w:bottom w:val="none" w:sz="0" w:space="0" w:color="auto"/>
            <w:right w:val="none" w:sz="0" w:space="0" w:color="auto"/>
          </w:divBdr>
          <w:divsChild>
            <w:div w:id="6288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253">
      <w:bodyDiv w:val="1"/>
      <w:marLeft w:val="0"/>
      <w:marRight w:val="0"/>
      <w:marTop w:val="0"/>
      <w:marBottom w:val="0"/>
      <w:divBdr>
        <w:top w:val="none" w:sz="0" w:space="0" w:color="auto"/>
        <w:left w:val="none" w:sz="0" w:space="0" w:color="auto"/>
        <w:bottom w:val="none" w:sz="0" w:space="0" w:color="auto"/>
        <w:right w:val="none" w:sz="0" w:space="0" w:color="auto"/>
      </w:divBdr>
      <w:divsChild>
        <w:div w:id="9839318">
          <w:marLeft w:val="0"/>
          <w:marRight w:val="0"/>
          <w:marTop w:val="0"/>
          <w:marBottom w:val="0"/>
          <w:divBdr>
            <w:top w:val="none" w:sz="0" w:space="0" w:color="auto"/>
            <w:left w:val="none" w:sz="0" w:space="0" w:color="auto"/>
            <w:bottom w:val="none" w:sz="0" w:space="0" w:color="auto"/>
            <w:right w:val="none" w:sz="0" w:space="0" w:color="auto"/>
          </w:divBdr>
          <w:divsChild>
            <w:div w:id="2063946401">
              <w:marLeft w:val="0"/>
              <w:marRight w:val="0"/>
              <w:marTop w:val="0"/>
              <w:marBottom w:val="0"/>
              <w:divBdr>
                <w:top w:val="none" w:sz="0" w:space="0" w:color="auto"/>
                <w:left w:val="none" w:sz="0" w:space="0" w:color="auto"/>
                <w:bottom w:val="none" w:sz="0" w:space="0" w:color="auto"/>
                <w:right w:val="none" w:sz="0" w:space="0" w:color="auto"/>
              </w:divBdr>
            </w:div>
          </w:divsChild>
        </w:div>
        <w:div w:id="13195724">
          <w:marLeft w:val="0"/>
          <w:marRight w:val="0"/>
          <w:marTop w:val="0"/>
          <w:marBottom w:val="0"/>
          <w:divBdr>
            <w:top w:val="none" w:sz="0" w:space="0" w:color="auto"/>
            <w:left w:val="none" w:sz="0" w:space="0" w:color="auto"/>
            <w:bottom w:val="none" w:sz="0" w:space="0" w:color="auto"/>
            <w:right w:val="none" w:sz="0" w:space="0" w:color="auto"/>
          </w:divBdr>
          <w:divsChild>
            <w:div w:id="384303958">
              <w:marLeft w:val="0"/>
              <w:marRight w:val="0"/>
              <w:marTop w:val="0"/>
              <w:marBottom w:val="0"/>
              <w:divBdr>
                <w:top w:val="none" w:sz="0" w:space="0" w:color="auto"/>
                <w:left w:val="none" w:sz="0" w:space="0" w:color="auto"/>
                <w:bottom w:val="none" w:sz="0" w:space="0" w:color="auto"/>
                <w:right w:val="none" w:sz="0" w:space="0" w:color="auto"/>
              </w:divBdr>
            </w:div>
          </w:divsChild>
        </w:div>
        <w:div w:id="20862288">
          <w:marLeft w:val="0"/>
          <w:marRight w:val="0"/>
          <w:marTop w:val="0"/>
          <w:marBottom w:val="0"/>
          <w:divBdr>
            <w:top w:val="none" w:sz="0" w:space="0" w:color="auto"/>
            <w:left w:val="none" w:sz="0" w:space="0" w:color="auto"/>
            <w:bottom w:val="none" w:sz="0" w:space="0" w:color="auto"/>
            <w:right w:val="none" w:sz="0" w:space="0" w:color="auto"/>
          </w:divBdr>
          <w:divsChild>
            <w:div w:id="1679773334">
              <w:marLeft w:val="0"/>
              <w:marRight w:val="0"/>
              <w:marTop w:val="0"/>
              <w:marBottom w:val="0"/>
              <w:divBdr>
                <w:top w:val="none" w:sz="0" w:space="0" w:color="auto"/>
                <w:left w:val="none" w:sz="0" w:space="0" w:color="auto"/>
                <w:bottom w:val="none" w:sz="0" w:space="0" w:color="auto"/>
                <w:right w:val="none" w:sz="0" w:space="0" w:color="auto"/>
              </w:divBdr>
            </w:div>
          </w:divsChild>
        </w:div>
        <w:div w:id="39525639">
          <w:marLeft w:val="0"/>
          <w:marRight w:val="0"/>
          <w:marTop w:val="0"/>
          <w:marBottom w:val="0"/>
          <w:divBdr>
            <w:top w:val="none" w:sz="0" w:space="0" w:color="auto"/>
            <w:left w:val="none" w:sz="0" w:space="0" w:color="auto"/>
            <w:bottom w:val="none" w:sz="0" w:space="0" w:color="auto"/>
            <w:right w:val="none" w:sz="0" w:space="0" w:color="auto"/>
          </w:divBdr>
          <w:divsChild>
            <w:div w:id="637493041">
              <w:marLeft w:val="0"/>
              <w:marRight w:val="0"/>
              <w:marTop w:val="0"/>
              <w:marBottom w:val="0"/>
              <w:divBdr>
                <w:top w:val="none" w:sz="0" w:space="0" w:color="auto"/>
                <w:left w:val="none" w:sz="0" w:space="0" w:color="auto"/>
                <w:bottom w:val="none" w:sz="0" w:space="0" w:color="auto"/>
                <w:right w:val="none" w:sz="0" w:space="0" w:color="auto"/>
              </w:divBdr>
            </w:div>
            <w:div w:id="1416778789">
              <w:marLeft w:val="0"/>
              <w:marRight w:val="0"/>
              <w:marTop w:val="0"/>
              <w:marBottom w:val="0"/>
              <w:divBdr>
                <w:top w:val="none" w:sz="0" w:space="0" w:color="auto"/>
                <w:left w:val="none" w:sz="0" w:space="0" w:color="auto"/>
                <w:bottom w:val="none" w:sz="0" w:space="0" w:color="auto"/>
                <w:right w:val="none" w:sz="0" w:space="0" w:color="auto"/>
              </w:divBdr>
            </w:div>
          </w:divsChild>
        </w:div>
        <w:div w:id="44843293">
          <w:marLeft w:val="0"/>
          <w:marRight w:val="0"/>
          <w:marTop w:val="0"/>
          <w:marBottom w:val="0"/>
          <w:divBdr>
            <w:top w:val="none" w:sz="0" w:space="0" w:color="auto"/>
            <w:left w:val="none" w:sz="0" w:space="0" w:color="auto"/>
            <w:bottom w:val="none" w:sz="0" w:space="0" w:color="auto"/>
            <w:right w:val="none" w:sz="0" w:space="0" w:color="auto"/>
          </w:divBdr>
          <w:divsChild>
            <w:div w:id="1000472776">
              <w:marLeft w:val="0"/>
              <w:marRight w:val="0"/>
              <w:marTop w:val="0"/>
              <w:marBottom w:val="0"/>
              <w:divBdr>
                <w:top w:val="none" w:sz="0" w:space="0" w:color="auto"/>
                <w:left w:val="none" w:sz="0" w:space="0" w:color="auto"/>
                <w:bottom w:val="none" w:sz="0" w:space="0" w:color="auto"/>
                <w:right w:val="none" w:sz="0" w:space="0" w:color="auto"/>
              </w:divBdr>
            </w:div>
          </w:divsChild>
        </w:div>
        <w:div w:id="55323714">
          <w:marLeft w:val="0"/>
          <w:marRight w:val="0"/>
          <w:marTop w:val="0"/>
          <w:marBottom w:val="0"/>
          <w:divBdr>
            <w:top w:val="none" w:sz="0" w:space="0" w:color="auto"/>
            <w:left w:val="none" w:sz="0" w:space="0" w:color="auto"/>
            <w:bottom w:val="none" w:sz="0" w:space="0" w:color="auto"/>
            <w:right w:val="none" w:sz="0" w:space="0" w:color="auto"/>
          </w:divBdr>
          <w:divsChild>
            <w:div w:id="928461133">
              <w:marLeft w:val="0"/>
              <w:marRight w:val="0"/>
              <w:marTop w:val="0"/>
              <w:marBottom w:val="0"/>
              <w:divBdr>
                <w:top w:val="none" w:sz="0" w:space="0" w:color="auto"/>
                <w:left w:val="none" w:sz="0" w:space="0" w:color="auto"/>
                <w:bottom w:val="none" w:sz="0" w:space="0" w:color="auto"/>
                <w:right w:val="none" w:sz="0" w:space="0" w:color="auto"/>
              </w:divBdr>
            </w:div>
            <w:div w:id="1549144405">
              <w:marLeft w:val="0"/>
              <w:marRight w:val="0"/>
              <w:marTop w:val="0"/>
              <w:marBottom w:val="0"/>
              <w:divBdr>
                <w:top w:val="none" w:sz="0" w:space="0" w:color="auto"/>
                <w:left w:val="none" w:sz="0" w:space="0" w:color="auto"/>
                <w:bottom w:val="none" w:sz="0" w:space="0" w:color="auto"/>
                <w:right w:val="none" w:sz="0" w:space="0" w:color="auto"/>
              </w:divBdr>
            </w:div>
          </w:divsChild>
        </w:div>
        <w:div w:id="97677295">
          <w:marLeft w:val="0"/>
          <w:marRight w:val="0"/>
          <w:marTop w:val="0"/>
          <w:marBottom w:val="0"/>
          <w:divBdr>
            <w:top w:val="none" w:sz="0" w:space="0" w:color="auto"/>
            <w:left w:val="none" w:sz="0" w:space="0" w:color="auto"/>
            <w:bottom w:val="none" w:sz="0" w:space="0" w:color="auto"/>
            <w:right w:val="none" w:sz="0" w:space="0" w:color="auto"/>
          </w:divBdr>
          <w:divsChild>
            <w:div w:id="1325352158">
              <w:marLeft w:val="0"/>
              <w:marRight w:val="0"/>
              <w:marTop w:val="0"/>
              <w:marBottom w:val="0"/>
              <w:divBdr>
                <w:top w:val="none" w:sz="0" w:space="0" w:color="auto"/>
                <w:left w:val="none" w:sz="0" w:space="0" w:color="auto"/>
                <w:bottom w:val="none" w:sz="0" w:space="0" w:color="auto"/>
                <w:right w:val="none" w:sz="0" w:space="0" w:color="auto"/>
              </w:divBdr>
            </w:div>
          </w:divsChild>
        </w:div>
        <w:div w:id="105589473">
          <w:marLeft w:val="0"/>
          <w:marRight w:val="0"/>
          <w:marTop w:val="0"/>
          <w:marBottom w:val="0"/>
          <w:divBdr>
            <w:top w:val="none" w:sz="0" w:space="0" w:color="auto"/>
            <w:left w:val="none" w:sz="0" w:space="0" w:color="auto"/>
            <w:bottom w:val="none" w:sz="0" w:space="0" w:color="auto"/>
            <w:right w:val="none" w:sz="0" w:space="0" w:color="auto"/>
          </w:divBdr>
          <w:divsChild>
            <w:div w:id="713621738">
              <w:marLeft w:val="0"/>
              <w:marRight w:val="0"/>
              <w:marTop w:val="0"/>
              <w:marBottom w:val="0"/>
              <w:divBdr>
                <w:top w:val="none" w:sz="0" w:space="0" w:color="auto"/>
                <w:left w:val="none" w:sz="0" w:space="0" w:color="auto"/>
                <w:bottom w:val="none" w:sz="0" w:space="0" w:color="auto"/>
                <w:right w:val="none" w:sz="0" w:space="0" w:color="auto"/>
              </w:divBdr>
            </w:div>
          </w:divsChild>
        </w:div>
        <w:div w:id="107160695">
          <w:marLeft w:val="0"/>
          <w:marRight w:val="0"/>
          <w:marTop w:val="0"/>
          <w:marBottom w:val="0"/>
          <w:divBdr>
            <w:top w:val="none" w:sz="0" w:space="0" w:color="auto"/>
            <w:left w:val="none" w:sz="0" w:space="0" w:color="auto"/>
            <w:bottom w:val="none" w:sz="0" w:space="0" w:color="auto"/>
            <w:right w:val="none" w:sz="0" w:space="0" w:color="auto"/>
          </w:divBdr>
          <w:divsChild>
            <w:div w:id="769087618">
              <w:marLeft w:val="0"/>
              <w:marRight w:val="0"/>
              <w:marTop w:val="0"/>
              <w:marBottom w:val="0"/>
              <w:divBdr>
                <w:top w:val="none" w:sz="0" w:space="0" w:color="auto"/>
                <w:left w:val="none" w:sz="0" w:space="0" w:color="auto"/>
                <w:bottom w:val="none" w:sz="0" w:space="0" w:color="auto"/>
                <w:right w:val="none" w:sz="0" w:space="0" w:color="auto"/>
              </w:divBdr>
            </w:div>
          </w:divsChild>
        </w:div>
        <w:div w:id="113646845">
          <w:marLeft w:val="0"/>
          <w:marRight w:val="0"/>
          <w:marTop w:val="0"/>
          <w:marBottom w:val="0"/>
          <w:divBdr>
            <w:top w:val="none" w:sz="0" w:space="0" w:color="auto"/>
            <w:left w:val="none" w:sz="0" w:space="0" w:color="auto"/>
            <w:bottom w:val="none" w:sz="0" w:space="0" w:color="auto"/>
            <w:right w:val="none" w:sz="0" w:space="0" w:color="auto"/>
          </w:divBdr>
          <w:divsChild>
            <w:div w:id="589391192">
              <w:marLeft w:val="0"/>
              <w:marRight w:val="0"/>
              <w:marTop w:val="0"/>
              <w:marBottom w:val="0"/>
              <w:divBdr>
                <w:top w:val="none" w:sz="0" w:space="0" w:color="auto"/>
                <w:left w:val="none" w:sz="0" w:space="0" w:color="auto"/>
                <w:bottom w:val="none" w:sz="0" w:space="0" w:color="auto"/>
                <w:right w:val="none" w:sz="0" w:space="0" w:color="auto"/>
              </w:divBdr>
            </w:div>
            <w:div w:id="1700466063">
              <w:marLeft w:val="0"/>
              <w:marRight w:val="0"/>
              <w:marTop w:val="0"/>
              <w:marBottom w:val="0"/>
              <w:divBdr>
                <w:top w:val="none" w:sz="0" w:space="0" w:color="auto"/>
                <w:left w:val="none" w:sz="0" w:space="0" w:color="auto"/>
                <w:bottom w:val="none" w:sz="0" w:space="0" w:color="auto"/>
                <w:right w:val="none" w:sz="0" w:space="0" w:color="auto"/>
              </w:divBdr>
            </w:div>
          </w:divsChild>
        </w:div>
        <w:div w:id="114638010">
          <w:marLeft w:val="0"/>
          <w:marRight w:val="0"/>
          <w:marTop w:val="0"/>
          <w:marBottom w:val="0"/>
          <w:divBdr>
            <w:top w:val="none" w:sz="0" w:space="0" w:color="auto"/>
            <w:left w:val="none" w:sz="0" w:space="0" w:color="auto"/>
            <w:bottom w:val="none" w:sz="0" w:space="0" w:color="auto"/>
            <w:right w:val="none" w:sz="0" w:space="0" w:color="auto"/>
          </w:divBdr>
          <w:divsChild>
            <w:div w:id="1068379680">
              <w:marLeft w:val="0"/>
              <w:marRight w:val="0"/>
              <w:marTop w:val="0"/>
              <w:marBottom w:val="0"/>
              <w:divBdr>
                <w:top w:val="none" w:sz="0" w:space="0" w:color="auto"/>
                <w:left w:val="none" w:sz="0" w:space="0" w:color="auto"/>
                <w:bottom w:val="none" w:sz="0" w:space="0" w:color="auto"/>
                <w:right w:val="none" w:sz="0" w:space="0" w:color="auto"/>
              </w:divBdr>
            </w:div>
          </w:divsChild>
        </w:div>
        <w:div w:id="116219476">
          <w:marLeft w:val="0"/>
          <w:marRight w:val="0"/>
          <w:marTop w:val="0"/>
          <w:marBottom w:val="0"/>
          <w:divBdr>
            <w:top w:val="none" w:sz="0" w:space="0" w:color="auto"/>
            <w:left w:val="none" w:sz="0" w:space="0" w:color="auto"/>
            <w:bottom w:val="none" w:sz="0" w:space="0" w:color="auto"/>
            <w:right w:val="none" w:sz="0" w:space="0" w:color="auto"/>
          </w:divBdr>
          <w:divsChild>
            <w:div w:id="755596794">
              <w:marLeft w:val="0"/>
              <w:marRight w:val="0"/>
              <w:marTop w:val="0"/>
              <w:marBottom w:val="0"/>
              <w:divBdr>
                <w:top w:val="none" w:sz="0" w:space="0" w:color="auto"/>
                <w:left w:val="none" w:sz="0" w:space="0" w:color="auto"/>
                <w:bottom w:val="none" w:sz="0" w:space="0" w:color="auto"/>
                <w:right w:val="none" w:sz="0" w:space="0" w:color="auto"/>
              </w:divBdr>
            </w:div>
          </w:divsChild>
        </w:div>
        <w:div w:id="130707615">
          <w:marLeft w:val="0"/>
          <w:marRight w:val="0"/>
          <w:marTop w:val="0"/>
          <w:marBottom w:val="0"/>
          <w:divBdr>
            <w:top w:val="none" w:sz="0" w:space="0" w:color="auto"/>
            <w:left w:val="none" w:sz="0" w:space="0" w:color="auto"/>
            <w:bottom w:val="none" w:sz="0" w:space="0" w:color="auto"/>
            <w:right w:val="none" w:sz="0" w:space="0" w:color="auto"/>
          </w:divBdr>
          <w:divsChild>
            <w:div w:id="35468856">
              <w:marLeft w:val="0"/>
              <w:marRight w:val="0"/>
              <w:marTop w:val="0"/>
              <w:marBottom w:val="0"/>
              <w:divBdr>
                <w:top w:val="none" w:sz="0" w:space="0" w:color="auto"/>
                <w:left w:val="none" w:sz="0" w:space="0" w:color="auto"/>
                <w:bottom w:val="none" w:sz="0" w:space="0" w:color="auto"/>
                <w:right w:val="none" w:sz="0" w:space="0" w:color="auto"/>
              </w:divBdr>
            </w:div>
            <w:div w:id="172964398">
              <w:marLeft w:val="0"/>
              <w:marRight w:val="0"/>
              <w:marTop w:val="0"/>
              <w:marBottom w:val="0"/>
              <w:divBdr>
                <w:top w:val="none" w:sz="0" w:space="0" w:color="auto"/>
                <w:left w:val="none" w:sz="0" w:space="0" w:color="auto"/>
                <w:bottom w:val="none" w:sz="0" w:space="0" w:color="auto"/>
                <w:right w:val="none" w:sz="0" w:space="0" w:color="auto"/>
              </w:divBdr>
            </w:div>
          </w:divsChild>
        </w:div>
        <w:div w:id="144202607">
          <w:marLeft w:val="0"/>
          <w:marRight w:val="0"/>
          <w:marTop w:val="0"/>
          <w:marBottom w:val="0"/>
          <w:divBdr>
            <w:top w:val="none" w:sz="0" w:space="0" w:color="auto"/>
            <w:left w:val="none" w:sz="0" w:space="0" w:color="auto"/>
            <w:bottom w:val="none" w:sz="0" w:space="0" w:color="auto"/>
            <w:right w:val="none" w:sz="0" w:space="0" w:color="auto"/>
          </w:divBdr>
          <w:divsChild>
            <w:div w:id="946961146">
              <w:marLeft w:val="0"/>
              <w:marRight w:val="0"/>
              <w:marTop w:val="0"/>
              <w:marBottom w:val="0"/>
              <w:divBdr>
                <w:top w:val="none" w:sz="0" w:space="0" w:color="auto"/>
                <w:left w:val="none" w:sz="0" w:space="0" w:color="auto"/>
                <w:bottom w:val="none" w:sz="0" w:space="0" w:color="auto"/>
                <w:right w:val="none" w:sz="0" w:space="0" w:color="auto"/>
              </w:divBdr>
            </w:div>
          </w:divsChild>
        </w:div>
        <w:div w:id="153224403">
          <w:marLeft w:val="0"/>
          <w:marRight w:val="0"/>
          <w:marTop w:val="0"/>
          <w:marBottom w:val="0"/>
          <w:divBdr>
            <w:top w:val="none" w:sz="0" w:space="0" w:color="auto"/>
            <w:left w:val="none" w:sz="0" w:space="0" w:color="auto"/>
            <w:bottom w:val="none" w:sz="0" w:space="0" w:color="auto"/>
            <w:right w:val="none" w:sz="0" w:space="0" w:color="auto"/>
          </w:divBdr>
          <w:divsChild>
            <w:div w:id="251550199">
              <w:marLeft w:val="0"/>
              <w:marRight w:val="0"/>
              <w:marTop w:val="0"/>
              <w:marBottom w:val="0"/>
              <w:divBdr>
                <w:top w:val="none" w:sz="0" w:space="0" w:color="auto"/>
                <w:left w:val="none" w:sz="0" w:space="0" w:color="auto"/>
                <w:bottom w:val="none" w:sz="0" w:space="0" w:color="auto"/>
                <w:right w:val="none" w:sz="0" w:space="0" w:color="auto"/>
              </w:divBdr>
            </w:div>
          </w:divsChild>
        </w:div>
        <w:div w:id="167211231">
          <w:marLeft w:val="0"/>
          <w:marRight w:val="0"/>
          <w:marTop w:val="0"/>
          <w:marBottom w:val="0"/>
          <w:divBdr>
            <w:top w:val="none" w:sz="0" w:space="0" w:color="auto"/>
            <w:left w:val="none" w:sz="0" w:space="0" w:color="auto"/>
            <w:bottom w:val="none" w:sz="0" w:space="0" w:color="auto"/>
            <w:right w:val="none" w:sz="0" w:space="0" w:color="auto"/>
          </w:divBdr>
          <w:divsChild>
            <w:div w:id="1977221647">
              <w:marLeft w:val="0"/>
              <w:marRight w:val="0"/>
              <w:marTop w:val="0"/>
              <w:marBottom w:val="0"/>
              <w:divBdr>
                <w:top w:val="none" w:sz="0" w:space="0" w:color="auto"/>
                <w:left w:val="none" w:sz="0" w:space="0" w:color="auto"/>
                <w:bottom w:val="none" w:sz="0" w:space="0" w:color="auto"/>
                <w:right w:val="none" w:sz="0" w:space="0" w:color="auto"/>
              </w:divBdr>
            </w:div>
          </w:divsChild>
        </w:div>
        <w:div w:id="168298746">
          <w:marLeft w:val="0"/>
          <w:marRight w:val="0"/>
          <w:marTop w:val="0"/>
          <w:marBottom w:val="0"/>
          <w:divBdr>
            <w:top w:val="none" w:sz="0" w:space="0" w:color="auto"/>
            <w:left w:val="none" w:sz="0" w:space="0" w:color="auto"/>
            <w:bottom w:val="none" w:sz="0" w:space="0" w:color="auto"/>
            <w:right w:val="none" w:sz="0" w:space="0" w:color="auto"/>
          </w:divBdr>
          <w:divsChild>
            <w:div w:id="96368585">
              <w:marLeft w:val="0"/>
              <w:marRight w:val="0"/>
              <w:marTop w:val="0"/>
              <w:marBottom w:val="0"/>
              <w:divBdr>
                <w:top w:val="none" w:sz="0" w:space="0" w:color="auto"/>
                <w:left w:val="none" w:sz="0" w:space="0" w:color="auto"/>
                <w:bottom w:val="none" w:sz="0" w:space="0" w:color="auto"/>
                <w:right w:val="none" w:sz="0" w:space="0" w:color="auto"/>
              </w:divBdr>
            </w:div>
          </w:divsChild>
        </w:div>
        <w:div w:id="179927788">
          <w:marLeft w:val="0"/>
          <w:marRight w:val="0"/>
          <w:marTop w:val="0"/>
          <w:marBottom w:val="0"/>
          <w:divBdr>
            <w:top w:val="none" w:sz="0" w:space="0" w:color="auto"/>
            <w:left w:val="none" w:sz="0" w:space="0" w:color="auto"/>
            <w:bottom w:val="none" w:sz="0" w:space="0" w:color="auto"/>
            <w:right w:val="none" w:sz="0" w:space="0" w:color="auto"/>
          </w:divBdr>
          <w:divsChild>
            <w:div w:id="999818894">
              <w:marLeft w:val="0"/>
              <w:marRight w:val="0"/>
              <w:marTop w:val="0"/>
              <w:marBottom w:val="0"/>
              <w:divBdr>
                <w:top w:val="none" w:sz="0" w:space="0" w:color="auto"/>
                <w:left w:val="none" w:sz="0" w:space="0" w:color="auto"/>
                <w:bottom w:val="none" w:sz="0" w:space="0" w:color="auto"/>
                <w:right w:val="none" w:sz="0" w:space="0" w:color="auto"/>
              </w:divBdr>
            </w:div>
          </w:divsChild>
        </w:div>
        <w:div w:id="180048792">
          <w:marLeft w:val="0"/>
          <w:marRight w:val="0"/>
          <w:marTop w:val="0"/>
          <w:marBottom w:val="0"/>
          <w:divBdr>
            <w:top w:val="none" w:sz="0" w:space="0" w:color="auto"/>
            <w:left w:val="none" w:sz="0" w:space="0" w:color="auto"/>
            <w:bottom w:val="none" w:sz="0" w:space="0" w:color="auto"/>
            <w:right w:val="none" w:sz="0" w:space="0" w:color="auto"/>
          </w:divBdr>
          <w:divsChild>
            <w:div w:id="217669579">
              <w:marLeft w:val="0"/>
              <w:marRight w:val="0"/>
              <w:marTop w:val="0"/>
              <w:marBottom w:val="0"/>
              <w:divBdr>
                <w:top w:val="none" w:sz="0" w:space="0" w:color="auto"/>
                <w:left w:val="none" w:sz="0" w:space="0" w:color="auto"/>
                <w:bottom w:val="none" w:sz="0" w:space="0" w:color="auto"/>
                <w:right w:val="none" w:sz="0" w:space="0" w:color="auto"/>
              </w:divBdr>
            </w:div>
          </w:divsChild>
        </w:div>
        <w:div w:id="182940176">
          <w:marLeft w:val="0"/>
          <w:marRight w:val="0"/>
          <w:marTop w:val="0"/>
          <w:marBottom w:val="0"/>
          <w:divBdr>
            <w:top w:val="none" w:sz="0" w:space="0" w:color="auto"/>
            <w:left w:val="none" w:sz="0" w:space="0" w:color="auto"/>
            <w:bottom w:val="none" w:sz="0" w:space="0" w:color="auto"/>
            <w:right w:val="none" w:sz="0" w:space="0" w:color="auto"/>
          </w:divBdr>
          <w:divsChild>
            <w:div w:id="137263756">
              <w:marLeft w:val="0"/>
              <w:marRight w:val="0"/>
              <w:marTop w:val="0"/>
              <w:marBottom w:val="0"/>
              <w:divBdr>
                <w:top w:val="none" w:sz="0" w:space="0" w:color="auto"/>
                <w:left w:val="none" w:sz="0" w:space="0" w:color="auto"/>
                <w:bottom w:val="none" w:sz="0" w:space="0" w:color="auto"/>
                <w:right w:val="none" w:sz="0" w:space="0" w:color="auto"/>
              </w:divBdr>
            </w:div>
          </w:divsChild>
        </w:div>
        <w:div w:id="188228360">
          <w:marLeft w:val="0"/>
          <w:marRight w:val="0"/>
          <w:marTop w:val="0"/>
          <w:marBottom w:val="0"/>
          <w:divBdr>
            <w:top w:val="none" w:sz="0" w:space="0" w:color="auto"/>
            <w:left w:val="none" w:sz="0" w:space="0" w:color="auto"/>
            <w:bottom w:val="none" w:sz="0" w:space="0" w:color="auto"/>
            <w:right w:val="none" w:sz="0" w:space="0" w:color="auto"/>
          </w:divBdr>
          <w:divsChild>
            <w:div w:id="251478434">
              <w:marLeft w:val="0"/>
              <w:marRight w:val="0"/>
              <w:marTop w:val="0"/>
              <w:marBottom w:val="0"/>
              <w:divBdr>
                <w:top w:val="none" w:sz="0" w:space="0" w:color="auto"/>
                <w:left w:val="none" w:sz="0" w:space="0" w:color="auto"/>
                <w:bottom w:val="none" w:sz="0" w:space="0" w:color="auto"/>
                <w:right w:val="none" w:sz="0" w:space="0" w:color="auto"/>
              </w:divBdr>
            </w:div>
          </w:divsChild>
        </w:div>
        <w:div w:id="196046945">
          <w:marLeft w:val="0"/>
          <w:marRight w:val="0"/>
          <w:marTop w:val="0"/>
          <w:marBottom w:val="0"/>
          <w:divBdr>
            <w:top w:val="none" w:sz="0" w:space="0" w:color="auto"/>
            <w:left w:val="none" w:sz="0" w:space="0" w:color="auto"/>
            <w:bottom w:val="none" w:sz="0" w:space="0" w:color="auto"/>
            <w:right w:val="none" w:sz="0" w:space="0" w:color="auto"/>
          </w:divBdr>
          <w:divsChild>
            <w:div w:id="1163088278">
              <w:marLeft w:val="0"/>
              <w:marRight w:val="0"/>
              <w:marTop w:val="0"/>
              <w:marBottom w:val="0"/>
              <w:divBdr>
                <w:top w:val="none" w:sz="0" w:space="0" w:color="auto"/>
                <w:left w:val="none" w:sz="0" w:space="0" w:color="auto"/>
                <w:bottom w:val="none" w:sz="0" w:space="0" w:color="auto"/>
                <w:right w:val="none" w:sz="0" w:space="0" w:color="auto"/>
              </w:divBdr>
            </w:div>
          </w:divsChild>
        </w:div>
        <w:div w:id="197353910">
          <w:marLeft w:val="0"/>
          <w:marRight w:val="0"/>
          <w:marTop w:val="0"/>
          <w:marBottom w:val="0"/>
          <w:divBdr>
            <w:top w:val="none" w:sz="0" w:space="0" w:color="auto"/>
            <w:left w:val="none" w:sz="0" w:space="0" w:color="auto"/>
            <w:bottom w:val="none" w:sz="0" w:space="0" w:color="auto"/>
            <w:right w:val="none" w:sz="0" w:space="0" w:color="auto"/>
          </w:divBdr>
          <w:divsChild>
            <w:div w:id="1323511701">
              <w:marLeft w:val="0"/>
              <w:marRight w:val="0"/>
              <w:marTop w:val="0"/>
              <w:marBottom w:val="0"/>
              <w:divBdr>
                <w:top w:val="none" w:sz="0" w:space="0" w:color="auto"/>
                <w:left w:val="none" w:sz="0" w:space="0" w:color="auto"/>
                <w:bottom w:val="none" w:sz="0" w:space="0" w:color="auto"/>
                <w:right w:val="none" w:sz="0" w:space="0" w:color="auto"/>
              </w:divBdr>
            </w:div>
          </w:divsChild>
        </w:div>
        <w:div w:id="203490790">
          <w:marLeft w:val="0"/>
          <w:marRight w:val="0"/>
          <w:marTop w:val="0"/>
          <w:marBottom w:val="0"/>
          <w:divBdr>
            <w:top w:val="none" w:sz="0" w:space="0" w:color="auto"/>
            <w:left w:val="none" w:sz="0" w:space="0" w:color="auto"/>
            <w:bottom w:val="none" w:sz="0" w:space="0" w:color="auto"/>
            <w:right w:val="none" w:sz="0" w:space="0" w:color="auto"/>
          </w:divBdr>
          <w:divsChild>
            <w:div w:id="968244341">
              <w:marLeft w:val="0"/>
              <w:marRight w:val="0"/>
              <w:marTop w:val="0"/>
              <w:marBottom w:val="0"/>
              <w:divBdr>
                <w:top w:val="none" w:sz="0" w:space="0" w:color="auto"/>
                <w:left w:val="none" w:sz="0" w:space="0" w:color="auto"/>
                <w:bottom w:val="none" w:sz="0" w:space="0" w:color="auto"/>
                <w:right w:val="none" w:sz="0" w:space="0" w:color="auto"/>
              </w:divBdr>
            </w:div>
            <w:div w:id="1944992492">
              <w:marLeft w:val="0"/>
              <w:marRight w:val="0"/>
              <w:marTop w:val="0"/>
              <w:marBottom w:val="0"/>
              <w:divBdr>
                <w:top w:val="none" w:sz="0" w:space="0" w:color="auto"/>
                <w:left w:val="none" w:sz="0" w:space="0" w:color="auto"/>
                <w:bottom w:val="none" w:sz="0" w:space="0" w:color="auto"/>
                <w:right w:val="none" w:sz="0" w:space="0" w:color="auto"/>
              </w:divBdr>
            </w:div>
          </w:divsChild>
        </w:div>
        <w:div w:id="204416279">
          <w:marLeft w:val="0"/>
          <w:marRight w:val="0"/>
          <w:marTop w:val="0"/>
          <w:marBottom w:val="0"/>
          <w:divBdr>
            <w:top w:val="none" w:sz="0" w:space="0" w:color="auto"/>
            <w:left w:val="none" w:sz="0" w:space="0" w:color="auto"/>
            <w:bottom w:val="none" w:sz="0" w:space="0" w:color="auto"/>
            <w:right w:val="none" w:sz="0" w:space="0" w:color="auto"/>
          </w:divBdr>
          <w:divsChild>
            <w:div w:id="1164012175">
              <w:marLeft w:val="0"/>
              <w:marRight w:val="0"/>
              <w:marTop w:val="0"/>
              <w:marBottom w:val="0"/>
              <w:divBdr>
                <w:top w:val="none" w:sz="0" w:space="0" w:color="auto"/>
                <w:left w:val="none" w:sz="0" w:space="0" w:color="auto"/>
                <w:bottom w:val="none" w:sz="0" w:space="0" w:color="auto"/>
                <w:right w:val="none" w:sz="0" w:space="0" w:color="auto"/>
              </w:divBdr>
            </w:div>
            <w:div w:id="1482231327">
              <w:marLeft w:val="0"/>
              <w:marRight w:val="0"/>
              <w:marTop w:val="0"/>
              <w:marBottom w:val="0"/>
              <w:divBdr>
                <w:top w:val="none" w:sz="0" w:space="0" w:color="auto"/>
                <w:left w:val="none" w:sz="0" w:space="0" w:color="auto"/>
                <w:bottom w:val="none" w:sz="0" w:space="0" w:color="auto"/>
                <w:right w:val="none" w:sz="0" w:space="0" w:color="auto"/>
              </w:divBdr>
            </w:div>
          </w:divsChild>
        </w:div>
        <w:div w:id="213738993">
          <w:marLeft w:val="0"/>
          <w:marRight w:val="0"/>
          <w:marTop w:val="0"/>
          <w:marBottom w:val="0"/>
          <w:divBdr>
            <w:top w:val="none" w:sz="0" w:space="0" w:color="auto"/>
            <w:left w:val="none" w:sz="0" w:space="0" w:color="auto"/>
            <w:bottom w:val="none" w:sz="0" w:space="0" w:color="auto"/>
            <w:right w:val="none" w:sz="0" w:space="0" w:color="auto"/>
          </w:divBdr>
          <w:divsChild>
            <w:div w:id="2043555910">
              <w:marLeft w:val="0"/>
              <w:marRight w:val="0"/>
              <w:marTop w:val="0"/>
              <w:marBottom w:val="0"/>
              <w:divBdr>
                <w:top w:val="none" w:sz="0" w:space="0" w:color="auto"/>
                <w:left w:val="none" w:sz="0" w:space="0" w:color="auto"/>
                <w:bottom w:val="none" w:sz="0" w:space="0" w:color="auto"/>
                <w:right w:val="none" w:sz="0" w:space="0" w:color="auto"/>
              </w:divBdr>
            </w:div>
          </w:divsChild>
        </w:div>
        <w:div w:id="220288825">
          <w:marLeft w:val="0"/>
          <w:marRight w:val="0"/>
          <w:marTop w:val="0"/>
          <w:marBottom w:val="0"/>
          <w:divBdr>
            <w:top w:val="none" w:sz="0" w:space="0" w:color="auto"/>
            <w:left w:val="none" w:sz="0" w:space="0" w:color="auto"/>
            <w:bottom w:val="none" w:sz="0" w:space="0" w:color="auto"/>
            <w:right w:val="none" w:sz="0" w:space="0" w:color="auto"/>
          </w:divBdr>
          <w:divsChild>
            <w:div w:id="203449428">
              <w:marLeft w:val="0"/>
              <w:marRight w:val="0"/>
              <w:marTop w:val="0"/>
              <w:marBottom w:val="0"/>
              <w:divBdr>
                <w:top w:val="none" w:sz="0" w:space="0" w:color="auto"/>
                <w:left w:val="none" w:sz="0" w:space="0" w:color="auto"/>
                <w:bottom w:val="none" w:sz="0" w:space="0" w:color="auto"/>
                <w:right w:val="none" w:sz="0" w:space="0" w:color="auto"/>
              </w:divBdr>
            </w:div>
          </w:divsChild>
        </w:div>
        <w:div w:id="245772628">
          <w:marLeft w:val="0"/>
          <w:marRight w:val="0"/>
          <w:marTop w:val="0"/>
          <w:marBottom w:val="0"/>
          <w:divBdr>
            <w:top w:val="none" w:sz="0" w:space="0" w:color="auto"/>
            <w:left w:val="none" w:sz="0" w:space="0" w:color="auto"/>
            <w:bottom w:val="none" w:sz="0" w:space="0" w:color="auto"/>
            <w:right w:val="none" w:sz="0" w:space="0" w:color="auto"/>
          </w:divBdr>
          <w:divsChild>
            <w:div w:id="48649689">
              <w:marLeft w:val="0"/>
              <w:marRight w:val="0"/>
              <w:marTop w:val="0"/>
              <w:marBottom w:val="0"/>
              <w:divBdr>
                <w:top w:val="none" w:sz="0" w:space="0" w:color="auto"/>
                <w:left w:val="none" w:sz="0" w:space="0" w:color="auto"/>
                <w:bottom w:val="none" w:sz="0" w:space="0" w:color="auto"/>
                <w:right w:val="none" w:sz="0" w:space="0" w:color="auto"/>
              </w:divBdr>
            </w:div>
          </w:divsChild>
        </w:div>
        <w:div w:id="251472529">
          <w:marLeft w:val="0"/>
          <w:marRight w:val="0"/>
          <w:marTop w:val="0"/>
          <w:marBottom w:val="0"/>
          <w:divBdr>
            <w:top w:val="none" w:sz="0" w:space="0" w:color="auto"/>
            <w:left w:val="none" w:sz="0" w:space="0" w:color="auto"/>
            <w:bottom w:val="none" w:sz="0" w:space="0" w:color="auto"/>
            <w:right w:val="none" w:sz="0" w:space="0" w:color="auto"/>
          </w:divBdr>
          <w:divsChild>
            <w:div w:id="534195220">
              <w:marLeft w:val="0"/>
              <w:marRight w:val="0"/>
              <w:marTop w:val="0"/>
              <w:marBottom w:val="0"/>
              <w:divBdr>
                <w:top w:val="none" w:sz="0" w:space="0" w:color="auto"/>
                <w:left w:val="none" w:sz="0" w:space="0" w:color="auto"/>
                <w:bottom w:val="none" w:sz="0" w:space="0" w:color="auto"/>
                <w:right w:val="none" w:sz="0" w:space="0" w:color="auto"/>
              </w:divBdr>
            </w:div>
          </w:divsChild>
        </w:div>
        <w:div w:id="253172942">
          <w:marLeft w:val="0"/>
          <w:marRight w:val="0"/>
          <w:marTop w:val="0"/>
          <w:marBottom w:val="0"/>
          <w:divBdr>
            <w:top w:val="none" w:sz="0" w:space="0" w:color="auto"/>
            <w:left w:val="none" w:sz="0" w:space="0" w:color="auto"/>
            <w:bottom w:val="none" w:sz="0" w:space="0" w:color="auto"/>
            <w:right w:val="none" w:sz="0" w:space="0" w:color="auto"/>
          </w:divBdr>
          <w:divsChild>
            <w:div w:id="1576085073">
              <w:marLeft w:val="0"/>
              <w:marRight w:val="0"/>
              <w:marTop w:val="0"/>
              <w:marBottom w:val="0"/>
              <w:divBdr>
                <w:top w:val="none" w:sz="0" w:space="0" w:color="auto"/>
                <w:left w:val="none" w:sz="0" w:space="0" w:color="auto"/>
                <w:bottom w:val="none" w:sz="0" w:space="0" w:color="auto"/>
                <w:right w:val="none" w:sz="0" w:space="0" w:color="auto"/>
              </w:divBdr>
            </w:div>
            <w:div w:id="2042434313">
              <w:marLeft w:val="0"/>
              <w:marRight w:val="0"/>
              <w:marTop w:val="0"/>
              <w:marBottom w:val="0"/>
              <w:divBdr>
                <w:top w:val="none" w:sz="0" w:space="0" w:color="auto"/>
                <w:left w:val="none" w:sz="0" w:space="0" w:color="auto"/>
                <w:bottom w:val="none" w:sz="0" w:space="0" w:color="auto"/>
                <w:right w:val="none" w:sz="0" w:space="0" w:color="auto"/>
              </w:divBdr>
            </w:div>
          </w:divsChild>
        </w:div>
        <w:div w:id="255554147">
          <w:marLeft w:val="0"/>
          <w:marRight w:val="0"/>
          <w:marTop w:val="0"/>
          <w:marBottom w:val="0"/>
          <w:divBdr>
            <w:top w:val="none" w:sz="0" w:space="0" w:color="auto"/>
            <w:left w:val="none" w:sz="0" w:space="0" w:color="auto"/>
            <w:bottom w:val="none" w:sz="0" w:space="0" w:color="auto"/>
            <w:right w:val="none" w:sz="0" w:space="0" w:color="auto"/>
          </w:divBdr>
          <w:divsChild>
            <w:div w:id="2118715520">
              <w:marLeft w:val="0"/>
              <w:marRight w:val="0"/>
              <w:marTop w:val="0"/>
              <w:marBottom w:val="0"/>
              <w:divBdr>
                <w:top w:val="none" w:sz="0" w:space="0" w:color="auto"/>
                <w:left w:val="none" w:sz="0" w:space="0" w:color="auto"/>
                <w:bottom w:val="none" w:sz="0" w:space="0" w:color="auto"/>
                <w:right w:val="none" w:sz="0" w:space="0" w:color="auto"/>
              </w:divBdr>
            </w:div>
          </w:divsChild>
        </w:div>
        <w:div w:id="257057220">
          <w:marLeft w:val="0"/>
          <w:marRight w:val="0"/>
          <w:marTop w:val="0"/>
          <w:marBottom w:val="0"/>
          <w:divBdr>
            <w:top w:val="none" w:sz="0" w:space="0" w:color="auto"/>
            <w:left w:val="none" w:sz="0" w:space="0" w:color="auto"/>
            <w:bottom w:val="none" w:sz="0" w:space="0" w:color="auto"/>
            <w:right w:val="none" w:sz="0" w:space="0" w:color="auto"/>
          </w:divBdr>
          <w:divsChild>
            <w:div w:id="421217655">
              <w:marLeft w:val="0"/>
              <w:marRight w:val="0"/>
              <w:marTop w:val="0"/>
              <w:marBottom w:val="0"/>
              <w:divBdr>
                <w:top w:val="none" w:sz="0" w:space="0" w:color="auto"/>
                <w:left w:val="none" w:sz="0" w:space="0" w:color="auto"/>
                <w:bottom w:val="none" w:sz="0" w:space="0" w:color="auto"/>
                <w:right w:val="none" w:sz="0" w:space="0" w:color="auto"/>
              </w:divBdr>
            </w:div>
          </w:divsChild>
        </w:div>
        <w:div w:id="266010944">
          <w:marLeft w:val="0"/>
          <w:marRight w:val="0"/>
          <w:marTop w:val="0"/>
          <w:marBottom w:val="0"/>
          <w:divBdr>
            <w:top w:val="none" w:sz="0" w:space="0" w:color="auto"/>
            <w:left w:val="none" w:sz="0" w:space="0" w:color="auto"/>
            <w:bottom w:val="none" w:sz="0" w:space="0" w:color="auto"/>
            <w:right w:val="none" w:sz="0" w:space="0" w:color="auto"/>
          </w:divBdr>
          <w:divsChild>
            <w:div w:id="1975401466">
              <w:marLeft w:val="0"/>
              <w:marRight w:val="0"/>
              <w:marTop w:val="0"/>
              <w:marBottom w:val="0"/>
              <w:divBdr>
                <w:top w:val="none" w:sz="0" w:space="0" w:color="auto"/>
                <w:left w:val="none" w:sz="0" w:space="0" w:color="auto"/>
                <w:bottom w:val="none" w:sz="0" w:space="0" w:color="auto"/>
                <w:right w:val="none" w:sz="0" w:space="0" w:color="auto"/>
              </w:divBdr>
            </w:div>
          </w:divsChild>
        </w:div>
        <w:div w:id="268007428">
          <w:marLeft w:val="0"/>
          <w:marRight w:val="0"/>
          <w:marTop w:val="0"/>
          <w:marBottom w:val="0"/>
          <w:divBdr>
            <w:top w:val="none" w:sz="0" w:space="0" w:color="auto"/>
            <w:left w:val="none" w:sz="0" w:space="0" w:color="auto"/>
            <w:bottom w:val="none" w:sz="0" w:space="0" w:color="auto"/>
            <w:right w:val="none" w:sz="0" w:space="0" w:color="auto"/>
          </w:divBdr>
          <w:divsChild>
            <w:div w:id="175390034">
              <w:marLeft w:val="0"/>
              <w:marRight w:val="0"/>
              <w:marTop w:val="0"/>
              <w:marBottom w:val="0"/>
              <w:divBdr>
                <w:top w:val="none" w:sz="0" w:space="0" w:color="auto"/>
                <w:left w:val="none" w:sz="0" w:space="0" w:color="auto"/>
                <w:bottom w:val="none" w:sz="0" w:space="0" w:color="auto"/>
                <w:right w:val="none" w:sz="0" w:space="0" w:color="auto"/>
              </w:divBdr>
            </w:div>
          </w:divsChild>
        </w:div>
        <w:div w:id="268243819">
          <w:marLeft w:val="0"/>
          <w:marRight w:val="0"/>
          <w:marTop w:val="0"/>
          <w:marBottom w:val="0"/>
          <w:divBdr>
            <w:top w:val="none" w:sz="0" w:space="0" w:color="auto"/>
            <w:left w:val="none" w:sz="0" w:space="0" w:color="auto"/>
            <w:bottom w:val="none" w:sz="0" w:space="0" w:color="auto"/>
            <w:right w:val="none" w:sz="0" w:space="0" w:color="auto"/>
          </w:divBdr>
          <w:divsChild>
            <w:div w:id="718361539">
              <w:marLeft w:val="0"/>
              <w:marRight w:val="0"/>
              <w:marTop w:val="0"/>
              <w:marBottom w:val="0"/>
              <w:divBdr>
                <w:top w:val="none" w:sz="0" w:space="0" w:color="auto"/>
                <w:left w:val="none" w:sz="0" w:space="0" w:color="auto"/>
                <w:bottom w:val="none" w:sz="0" w:space="0" w:color="auto"/>
                <w:right w:val="none" w:sz="0" w:space="0" w:color="auto"/>
              </w:divBdr>
            </w:div>
          </w:divsChild>
        </w:div>
        <w:div w:id="281812476">
          <w:marLeft w:val="0"/>
          <w:marRight w:val="0"/>
          <w:marTop w:val="0"/>
          <w:marBottom w:val="0"/>
          <w:divBdr>
            <w:top w:val="none" w:sz="0" w:space="0" w:color="auto"/>
            <w:left w:val="none" w:sz="0" w:space="0" w:color="auto"/>
            <w:bottom w:val="none" w:sz="0" w:space="0" w:color="auto"/>
            <w:right w:val="none" w:sz="0" w:space="0" w:color="auto"/>
          </w:divBdr>
          <w:divsChild>
            <w:div w:id="695883219">
              <w:marLeft w:val="0"/>
              <w:marRight w:val="0"/>
              <w:marTop w:val="0"/>
              <w:marBottom w:val="0"/>
              <w:divBdr>
                <w:top w:val="none" w:sz="0" w:space="0" w:color="auto"/>
                <w:left w:val="none" w:sz="0" w:space="0" w:color="auto"/>
                <w:bottom w:val="none" w:sz="0" w:space="0" w:color="auto"/>
                <w:right w:val="none" w:sz="0" w:space="0" w:color="auto"/>
              </w:divBdr>
            </w:div>
            <w:div w:id="1862359828">
              <w:marLeft w:val="0"/>
              <w:marRight w:val="0"/>
              <w:marTop w:val="0"/>
              <w:marBottom w:val="0"/>
              <w:divBdr>
                <w:top w:val="none" w:sz="0" w:space="0" w:color="auto"/>
                <w:left w:val="none" w:sz="0" w:space="0" w:color="auto"/>
                <w:bottom w:val="none" w:sz="0" w:space="0" w:color="auto"/>
                <w:right w:val="none" w:sz="0" w:space="0" w:color="auto"/>
              </w:divBdr>
            </w:div>
          </w:divsChild>
        </w:div>
        <w:div w:id="284308911">
          <w:marLeft w:val="0"/>
          <w:marRight w:val="0"/>
          <w:marTop w:val="0"/>
          <w:marBottom w:val="0"/>
          <w:divBdr>
            <w:top w:val="none" w:sz="0" w:space="0" w:color="auto"/>
            <w:left w:val="none" w:sz="0" w:space="0" w:color="auto"/>
            <w:bottom w:val="none" w:sz="0" w:space="0" w:color="auto"/>
            <w:right w:val="none" w:sz="0" w:space="0" w:color="auto"/>
          </w:divBdr>
          <w:divsChild>
            <w:div w:id="861631185">
              <w:marLeft w:val="0"/>
              <w:marRight w:val="0"/>
              <w:marTop w:val="0"/>
              <w:marBottom w:val="0"/>
              <w:divBdr>
                <w:top w:val="none" w:sz="0" w:space="0" w:color="auto"/>
                <w:left w:val="none" w:sz="0" w:space="0" w:color="auto"/>
                <w:bottom w:val="none" w:sz="0" w:space="0" w:color="auto"/>
                <w:right w:val="none" w:sz="0" w:space="0" w:color="auto"/>
              </w:divBdr>
            </w:div>
            <w:div w:id="1628124231">
              <w:marLeft w:val="0"/>
              <w:marRight w:val="0"/>
              <w:marTop w:val="0"/>
              <w:marBottom w:val="0"/>
              <w:divBdr>
                <w:top w:val="none" w:sz="0" w:space="0" w:color="auto"/>
                <w:left w:val="none" w:sz="0" w:space="0" w:color="auto"/>
                <w:bottom w:val="none" w:sz="0" w:space="0" w:color="auto"/>
                <w:right w:val="none" w:sz="0" w:space="0" w:color="auto"/>
              </w:divBdr>
            </w:div>
          </w:divsChild>
        </w:div>
        <w:div w:id="285433884">
          <w:marLeft w:val="0"/>
          <w:marRight w:val="0"/>
          <w:marTop w:val="0"/>
          <w:marBottom w:val="0"/>
          <w:divBdr>
            <w:top w:val="none" w:sz="0" w:space="0" w:color="auto"/>
            <w:left w:val="none" w:sz="0" w:space="0" w:color="auto"/>
            <w:bottom w:val="none" w:sz="0" w:space="0" w:color="auto"/>
            <w:right w:val="none" w:sz="0" w:space="0" w:color="auto"/>
          </w:divBdr>
          <w:divsChild>
            <w:div w:id="1147864889">
              <w:marLeft w:val="0"/>
              <w:marRight w:val="0"/>
              <w:marTop w:val="0"/>
              <w:marBottom w:val="0"/>
              <w:divBdr>
                <w:top w:val="none" w:sz="0" w:space="0" w:color="auto"/>
                <w:left w:val="none" w:sz="0" w:space="0" w:color="auto"/>
                <w:bottom w:val="none" w:sz="0" w:space="0" w:color="auto"/>
                <w:right w:val="none" w:sz="0" w:space="0" w:color="auto"/>
              </w:divBdr>
            </w:div>
          </w:divsChild>
        </w:div>
        <w:div w:id="287049338">
          <w:marLeft w:val="0"/>
          <w:marRight w:val="0"/>
          <w:marTop w:val="0"/>
          <w:marBottom w:val="0"/>
          <w:divBdr>
            <w:top w:val="none" w:sz="0" w:space="0" w:color="auto"/>
            <w:left w:val="none" w:sz="0" w:space="0" w:color="auto"/>
            <w:bottom w:val="none" w:sz="0" w:space="0" w:color="auto"/>
            <w:right w:val="none" w:sz="0" w:space="0" w:color="auto"/>
          </w:divBdr>
          <w:divsChild>
            <w:div w:id="1644658163">
              <w:marLeft w:val="0"/>
              <w:marRight w:val="0"/>
              <w:marTop w:val="0"/>
              <w:marBottom w:val="0"/>
              <w:divBdr>
                <w:top w:val="none" w:sz="0" w:space="0" w:color="auto"/>
                <w:left w:val="none" w:sz="0" w:space="0" w:color="auto"/>
                <w:bottom w:val="none" w:sz="0" w:space="0" w:color="auto"/>
                <w:right w:val="none" w:sz="0" w:space="0" w:color="auto"/>
              </w:divBdr>
            </w:div>
          </w:divsChild>
        </w:div>
        <w:div w:id="290288108">
          <w:marLeft w:val="0"/>
          <w:marRight w:val="0"/>
          <w:marTop w:val="0"/>
          <w:marBottom w:val="0"/>
          <w:divBdr>
            <w:top w:val="none" w:sz="0" w:space="0" w:color="auto"/>
            <w:left w:val="none" w:sz="0" w:space="0" w:color="auto"/>
            <w:bottom w:val="none" w:sz="0" w:space="0" w:color="auto"/>
            <w:right w:val="none" w:sz="0" w:space="0" w:color="auto"/>
          </w:divBdr>
          <w:divsChild>
            <w:div w:id="917400859">
              <w:marLeft w:val="0"/>
              <w:marRight w:val="0"/>
              <w:marTop w:val="0"/>
              <w:marBottom w:val="0"/>
              <w:divBdr>
                <w:top w:val="none" w:sz="0" w:space="0" w:color="auto"/>
                <w:left w:val="none" w:sz="0" w:space="0" w:color="auto"/>
                <w:bottom w:val="none" w:sz="0" w:space="0" w:color="auto"/>
                <w:right w:val="none" w:sz="0" w:space="0" w:color="auto"/>
              </w:divBdr>
            </w:div>
            <w:div w:id="1606114795">
              <w:marLeft w:val="0"/>
              <w:marRight w:val="0"/>
              <w:marTop w:val="0"/>
              <w:marBottom w:val="0"/>
              <w:divBdr>
                <w:top w:val="none" w:sz="0" w:space="0" w:color="auto"/>
                <w:left w:val="none" w:sz="0" w:space="0" w:color="auto"/>
                <w:bottom w:val="none" w:sz="0" w:space="0" w:color="auto"/>
                <w:right w:val="none" w:sz="0" w:space="0" w:color="auto"/>
              </w:divBdr>
            </w:div>
          </w:divsChild>
        </w:div>
        <w:div w:id="290324967">
          <w:marLeft w:val="0"/>
          <w:marRight w:val="0"/>
          <w:marTop w:val="0"/>
          <w:marBottom w:val="0"/>
          <w:divBdr>
            <w:top w:val="none" w:sz="0" w:space="0" w:color="auto"/>
            <w:left w:val="none" w:sz="0" w:space="0" w:color="auto"/>
            <w:bottom w:val="none" w:sz="0" w:space="0" w:color="auto"/>
            <w:right w:val="none" w:sz="0" w:space="0" w:color="auto"/>
          </w:divBdr>
          <w:divsChild>
            <w:div w:id="1759137638">
              <w:marLeft w:val="0"/>
              <w:marRight w:val="0"/>
              <w:marTop w:val="0"/>
              <w:marBottom w:val="0"/>
              <w:divBdr>
                <w:top w:val="none" w:sz="0" w:space="0" w:color="auto"/>
                <w:left w:val="none" w:sz="0" w:space="0" w:color="auto"/>
                <w:bottom w:val="none" w:sz="0" w:space="0" w:color="auto"/>
                <w:right w:val="none" w:sz="0" w:space="0" w:color="auto"/>
              </w:divBdr>
            </w:div>
          </w:divsChild>
        </w:div>
        <w:div w:id="291978908">
          <w:marLeft w:val="0"/>
          <w:marRight w:val="0"/>
          <w:marTop w:val="0"/>
          <w:marBottom w:val="0"/>
          <w:divBdr>
            <w:top w:val="none" w:sz="0" w:space="0" w:color="auto"/>
            <w:left w:val="none" w:sz="0" w:space="0" w:color="auto"/>
            <w:bottom w:val="none" w:sz="0" w:space="0" w:color="auto"/>
            <w:right w:val="none" w:sz="0" w:space="0" w:color="auto"/>
          </w:divBdr>
          <w:divsChild>
            <w:div w:id="123238087">
              <w:marLeft w:val="0"/>
              <w:marRight w:val="0"/>
              <w:marTop w:val="0"/>
              <w:marBottom w:val="0"/>
              <w:divBdr>
                <w:top w:val="none" w:sz="0" w:space="0" w:color="auto"/>
                <w:left w:val="none" w:sz="0" w:space="0" w:color="auto"/>
                <w:bottom w:val="none" w:sz="0" w:space="0" w:color="auto"/>
                <w:right w:val="none" w:sz="0" w:space="0" w:color="auto"/>
              </w:divBdr>
            </w:div>
            <w:div w:id="1252161191">
              <w:marLeft w:val="0"/>
              <w:marRight w:val="0"/>
              <w:marTop w:val="0"/>
              <w:marBottom w:val="0"/>
              <w:divBdr>
                <w:top w:val="none" w:sz="0" w:space="0" w:color="auto"/>
                <w:left w:val="none" w:sz="0" w:space="0" w:color="auto"/>
                <w:bottom w:val="none" w:sz="0" w:space="0" w:color="auto"/>
                <w:right w:val="none" w:sz="0" w:space="0" w:color="auto"/>
              </w:divBdr>
            </w:div>
          </w:divsChild>
        </w:div>
        <w:div w:id="296378095">
          <w:marLeft w:val="0"/>
          <w:marRight w:val="0"/>
          <w:marTop w:val="0"/>
          <w:marBottom w:val="0"/>
          <w:divBdr>
            <w:top w:val="none" w:sz="0" w:space="0" w:color="auto"/>
            <w:left w:val="none" w:sz="0" w:space="0" w:color="auto"/>
            <w:bottom w:val="none" w:sz="0" w:space="0" w:color="auto"/>
            <w:right w:val="none" w:sz="0" w:space="0" w:color="auto"/>
          </w:divBdr>
          <w:divsChild>
            <w:div w:id="1395354517">
              <w:marLeft w:val="0"/>
              <w:marRight w:val="0"/>
              <w:marTop w:val="0"/>
              <w:marBottom w:val="0"/>
              <w:divBdr>
                <w:top w:val="none" w:sz="0" w:space="0" w:color="auto"/>
                <w:left w:val="none" w:sz="0" w:space="0" w:color="auto"/>
                <w:bottom w:val="none" w:sz="0" w:space="0" w:color="auto"/>
                <w:right w:val="none" w:sz="0" w:space="0" w:color="auto"/>
              </w:divBdr>
            </w:div>
            <w:div w:id="1436365763">
              <w:marLeft w:val="0"/>
              <w:marRight w:val="0"/>
              <w:marTop w:val="0"/>
              <w:marBottom w:val="0"/>
              <w:divBdr>
                <w:top w:val="none" w:sz="0" w:space="0" w:color="auto"/>
                <w:left w:val="none" w:sz="0" w:space="0" w:color="auto"/>
                <w:bottom w:val="none" w:sz="0" w:space="0" w:color="auto"/>
                <w:right w:val="none" w:sz="0" w:space="0" w:color="auto"/>
              </w:divBdr>
            </w:div>
            <w:div w:id="1723555196">
              <w:marLeft w:val="0"/>
              <w:marRight w:val="0"/>
              <w:marTop w:val="0"/>
              <w:marBottom w:val="0"/>
              <w:divBdr>
                <w:top w:val="none" w:sz="0" w:space="0" w:color="auto"/>
                <w:left w:val="none" w:sz="0" w:space="0" w:color="auto"/>
                <w:bottom w:val="none" w:sz="0" w:space="0" w:color="auto"/>
                <w:right w:val="none" w:sz="0" w:space="0" w:color="auto"/>
              </w:divBdr>
            </w:div>
          </w:divsChild>
        </w:div>
        <w:div w:id="298465084">
          <w:marLeft w:val="0"/>
          <w:marRight w:val="0"/>
          <w:marTop w:val="0"/>
          <w:marBottom w:val="0"/>
          <w:divBdr>
            <w:top w:val="none" w:sz="0" w:space="0" w:color="auto"/>
            <w:left w:val="none" w:sz="0" w:space="0" w:color="auto"/>
            <w:bottom w:val="none" w:sz="0" w:space="0" w:color="auto"/>
            <w:right w:val="none" w:sz="0" w:space="0" w:color="auto"/>
          </w:divBdr>
          <w:divsChild>
            <w:div w:id="1023820662">
              <w:marLeft w:val="0"/>
              <w:marRight w:val="0"/>
              <w:marTop w:val="0"/>
              <w:marBottom w:val="0"/>
              <w:divBdr>
                <w:top w:val="none" w:sz="0" w:space="0" w:color="auto"/>
                <w:left w:val="none" w:sz="0" w:space="0" w:color="auto"/>
                <w:bottom w:val="none" w:sz="0" w:space="0" w:color="auto"/>
                <w:right w:val="none" w:sz="0" w:space="0" w:color="auto"/>
              </w:divBdr>
            </w:div>
          </w:divsChild>
        </w:div>
        <w:div w:id="303240025">
          <w:marLeft w:val="0"/>
          <w:marRight w:val="0"/>
          <w:marTop w:val="0"/>
          <w:marBottom w:val="0"/>
          <w:divBdr>
            <w:top w:val="none" w:sz="0" w:space="0" w:color="auto"/>
            <w:left w:val="none" w:sz="0" w:space="0" w:color="auto"/>
            <w:bottom w:val="none" w:sz="0" w:space="0" w:color="auto"/>
            <w:right w:val="none" w:sz="0" w:space="0" w:color="auto"/>
          </w:divBdr>
          <w:divsChild>
            <w:div w:id="82580432">
              <w:marLeft w:val="0"/>
              <w:marRight w:val="0"/>
              <w:marTop w:val="0"/>
              <w:marBottom w:val="0"/>
              <w:divBdr>
                <w:top w:val="none" w:sz="0" w:space="0" w:color="auto"/>
                <w:left w:val="none" w:sz="0" w:space="0" w:color="auto"/>
                <w:bottom w:val="none" w:sz="0" w:space="0" w:color="auto"/>
                <w:right w:val="none" w:sz="0" w:space="0" w:color="auto"/>
              </w:divBdr>
            </w:div>
            <w:div w:id="131950782">
              <w:marLeft w:val="0"/>
              <w:marRight w:val="0"/>
              <w:marTop w:val="0"/>
              <w:marBottom w:val="0"/>
              <w:divBdr>
                <w:top w:val="none" w:sz="0" w:space="0" w:color="auto"/>
                <w:left w:val="none" w:sz="0" w:space="0" w:color="auto"/>
                <w:bottom w:val="none" w:sz="0" w:space="0" w:color="auto"/>
                <w:right w:val="none" w:sz="0" w:space="0" w:color="auto"/>
              </w:divBdr>
            </w:div>
            <w:div w:id="1662662300">
              <w:marLeft w:val="0"/>
              <w:marRight w:val="0"/>
              <w:marTop w:val="0"/>
              <w:marBottom w:val="0"/>
              <w:divBdr>
                <w:top w:val="none" w:sz="0" w:space="0" w:color="auto"/>
                <w:left w:val="none" w:sz="0" w:space="0" w:color="auto"/>
                <w:bottom w:val="none" w:sz="0" w:space="0" w:color="auto"/>
                <w:right w:val="none" w:sz="0" w:space="0" w:color="auto"/>
              </w:divBdr>
            </w:div>
          </w:divsChild>
        </w:div>
        <w:div w:id="309678084">
          <w:marLeft w:val="0"/>
          <w:marRight w:val="0"/>
          <w:marTop w:val="0"/>
          <w:marBottom w:val="0"/>
          <w:divBdr>
            <w:top w:val="none" w:sz="0" w:space="0" w:color="auto"/>
            <w:left w:val="none" w:sz="0" w:space="0" w:color="auto"/>
            <w:bottom w:val="none" w:sz="0" w:space="0" w:color="auto"/>
            <w:right w:val="none" w:sz="0" w:space="0" w:color="auto"/>
          </w:divBdr>
          <w:divsChild>
            <w:div w:id="1330017914">
              <w:marLeft w:val="0"/>
              <w:marRight w:val="0"/>
              <w:marTop w:val="0"/>
              <w:marBottom w:val="0"/>
              <w:divBdr>
                <w:top w:val="none" w:sz="0" w:space="0" w:color="auto"/>
                <w:left w:val="none" w:sz="0" w:space="0" w:color="auto"/>
                <w:bottom w:val="none" w:sz="0" w:space="0" w:color="auto"/>
                <w:right w:val="none" w:sz="0" w:space="0" w:color="auto"/>
              </w:divBdr>
            </w:div>
            <w:div w:id="1467161499">
              <w:marLeft w:val="0"/>
              <w:marRight w:val="0"/>
              <w:marTop w:val="0"/>
              <w:marBottom w:val="0"/>
              <w:divBdr>
                <w:top w:val="none" w:sz="0" w:space="0" w:color="auto"/>
                <w:left w:val="none" w:sz="0" w:space="0" w:color="auto"/>
                <w:bottom w:val="none" w:sz="0" w:space="0" w:color="auto"/>
                <w:right w:val="none" w:sz="0" w:space="0" w:color="auto"/>
              </w:divBdr>
            </w:div>
          </w:divsChild>
        </w:div>
        <w:div w:id="312680323">
          <w:marLeft w:val="0"/>
          <w:marRight w:val="0"/>
          <w:marTop w:val="0"/>
          <w:marBottom w:val="0"/>
          <w:divBdr>
            <w:top w:val="none" w:sz="0" w:space="0" w:color="auto"/>
            <w:left w:val="none" w:sz="0" w:space="0" w:color="auto"/>
            <w:bottom w:val="none" w:sz="0" w:space="0" w:color="auto"/>
            <w:right w:val="none" w:sz="0" w:space="0" w:color="auto"/>
          </w:divBdr>
          <w:divsChild>
            <w:div w:id="1100369876">
              <w:marLeft w:val="0"/>
              <w:marRight w:val="0"/>
              <w:marTop w:val="0"/>
              <w:marBottom w:val="0"/>
              <w:divBdr>
                <w:top w:val="none" w:sz="0" w:space="0" w:color="auto"/>
                <w:left w:val="none" w:sz="0" w:space="0" w:color="auto"/>
                <w:bottom w:val="none" w:sz="0" w:space="0" w:color="auto"/>
                <w:right w:val="none" w:sz="0" w:space="0" w:color="auto"/>
              </w:divBdr>
            </w:div>
          </w:divsChild>
        </w:div>
        <w:div w:id="315689037">
          <w:marLeft w:val="0"/>
          <w:marRight w:val="0"/>
          <w:marTop w:val="0"/>
          <w:marBottom w:val="0"/>
          <w:divBdr>
            <w:top w:val="none" w:sz="0" w:space="0" w:color="auto"/>
            <w:left w:val="none" w:sz="0" w:space="0" w:color="auto"/>
            <w:bottom w:val="none" w:sz="0" w:space="0" w:color="auto"/>
            <w:right w:val="none" w:sz="0" w:space="0" w:color="auto"/>
          </w:divBdr>
          <w:divsChild>
            <w:div w:id="1153064690">
              <w:marLeft w:val="0"/>
              <w:marRight w:val="0"/>
              <w:marTop w:val="0"/>
              <w:marBottom w:val="0"/>
              <w:divBdr>
                <w:top w:val="none" w:sz="0" w:space="0" w:color="auto"/>
                <w:left w:val="none" w:sz="0" w:space="0" w:color="auto"/>
                <w:bottom w:val="none" w:sz="0" w:space="0" w:color="auto"/>
                <w:right w:val="none" w:sz="0" w:space="0" w:color="auto"/>
              </w:divBdr>
            </w:div>
          </w:divsChild>
        </w:div>
        <w:div w:id="318269638">
          <w:marLeft w:val="0"/>
          <w:marRight w:val="0"/>
          <w:marTop w:val="0"/>
          <w:marBottom w:val="0"/>
          <w:divBdr>
            <w:top w:val="none" w:sz="0" w:space="0" w:color="auto"/>
            <w:left w:val="none" w:sz="0" w:space="0" w:color="auto"/>
            <w:bottom w:val="none" w:sz="0" w:space="0" w:color="auto"/>
            <w:right w:val="none" w:sz="0" w:space="0" w:color="auto"/>
          </w:divBdr>
          <w:divsChild>
            <w:div w:id="1283265004">
              <w:marLeft w:val="0"/>
              <w:marRight w:val="0"/>
              <w:marTop w:val="0"/>
              <w:marBottom w:val="0"/>
              <w:divBdr>
                <w:top w:val="none" w:sz="0" w:space="0" w:color="auto"/>
                <w:left w:val="none" w:sz="0" w:space="0" w:color="auto"/>
                <w:bottom w:val="none" w:sz="0" w:space="0" w:color="auto"/>
                <w:right w:val="none" w:sz="0" w:space="0" w:color="auto"/>
              </w:divBdr>
            </w:div>
          </w:divsChild>
        </w:div>
        <w:div w:id="340397310">
          <w:marLeft w:val="0"/>
          <w:marRight w:val="0"/>
          <w:marTop w:val="0"/>
          <w:marBottom w:val="0"/>
          <w:divBdr>
            <w:top w:val="none" w:sz="0" w:space="0" w:color="auto"/>
            <w:left w:val="none" w:sz="0" w:space="0" w:color="auto"/>
            <w:bottom w:val="none" w:sz="0" w:space="0" w:color="auto"/>
            <w:right w:val="none" w:sz="0" w:space="0" w:color="auto"/>
          </w:divBdr>
          <w:divsChild>
            <w:div w:id="1019770805">
              <w:marLeft w:val="0"/>
              <w:marRight w:val="0"/>
              <w:marTop w:val="0"/>
              <w:marBottom w:val="0"/>
              <w:divBdr>
                <w:top w:val="none" w:sz="0" w:space="0" w:color="auto"/>
                <w:left w:val="none" w:sz="0" w:space="0" w:color="auto"/>
                <w:bottom w:val="none" w:sz="0" w:space="0" w:color="auto"/>
                <w:right w:val="none" w:sz="0" w:space="0" w:color="auto"/>
              </w:divBdr>
            </w:div>
          </w:divsChild>
        </w:div>
        <w:div w:id="344094256">
          <w:marLeft w:val="0"/>
          <w:marRight w:val="0"/>
          <w:marTop w:val="0"/>
          <w:marBottom w:val="0"/>
          <w:divBdr>
            <w:top w:val="none" w:sz="0" w:space="0" w:color="auto"/>
            <w:left w:val="none" w:sz="0" w:space="0" w:color="auto"/>
            <w:bottom w:val="none" w:sz="0" w:space="0" w:color="auto"/>
            <w:right w:val="none" w:sz="0" w:space="0" w:color="auto"/>
          </w:divBdr>
          <w:divsChild>
            <w:div w:id="769929990">
              <w:marLeft w:val="0"/>
              <w:marRight w:val="0"/>
              <w:marTop w:val="0"/>
              <w:marBottom w:val="0"/>
              <w:divBdr>
                <w:top w:val="none" w:sz="0" w:space="0" w:color="auto"/>
                <w:left w:val="none" w:sz="0" w:space="0" w:color="auto"/>
                <w:bottom w:val="none" w:sz="0" w:space="0" w:color="auto"/>
                <w:right w:val="none" w:sz="0" w:space="0" w:color="auto"/>
              </w:divBdr>
            </w:div>
            <w:div w:id="904338138">
              <w:marLeft w:val="0"/>
              <w:marRight w:val="0"/>
              <w:marTop w:val="0"/>
              <w:marBottom w:val="0"/>
              <w:divBdr>
                <w:top w:val="none" w:sz="0" w:space="0" w:color="auto"/>
                <w:left w:val="none" w:sz="0" w:space="0" w:color="auto"/>
                <w:bottom w:val="none" w:sz="0" w:space="0" w:color="auto"/>
                <w:right w:val="none" w:sz="0" w:space="0" w:color="auto"/>
              </w:divBdr>
            </w:div>
          </w:divsChild>
        </w:div>
        <w:div w:id="362245836">
          <w:marLeft w:val="0"/>
          <w:marRight w:val="0"/>
          <w:marTop w:val="0"/>
          <w:marBottom w:val="0"/>
          <w:divBdr>
            <w:top w:val="none" w:sz="0" w:space="0" w:color="auto"/>
            <w:left w:val="none" w:sz="0" w:space="0" w:color="auto"/>
            <w:bottom w:val="none" w:sz="0" w:space="0" w:color="auto"/>
            <w:right w:val="none" w:sz="0" w:space="0" w:color="auto"/>
          </w:divBdr>
          <w:divsChild>
            <w:div w:id="1592622446">
              <w:marLeft w:val="0"/>
              <w:marRight w:val="0"/>
              <w:marTop w:val="0"/>
              <w:marBottom w:val="0"/>
              <w:divBdr>
                <w:top w:val="none" w:sz="0" w:space="0" w:color="auto"/>
                <w:left w:val="none" w:sz="0" w:space="0" w:color="auto"/>
                <w:bottom w:val="none" w:sz="0" w:space="0" w:color="auto"/>
                <w:right w:val="none" w:sz="0" w:space="0" w:color="auto"/>
              </w:divBdr>
            </w:div>
          </w:divsChild>
        </w:div>
        <w:div w:id="381516540">
          <w:marLeft w:val="0"/>
          <w:marRight w:val="0"/>
          <w:marTop w:val="0"/>
          <w:marBottom w:val="0"/>
          <w:divBdr>
            <w:top w:val="none" w:sz="0" w:space="0" w:color="auto"/>
            <w:left w:val="none" w:sz="0" w:space="0" w:color="auto"/>
            <w:bottom w:val="none" w:sz="0" w:space="0" w:color="auto"/>
            <w:right w:val="none" w:sz="0" w:space="0" w:color="auto"/>
          </w:divBdr>
          <w:divsChild>
            <w:div w:id="424884025">
              <w:marLeft w:val="0"/>
              <w:marRight w:val="0"/>
              <w:marTop w:val="0"/>
              <w:marBottom w:val="0"/>
              <w:divBdr>
                <w:top w:val="none" w:sz="0" w:space="0" w:color="auto"/>
                <w:left w:val="none" w:sz="0" w:space="0" w:color="auto"/>
                <w:bottom w:val="none" w:sz="0" w:space="0" w:color="auto"/>
                <w:right w:val="none" w:sz="0" w:space="0" w:color="auto"/>
              </w:divBdr>
            </w:div>
          </w:divsChild>
        </w:div>
        <w:div w:id="381828360">
          <w:marLeft w:val="0"/>
          <w:marRight w:val="0"/>
          <w:marTop w:val="0"/>
          <w:marBottom w:val="0"/>
          <w:divBdr>
            <w:top w:val="none" w:sz="0" w:space="0" w:color="auto"/>
            <w:left w:val="none" w:sz="0" w:space="0" w:color="auto"/>
            <w:bottom w:val="none" w:sz="0" w:space="0" w:color="auto"/>
            <w:right w:val="none" w:sz="0" w:space="0" w:color="auto"/>
          </w:divBdr>
          <w:divsChild>
            <w:div w:id="1162702813">
              <w:marLeft w:val="0"/>
              <w:marRight w:val="0"/>
              <w:marTop w:val="0"/>
              <w:marBottom w:val="0"/>
              <w:divBdr>
                <w:top w:val="none" w:sz="0" w:space="0" w:color="auto"/>
                <w:left w:val="none" w:sz="0" w:space="0" w:color="auto"/>
                <w:bottom w:val="none" w:sz="0" w:space="0" w:color="auto"/>
                <w:right w:val="none" w:sz="0" w:space="0" w:color="auto"/>
              </w:divBdr>
            </w:div>
          </w:divsChild>
        </w:div>
        <w:div w:id="417219447">
          <w:marLeft w:val="0"/>
          <w:marRight w:val="0"/>
          <w:marTop w:val="0"/>
          <w:marBottom w:val="0"/>
          <w:divBdr>
            <w:top w:val="none" w:sz="0" w:space="0" w:color="auto"/>
            <w:left w:val="none" w:sz="0" w:space="0" w:color="auto"/>
            <w:bottom w:val="none" w:sz="0" w:space="0" w:color="auto"/>
            <w:right w:val="none" w:sz="0" w:space="0" w:color="auto"/>
          </w:divBdr>
          <w:divsChild>
            <w:div w:id="648285245">
              <w:marLeft w:val="0"/>
              <w:marRight w:val="0"/>
              <w:marTop w:val="0"/>
              <w:marBottom w:val="0"/>
              <w:divBdr>
                <w:top w:val="none" w:sz="0" w:space="0" w:color="auto"/>
                <w:left w:val="none" w:sz="0" w:space="0" w:color="auto"/>
                <w:bottom w:val="none" w:sz="0" w:space="0" w:color="auto"/>
                <w:right w:val="none" w:sz="0" w:space="0" w:color="auto"/>
              </w:divBdr>
            </w:div>
          </w:divsChild>
        </w:div>
        <w:div w:id="419912842">
          <w:marLeft w:val="0"/>
          <w:marRight w:val="0"/>
          <w:marTop w:val="0"/>
          <w:marBottom w:val="0"/>
          <w:divBdr>
            <w:top w:val="none" w:sz="0" w:space="0" w:color="auto"/>
            <w:left w:val="none" w:sz="0" w:space="0" w:color="auto"/>
            <w:bottom w:val="none" w:sz="0" w:space="0" w:color="auto"/>
            <w:right w:val="none" w:sz="0" w:space="0" w:color="auto"/>
          </w:divBdr>
          <w:divsChild>
            <w:div w:id="312492110">
              <w:marLeft w:val="0"/>
              <w:marRight w:val="0"/>
              <w:marTop w:val="0"/>
              <w:marBottom w:val="0"/>
              <w:divBdr>
                <w:top w:val="none" w:sz="0" w:space="0" w:color="auto"/>
                <w:left w:val="none" w:sz="0" w:space="0" w:color="auto"/>
                <w:bottom w:val="none" w:sz="0" w:space="0" w:color="auto"/>
                <w:right w:val="none" w:sz="0" w:space="0" w:color="auto"/>
              </w:divBdr>
            </w:div>
            <w:div w:id="584412698">
              <w:marLeft w:val="0"/>
              <w:marRight w:val="0"/>
              <w:marTop w:val="0"/>
              <w:marBottom w:val="0"/>
              <w:divBdr>
                <w:top w:val="none" w:sz="0" w:space="0" w:color="auto"/>
                <w:left w:val="none" w:sz="0" w:space="0" w:color="auto"/>
                <w:bottom w:val="none" w:sz="0" w:space="0" w:color="auto"/>
                <w:right w:val="none" w:sz="0" w:space="0" w:color="auto"/>
              </w:divBdr>
            </w:div>
          </w:divsChild>
        </w:div>
        <w:div w:id="420563404">
          <w:marLeft w:val="0"/>
          <w:marRight w:val="0"/>
          <w:marTop w:val="0"/>
          <w:marBottom w:val="0"/>
          <w:divBdr>
            <w:top w:val="none" w:sz="0" w:space="0" w:color="auto"/>
            <w:left w:val="none" w:sz="0" w:space="0" w:color="auto"/>
            <w:bottom w:val="none" w:sz="0" w:space="0" w:color="auto"/>
            <w:right w:val="none" w:sz="0" w:space="0" w:color="auto"/>
          </w:divBdr>
          <w:divsChild>
            <w:div w:id="1343312082">
              <w:marLeft w:val="0"/>
              <w:marRight w:val="0"/>
              <w:marTop w:val="0"/>
              <w:marBottom w:val="0"/>
              <w:divBdr>
                <w:top w:val="none" w:sz="0" w:space="0" w:color="auto"/>
                <w:left w:val="none" w:sz="0" w:space="0" w:color="auto"/>
                <w:bottom w:val="none" w:sz="0" w:space="0" w:color="auto"/>
                <w:right w:val="none" w:sz="0" w:space="0" w:color="auto"/>
              </w:divBdr>
            </w:div>
          </w:divsChild>
        </w:div>
        <w:div w:id="424107691">
          <w:marLeft w:val="0"/>
          <w:marRight w:val="0"/>
          <w:marTop w:val="0"/>
          <w:marBottom w:val="0"/>
          <w:divBdr>
            <w:top w:val="none" w:sz="0" w:space="0" w:color="auto"/>
            <w:left w:val="none" w:sz="0" w:space="0" w:color="auto"/>
            <w:bottom w:val="none" w:sz="0" w:space="0" w:color="auto"/>
            <w:right w:val="none" w:sz="0" w:space="0" w:color="auto"/>
          </w:divBdr>
          <w:divsChild>
            <w:div w:id="26029457">
              <w:marLeft w:val="0"/>
              <w:marRight w:val="0"/>
              <w:marTop w:val="0"/>
              <w:marBottom w:val="0"/>
              <w:divBdr>
                <w:top w:val="none" w:sz="0" w:space="0" w:color="auto"/>
                <w:left w:val="none" w:sz="0" w:space="0" w:color="auto"/>
                <w:bottom w:val="none" w:sz="0" w:space="0" w:color="auto"/>
                <w:right w:val="none" w:sz="0" w:space="0" w:color="auto"/>
              </w:divBdr>
            </w:div>
          </w:divsChild>
        </w:div>
        <w:div w:id="433012037">
          <w:marLeft w:val="0"/>
          <w:marRight w:val="0"/>
          <w:marTop w:val="0"/>
          <w:marBottom w:val="0"/>
          <w:divBdr>
            <w:top w:val="none" w:sz="0" w:space="0" w:color="auto"/>
            <w:left w:val="none" w:sz="0" w:space="0" w:color="auto"/>
            <w:bottom w:val="none" w:sz="0" w:space="0" w:color="auto"/>
            <w:right w:val="none" w:sz="0" w:space="0" w:color="auto"/>
          </w:divBdr>
          <w:divsChild>
            <w:div w:id="1152407268">
              <w:marLeft w:val="0"/>
              <w:marRight w:val="0"/>
              <w:marTop w:val="0"/>
              <w:marBottom w:val="0"/>
              <w:divBdr>
                <w:top w:val="none" w:sz="0" w:space="0" w:color="auto"/>
                <w:left w:val="none" w:sz="0" w:space="0" w:color="auto"/>
                <w:bottom w:val="none" w:sz="0" w:space="0" w:color="auto"/>
                <w:right w:val="none" w:sz="0" w:space="0" w:color="auto"/>
              </w:divBdr>
            </w:div>
            <w:div w:id="1942175507">
              <w:marLeft w:val="0"/>
              <w:marRight w:val="0"/>
              <w:marTop w:val="0"/>
              <w:marBottom w:val="0"/>
              <w:divBdr>
                <w:top w:val="none" w:sz="0" w:space="0" w:color="auto"/>
                <w:left w:val="none" w:sz="0" w:space="0" w:color="auto"/>
                <w:bottom w:val="none" w:sz="0" w:space="0" w:color="auto"/>
                <w:right w:val="none" w:sz="0" w:space="0" w:color="auto"/>
              </w:divBdr>
            </w:div>
          </w:divsChild>
        </w:div>
        <w:div w:id="449976942">
          <w:marLeft w:val="0"/>
          <w:marRight w:val="0"/>
          <w:marTop w:val="0"/>
          <w:marBottom w:val="0"/>
          <w:divBdr>
            <w:top w:val="none" w:sz="0" w:space="0" w:color="auto"/>
            <w:left w:val="none" w:sz="0" w:space="0" w:color="auto"/>
            <w:bottom w:val="none" w:sz="0" w:space="0" w:color="auto"/>
            <w:right w:val="none" w:sz="0" w:space="0" w:color="auto"/>
          </w:divBdr>
          <w:divsChild>
            <w:div w:id="170610017">
              <w:marLeft w:val="0"/>
              <w:marRight w:val="0"/>
              <w:marTop w:val="0"/>
              <w:marBottom w:val="0"/>
              <w:divBdr>
                <w:top w:val="none" w:sz="0" w:space="0" w:color="auto"/>
                <w:left w:val="none" w:sz="0" w:space="0" w:color="auto"/>
                <w:bottom w:val="none" w:sz="0" w:space="0" w:color="auto"/>
                <w:right w:val="none" w:sz="0" w:space="0" w:color="auto"/>
              </w:divBdr>
            </w:div>
          </w:divsChild>
        </w:div>
        <w:div w:id="456995922">
          <w:marLeft w:val="0"/>
          <w:marRight w:val="0"/>
          <w:marTop w:val="0"/>
          <w:marBottom w:val="0"/>
          <w:divBdr>
            <w:top w:val="none" w:sz="0" w:space="0" w:color="auto"/>
            <w:left w:val="none" w:sz="0" w:space="0" w:color="auto"/>
            <w:bottom w:val="none" w:sz="0" w:space="0" w:color="auto"/>
            <w:right w:val="none" w:sz="0" w:space="0" w:color="auto"/>
          </w:divBdr>
          <w:divsChild>
            <w:div w:id="1082334604">
              <w:marLeft w:val="0"/>
              <w:marRight w:val="0"/>
              <w:marTop w:val="0"/>
              <w:marBottom w:val="0"/>
              <w:divBdr>
                <w:top w:val="none" w:sz="0" w:space="0" w:color="auto"/>
                <w:left w:val="none" w:sz="0" w:space="0" w:color="auto"/>
                <w:bottom w:val="none" w:sz="0" w:space="0" w:color="auto"/>
                <w:right w:val="none" w:sz="0" w:space="0" w:color="auto"/>
              </w:divBdr>
            </w:div>
          </w:divsChild>
        </w:div>
        <w:div w:id="469055310">
          <w:marLeft w:val="0"/>
          <w:marRight w:val="0"/>
          <w:marTop w:val="0"/>
          <w:marBottom w:val="0"/>
          <w:divBdr>
            <w:top w:val="none" w:sz="0" w:space="0" w:color="auto"/>
            <w:left w:val="none" w:sz="0" w:space="0" w:color="auto"/>
            <w:bottom w:val="none" w:sz="0" w:space="0" w:color="auto"/>
            <w:right w:val="none" w:sz="0" w:space="0" w:color="auto"/>
          </w:divBdr>
          <w:divsChild>
            <w:div w:id="939798479">
              <w:marLeft w:val="0"/>
              <w:marRight w:val="0"/>
              <w:marTop w:val="0"/>
              <w:marBottom w:val="0"/>
              <w:divBdr>
                <w:top w:val="none" w:sz="0" w:space="0" w:color="auto"/>
                <w:left w:val="none" w:sz="0" w:space="0" w:color="auto"/>
                <w:bottom w:val="none" w:sz="0" w:space="0" w:color="auto"/>
                <w:right w:val="none" w:sz="0" w:space="0" w:color="auto"/>
              </w:divBdr>
            </w:div>
          </w:divsChild>
        </w:div>
        <w:div w:id="474682211">
          <w:marLeft w:val="0"/>
          <w:marRight w:val="0"/>
          <w:marTop w:val="0"/>
          <w:marBottom w:val="0"/>
          <w:divBdr>
            <w:top w:val="none" w:sz="0" w:space="0" w:color="auto"/>
            <w:left w:val="none" w:sz="0" w:space="0" w:color="auto"/>
            <w:bottom w:val="none" w:sz="0" w:space="0" w:color="auto"/>
            <w:right w:val="none" w:sz="0" w:space="0" w:color="auto"/>
          </w:divBdr>
          <w:divsChild>
            <w:div w:id="2001738391">
              <w:marLeft w:val="0"/>
              <w:marRight w:val="0"/>
              <w:marTop w:val="0"/>
              <w:marBottom w:val="0"/>
              <w:divBdr>
                <w:top w:val="none" w:sz="0" w:space="0" w:color="auto"/>
                <w:left w:val="none" w:sz="0" w:space="0" w:color="auto"/>
                <w:bottom w:val="none" w:sz="0" w:space="0" w:color="auto"/>
                <w:right w:val="none" w:sz="0" w:space="0" w:color="auto"/>
              </w:divBdr>
            </w:div>
          </w:divsChild>
        </w:div>
        <w:div w:id="480462720">
          <w:marLeft w:val="0"/>
          <w:marRight w:val="0"/>
          <w:marTop w:val="0"/>
          <w:marBottom w:val="0"/>
          <w:divBdr>
            <w:top w:val="none" w:sz="0" w:space="0" w:color="auto"/>
            <w:left w:val="none" w:sz="0" w:space="0" w:color="auto"/>
            <w:bottom w:val="none" w:sz="0" w:space="0" w:color="auto"/>
            <w:right w:val="none" w:sz="0" w:space="0" w:color="auto"/>
          </w:divBdr>
          <w:divsChild>
            <w:div w:id="1619530674">
              <w:marLeft w:val="0"/>
              <w:marRight w:val="0"/>
              <w:marTop w:val="0"/>
              <w:marBottom w:val="0"/>
              <w:divBdr>
                <w:top w:val="none" w:sz="0" w:space="0" w:color="auto"/>
                <w:left w:val="none" w:sz="0" w:space="0" w:color="auto"/>
                <w:bottom w:val="none" w:sz="0" w:space="0" w:color="auto"/>
                <w:right w:val="none" w:sz="0" w:space="0" w:color="auto"/>
              </w:divBdr>
            </w:div>
          </w:divsChild>
        </w:div>
        <w:div w:id="484855939">
          <w:marLeft w:val="0"/>
          <w:marRight w:val="0"/>
          <w:marTop w:val="0"/>
          <w:marBottom w:val="0"/>
          <w:divBdr>
            <w:top w:val="none" w:sz="0" w:space="0" w:color="auto"/>
            <w:left w:val="none" w:sz="0" w:space="0" w:color="auto"/>
            <w:bottom w:val="none" w:sz="0" w:space="0" w:color="auto"/>
            <w:right w:val="none" w:sz="0" w:space="0" w:color="auto"/>
          </w:divBdr>
          <w:divsChild>
            <w:div w:id="1297028231">
              <w:marLeft w:val="0"/>
              <w:marRight w:val="0"/>
              <w:marTop w:val="0"/>
              <w:marBottom w:val="0"/>
              <w:divBdr>
                <w:top w:val="none" w:sz="0" w:space="0" w:color="auto"/>
                <w:left w:val="none" w:sz="0" w:space="0" w:color="auto"/>
                <w:bottom w:val="none" w:sz="0" w:space="0" w:color="auto"/>
                <w:right w:val="none" w:sz="0" w:space="0" w:color="auto"/>
              </w:divBdr>
            </w:div>
          </w:divsChild>
        </w:div>
        <w:div w:id="500195138">
          <w:marLeft w:val="0"/>
          <w:marRight w:val="0"/>
          <w:marTop w:val="0"/>
          <w:marBottom w:val="0"/>
          <w:divBdr>
            <w:top w:val="none" w:sz="0" w:space="0" w:color="auto"/>
            <w:left w:val="none" w:sz="0" w:space="0" w:color="auto"/>
            <w:bottom w:val="none" w:sz="0" w:space="0" w:color="auto"/>
            <w:right w:val="none" w:sz="0" w:space="0" w:color="auto"/>
          </w:divBdr>
          <w:divsChild>
            <w:div w:id="320543396">
              <w:marLeft w:val="0"/>
              <w:marRight w:val="0"/>
              <w:marTop w:val="0"/>
              <w:marBottom w:val="0"/>
              <w:divBdr>
                <w:top w:val="none" w:sz="0" w:space="0" w:color="auto"/>
                <w:left w:val="none" w:sz="0" w:space="0" w:color="auto"/>
                <w:bottom w:val="none" w:sz="0" w:space="0" w:color="auto"/>
                <w:right w:val="none" w:sz="0" w:space="0" w:color="auto"/>
              </w:divBdr>
            </w:div>
          </w:divsChild>
        </w:div>
        <w:div w:id="504058879">
          <w:marLeft w:val="0"/>
          <w:marRight w:val="0"/>
          <w:marTop w:val="0"/>
          <w:marBottom w:val="0"/>
          <w:divBdr>
            <w:top w:val="none" w:sz="0" w:space="0" w:color="auto"/>
            <w:left w:val="none" w:sz="0" w:space="0" w:color="auto"/>
            <w:bottom w:val="none" w:sz="0" w:space="0" w:color="auto"/>
            <w:right w:val="none" w:sz="0" w:space="0" w:color="auto"/>
          </w:divBdr>
          <w:divsChild>
            <w:div w:id="393433631">
              <w:marLeft w:val="0"/>
              <w:marRight w:val="0"/>
              <w:marTop w:val="0"/>
              <w:marBottom w:val="0"/>
              <w:divBdr>
                <w:top w:val="none" w:sz="0" w:space="0" w:color="auto"/>
                <w:left w:val="none" w:sz="0" w:space="0" w:color="auto"/>
                <w:bottom w:val="none" w:sz="0" w:space="0" w:color="auto"/>
                <w:right w:val="none" w:sz="0" w:space="0" w:color="auto"/>
              </w:divBdr>
            </w:div>
            <w:div w:id="431247776">
              <w:marLeft w:val="0"/>
              <w:marRight w:val="0"/>
              <w:marTop w:val="0"/>
              <w:marBottom w:val="0"/>
              <w:divBdr>
                <w:top w:val="none" w:sz="0" w:space="0" w:color="auto"/>
                <w:left w:val="none" w:sz="0" w:space="0" w:color="auto"/>
                <w:bottom w:val="none" w:sz="0" w:space="0" w:color="auto"/>
                <w:right w:val="none" w:sz="0" w:space="0" w:color="auto"/>
              </w:divBdr>
            </w:div>
          </w:divsChild>
        </w:div>
        <w:div w:id="513109557">
          <w:marLeft w:val="0"/>
          <w:marRight w:val="0"/>
          <w:marTop w:val="0"/>
          <w:marBottom w:val="0"/>
          <w:divBdr>
            <w:top w:val="none" w:sz="0" w:space="0" w:color="auto"/>
            <w:left w:val="none" w:sz="0" w:space="0" w:color="auto"/>
            <w:bottom w:val="none" w:sz="0" w:space="0" w:color="auto"/>
            <w:right w:val="none" w:sz="0" w:space="0" w:color="auto"/>
          </w:divBdr>
          <w:divsChild>
            <w:div w:id="1556546851">
              <w:marLeft w:val="0"/>
              <w:marRight w:val="0"/>
              <w:marTop w:val="0"/>
              <w:marBottom w:val="0"/>
              <w:divBdr>
                <w:top w:val="none" w:sz="0" w:space="0" w:color="auto"/>
                <w:left w:val="none" w:sz="0" w:space="0" w:color="auto"/>
                <w:bottom w:val="none" w:sz="0" w:space="0" w:color="auto"/>
                <w:right w:val="none" w:sz="0" w:space="0" w:color="auto"/>
              </w:divBdr>
            </w:div>
          </w:divsChild>
        </w:div>
        <w:div w:id="513304720">
          <w:marLeft w:val="0"/>
          <w:marRight w:val="0"/>
          <w:marTop w:val="0"/>
          <w:marBottom w:val="0"/>
          <w:divBdr>
            <w:top w:val="none" w:sz="0" w:space="0" w:color="auto"/>
            <w:left w:val="none" w:sz="0" w:space="0" w:color="auto"/>
            <w:bottom w:val="none" w:sz="0" w:space="0" w:color="auto"/>
            <w:right w:val="none" w:sz="0" w:space="0" w:color="auto"/>
          </w:divBdr>
          <w:divsChild>
            <w:div w:id="1509440540">
              <w:marLeft w:val="0"/>
              <w:marRight w:val="0"/>
              <w:marTop w:val="0"/>
              <w:marBottom w:val="0"/>
              <w:divBdr>
                <w:top w:val="none" w:sz="0" w:space="0" w:color="auto"/>
                <w:left w:val="none" w:sz="0" w:space="0" w:color="auto"/>
                <w:bottom w:val="none" w:sz="0" w:space="0" w:color="auto"/>
                <w:right w:val="none" w:sz="0" w:space="0" w:color="auto"/>
              </w:divBdr>
            </w:div>
          </w:divsChild>
        </w:div>
        <w:div w:id="517088614">
          <w:marLeft w:val="0"/>
          <w:marRight w:val="0"/>
          <w:marTop w:val="0"/>
          <w:marBottom w:val="0"/>
          <w:divBdr>
            <w:top w:val="none" w:sz="0" w:space="0" w:color="auto"/>
            <w:left w:val="none" w:sz="0" w:space="0" w:color="auto"/>
            <w:bottom w:val="none" w:sz="0" w:space="0" w:color="auto"/>
            <w:right w:val="none" w:sz="0" w:space="0" w:color="auto"/>
          </w:divBdr>
          <w:divsChild>
            <w:div w:id="640504051">
              <w:marLeft w:val="0"/>
              <w:marRight w:val="0"/>
              <w:marTop w:val="0"/>
              <w:marBottom w:val="0"/>
              <w:divBdr>
                <w:top w:val="none" w:sz="0" w:space="0" w:color="auto"/>
                <w:left w:val="none" w:sz="0" w:space="0" w:color="auto"/>
                <w:bottom w:val="none" w:sz="0" w:space="0" w:color="auto"/>
                <w:right w:val="none" w:sz="0" w:space="0" w:color="auto"/>
              </w:divBdr>
            </w:div>
          </w:divsChild>
        </w:div>
        <w:div w:id="517935256">
          <w:marLeft w:val="0"/>
          <w:marRight w:val="0"/>
          <w:marTop w:val="0"/>
          <w:marBottom w:val="0"/>
          <w:divBdr>
            <w:top w:val="none" w:sz="0" w:space="0" w:color="auto"/>
            <w:left w:val="none" w:sz="0" w:space="0" w:color="auto"/>
            <w:bottom w:val="none" w:sz="0" w:space="0" w:color="auto"/>
            <w:right w:val="none" w:sz="0" w:space="0" w:color="auto"/>
          </w:divBdr>
          <w:divsChild>
            <w:div w:id="1925842755">
              <w:marLeft w:val="0"/>
              <w:marRight w:val="0"/>
              <w:marTop w:val="0"/>
              <w:marBottom w:val="0"/>
              <w:divBdr>
                <w:top w:val="none" w:sz="0" w:space="0" w:color="auto"/>
                <w:left w:val="none" w:sz="0" w:space="0" w:color="auto"/>
                <w:bottom w:val="none" w:sz="0" w:space="0" w:color="auto"/>
                <w:right w:val="none" w:sz="0" w:space="0" w:color="auto"/>
              </w:divBdr>
            </w:div>
          </w:divsChild>
        </w:div>
        <w:div w:id="527329768">
          <w:marLeft w:val="0"/>
          <w:marRight w:val="0"/>
          <w:marTop w:val="0"/>
          <w:marBottom w:val="0"/>
          <w:divBdr>
            <w:top w:val="none" w:sz="0" w:space="0" w:color="auto"/>
            <w:left w:val="none" w:sz="0" w:space="0" w:color="auto"/>
            <w:bottom w:val="none" w:sz="0" w:space="0" w:color="auto"/>
            <w:right w:val="none" w:sz="0" w:space="0" w:color="auto"/>
          </w:divBdr>
          <w:divsChild>
            <w:div w:id="498468438">
              <w:marLeft w:val="0"/>
              <w:marRight w:val="0"/>
              <w:marTop w:val="0"/>
              <w:marBottom w:val="0"/>
              <w:divBdr>
                <w:top w:val="none" w:sz="0" w:space="0" w:color="auto"/>
                <w:left w:val="none" w:sz="0" w:space="0" w:color="auto"/>
                <w:bottom w:val="none" w:sz="0" w:space="0" w:color="auto"/>
                <w:right w:val="none" w:sz="0" w:space="0" w:color="auto"/>
              </w:divBdr>
            </w:div>
          </w:divsChild>
        </w:div>
        <w:div w:id="531842002">
          <w:marLeft w:val="0"/>
          <w:marRight w:val="0"/>
          <w:marTop w:val="0"/>
          <w:marBottom w:val="0"/>
          <w:divBdr>
            <w:top w:val="none" w:sz="0" w:space="0" w:color="auto"/>
            <w:left w:val="none" w:sz="0" w:space="0" w:color="auto"/>
            <w:bottom w:val="none" w:sz="0" w:space="0" w:color="auto"/>
            <w:right w:val="none" w:sz="0" w:space="0" w:color="auto"/>
          </w:divBdr>
          <w:divsChild>
            <w:div w:id="908348722">
              <w:marLeft w:val="0"/>
              <w:marRight w:val="0"/>
              <w:marTop w:val="0"/>
              <w:marBottom w:val="0"/>
              <w:divBdr>
                <w:top w:val="none" w:sz="0" w:space="0" w:color="auto"/>
                <w:left w:val="none" w:sz="0" w:space="0" w:color="auto"/>
                <w:bottom w:val="none" w:sz="0" w:space="0" w:color="auto"/>
                <w:right w:val="none" w:sz="0" w:space="0" w:color="auto"/>
              </w:divBdr>
            </w:div>
          </w:divsChild>
        </w:div>
        <w:div w:id="538123836">
          <w:marLeft w:val="0"/>
          <w:marRight w:val="0"/>
          <w:marTop w:val="0"/>
          <w:marBottom w:val="0"/>
          <w:divBdr>
            <w:top w:val="none" w:sz="0" w:space="0" w:color="auto"/>
            <w:left w:val="none" w:sz="0" w:space="0" w:color="auto"/>
            <w:bottom w:val="none" w:sz="0" w:space="0" w:color="auto"/>
            <w:right w:val="none" w:sz="0" w:space="0" w:color="auto"/>
          </w:divBdr>
          <w:divsChild>
            <w:div w:id="2049596813">
              <w:marLeft w:val="0"/>
              <w:marRight w:val="0"/>
              <w:marTop w:val="0"/>
              <w:marBottom w:val="0"/>
              <w:divBdr>
                <w:top w:val="none" w:sz="0" w:space="0" w:color="auto"/>
                <w:left w:val="none" w:sz="0" w:space="0" w:color="auto"/>
                <w:bottom w:val="none" w:sz="0" w:space="0" w:color="auto"/>
                <w:right w:val="none" w:sz="0" w:space="0" w:color="auto"/>
              </w:divBdr>
            </w:div>
          </w:divsChild>
        </w:div>
        <w:div w:id="547844304">
          <w:marLeft w:val="0"/>
          <w:marRight w:val="0"/>
          <w:marTop w:val="0"/>
          <w:marBottom w:val="0"/>
          <w:divBdr>
            <w:top w:val="none" w:sz="0" w:space="0" w:color="auto"/>
            <w:left w:val="none" w:sz="0" w:space="0" w:color="auto"/>
            <w:bottom w:val="none" w:sz="0" w:space="0" w:color="auto"/>
            <w:right w:val="none" w:sz="0" w:space="0" w:color="auto"/>
          </w:divBdr>
          <w:divsChild>
            <w:div w:id="1268929814">
              <w:marLeft w:val="0"/>
              <w:marRight w:val="0"/>
              <w:marTop w:val="0"/>
              <w:marBottom w:val="0"/>
              <w:divBdr>
                <w:top w:val="none" w:sz="0" w:space="0" w:color="auto"/>
                <w:left w:val="none" w:sz="0" w:space="0" w:color="auto"/>
                <w:bottom w:val="none" w:sz="0" w:space="0" w:color="auto"/>
                <w:right w:val="none" w:sz="0" w:space="0" w:color="auto"/>
              </w:divBdr>
            </w:div>
            <w:div w:id="1439105063">
              <w:marLeft w:val="0"/>
              <w:marRight w:val="0"/>
              <w:marTop w:val="0"/>
              <w:marBottom w:val="0"/>
              <w:divBdr>
                <w:top w:val="none" w:sz="0" w:space="0" w:color="auto"/>
                <w:left w:val="none" w:sz="0" w:space="0" w:color="auto"/>
                <w:bottom w:val="none" w:sz="0" w:space="0" w:color="auto"/>
                <w:right w:val="none" w:sz="0" w:space="0" w:color="auto"/>
              </w:divBdr>
            </w:div>
            <w:div w:id="1786538566">
              <w:marLeft w:val="0"/>
              <w:marRight w:val="0"/>
              <w:marTop w:val="0"/>
              <w:marBottom w:val="0"/>
              <w:divBdr>
                <w:top w:val="none" w:sz="0" w:space="0" w:color="auto"/>
                <w:left w:val="none" w:sz="0" w:space="0" w:color="auto"/>
                <w:bottom w:val="none" w:sz="0" w:space="0" w:color="auto"/>
                <w:right w:val="none" w:sz="0" w:space="0" w:color="auto"/>
              </w:divBdr>
            </w:div>
          </w:divsChild>
        </w:div>
        <w:div w:id="558981169">
          <w:marLeft w:val="0"/>
          <w:marRight w:val="0"/>
          <w:marTop w:val="0"/>
          <w:marBottom w:val="0"/>
          <w:divBdr>
            <w:top w:val="none" w:sz="0" w:space="0" w:color="auto"/>
            <w:left w:val="none" w:sz="0" w:space="0" w:color="auto"/>
            <w:bottom w:val="none" w:sz="0" w:space="0" w:color="auto"/>
            <w:right w:val="none" w:sz="0" w:space="0" w:color="auto"/>
          </w:divBdr>
          <w:divsChild>
            <w:div w:id="740251839">
              <w:marLeft w:val="0"/>
              <w:marRight w:val="0"/>
              <w:marTop w:val="0"/>
              <w:marBottom w:val="0"/>
              <w:divBdr>
                <w:top w:val="none" w:sz="0" w:space="0" w:color="auto"/>
                <w:left w:val="none" w:sz="0" w:space="0" w:color="auto"/>
                <w:bottom w:val="none" w:sz="0" w:space="0" w:color="auto"/>
                <w:right w:val="none" w:sz="0" w:space="0" w:color="auto"/>
              </w:divBdr>
            </w:div>
            <w:div w:id="856306329">
              <w:marLeft w:val="0"/>
              <w:marRight w:val="0"/>
              <w:marTop w:val="0"/>
              <w:marBottom w:val="0"/>
              <w:divBdr>
                <w:top w:val="none" w:sz="0" w:space="0" w:color="auto"/>
                <w:left w:val="none" w:sz="0" w:space="0" w:color="auto"/>
                <w:bottom w:val="none" w:sz="0" w:space="0" w:color="auto"/>
                <w:right w:val="none" w:sz="0" w:space="0" w:color="auto"/>
              </w:divBdr>
            </w:div>
          </w:divsChild>
        </w:div>
        <w:div w:id="561448301">
          <w:marLeft w:val="0"/>
          <w:marRight w:val="0"/>
          <w:marTop w:val="0"/>
          <w:marBottom w:val="0"/>
          <w:divBdr>
            <w:top w:val="none" w:sz="0" w:space="0" w:color="auto"/>
            <w:left w:val="none" w:sz="0" w:space="0" w:color="auto"/>
            <w:bottom w:val="none" w:sz="0" w:space="0" w:color="auto"/>
            <w:right w:val="none" w:sz="0" w:space="0" w:color="auto"/>
          </w:divBdr>
          <w:divsChild>
            <w:div w:id="226034789">
              <w:marLeft w:val="0"/>
              <w:marRight w:val="0"/>
              <w:marTop w:val="0"/>
              <w:marBottom w:val="0"/>
              <w:divBdr>
                <w:top w:val="none" w:sz="0" w:space="0" w:color="auto"/>
                <w:left w:val="none" w:sz="0" w:space="0" w:color="auto"/>
                <w:bottom w:val="none" w:sz="0" w:space="0" w:color="auto"/>
                <w:right w:val="none" w:sz="0" w:space="0" w:color="auto"/>
              </w:divBdr>
            </w:div>
            <w:div w:id="1972398214">
              <w:marLeft w:val="0"/>
              <w:marRight w:val="0"/>
              <w:marTop w:val="0"/>
              <w:marBottom w:val="0"/>
              <w:divBdr>
                <w:top w:val="none" w:sz="0" w:space="0" w:color="auto"/>
                <w:left w:val="none" w:sz="0" w:space="0" w:color="auto"/>
                <w:bottom w:val="none" w:sz="0" w:space="0" w:color="auto"/>
                <w:right w:val="none" w:sz="0" w:space="0" w:color="auto"/>
              </w:divBdr>
            </w:div>
          </w:divsChild>
        </w:div>
        <w:div w:id="568348506">
          <w:marLeft w:val="0"/>
          <w:marRight w:val="0"/>
          <w:marTop w:val="0"/>
          <w:marBottom w:val="0"/>
          <w:divBdr>
            <w:top w:val="none" w:sz="0" w:space="0" w:color="auto"/>
            <w:left w:val="none" w:sz="0" w:space="0" w:color="auto"/>
            <w:bottom w:val="none" w:sz="0" w:space="0" w:color="auto"/>
            <w:right w:val="none" w:sz="0" w:space="0" w:color="auto"/>
          </w:divBdr>
          <w:divsChild>
            <w:div w:id="1881898353">
              <w:marLeft w:val="0"/>
              <w:marRight w:val="0"/>
              <w:marTop w:val="0"/>
              <w:marBottom w:val="0"/>
              <w:divBdr>
                <w:top w:val="none" w:sz="0" w:space="0" w:color="auto"/>
                <w:left w:val="none" w:sz="0" w:space="0" w:color="auto"/>
                <w:bottom w:val="none" w:sz="0" w:space="0" w:color="auto"/>
                <w:right w:val="none" w:sz="0" w:space="0" w:color="auto"/>
              </w:divBdr>
            </w:div>
            <w:div w:id="1927110060">
              <w:marLeft w:val="0"/>
              <w:marRight w:val="0"/>
              <w:marTop w:val="0"/>
              <w:marBottom w:val="0"/>
              <w:divBdr>
                <w:top w:val="none" w:sz="0" w:space="0" w:color="auto"/>
                <w:left w:val="none" w:sz="0" w:space="0" w:color="auto"/>
                <w:bottom w:val="none" w:sz="0" w:space="0" w:color="auto"/>
                <w:right w:val="none" w:sz="0" w:space="0" w:color="auto"/>
              </w:divBdr>
            </w:div>
          </w:divsChild>
        </w:div>
        <w:div w:id="570046945">
          <w:marLeft w:val="0"/>
          <w:marRight w:val="0"/>
          <w:marTop w:val="0"/>
          <w:marBottom w:val="0"/>
          <w:divBdr>
            <w:top w:val="none" w:sz="0" w:space="0" w:color="auto"/>
            <w:left w:val="none" w:sz="0" w:space="0" w:color="auto"/>
            <w:bottom w:val="none" w:sz="0" w:space="0" w:color="auto"/>
            <w:right w:val="none" w:sz="0" w:space="0" w:color="auto"/>
          </w:divBdr>
          <w:divsChild>
            <w:div w:id="398217052">
              <w:marLeft w:val="0"/>
              <w:marRight w:val="0"/>
              <w:marTop w:val="0"/>
              <w:marBottom w:val="0"/>
              <w:divBdr>
                <w:top w:val="none" w:sz="0" w:space="0" w:color="auto"/>
                <w:left w:val="none" w:sz="0" w:space="0" w:color="auto"/>
                <w:bottom w:val="none" w:sz="0" w:space="0" w:color="auto"/>
                <w:right w:val="none" w:sz="0" w:space="0" w:color="auto"/>
              </w:divBdr>
            </w:div>
          </w:divsChild>
        </w:div>
        <w:div w:id="571038296">
          <w:marLeft w:val="0"/>
          <w:marRight w:val="0"/>
          <w:marTop w:val="0"/>
          <w:marBottom w:val="0"/>
          <w:divBdr>
            <w:top w:val="none" w:sz="0" w:space="0" w:color="auto"/>
            <w:left w:val="none" w:sz="0" w:space="0" w:color="auto"/>
            <w:bottom w:val="none" w:sz="0" w:space="0" w:color="auto"/>
            <w:right w:val="none" w:sz="0" w:space="0" w:color="auto"/>
          </w:divBdr>
          <w:divsChild>
            <w:div w:id="796412640">
              <w:marLeft w:val="0"/>
              <w:marRight w:val="0"/>
              <w:marTop w:val="0"/>
              <w:marBottom w:val="0"/>
              <w:divBdr>
                <w:top w:val="none" w:sz="0" w:space="0" w:color="auto"/>
                <w:left w:val="none" w:sz="0" w:space="0" w:color="auto"/>
                <w:bottom w:val="none" w:sz="0" w:space="0" w:color="auto"/>
                <w:right w:val="none" w:sz="0" w:space="0" w:color="auto"/>
              </w:divBdr>
            </w:div>
          </w:divsChild>
        </w:div>
        <w:div w:id="574362221">
          <w:marLeft w:val="0"/>
          <w:marRight w:val="0"/>
          <w:marTop w:val="0"/>
          <w:marBottom w:val="0"/>
          <w:divBdr>
            <w:top w:val="none" w:sz="0" w:space="0" w:color="auto"/>
            <w:left w:val="none" w:sz="0" w:space="0" w:color="auto"/>
            <w:bottom w:val="none" w:sz="0" w:space="0" w:color="auto"/>
            <w:right w:val="none" w:sz="0" w:space="0" w:color="auto"/>
          </w:divBdr>
          <w:divsChild>
            <w:div w:id="560865403">
              <w:marLeft w:val="0"/>
              <w:marRight w:val="0"/>
              <w:marTop w:val="0"/>
              <w:marBottom w:val="0"/>
              <w:divBdr>
                <w:top w:val="none" w:sz="0" w:space="0" w:color="auto"/>
                <w:left w:val="none" w:sz="0" w:space="0" w:color="auto"/>
                <w:bottom w:val="none" w:sz="0" w:space="0" w:color="auto"/>
                <w:right w:val="none" w:sz="0" w:space="0" w:color="auto"/>
              </w:divBdr>
            </w:div>
          </w:divsChild>
        </w:div>
        <w:div w:id="578948468">
          <w:marLeft w:val="0"/>
          <w:marRight w:val="0"/>
          <w:marTop w:val="0"/>
          <w:marBottom w:val="0"/>
          <w:divBdr>
            <w:top w:val="none" w:sz="0" w:space="0" w:color="auto"/>
            <w:left w:val="none" w:sz="0" w:space="0" w:color="auto"/>
            <w:bottom w:val="none" w:sz="0" w:space="0" w:color="auto"/>
            <w:right w:val="none" w:sz="0" w:space="0" w:color="auto"/>
          </w:divBdr>
          <w:divsChild>
            <w:div w:id="821239074">
              <w:marLeft w:val="0"/>
              <w:marRight w:val="0"/>
              <w:marTop w:val="0"/>
              <w:marBottom w:val="0"/>
              <w:divBdr>
                <w:top w:val="none" w:sz="0" w:space="0" w:color="auto"/>
                <w:left w:val="none" w:sz="0" w:space="0" w:color="auto"/>
                <w:bottom w:val="none" w:sz="0" w:space="0" w:color="auto"/>
                <w:right w:val="none" w:sz="0" w:space="0" w:color="auto"/>
              </w:divBdr>
            </w:div>
          </w:divsChild>
        </w:div>
        <w:div w:id="585725469">
          <w:marLeft w:val="0"/>
          <w:marRight w:val="0"/>
          <w:marTop w:val="0"/>
          <w:marBottom w:val="0"/>
          <w:divBdr>
            <w:top w:val="none" w:sz="0" w:space="0" w:color="auto"/>
            <w:left w:val="none" w:sz="0" w:space="0" w:color="auto"/>
            <w:bottom w:val="none" w:sz="0" w:space="0" w:color="auto"/>
            <w:right w:val="none" w:sz="0" w:space="0" w:color="auto"/>
          </w:divBdr>
          <w:divsChild>
            <w:div w:id="154343393">
              <w:marLeft w:val="0"/>
              <w:marRight w:val="0"/>
              <w:marTop w:val="0"/>
              <w:marBottom w:val="0"/>
              <w:divBdr>
                <w:top w:val="none" w:sz="0" w:space="0" w:color="auto"/>
                <w:left w:val="none" w:sz="0" w:space="0" w:color="auto"/>
                <w:bottom w:val="none" w:sz="0" w:space="0" w:color="auto"/>
                <w:right w:val="none" w:sz="0" w:space="0" w:color="auto"/>
              </w:divBdr>
            </w:div>
          </w:divsChild>
        </w:div>
        <w:div w:id="594441327">
          <w:marLeft w:val="0"/>
          <w:marRight w:val="0"/>
          <w:marTop w:val="0"/>
          <w:marBottom w:val="0"/>
          <w:divBdr>
            <w:top w:val="none" w:sz="0" w:space="0" w:color="auto"/>
            <w:left w:val="none" w:sz="0" w:space="0" w:color="auto"/>
            <w:bottom w:val="none" w:sz="0" w:space="0" w:color="auto"/>
            <w:right w:val="none" w:sz="0" w:space="0" w:color="auto"/>
          </w:divBdr>
          <w:divsChild>
            <w:div w:id="740564085">
              <w:marLeft w:val="0"/>
              <w:marRight w:val="0"/>
              <w:marTop w:val="0"/>
              <w:marBottom w:val="0"/>
              <w:divBdr>
                <w:top w:val="none" w:sz="0" w:space="0" w:color="auto"/>
                <w:left w:val="none" w:sz="0" w:space="0" w:color="auto"/>
                <w:bottom w:val="none" w:sz="0" w:space="0" w:color="auto"/>
                <w:right w:val="none" w:sz="0" w:space="0" w:color="auto"/>
              </w:divBdr>
            </w:div>
            <w:div w:id="1275937787">
              <w:marLeft w:val="0"/>
              <w:marRight w:val="0"/>
              <w:marTop w:val="0"/>
              <w:marBottom w:val="0"/>
              <w:divBdr>
                <w:top w:val="none" w:sz="0" w:space="0" w:color="auto"/>
                <w:left w:val="none" w:sz="0" w:space="0" w:color="auto"/>
                <w:bottom w:val="none" w:sz="0" w:space="0" w:color="auto"/>
                <w:right w:val="none" w:sz="0" w:space="0" w:color="auto"/>
              </w:divBdr>
            </w:div>
            <w:div w:id="1583177405">
              <w:marLeft w:val="0"/>
              <w:marRight w:val="0"/>
              <w:marTop w:val="0"/>
              <w:marBottom w:val="0"/>
              <w:divBdr>
                <w:top w:val="none" w:sz="0" w:space="0" w:color="auto"/>
                <w:left w:val="none" w:sz="0" w:space="0" w:color="auto"/>
                <w:bottom w:val="none" w:sz="0" w:space="0" w:color="auto"/>
                <w:right w:val="none" w:sz="0" w:space="0" w:color="auto"/>
              </w:divBdr>
            </w:div>
          </w:divsChild>
        </w:div>
        <w:div w:id="597325996">
          <w:marLeft w:val="0"/>
          <w:marRight w:val="0"/>
          <w:marTop w:val="0"/>
          <w:marBottom w:val="0"/>
          <w:divBdr>
            <w:top w:val="none" w:sz="0" w:space="0" w:color="auto"/>
            <w:left w:val="none" w:sz="0" w:space="0" w:color="auto"/>
            <w:bottom w:val="none" w:sz="0" w:space="0" w:color="auto"/>
            <w:right w:val="none" w:sz="0" w:space="0" w:color="auto"/>
          </w:divBdr>
          <w:divsChild>
            <w:div w:id="1326318289">
              <w:marLeft w:val="0"/>
              <w:marRight w:val="0"/>
              <w:marTop w:val="0"/>
              <w:marBottom w:val="0"/>
              <w:divBdr>
                <w:top w:val="none" w:sz="0" w:space="0" w:color="auto"/>
                <w:left w:val="none" w:sz="0" w:space="0" w:color="auto"/>
                <w:bottom w:val="none" w:sz="0" w:space="0" w:color="auto"/>
                <w:right w:val="none" w:sz="0" w:space="0" w:color="auto"/>
              </w:divBdr>
            </w:div>
          </w:divsChild>
        </w:div>
        <w:div w:id="612250292">
          <w:marLeft w:val="0"/>
          <w:marRight w:val="0"/>
          <w:marTop w:val="0"/>
          <w:marBottom w:val="0"/>
          <w:divBdr>
            <w:top w:val="none" w:sz="0" w:space="0" w:color="auto"/>
            <w:left w:val="none" w:sz="0" w:space="0" w:color="auto"/>
            <w:bottom w:val="none" w:sz="0" w:space="0" w:color="auto"/>
            <w:right w:val="none" w:sz="0" w:space="0" w:color="auto"/>
          </w:divBdr>
          <w:divsChild>
            <w:div w:id="1195575376">
              <w:marLeft w:val="0"/>
              <w:marRight w:val="0"/>
              <w:marTop w:val="0"/>
              <w:marBottom w:val="0"/>
              <w:divBdr>
                <w:top w:val="none" w:sz="0" w:space="0" w:color="auto"/>
                <w:left w:val="none" w:sz="0" w:space="0" w:color="auto"/>
                <w:bottom w:val="none" w:sz="0" w:space="0" w:color="auto"/>
                <w:right w:val="none" w:sz="0" w:space="0" w:color="auto"/>
              </w:divBdr>
            </w:div>
            <w:div w:id="1643346660">
              <w:marLeft w:val="0"/>
              <w:marRight w:val="0"/>
              <w:marTop w:val="0"/>
              <w:marBottom w:val="0"/>
              <w:divBdr>
                <w:top w:val="none" w:sz="0" w:space="0" w:color="auto"/>
                <w:left w:val="none" w:sz="0" w:space="0" w:color="auto"/>
                <w:bottom w:val="none" w:sz="0" w:space="0" w:color="auto"/>
                <w:right w:val="none" w:sz="0" w:space="0" w:color="auto"/>
              </w:divBdr>
            </w:div>
          </w:divsChild>
        </w:div>
        <w:div w:id="616642457">
          <w:marLeft w:val="0"/>
          <w:marRight w:val="0"/>
          <w:marTop w:val="0"/>
          <w:marBottom w:val="0"/>
          <w:divBdr>
            <w:top w:val="none" w:sz="0" w:space="0" w:color="auto"/>
            <w:left w:val="none" w:sz="0" w:space="0" w:color="auto"/>
            <w:bottom w:val="none" w:sz="0" w:space="0" w:color="auto"/>
            <w:right w:val="none" w:sz="0" w:space="0" w:color="auto"/>
          </w:divBdr>
          <w:divsChild>
            <w:div w:id="2071035193">
              <w:marLeft w:val="0"/>
              <w:marRight w:val="0"/>
              <w:marTop w:val="0"/>
              <w:marBottom w:val="0"/>
              <w:divBdr>
                <w:top w:val="none" w:sz="0" w:space="0" w:color="auto"/>
                <w:left w:val="none" w:sz="0" w:space="0" w:color="auto"/>
                <w:bottom w:val="none" w:sz="0" w:space="0" w:color="auto"/>
                <w:right w:val="none" w:sz="0" w:space="0" w:color="auto"/>
              </w:divBdr>
            </w:div>
          </w:divsChild>
        </w:div>
        <w:div w:id="620914175">
          <w:marLeft w:val="0"/>
          <w:marRight w:val="0"/>
          <w:marTop w:val="0"/>
          <w:marBottom w:val="0"/>
          <w:divBdr>
            <w:top w:val="none" w:sz="0" w:space="0" w:color="auto"/>
            <w:left w:val="none" w:sz="0" w:space="0" w:color="auto"/>
            <w:bottom w:val="none" w:sz="0" w:space="0" w:color="auto"/>
            <w:right w:val="none" w:sz="0" w:space="0" w:color="auto"/>
          </w:divBdr>
          <w:divsChild>
            <w:div w:id="1177840115">
              <w:marLeft w:val="0"/>
              <w:marRight w:val="0"/>
              <w:marTop w:val="0"/>
              <w:marBottom w:val="0"/>
              <w:divBdr>
                <w:top w:val="none" w:sz="0" w:space="0" w:color="auto"/>
                <w:left w:val="none" w:sz="0" w:space="0" w:color="auto"/>
                <w:bottom w:val="none" w:sz="0" w:space="0" w:color="auto"/>
                <w:right w:val="none" w:sz="0" w:space="0" w:color="auto"/>
              </w:divBdr>
            </w:div>
          </w:divsChild>
        </w:div>
        <w:div w:id="630792779">
          <w:marLeft w:val="0"/>
          <w:marRight w:val="0"/>
          <w:marTop w:val="0"/>
          <w:marBottom w:val="0"/>
          <w:divBdr>
            <w:top w:val="none" w:sz="0" w:space="0" w:color="auto"/>
            <w:left w:val="none" w:sz="0" w:space="0" w:color="auto"/>
            <w:bottom w:val="none" w:sz="0" w:space="0" w:color="auto"/>
            <w:right w:val="none" w:sz="0" w:space="0" w:color="auto"/>
          </w:divBdr>
          <w:divsChild>
            <w:div w:id="832644987">
              <w:marLeft w:val="0"/>
              <w:marRight w:val="0"/>
              <w:marTop w:val="0"/>
              <w:marBottom w:val="0"/>
              <w:divBdr>
                <w:top w:val="none" w:sz="0" w:space="0" w:color="auto"/>
                <w:left w:val="none" w:sz="0" w:space="0" w:color="auto"/>
                <w:bottom w:val="none" w:sz="0" w:space="0" w:color="auto"/>
                <w:right w:val="none" w:sz="0" w:space="0" w:color="auto"/>
              </w:divBdr>
            </w:div>
            <w:div w:id="1426607160">
              <w:marLeft w:val="0"/>
              <w:marRight w:val="0"/>
              <w:marTop w:val="0"/>
              <w:marBottom w:val="0"/>
              <w:divBdr>
                <w:top w:val="none" w:sz="0" w:space="0" w:color="auto"/>
                <w:left w:val="none" w:sz="0" w:space="0" w:color="auto"/>
                <w:bottom w:val="none" w:sz="0" w:space="0" w:color="auto"/>
                <w:right w:val="none" w:sz="0" w:space="0" w:color="auto"/>
              </w:divBdr>
            </w:div>
          </w:divsChild>
        </w:div>
        <w:div w:id="634141741">
          <w:marLeft w:val="0"/>
          <w:marRight w:val="0"/>
          <w:marTop w:val="0"/>
          <w:marBottom w:val="0"/>
          <w:divBdr>
            <w:top w:val="none" w:sz="0" w:space="0" w:color="auto"/>
            <w:left w:val="none" w:sz="0" w:space="0" w:color="auto"/>
            <w:bottom w:val="none" w:sz="0" w:space="0" w:color="auto"/>
            <w:right w:val="none" w:sz="0" w:space="0" w:color="auto"/>
          </w:divBdr>
          <w:divsChild>
            <w:div w:id="1664042533">
              <w:marLeft w:val="0"/>
              <w:marRight w:val="0"/>
              <w:marTop w:val="0"/>
              <w:marBottom w:val="0"/>
              <w:divBdr>
                <w:top w:val="none" w:sz="0" w:space="0" w:color="auto"/>
                <w:left w:val="none" w:sz="0" w:space="0" w:color="auto"/>
                <w:bottom w:val="none" w:sz="0" w:space="0" w:color="auto"/>
                <w:right w:val="none" w:sz="0" w:space="0" w:color="auto"/>
              </w:divBdr>
            </w:div>
          </w:divsChild>
        </w:div>
        <w:div w:id="649404625">
          <w:marLeft w:val="0"/>
          <w:marRight w:val="0"/>
          <w:marTop w:val="0"/>
          <w:marBottom w:val="0"/>
          <w:divBdr>
            <w:top w:val="none" w:sz="0" w:space="0" w:color="auto"/>
            <w:left w:val="none" w:sz="0" w:space="0" w:color="auto"/>
            <w:bottom w:val="none" w:sz="0" w:space="0" w:color="auto"/>
            <w:right w:val="none" w:sz="0" w:space="0" w:color="auto"/>
          </w:divBdr>
          <w:divsChild>
            <w:div w:id="74205263">
              <w:marLeft w:val="0"/>
              <w:marRight w:val="0"/>
              <w:marTop w:val="0"/>
              <w:marBottom w:val="0"/>
              <w:divBdr>
                <w:top w:val="none" w:sz="0" w:space="0" w:color="auto"/>
                <w:left w:val="none" w:sz="0" w:space="0" w:color="auto"/>
                <w:bottom w:val="none" w:sz="0" w:space="0" w:color="auto"/>
                <w:right w:val="none" w:sz="0" w:space="0" w:color="auto"/>
              </w:divBdr>
            </w:div>
          </w:divsChild>
        </w:div>
        <w:div w:id="649672295">
          <w:marLeft w:val="0"/>
          <w:marRight w:val="0"/>
          <w:marTop w:val="0"/>
          <w:marBottom w:val="0"/>
          <w:divBdr>
            <w:top w:val="none" w:sz="0" w:space="0" w:color="auto"/>
            <w:left w:val="none" w:sz="0" w:space="0" w:color="auto"/>
            <w:bottom w:val="none" w:sz="0" w:space="0" w:color="auto"/>
            <w:right w:val="none" w:sz="0" w:space="0" w:color="auto"/>
          </w:divBdr>
          <w:divsChild>
            <w:div w:id="1137603710">
              <w:marLeft w:val="0"/>
              <w:marRight w:val="0"/>
              <w:marTop w:val="0"/>
              <w:marBottom w:val="0"/>
              <w:divBdr>
                <w:top w:val="none" w:sz="0" w:space="0" w:color="auto"/>
                <w:left w:val="none" w:sz="0" w:space="0" w:color="auto"/>
                <w:bottom w:val="none" w:sz="0" w:space="0" w:color="auto"/>
                <w:right w:val="none" w:sz="0" w:space="0" w:color="auto"/>
              </w:divBdr>
            </w:div>
          </w:divsChild>
        </w:div>
        <w:div w:id="650868259">
          <w:marLeft w:val="0"/>
          <w:marRight w:val="0"/>
          <w:marTop w:val="0"/>
          <w:marBottom w:val="0"/>
          <w:divBdr>
            <w:top w:val="none" w:sz="0" w:space="0" w:color="auto"/>
            <w:left w:val="none" w:sz="0" w:space="0" w:color="auto"/>
            <w:bottom w:val="none" w:sz="0" w:space="0" w:color="auto"/>
            <w:right w:val="none" w:sz="0" w:space="0" w:color="auto"/>
          </w:divBdr>
          <w:divsChild>
            <w:div w:id="1926956784">
              <w:marLeft w:val="0"/>
              <w:marRight w:val="0"/>
              <w:marTop w:val="0"/>
              <w:marBottom w:val="0"/>
              <w:divBdr>
                <w:top w:val="none" w:sz="0" w:space="0" w:color="auto"/>
                <w:left w:val="none" w:sz="0" w:space="0" w:color="auto"/>
                <w:bottom w:val="none" w:sz="0" w:space="0" w:color="auto"/>
                <w:right w:val="none" w:sz="0" w:space="0" w:color="auto"/>
              </w:divBdr>
            </w:div>
          </w:divsChild>
        </w:div>
        <w:div w:id="657419468">
          <w:marLeft w:val="0"/>
          <w:marRight w:val="0"/>
          <w:marTop w:val="0"/>
          <w:marBottom w:val="0"/>
          <w:divBdr>
            <w:top w:val="none" w:sz="0" w:space="0" w:color="auto"/>
            <w:left w:val="none" w:sz="0" w:space="0" w:color="auto"/>
            <w:bottom w:val="none" w:sz="0" w:space="0" w:color="auto"/>
            <w:right w:val="none" w:sz="0" w:space="0" w:color="auto"/>
          </w:divBdr>
          <w:divsChild>
            <w:div w:id="2045865666">
              <w:marLeft w:val="0"/>
              <w:marRight w:val="0"/>
              <w:marTop w:val="0"/>
              <w:marBottom w:val="0"/>
              <w:divBdr>
                <w:top w:val="none" w:sz="0" w:space="0" w:color="auto"/>
                <w:left w:val="none" w:sz="0" w:space="0" w:color="auto"/>
                <w:bottom w:val="none" w:sz="0" w:space="0" w:color="auto"/>
                <w:right w:val="none" w:sz="0" w:space="0" w:color="auto"/>
              </w:divBdr>
            </w:div>
          </w:divsChild>
        </w:div>
        <w:div w:id="668630451">
          <w:marLeft w:val="0"/>
          <w:marRight w:val="0"/>
          <w:marTop w:val="0"/>
          <w:marBottom w:val="0"/>
          <w:divBdr>
            <w:top w:val="none" w:sz="0" w:space="0" w:color="auto"/>
            <w:left w:val="none" w:sz="0" w:space="0" w:color="auto"/>
            <w:bottom w:val="none" w:sz="0" w:space="0" w:color="auto"/>
            <w:right w:val="none" w:sz="0" w:space="0" w:color="auto"/>
          </w:divBdr>
          <w:divsChild>
            <w:div w:id="1045714864">
              <w:marLeft w:val="0"/>
              <w:marRight w:val="0"/>
              <w:marTop w:val="0"/>
              <w:marBottom w:val="0"/>
              <w:divBdr>
                <w:top w:val="none" w:sz="0" w:space="0" w:color="auto"/>
                <w:left w:val="none" w:sz="0" w:space="0" w:color="auto"/>
                <w:bottom w:val="none" w:sz="0" w:space="0" w:color="auto"/>
                <w:right w:val="none" w:sz="0" w:space="0" w:color="auto"/>
              </w:divBdr>
            </w:div>
          </w:divsChild>
        </w:div>
        <w:div w:id="669790830">
          <w:marLeft w:val="0"/>
          <w:marRight w:val="0"/>
          <w:marTop w:val="0"/>
          <w:marBottom w:val="0"/>
          <w:divBdr>
            <w:top w:val="none" w:sz="0" w:space="0" w:color="auto"/>
            <w:left w:val="none" w:sz="0" w:space="0" w:color="auto"/>
            <w:bottom w:val="none" w:sz="0" w:space="0" w:color="auto"/>
            <w:right w:val="none" w:sz="0" w:space="0" w:color="auto"/>
          </w:divBdr>
          <w:divsChild>
            <w:div w:id="921991047">
              <w:marLeft w:val="0"/>
              <w:marRight w:val="0"/>
              <w:marTop w:val="0"/>
              <w:marBottom w:val="0"/>
              <w:divBdr>
                <w:top w:val="none" w:sz="0" w:space="0" w:color="auto"/>
                <w:left w:val="none" w:sz="0" w:space="0" w:color="auto"/>
                <w:bottom w:val="none" w:sz="0" w:space="0" w:color="auto"/>
                <w:right w:val="none" w:sz="0" w:space="0" w:color="auto"/>
              </w:divBdr>
            </w:div>
          </w:divsChild>
        </w:div>
        <w:div w:id="669909608">
          <w:marLeft w:val="0"/>
          <w:marRight w:val="0"/>
          <w:marTop w:val="0"/>
          <w:marBottom w:val="0"/>
          <w:divBdr>
            <w:top w:val="none" w:sz="0" w:space="0" w:color="auto"/>
            <w:left w:val="none" w:sz="0" w:space="0" w:color="auto"/>
            <w:bottom w:val="none" w:sz="0" w:space="0" w:color="auto"/>
            <w:right w:val="none" w:sz="0" w:space="0" w:color="auto"/>
          </w:divBdr>
          <w:divsChild>
            <w:div w:id="870454401">
              <w:marLeft w:val="0"/>
              <w:marRight w:val="0"/>
              <w:marTop w:val="0"/>
              <w:marBottom w:val="0"/>
              <w:divBdr>
                <w:top w:val="none" w:sz="0" w:space="0" w:color="auto"/>
                <w:left w:val="none" w:sz="0" w:space="0" w:color="auto"/>
                <w:bottom w:val="none" w:sz="0" w:space="0" w:color="auto"/>
                <w:right w:val="none" w:sz="0" w:space="0" w:color="auto"/>
              </w:divBdr>
            </w:div>
          </w:divsChild>
        </w:div>
        <w:div w:id="677540019">
          <w:marLeft w:val="0"/>
          <w:marRight w:val="0"/>
          <w:marTop w:val="0"/>
          <w:marBottom w:val="0"/>
          <w:divBdr>
            <w:top w:val="none" w:sz="0" w:space="0" w:color="auto"/>
            <w:left w:val="none" w:sz="0" w:space="0" w:color="auto"/>
            <w:bottom w:val="none" w:sz="0" w:space="0" w:color="auto"/>
            <w:right w:val="none" w:sz="0" w:space="0" w:color="auto"/>
          </w:divBdr>
          <w:divsChild>
            <w:div w:id="69666942">
              <w:marLeft w:val="0"/>
              <w:marRight w:val="0"/>
              <w:marTop w:val="0"/>
              <w:marBottom w:val="0"/>
              <w:divBdr>
                <w:top w:val="none" w:sz="0" w:space="0" w:color="auto"/>
                <w:left w:val="none" w:sz="0" w:space="0" w:color="auto"/>
                <w:bottom w:val="none" w:sz="0" w:space="0" w:color="auto"/>
                <w:right w:val="none" w:sz="0" w:space="0" w:color="auto"/>
              </w:divBdr>
            </w:div>
            <w:div w:id="1251234246">
              <w:marLeft w:val="0"/>
              <w:marRight w:val="0"/>
              <w:marTop w:val="0"/>
              <w:marBottom w:val="0"/>
              <w:divBdr>
                <w:top w:val="none" w:sz="0" w:space="0" w:color="auto"/>
                <w:left w:val="none" w:sz="0" w:space="0" w:color="auto"/>
                <w:bottom w:val="none" w:sz="0" w:space="0" w:color="auto"/>
                <w:right w:val="none" w:sz="0" w:space="0" w:color="auto"/>
              </w:divBdr>
            </w:div>
          </w:divsChild>
        </w:div>
        <w:div w:id="683745225">
          <w:marLeft w:val="0"/>
          <w:marRight w:val="0"/>
          <w:marTop w:val="0"/>
          <w:marBottom w:val="0"/>
          <w:divBdr>
            <w:top w:val="none" w:sz="0" w:space="0" w:color="auto"/>
            <w:left w:val="none" w:sz="0" w:space="0" w:color="auto"/>
            <w:bottom w:val="none" w:sz="0" w:space="0" w:color="auto"/>
            <w:right w:val="none" w:sz="0" w:space="0" w:color="auto"/>
          </w:divBdr>
          <w:divsChild>
            <w:div w:id="1458522532">
              <w:marLeft w:val="0"/>
              <w:marRight w:val="0"/>
              <w:marTop w:val="0"/>
              <w:marBottom w:val="0"/>
              <w:divBdr>
                <w:top w:val="none" w:sz="0" w:space="0" w:color="auto"/>
                <w:left w:val="none" w:sz="0" w:space="0" w:color="auto"/>
                <w:bottom w:val="none" w:sz="0" w:space="0" w:color="auto"/>
                <w:right w:val="none" w:sz="0" w:space="0" w:color="auto"/>
              </w:divBdr>
            </w:div>
          </w:divsChild>
        </w:div>
        <w:div w:id="687407399">
          <w:marLeft w:val="0"/>
          <w:marRight w:val="0"/>
          <w:marTop w:val="0"/>
          <w:marBottom w:val="0"/>
          <w:divBdr>
            <w:top w:val="none" w:sz="0" w:space="0" w:color="auto"/>
            <w:left w:val="none" w:sz="0" w:space="0" w:color="auto"/>
            <w:bottom w:val="none" w:sz="0" w:space="0" w:color="auto"/>
            <w:right w:val="none" w:sz="0" w:space="0" w:color="auto"/>
          </w:divBdr>
          <w:divsChild>
            <w:div w:id="448744155">
              <w:marLeft w:val="0"/>
              <w:marRight w:val="0"/>
              <w:marTop w:val="0"/>
              <w:marBottom w:val="0"/>
              <w:divBdr>
                <w:top w:val="none" w:sz="0" w:space="0" w:color="auto"/>
                <w:left w:val="none" w:sz="0" w:space="0" w:color="auto"/>
                <w:bottom w:val="none" w:sz="0" w:space="0" w:color="auto"/>
                <w:right w:val="none" w:sz="0" w:space="0" w:color="auto"/>
              </w:divBdr>
            </w:div>
            <w:div w:id="1297226505">
              <w:marLeft w:val="0"/>
              <w:marRight w:val="0"/>
              <w:marTop w:val="0"/>
              <w:marBottom w:val="0"/>
              <w:divBdr>
                <w:top w:val="none" w:sz="0" w:space="0" w:color="auto"/>
                <w:left w:val="none" w:sz="0" w:space="0" w:color="auto"/>
                <w:bottom w:val="none" w:sz="0" w:space="0" w:color="auto"/>
                <w:right w:val="none" w:sz="0" w:space="0" w:color="auto"/>
              </w:divBdr>
            </w:div>
          </w:divsChild>
        </w:div>
        <w:div w:id="689768512">
          <w:marLeft w:val="0"/>
          <w:marRight w:val="0"/>
          <w:marTop w:val="0"/>
          <w:marBottom w:val="0"/>
          <w:divBdr>
            <w:top w:val="none" w:sz="0" w:space="0" w:color="auto"/>
            <w:left w:val="none" w:sz="0" w:space="0" w:color="auto"/>
            <w:bottom w:val="none" w:sz="0" w:space="0" w:color="auto"/>
            <w:right w:val="none" w:sz="0" w:space="0" w:color="auto"/>
          </w:divBdr>
          <w:divsChild>
            <w:div w:id="1094059780">
              <w:marLeft w:val="0"/>
              <w:marRight w:val="0"/>
              <w:marTop w:val="0"/>
              <w:marBottom w:val="0"/>
              <w:divBdr>
                <w:top w:val="none" w:sz="0" w:space="0" w:color="auto"/>
                <w:left w:val="none" w:sz="0" w:space="0" w:color="auto"/>
                <w:bottom w:val="none" w:sz="0" w:space="0" w:color="auto"/>
                <w:right w:val="none" w:sz="0" w:space="0" w:color="auto"/>
              </w:divBdr>
            </w:div>
          </w:divsChild>
        </w:div>
        <w:div w:id="700012032">
          <w:marLeft w:val="0"/>
          <w:marRight w:val="0"/>
          <w:marTop w:val="0"/>
          <w:marBottom w:val="0"/>
          <w:divBdr>
            <w:top w:val="none" w:sz="0" w:space="0" w:color="auto"/>
            <w:left w:val="none" w:sz="0" w:space="0" w:color="auto"/>
            <w:bottom w:val="none" w:sz="0" w:space="0" w:color="auto"/>
            <w:right w:val="none" w:sz="0" w:space="0" w:color="auto"/>
          </w:divBdr>
          <w:divsChild>
            <w:div w:id="1930576475">
              <w:marLeft w:val="0"/>
              <w:marRight w:val="0"/>
              <w:marTop w:val="0"/>
              <w:marBottom w:val="0"/>
              <w:divBdr>
                <w:top w:val="none" w:sz="0" w:space="0" w:color="auto"/>
                <w:left w:val="none" w:sz="0" w:space="0" w:color="auto"/>
                <w:bottom w:val="none" w:sz="0" w:space="0" w:color="auto"/>
                <w:right w:val="none" w:sz="0" w:space="0" w:color="auto"/>
              </w:divBdr>
            </w:div>
          </w:divsChild>
        </w:div>
        <w:div w:id="727454581">
          <w:marLeft w:val="0"/>
          <w:marRight w:val="0"/>
          <w:marTop w:val="0"/>
          <w:marBottom w:val="0"/>
          <w:divBdr>
            <w:top w:val="none" w:sz="0" w:space="0" w:color="auto"/>
            <w:left w:val="none" w:sz="0" w:space="0" w:color="auto"/>
            <w:bottom w:val="none" w:sz="0" w:space="0" w:color="auto"/>
            <w:right w:val="none" w:sz="0" w:space="0" w:color="auto"/>
          </w:divBdr>
          <w:divsChild>
            <w:div w:id="717901237">
              <w:marLeft w:val="0"/>
              <w:marRight w:val="0"/>
              <w:marTop w:val="0"/>
              <w:marBottom w:val="0"/>
              <w:divBdr>
                <w:top w:val="none" w:sz="0" w:space="0" w:color="auto"/>
                <w:left w:val="none" w:sz="0" w:space="0" w:color="auto"/>
                <w:bottom w:val="none" w:sz="0" w:space="0" w:color="auto"/>
                <w:right w:val="none" w:sz="0" w:space="0" w:color="auto"/>
              </w:divBdr>
            </w:div>
          </w:divsChild>
        </w:div>
        <w:div w:id="730035433">
          <w:marLeft w:val="0"/>
          <w:marRight w:val="0"/>
          <w:marTop w:val="0"/>
          <w:marBottom w:val="0"/>
          <w:divBdr>
            <w:top w:val="none" w:sz="0" w:space="0" w:color="auto"/>
            <w:left w:val="none" w:sz="0" w:space="0" w:color="auto"/>
            <w:bottom w:val="none" w:sz="0" w:space="0" w:color="auto"/>
            <w:right w:val="none" w:sz="0" w:space="0" w:color="auto"/>
          </w:divBdr>
          <w:divsChild>
            <w:div w:id="718239016">
              <w:marLeft w:val="0"/>
              <w:marRight w:val="0"/>
              <w:marTop w:val="0"/>
              <w:marBottom w:val="0"/>
              <w:divBdr>
                <w:top w:val="none" w:sz="0" w:space="0" w:color="auto"/>
                <w:left w:val="none" w:sz="0" w:space="0" w:color="auto"/>
                <w:bottom w:val="none" w:sz="0" w:space="0" w:color="auto"/>
                <w:right w:val="none" w:sz="0" w:space="0" w:color="auto"/>
              </w:divBdr>
            </w:div>
          </w:divsChild>
        </w:div>
        <w:div w:id="739592908">
          <w:marLeft w:val="0"/>
          <w:marRight w:val="0"/>
          <w:marTop w:val="0"/>
          <w:marBottom w:val="0"/>
          <w:divBdr>
            <w:top w:val="none" w:sz="0" w:space="0" w:color="auto"/>
            <w:left w:val="none" w:sz="0" w:space="0" w:color="auto"/>
            <w:bottom w:val="none" w:sz="0" w:space="0" w:color="auto"/>
            <w:right w:val="none" w:sz="0" w:space="0" w:color="auto"/>
          </w:divBdr>
          <w:divsChild>
            <w:div w:id="1542008900">
              <w:marLeft w:val="0"/>
              <w:marRight w:val="0"/>
              <w:marTop w:val="0"/>
              <w:marBottom w:val="0"/>
              <w:divBdr>
                <w:top w:val="none" w:sz="0" w:space="0" w:color="auto"/>
                <w:left w:val="none" w:sz="0" w:space="0" w:color="auto"/>
                <w:bottom w:val="none" w:sz="0" w:space="0" w:color="auto"/>
                <w:right w:val="none" w:sz="0" w:space="0" w:color="auto"/>
              </w:divBdr>
            </w:div>
          </w:divsChild>
        </w:div>
        <w:div w:id="756370484">
          <w:marLeft w:val="0"/>
          <w:marRight w:val="0"/>
          <w:marTop w:val="0"/>
          <w:marBottom w:val="0"/>
          <w:divBdr>
            <w:top w:val="none" w:sz="0" w:space="0" w:color="auto"/>
            <w:left w:val="none" w:sz="0" w:space="0" w:color="auto"/>
            <w:bottom w:val="none" w:sz="0" w:space="0" w:color="auto"/>
            <w:right w:val="none" w:sz="0" w:space="0" w:color="auto"/>
          </w:divBdr>
          <w:divsChild>
            <w:div w:id="1190219816">
              <w:marLeft w:val="0"/>
              <w:marRight w:val="0"/>
              <w:marTop w:val="0"/>
              <w:marBottom w:val="0"/>
              <w:divBdr>
                <w:top w:val="none" w:sz="0" w:space="0" w:color="auto"/>
                <w:left w:val="none" w:sz="0" w:space="0" w:color="auto"/>
                <w:bottom w:val="none" w:sz="0" w:space="0" w:color="auto"/>
                <w:right w:val="none" w:sz="0" w:space="0" w:color="auto"/>
              </w:divBdr>
            </w:div>
          </w:divsChild>
        </w:div>
        <w:div w:id="775908813">
          <w:marLeft w:val="0"/>
          <w:marRight w:val="0"/>
          <w:marTop w:val="0"/>
          <w:marBottom w:val="0"/>
          <w:divBdr>
            <w:top w:val="none" w:sz="0" w:space="0" w:color="auto"/>
            <w:left w:val="none" w:sz="0" w:space="0" w:color="auto"/>
            <w:bottom w:val="none" w:sz="0" w:space="0" w:color="auto"/>
            <w:right w:val="none" w:sz="0" w:space="0" w:color="auto"/>
          </w:divBdr>
          <w:divsChild>
            <w:div w:id="879512139">
              <w:marLeft w:val="0"/>
              <w:marRight w:val="0"/>
              <w:marTop w:val="0"/>
              <w:marBottom w:val="0"/>
              <w:divBdr>
                <w:top w:val="none" w:sz="0" w:space="0" w:color="auto"/>
                <w:left w:val="none" w:sz="0" w:space="0" w:color="auto"/>
                <w:bottom w:val="none" w:sz="0" w:space="0" w:color="auto"/>
                <w:right w:val="none" w:sz="0" w:space="0" w:color="auto"/>
              </w:divBdr>
            </w:div>
          </w:divsChild>
        </w:div>
        <w:div w:id="775952294">
          <w:marLeft w:val="0"/>
          <w:marRight w:val="0"/>
          <w:marTop w:val="0"/>
          <w:marBottom w:val="0"/>
          <w:divBdr>
            <w:top w:val="none" w:sz="0" w:space="0" w:color="auto"/>
            <w:left w:val="none" w:sz="0" w:space="0" w:color="auto"/>
            <w:bottom w:val="none" w:sz="0" w:space="0" w:color="auto"/>
            <w:right w:val="none" w:sz="0" w:space="0" w:color="auto"/>
          </w:divBdr>
          <w:divsChild>
            <w:div w:id="534655608">
              <w:marLeft w:val="0"/>
              <w:marRight w:val="0"/>
              <w:marTop w:val="0"/>
              <w:marBottom w:val="0"/>
              <w:divBdr>
                <w:top w:val="none" w:sz="0" w:space="0" w:color="auto"/>
                <w:left w:val="none" w:sz="0" w:space="0" w:color="auto"/>
                <w:bottom w:val="none" w:sz="0" w:space="0" w:color="auto"/>
                <w:right w:val="none" w:sz="0" w:space="0" w:color="auto"/>
              </w:divBdr>
            </w:div>
            <w:div w:id="787242115">
              <w:marLeft w:val="0"/>
              <w:marRight w:val="0"/>
              <w:marTop w:val="0"/>
              <w:marBottom w:val="0"/>
              <w:divBdr>
                <w:top w:val="none" w:sz="0" w:space="0" w:color="auto"/>
                <w:left w:val="none" w:sz="0" w:space="0" w:color="auto"/>
                <w:bottom w:val="none" w:sz="0" w:space="0" w:color="auto"/>
                <w:right w:val="none" w:sz="0" w:space="0" w:color="auto"/>
              </w:divBdr>
            </w:div>
          </w:divsChild>
        </w:div>
        <w:div w:id="777456241">
          <w:marLeft w:val="0"/>
          <w:marRight w:val="0"/>
          <w:marTop w:val="0"/>
          <w:marBottom w:val="0"/>
          <w:divBdr>
            <w:top w:val="none" w:sz="0" w:space="0" w:color="auto"/>
            <w:left w:val="none" w:sz="0" w:space="0" w:color="auto"/>
            <w:bottom w:val="none" w:sz="0" w:space="0" w:color="auto"/>
            <w:right w:val="none" w:sz="0" w:space="0" w:color="auto"/>
          </w:divBdr>
          <w:divsChild>
            <w:div w:id="302346786">
              <w:marLeft w:val="0"/>
              <w:marRight w:val="0"/>
              <w:marTop w:val="0"/>
              <w:marBottom w:val="0"/>
              <w:divBdr>
                <w:top w:val="none" w:sz="0" w:space="0" w:color="auto"/>
                <w:left w:val="none" w:sz="0" w:space="0" w:color="auto"/>
                <w:bottom w:val="none" w:sz="0" w:space="0" w:color="auto"/>
                <w:right w:val="none" w:sz="0" w:space="0" w:color="auto"/>
              </w:divBdr>
            </w:div>
          </w:divsChild>
        </w:div>
        <w:div w:id="778141646">
          <w:marLeft w:val="0"/>
          <w:marRight w:val="0"/>
          <w:marTop w:val="0"/>
          <w:marBottom w:val="0"/>
          <w:divBdr>
            <w:top w:val="none" w:sz="0" w:space="0" w:color="auto"/>
            <w:left w:val="none" w:sz="0" w:space="0" w:color="auto"/>
            <w:bottom w:val="none" w:sz="0" w:space="0" w:color="auto"/>
            <w:right w:val="none" w:sz="0" w:space="0" w:color="auto"/>
          </w:divBdr>
          <w:divsChild>
            <w:div w:id="336926913">
              <w:marLeft w:val="0"/>
              <w:marRight w:val="0"/>
              <w:marTop w:val="0"/>
              <w:marBottom w:val="0"/>
              <w:divBdr>
                <w:top w:val="none" w:sz="0" w:space="0" w:color="auto"/>
                <w:left w:val="none" w:sz="0" w:space="0" w:color="auto"/>
                <w:bottom w:val="none" w:sz="0" w:space="0" w:color="auto"/>
                <w:right w:val="none" w:sz="0" w:space="0" w:color="auto"/>
              </w:divBdr>
            </w:div>
          </w:divsChild>
        </w:div>
        <w:div w:id="780494603">
          <w:marLeft w:val="0"/>
          <w:marRight w:val="0"/>
          <w:marTop w:val="0"/>
          <w:marBottom w:val="0"/>
          <w:divBdr>
            <w:top w:val="none" w:sz="0" w:space="0" w:color="auto"/>
            <w:left w:val="none" w:sz="0" w:space="0" w:color="auto"/>
            <w:bottom w:val="none" w:sz="0" w:space="0" w:color="auto"/>
            <w:right w:val="none" w:sz="0" w:space="0" w:color="auto"/>
          </w:divBdr>
          <w:divsChild>
            <w:div w:id="1993364937">
              <w:marLeft w:val="0"/>
              <w:marRight w:val="0"/>
              <w:marTop w:val="0"/>
              <w:marBottom w:val="0"/>
              <w:divBdr>
                <w:top w:val="none" w:sz="0" w:space="0" w:color="auto"/>
                <w:left w:val="none" w:sz="0" w:space="0" w:color="auto"/>
                <w:bottom w:val="none" w:sz="0" w:space="0" w:color="auto"/>
                <w:right w:val="none" w:sz="0" w:space="0" w:color="auto"/>
              </w:divBdr>
            </w:div>
          </w:divsChild>
        </w:div>
        <w:div w:id="791169786">
          <w:marLeft w:val="0"/>
          <w:marRight w:val="0"/>
          <w:marTop w:val="0"/>
          <w:marBottom w:val="0"/>
          <w:divBdr>
            <w:top w:val="none" w:sz="0" w:space="0" w:color="auto"/>
            <w:left w:val="none" w:sz="0" w:space="0" w:color="auto"/>
            <w:bottom w:val="none" w:sz="0" w:space="0" w:color="auto"/>
            <w:right w:val="none" w:sz="0" w:space="0" w:color="auto"/>
          </w:divBdr>
          <w:divsChild>
            <w:div w:id="1214196713">
              <w:marLeft w:val="0"/>
              <w:marRight w:val="0"/>
              <w:marTop w:val="0"/>
              <w:marBottom w:val="0"/>
              <w:divBdr>
                <w:top w:val="none" w:sz="0" w:space="0" w:color="auto"/>
                <w:left w:val="none" w:sz="0" w:space="0" w:color="auto"/>
                <w:bottom w:val="none" w:sz="0" w:space="0" w:color="auto"/>
                <w:right w:val="none" w:sz="0" w:space="0" w:color="auto"/>
              </w:divBdr>
            </w:div>
          </w:divsChild>
        </w:div>
        <w:div w:id="800805238">
          <w:marLeft w:val="0"/>
          <w:marRight w:val="0"/>
          <w:marTop w:val="0"/>
          <w:marBottom w:val="0"/>
          <w:divBdr>
            <w:top w:val="none" w:sz="0" w:space="0" w:color="auto"/>
            <w:left w:val="none" w:sz="0" w:space="0" w:color="auto"/>
            <w:bottom w:val="none" w:sz="0" w:space="0" w:color="auto"/>
            <w:right w:val="none" w:sz="0" w:space="0" w:color="auto"/>
          </w:divBdr>
          <w:divsChild>
            <w:div w:id="1907493014">
              <w:marLeft w:val="0"/>
              <w:marRight w:val="0"/>
              <w:marTop w:val="0"/>
              <w:marBottom w:val="0"/>
              <w:divBdr>
                <w:top w:val="none" w:sz="0" w:space="0" w:color="auto"/>
                <w:left w:val="none" w:sz="0" w:space="0" w:color="auto"/>
                <w:bottom w:val="none" w:sz="0" w:space="0" w:color="auto"/>
                <w:right w:val="none" w:sz="0" w:space="0" w:color="auto"/>
              </w:divBdr>
            </w:div>
            <w:div w:id="2120829828">
              <w:marLeft w:val="0"/>
              <w:marRight w:val="0"/>
              <w:marTop w:val="0"/>
              <w:marBottom w:val="0"/>
              <w:divBdr>
                <w:top w:val="none" w:sz="0" w:space="0" w:color="auto"/>
                <w:left w:val="none" w:sz="0" w:space="0" w:color="auto"/>
                <w:bottom w:val="none" w:sz="0" w:space="0" w:color="auto"/>
                <w:right w:val="none" w:sz="0" w:space="0" w:color="auto"/>
              </w:divBdr>
            </w:div>
          </w:divsChild>
        </w:div>
        <w:div w:id="803502142">
          <w:marLeft w:val="0"/>
          <w:marRight w:val="0"/>
          <w:marTop w:val="0"/>
          <w:marBottom w:val="0"/>
          <w:divBdr>
            <w:top w:val="none" w:sz="0" w:space="0" w:color="auto"/>
            <w:left w:val="none" w:sz="0" w:space="0" w:color="auto"/>
            <w:bottom w:val="none" w:sz="0" w:space="0" w:color="auto"/>
            <w:right w:val="none" w:sz="0" w:space="0" w:color="auto"/>
          </w:divBdr>
          <w:divsChild>
            <w:div w:id="1404328927">
              <w:marLeft w:val="0"/>
              <w:marRight w:val="0"/>
              <w:marTop w:val="0"/>
              <w:marBottom w:val="0"/>
              <w:divBdr>
                <w:top w:val="none" w:sz="0" w:space="0" w:color="auto"/>
                <w:left w:val="none" w:sz="0" w:space="0" w:color="auto"/>
                <w:bottom w:val="none" w:sz="0" w:space="0" w:color="auto"/>
                <w:right w:val="none" w:sz="0" w:space="0" w:color="auto"/>
              </w:divBdr>
            </w:div>
          </w:divsChild>
        </w:div>
        <w:div w:id="806364548">
          <w:marLeft w:val="0"/>
          <w:marRight w:val="0"/>
          <w:marTop w:val="0"/>
          <w:marBottom w:val="0"/>
          <w:divBdr>
            <w:top w:val="none" w:sz="0" w:space="0" w:color="auto"/>
            <w:left w:val="none" w:sz="0" w:space="0" w:color="auto"/>
            <w:bottom w:val="none" w:sz="0" w:space="0" w:color="auto"/>
            <w:right w:val="none" w:sz="0" w:space="0" w:color="auto"/>
          </w:divBdr>
          <w:divsChild>
            <w:div w:id="421148073">
              <w:marLeft w:val="0"/>
              <w:marRight w:val="0"/>
              <w:marTop w:val="0"/>
              <w:marBottom w:val="0"/>
              <w:divBdr>
                <w:top w:val="none" w:sz="0" w:space="0" w:color="auto"/>
                <w:left w:val="none" w:sz="0" w:space="0" w:color="auto"/>
                <w:bottom w:val="none" w:sz="0" w:space="0" w:color="auto"/>
                <w:right w:val="none" w:sz="0" w:space="0" w:color="auto"/>
              </w:divBdr>
            </w:div>
            <w:div w:id="610284565">
              <w:marLeft w:val="0"/>
              <w:marRight w:val="0"/>
              <w:marTop w:val="0"/>
              <w:marBottom w:val="0"/>
              <w:divBdr>
                <w:top w:val="none" w:sz="0" w:space="0" w:color="auto"/>
                <w:left w:val="none" w:sz="0" w:space="0" w:color="auto"/>
                <w:bottom w:val="none" w:sz="0" w:space="0" w:color="auto"/>
                <w:right w:val="none" w:sz="0" w:space="0" w:color="auto"/>
              </w:divBdr>
            </w:div>
          </w:divsChild>
        </w:div>
        <w:div w:id="812597140">
          <w:marLeft w:val="0"/>
          <w:marRight w:val="0"/>
          <w:marTop w:val="0"/>
          <w:marBottom w:val="0"/>
          <w:divBdr>
            <w:top w:val="none" w:sz="0" w:space="0" w:color="auto"/>
            <w:left w:val="none" w:sz="0" w:space="0" w:color="auto"/>
            <w:bottom w:val="none" w:sz="0" w:space="0" w:color="auto"/>
            <w:right w:val="none" w:sz="0" w:space="0" w:color="auto"/>
          </w:divBdr>
          <w:divsChild>
            <w:div w:id="246039531">
              <w:marLeft w:val="0"/>
              <w:marRight w:val="0"/>
              <w:marTop w:val="0"/>
              <w:marBottom w:val="0"/>
              <w:divBdr>
                <w:top w:val="none" w:sz="0" w:space="0" w:color="auto"/>
                <w:left w:val="none" w:sz="0" w:space="0" w:color="auto"/>
                <w:bottom w:val="none" w:sz="0" w:space="0" w:color="auto"/>
                <w:right w:val="none" w:sz="0" w:space="0" w:color="auto"/>
              </w:divBdr>
            </w:div>
            <w:div w:id="1831556716">
              <w:marLeft w:val="0"/>
              <w:marRight w:val="0"/>
              <w:marTop w:val="0"/>
              <w:marBottom w:val="0"/>
              <w:divBdr>
                <w:top w:val="none" w:sz="0" w:space="0" w:color="auto"/>
                <w:left w:val="none" w:sz="0" w:space="0" w:color="auto"/>
                <w:bottom w:val="none" w:sz="0" w:space="0" w:color="auto"/>
                <w:right w:val="none" w:sz="0" w:space="0" w:color="auto"/>
              </w:divBdr>
            </w:div>
          </w:divsChild>
        </w:div>
        <w:div w:id="813453850">
          <w:marLeft w:val="0"/>
          <w:marRight w:val="0"/>
          <w:marTop w:val="0"/>
          <w:marBottom w:val="0"/>
          <w:divBdr>
            <w:top w:val="none" w:sz="0" w:space="0" w:color="auto"/>
            <w:left w:val="none" w:sz="0" w:space="0" w:color="auto"/>
            <w:bottom w:val="none" w:sz="0" w:space="0" w:color="auto"/>
            <w:right w:val="none" w:sz="0" w:space="0" w:color="auto"/>
          </w:divBdr>
          <w:divsChild>
            <w:div w:id="1181049274">
              <w:marLeft w:val="0"/>
              <w:marRight w:val="0"/>
              <w:marTop w:val="0"/>
              <w:marBottom w:val="0"/>
              <w:divBdr>
                <w:top w:val="none" w:sz="0" w:space="0" w:color="auto"/>
                <w:left w:val="none" w:sz="0" w:space="0" w:color="auto"/>
                <w:bottom w:val="none" w:sz="0" w:space="0" w:color="auto"/>
                <w:right w:val="none" w:sz="0" w:space="0" w:color="auto"/>
              </w:divBdr>
            </w:div>
          </w:divsChild>
        </w:div>
        <w:div w:id="813715283">
          <w:marLeft w:val="0"/>
          <w:marRight w:val="0"/>
          <w:marTop w:val="0"/>
          <w:marBottom w:val="0"/>
          <w:divBdr>
            <w:top w:val="none" w:sz="0" w:space="0" w:color="auto"/>
            <w:left w:val="none" w:sz="0" w:space="0" w:color="auto"/>
            <w:bottom w:val="none" w:sz="0" w:space="0" w:color="auto"/>
            <w:right w:val="none" w:sz="0" w:space="0" w:color="auto"/>
          </w:divBdr>
          <w:divsChild>
            <w:div w:id="959799824">
              <w:marLeft w:val="0"/>
              <w:marRight w:val="0"/>
              <w:marTop w:val="0"/>
              <w:marBottom w:val="0"/>
              <w:divBdr>
                <w:top w:val="none" w:sz="0" w:space="0" w:color="auto"/>
                <w:left w:val="none" w:sz="0" w:space="0" w:color="auto"/>
                <w:bottom w:val="none" w:sz="0" w:space="0" w:color="auto"/>
                <w:right w:val="none" w:sz="0" w:space="0" w:color="auto"/>
              </w:divBdr>
            </w:div>
          </w:divsChild>
        </w:div>
        <w:div w:id="825241765">
          <w:marLeft w:val="0"/>
          <w:marRight w:val="0"/>
          <w:marTop w:val="0"/>
          <w:marBottom w:val="0"/>
          <w:divBdr>
            <w:top w:val="none" w:sz="0" w:space="0" w:color="auto"/>
            <w:left w:val="none" w:sz="0" w:space="0" w:color="auto"/>
            <w:bottom w:val="none" w:sz="0" w:space="0" w:color="auto"/>
            <w:right w:val="none" w:sz="0" w:space="0" w:color="auto"/>
          </w:divBdr>
          <w:divsChild>
            <w:div w:id="2057198049">
              <w:marLeft w:val="0"/>
              <w:marRight w:val="0"/>
              <w:marTop w:val="0"/>
              <w:marBottom w:val="0"/>
              <w:divBdr>
                <w:top w:val="none" w:sz="0" w:space="0" w:color="auto"/>
                <w:left w:val="none" w:sz="0" w:space="0" w:color="auto"/>
                <w:bottom w:val="none" w:sz="0" w:space="0" w:color="auto"/>
                <w:right w:val="none" w:sz="0" w:space="0" w:color="auto"/>
              </w:divBdr>
            </w:div>
          </w:divsChild>
        </w:div>
        <w:div w:id="828599105">
          <w:marLeft w:val="0"/>
          <w:marRight w:val="0"/>
          <w:marTop w:val="0"/>
          <w:marBottom w:val="0"/>
          <w:divBdr>
            <w:top w:val="none" w:sz="0" w:space="0" w:color="auto"/>
            <w:left w:val="none" w:sz="0" w:space="0" w:color="auto"/>
            <w:bottom w:val="none" w:sz="0" w:space="0" w:color="auto"/>
            <w:right w:val="none" w:sz="0" w:space="0" w:color="auto"/>
          </w:divBdr>
          <w:divsChild>
            <w:div w:id="443769494">
              <w:marLeft w:val="0"/>
              <w:marRight w:val="0"/>
              <w:marTop w:val="0"/>
              <w:marBottom w:val="0"/>
              <w:divBdr>
                <w:top w:val="none" w:sz="0" w:space="0" w:color="auto"/>
                <w:left w:val="none" w:sz="0" w:space="0" w:color="auto"/>
                <w:bottom w:val="none" w:sz="0" w:space="0" w:color="auto"/>
                <w:right w:val="none" w:sz="0" w:space="0" w:color="auto"/>
              </w:divBdr>
            </w:div>
            <w:div w:id="1087851663">
              <w:marLeft w:val="0"/>
              <w:marRight w:val="0"/>
              <w:marTop w:val="0"/>
              <w:marBottom w:val="0"/>
              <w:divBdr>
                <w:top w:val="none" w:sz="0" w:space="0" w:color="auto"/>
                <w:left w:val="none" w:sz="0" w:space="0" w:color="auto"/>
                <w:bottom w:val="none" w:sz="0" w:space="0" w:color="auto"/>
                <w:right w:val="none" w:sz="0" w:space="0" w:color="auto"/>
              </w:divBdr>
            </w:div>
          </w:divsChild>
        </w:div>
        <w:div w:id="832600455">
          <w:marLeft w:val="0"/>
          <w:marRight w:val="0"/>
          <w:marTop w:val="0"/>
          <w:marBottom w:val="0"/>
          <w:divBdr>
            <w:top w:val="none" w:sz="0" w:space="0" w:color="auto"/>
            <w:left w:val="none" w:sz="0" w:space="0" w:color="auto"/>
            <w:bottom w:val="none" w:sz="0" w:space="0" w:color="auto"/>
            <w:right w:val="none" w:sz="0" w:space="0" w:color="auto"/>
          </w:divBdr>
          <w:divsChild>
            <w:div w:id="44766724">
              <w:marLeft w:val="0"/>
              <w:marRight w:val="0"/>
              <w:marTop w:val="0"/>
              <w:marBottom w:val="0"/>
              <w:divBdr>
                <w:top w:val="none" w:sz="0" w:space="0" w:color="auto"/>
                <w:left w:val="none" w:sz="0" w:space="0" w:color="auto"/>
                <w:bottom w:val="none" w:sz="0" w:space="0" w:color="auto"/>
                <w:right w:val="none" w:sz="0" w:space="0" w:color="auto"/>
              </w:divBdr>
            </w:div>
          </w:divsChild>
        </w:div>
        <w:div w:id="832840730">
          <w:marLeft w:val="0"/>
          <w:marRight w:val="0"/>
          <w:marTop w:val="0"/>
          <w:marBottom w:val="0"/>
          <w:divBdr>
            <w:top w:val="none" w:sz="0" w:space="0" w:color="auto"/>
            <w:left w:val="none" w:sz="0" w:space="0" w:color="auto"/>
            <w:bottom w:val="none" w:sz="0" w:space="0" w:color="auto"/>
            <w:right w:val="none" w:sz="0" w:space="0" w:color="auto"/>
          </w:divBdr>
          <w:divsChild>
            <w:div w:id="720787020">
              <w:marLeft w:val="0"/>
              <w:marRight w:val="0"/>
              <w:marTop w:val="0"/>
              <w:marBottom w:val="0"/>
              <w:divBdr>
                <w:top w:val="none" w:sz="0" w:space="0" w:color="auto"/>
                <w:left w:val="none" w:sz="0" w:space="0" w:color="auto"/>
                <w:bottom w:val="none" w:sz="0" w:space="0" w:color="auto"/>
                <w:right w:val="none" w:sz="0" w:space="0" w:color="auto"/>
              </w:divBdr>
            </w:div>
            <w:div w:id="1684280122">
              <w:marLeft w:val="0"/>
              <w:marRight w:val="0"/>
              <w:marTop w:val="0"/>
              <w:marBottom w:val="0"/>
              <w:divBdr>
                <w:top w:val="none" w:sz="0" w:space="0" w:color="auto"/>
                <w:left w:val="none" w:sz="0" w:space="0" w:color="auto"/>
                <w:bottom w:val="none" w:sz="0" w:space="0" w:color="auto"/>
                <w:right w:val="none" w:sz="0" w:space="0" w:color="auto"/>
              </w:divBdr>
            </w:div>
          </w:divsChild>
        </w:div>
        <w:div w:id="839854849">
          <w:marLeft w:val="0"/>
          <w:marRight w:val="0"/>
          <w:marTop w:val="0"/>
          <w:marBottom w:val="0"/>
          <w:divBdr>
            <w:top w:val="none" w:sz="0" w:space="0" w:color="auto"/>
            <w:left w:val="none" w:sz="0" w:space="0" w:color="auto"/>
            <w:bottom w:val="none" w:sz="0" w:space="0" w:color="auto"/>
            <w:right w:val="none" w:sz="0" w:space="0" w:color="auto"/>
          </w:divBdr>
          <w:divsChild>
            <w:div w:id="1571505208">
              <w:marLeft w:val="0"/>
              <w:marRight w:val="0"/>
              <w:marTop w:val="0"/>
              <w:marBottom w:val="0"/>
              <w:divBdr>
                <w:top w:val="none" w:sz="0" w:space="0" w:color="auto"/>
                <w:left w:val="none" w:sz="0" w:space="0" w:color="auto"/>
                <w:bottom w:val="none" w:sz="0" w:space="0" w:color="auto"/>
                <w:right w:val="none" w:sz="0" w:space="0" w:color="auto"/>
              </w:divBdr>
            </w:div>
          </w:divsChild>
        </w:div>
        <w:div w:id="840973942">
          <w:marLeft w:val="0"/>
          <w:marRight w:val="0"/>
          <w:marTop w:val="0"/>
          <w:marBottom w:val="0"/>
          <w:divBdr>
            <w:top w:val="none" w:sz="0" w:space="0" w:color="auto"/>
            <w:left w:val="none" w:sz="0" w:space="0" w:color="auto"/>
            <w:bottom w:val="none" w:sz="0" w:space="0" w:color="auto"/>
            <w:right w:val="none" w:sz="0" w:space="0" w:color="auto"/>
          </w:divBdr>
          <w:divsChild>
            <w:div w:id="804812646">
              <w:marLeft w:val="0"/>
              <w:marRight w:val="0"/>
              <w:marTop w:val="0"/>
              <w:marBottom w:val="0"/>
              <w:divBdr>
                <w:top w:val="none" w:sz="0" w:space="0" w:color="auto"/>
                <w:left w:val="none" w:sz="0" w:space="0" w:color="auto"/>
                <w:bottom w:val="none" w:sz="0" w:space="0" w:color="auto"/>
                <w:right w:val="none" w:sz="0" w:space="0" w:color="auto"/>
              </w:divBdr>
            </w:div>
            <w:div w:id="1110123750">
              <w:marLeft w:val="0"/>
              <w:marRight w:val="0"/>
              <w:marTop w:val="0"/>
              <w:marBottom w:val="0"/>
              <w:divBdr>
                <w:top w:val="none" w:sz="0" w:space="0" w:color="auto"/>
                <w:left w:val="none" w:sz="0" w:space="0" w:color="auto"/>
                <w:bottom w:val="none" w:sz="0" w:space="0" w:color="auto"/>
                <w:right w:val="none" w:sz="0" w:space="0" w:color="auto"/>
              </w:divBdr>
            </w:div>
          </w:divsChild>
        </w:div>
        <w:div w:id="860238545">
          <w:marLeft w:val="0"/>
          <w:marRight w:val="0"/>
          <w:marTop w:val="0"/>
          <w:marBottom w:val="0"/>
          <w:divBdr>
            <w:top w:val="none" w:sz="0" w:space="0" w:color="auto"/>
            <w:left w:val="none" w:sz="0" w:space="0" w:color="auto"/>
            <w:bottom w:val="none" w:sz="0" w:space="0" w:color="auto"/>
            <w:right w:val="none" w:sz="0" w:space="0" w:color="auto"/>
          </w:divBdr>
          <w:divsChild>
            <w:div w:id="532961241">
              <w:marLeft w:val="0"/>
              <w:marRight w:val="0"/>
              <w:marTop w:val="0"/>
              <w:marBottom w:val="0"/>
              <w:divBdr>
                <w:top w:val="none" w:sz="0" w:space="0" w:color="auto"/>
                <w:left w:val="none" w:sz="0" w:space="0" w:color="auto"/>
                <w:bottom w:val="none" w:sz="0" w:space="0" w:color="auto"/>
                <w:right w:val="none" w:sz="0" w:space="0" w:color="auto"/>
              </w:divBdr>
            </w:div>
          </w:divsChild>
        </w:div>
        <w:div w:id="868646329">
          <w:marLeft w:val="0"/>
          <w:marRight w:val="0"/>
          <w:marTop w:val="0"/>
          <w:marBottom w:val="0"/>
          <w:divBdr>
            <w:top w:val="none" w:sz="0" w:space="0" w:color="auto"/>
            <w:left w:val="none" w:sz="0" w:space="0" w:color="auto"/>
            <w:bottom w:val="none" w:sz="0" w:space="0" w:color="auto"/>
            <w:right w:val="none" w:sz="0" w:space="0" w:color="auto"/>
          </w:divBdr>
          <w:divsChild>
            <w:div w:id="1950549611">
              <w:marLeft w:val="0"/>
              <w:marRight w:val="0"/>
              <w:marTop w:val="0"/>
              <w:marBottom w:val="0"/>
              <w:divBdr>
                <w:top w:val="none" w:sz="0" w:space="0" w:color="auto"/>
                <w:left w:val="none" w:sz="0" w:space="0" w:color="auto"/>
                <w:bottom w:val="none" w:sz="0" w:space="0" w:color="auto"/>
                <w:right w:val="none" w:sz="0" w:space="0" w:color="auto"/>
              </w:divBdr>
            </w:div>
          </w:divsChild>
        </w:div>
        <w:div w:id="869729129">
          <w:marLeft w:val="0"/>
          <w:marRight w:val="0"/>
          <w:marTop w:val="0"/>
          <w:marBottom w:val="0"/>
          <w:divBdr>
            <w:top w:val="none" w:sz="0" w:space="0" w:color="auto"/>
            <w:left w:val="none" w:sz="0" w:space="0" w:color="auto"/>
            <w:bottom w:val="none" w:sz="0" w:space="0" w:color="auto"/>
            <w:right w:val="none" w:sz="0" w:space="0" w:color="auto"/>
          </w:divBdr>
          <w:divsChild>
            <w:div w:id="612637979">
              <w:marLeft w:val="0"/>
              <w:marRight w:val="0"/>
              <w:marTop w:val="0"/>
              <w:marBottom w:val="0"/>
              <w:divBdr>
                <w:top w:val="none" w:sz="0" w:space="0" w:color="auto"/>
                <w:left w:val="none" w:sz="0" w:space="0" w:color="auto"/>
                <w:bottom w:val="none" w:sz="0" w:space="0" w:color="auto"/>
                <w:right w:val="none" w:sz="0" w:space="0" w:color="auto"/>
              </w:divBdr>
            </w:div>
          </w:divsChild>
        </w:div>
        <w:div w:id="874852258">
          <w:marLeft w:val="0"/>
          <w:marRight w:val="0"/>
          <w:marTop w:val="0"/>
          <w:marBottom w:val="0"/>
          <w:divBdr>
            <w:top w:val="none" w:sz="0" w:space="0" w:color="auto"/>
            <w:left w:val="none" w:sz="0" w:space="0" w:color="auto"/>
            <w:bottom w:val="none" w:sz="0" w:space="0" w:color="auto"/>
            <w:right w:val="none" w:sz="0" w:space="0" w:color="auto"/>
          </w:divBdr>
          <w:divsChild>
            <w:div w:id="1976324640">
              <w:marLeft w:val="0"/>
              <w:marRight w:val="0"/>
              <w:marTop w:val="0"/>
              <w:marBottom w:val="0"/>
              <w:divBdr>
                <w:top w:val="none" w:sz="0" w:space="0" w:color="auto"/>
                <w:left w:val="none" w:sz="0" w:space="0" w:color="auto"/>
                <w:bottom w:val="none" w:sz="0" w:space="0" w:color="auto"/>
                <w:right w:val="none" w:sz="0" w:space="0" w:color="auto"/>
              </w:divBdr>
            </w:div>
          </w:divsChild>
        </w:div>
        <w:div w:id="887182878">
          <w:marLeft w:val="0"/>
          <w:marRight w:val="0"/>
          <w:marTop w:val="0"/>
          <w:marBottom w:val="0"/>
          <w:divBdr>
            <w:top w:val="none" w:sz="0" w:space="0" w:color="auto"/>
            <w:left w:val="none" w:sz="0" w:space="0" w:color="auto"/>
            <w:bottom w:val="none" w:sz="0" w:space="0" w:color="auto"/>
            <w:right w:val="none" w:sz="0" w:space="0" w:color="auto"/>
          </w:divBdr>
          <w:divsChild>
            <w:div w:id="1571230436">
              <w:marLeft w:val="0"/>
              <w:marRight w:val="0"/>
              <w:marTop w:val="0"/>
              <w:marBottom w:val="0"/>
              <w:divBdr>
                <w:top w:val="none" w:sz="0" w:space="0" w:color="auto"/>
                <w:left w:val="none" w:sz="0" w:space="0" w:color="auto"/>
                <w:bottom w:val="none" w:sz="0" w:space="0" w:color="auto"/>
                <w:right w:val="none" w:sz="0" w:space="0" w:color="auto"/>
              </w:divBdr>
            </w:div>
          </w:divsChild>
        </w:div>
        <w:div w:id="892039159">
          <w:marLeft w:val="0"/>
          <w:marRight w:val="0"/>
          <w:marTop w:val="0"/>
          <w:marBottom w:val="0"/>
          <w:divBdr>
            <w:top w:val="none" w:sz="0" w:space="0" w:color="auto"/>
            <w:left w:val="none" w:sz="0" w:space="0" w:color="auto"/>
            <w:bottom w:val="none" w:sz="0" w:space="0" w:color="auto"/>
            <w:right w:val="none" w:sz="0" w:space="0" w:color="auto"/>
          </w:divBdr>
          <w:divsChild>
            <w:div w:id="155151487">
              <w:marLeft w:val="0"/>
              <w:marRight w:val="0"/>
              <w:marTop w:val="0"/>
              <w:marBottom w:val="0"/>
              <w:divBdr>
                <w:top w:val="none" w:sz="0" w:space="0" w:color="auto"/>
                <w:left w:val="none" w:sz="0" w:space="0" w:color="auto"/>
                <w:bottom w:val="none" w:sz="0" w:space="0" w:color="auto"/>
                <w:right w:val="none" w:sz="0" w:space="0" w:color="auto"/>
              </w:divBdr>
            </w:div>
            <w:div w:id="1708292790">
              <w:marLeft w:val="0"/>
              <w:marRight w:val="0"/>
              <w:marTop w:val="0"/>
              <w:marBottom w:val="0"/>
              <w:divBdr>
                <w:top w:val="none" w:sz="0" w:space="0" w:color="auto"/>
                <w:left w:val="none" w:sz="0" w:space="0" w:color="auto"/>
                <w:bottom w:val="none" w:sz="0" w:space="0" w:color="auto"/>
                <w:right w:val="none" w:sz="0" w:space="0" w:color="auto"/>
              </w:divBdr>
            </w:div>
          </w:divsChild>
        </w:div>
        <w:div w:id="907686780">
          <w:marLeft w:val="0"/>
          <w:marRight w:val="0"/>
          <w:marTop w:val="0"/>
          <w:marBottom w:val="0"/>
          <w:divBdr>
            <w:top w:val="none" w:sz="0" w:space="0" w:color="auto"/>
            <w:left w:val="none" w:sz="0" w:space="0" w:color="auto"/>
            <w:bottom w:val="none" w:sz="0" w:space="0" w:color="auto"/>
            <w:right w:val="none" w:sz="0" w:space="0" w:color="auto"/>
          </w:divBdr>
          <w:divsChild>
            <w:div w:id="521210985">
              <w:marLeft w:val="0"/>
              <w:marRight w:val="0"/>
              <w:marTop w:val="0"/>
              <w:marBottom w:val="0"/>
              <w:divBdr>
                <w:top w:val="none" w:sz="0" w:space="0" w:color="auto"/>
                <w:left w:val="none" w:sz="0" w:space="0" w:color="auto"/>
                <w:bottom w:val="none" w:sz="0" w:space="0" w:color="auto"/>
                <w:right w:val="none" w:sz="0" w:space="0" w:color="auto"/>
              </w:divBdr>
            </w:div>
            <w:div w:id="1233931157">
              <w:marLeft w:val="0"/>
              <w:marRight w:val="0"/>
              <w:marTop w:val="0"/>
              <w:marBottom w:val="0"/>
              <w:divBdr>
                <w:top w:val="none" w:sz="0" w:space="0" w:color="auto"/>
                <w:left w:val="none" w:sz="0" w:space="0" w:color="auto"/>
                <w:bottom w:val="none" w:sz="0" w:space="0" w:color="auto"/>
                <w:right w:val="none" w:sz="0" w:space="0" w:color="auto"/>
              </w:divBdr>
            </w:div>
          </w:divsChild>
        </w:div>
        <w:div w:id="908029872">
          <w:marLeft w:val="0"/>
          <w:marRight w:val="0"/>
          <w:marTop w:val="0"/>
          <w:marBottom w:val="0"/>
          <w:divBdr>
            <w:top w:val="none" w:sz="0" w:space="0" w:color="auto"/>
            <w:left w:val="none" w:sz="0" w:space="0" w:color="auto"/>
            <w:bottom w:val="none" w:sz="0" w:space="0" w:color="auto"/>
            <w:right w:val="none" w:sz="0" w:space="0" w:color="auto"/>
          </w:divBdr>
          <w:divsChild>
            <w:div w:id="1960381535">
              <w:marLeft w:val="0"/>
              <w:marRight w:val="0"/>
              <w:marTop w:val="0"/>
              <w:marBottom w:val="0"/>
              <w:divBdr>
                <w:top w:val="none" w:sz="0" w:space="0" w:color="auto"/>
                <w:left w:val="none" w:sz="0" w:space="0" w:color="auto"/>
                <w:bottom w:val="none" w:sz="0" w:space="0" w:color="auto"/>
                <w:right w:val="none" w:sz="0" w:space="0" w:color="auto"/>
              </w:divBdr>
            </w:div>
          </w:divsChild>
        </w:div>
        <w:div w:id="910890238">
          <w:marLeft w:val="0"/>
          <w:marRight w:val="0"/>
          <w:marTop w:val="0"/>
          <w:marBottom w:val="0"/>
          <w:divBdr>
            <w:top w:val="none" w:sz="0" w:space="0" w:color="auto"/>
            <w:left w:val="none" w:sz="0" w:space="0" w:color="auto"/>
            <w:bottom w:val="none" w:sz="0" w:space="0" w:color="auto"/>
            <w:right w:val="none" w:sz="0" w:space="0" w:color="auto"/>
          </w:divBdr>
          <w:divsChild>
            <w:div w:id="838278211">
              <w:marLeft w:val="0"/>
              <w:marRight w:val="0"/>
              <w:marTop w:val="0"/>
              <w:marBottom w:val="0"/>
              <w:divBdr>
                <w:top w:val="none" w:sz="0" w:space="0" w:color="auto"/>
                <w:left w:val="none" w:sz="0" w:space="0" w:color="auto"/>
                <w:bottom w:val="none" w:sz="0" w:space="0" w:color="auto"/>
                <w:right w:val="none" w:sz="0" w:space="0" w:color="auto"/>
              </w:divBdr>
            </w:div>
            <w:div w:id="1433941267">
              <w:marLeft w:val="0"/>
              <w:marRight w:val="0"/>
              <w:marTop w:val="0"/>
              <w:marBottom w:val="0"/>
              <w:divBdr>
                <w:top w:val="none" w:sz="0" w:space="0" w:color="auto"/>
                <w:left w:val="none" w:sz="0" w:space="0" w:color="auto"/>
                <w:bottom w:val="none" w:sz="0" w:space="0" w:color="auto"/>
                <w:right w:val="none" w:sz="0" w:space="0" w:color="auto"/>
              </w:divBdr>
            </w:div>
          </w:divsChild>
        </w:div>
        <w:div w:id="912618907">
          <w:marLeft w:val="0"/>
          <w:marRight w:val="0"/>
          <w:marTop w:val="0"/>
          <w:marBottom w:val="0"/>
          <w:divBdr>
            <w:top w:val="none" w:sz="0" w:space="0" w:color="auto"/>
            <w:left w:val="none" w:sz="0" w:space="0" w:color="auto"/>
            <w:bottom w:val="none" w:sz="0" w:space="0" w:color="auto"/>
            <w:right w:val="none" w:sz="0" w:space="0" w:color="auto"/>
          </w:divBdr>
          <w:divsChild>
            <w:div w:id="1006905693">
              <w:marLeft w:val="0"/>
              <w:marRight w:val="0"/>
              <w:marTop w:val="0"/>
              <w:marBottom w:val="0"/>
              <w:divBdr>
                <w:top w:val="none" w:sz="0" w:space="0" w:color="auto"/>
                <w:left w:val="none" w:sz="0" w:space="0" w:color="auto"/>
                <w:bottom w:val="none" w:sz="0" w:space="0" w:color="auto"/>
                <w:right w:val="none" w:sz="0" w:space="0" w:color="auto"/>
              </w:divBdr>
            </w:div>
            <w:div w:id="1838378356">
              <w:marLeft w:val="0"/>
              <w:marRight w:val="0"/>
              <w:marTop w:val="0"/>
              <w:marBottom w:val="0"/>
              <w:divBdr>
                <w:top w:val="none" w:sz="0" w:space="0" w:color="auto"/>
                <w:left w:val="none" w:sz="0" w:space="0" w:color="auto"/>
                <w:bottom w:val="none" w:sz="0" w:space="0" w:color="auto"/>
                <w:right w:val="none" w:sz="0" w:space="0" w:color="auto"/>
              </w:divBdr>
            </w:div>
          </w:divsChild>
        </w:div>
        <w:div w:id="913246623">
          <w:marLeft w:val="0"/>
          <w:marRight w:val="0"/>
          <w:marTop w:val="0"/>
          <w:marBottom w:val="0"/>
          <w:divBdr>
            <w:top w:val="none" w:sz="0" w:space="0" w:color="auto"/>
            <w:left w:val="none" w:sz="0" w:space="0" w:color="auto"/>
            <w:bottom w:val="none" w:sz="0" w:space="0" w:color="auto"/>
            <w:right w:val="none" w:sz="0" w:space="0" w:color="auto"/>
          </w:divBdr>
          <w:divsChild>
            <w:div w:id="63843466">
              <w:marLeft w:val="0"/>
              <w:marRight w:val="0"/>
              <w:marTop w:val="0"/>
              <w:marBottom w:val="0"/>
              <w:divBdr>
                <w:top w:val="none" w:sz="0" w:space="0" w:color="auto"/>
                <w:left w:val="none" w:sz="0" w:space="0" w:color="auto"/>
                <w:bottom w:val="none" w:sz="0" w:space="0" w:color="auto"/>
                <w:right w:val="none" w:sz="0" w:space="0" w:color="auto"/>
              </w:divBdr>
            </w:div>
          </w:divsChild>
        </w:div>
        <w:div w:id="915479059">
          <w:marLeft w:val="0"/>
          <w:marRight w:val="0"/>
          <w:marTop w:val="0"/>
          <w:marBottom w:val="0"/>
          <w:divBdr>
            <w:top w:val="none" w:sz="0" w:space="0" w:color="auto"/>
            <w:left w:val="none" w:sz="0" w:space="0" w:color="auto"/>
            <w:bottom w:val="none" w:sz="0" w:space="0" w:color="auto"/>
            <w:right w:val="none" w:sz="0" w:space="0" w:color="auto"/>
          </w:divBdr>
          <w:divsChild>
            <w:div w:id="465465567">
              <w:marLeft w:val="0"/>
              <w:marRight w:val="0"/>
              <w:marTop w:val="0"/>
              <w:marBottom w:val="0"/>
              <w:divBdr>
                <w:top w:val="none" w:sz="0" w:space="0" w:color="auto"/>
                <w:left w:val="none" w:sz="0" w:space="0" w:color="auto"/>
                <w:bottom w:val="none" w:sz="0" w:space="0" w:color="auto"/>
                <w:right w:val="none" w:sz="0" w:space="0" w:color="auto"/>
              </w:divBdr>
            </w:div>
          </w:divsChild>
        </w:div>
        <w:div w:id="916473553">
          <w:marLeft w:val="0"/>
          <w:marRight w:val="0"/>
          <w:marTop w:val="0"/>
          <w:marBottom w:val="0"/>
          <w:divBdr>
            <w:top w:val="none" w:sz="0" w:space="0" w:color="auto"/>
            <w:left w:val="none" w:sz="0" w:space="0" w:color="auto"/>
            <w:bottom w:val="none" w:sz="0" w:space="0" w:color="auto"/>
            <w:right w:val="none" w:sz="0" w:space="0" w:color="auto"/>
          </w:divBdr>
          <w:divsChild>
            <w:div w:id="1388527605">
              <w:marLeft w:val="0"/>
              <w:marRight w:val="0"/>
              <w:marTop w:val="0"/>
              <w:marBottom w:val="0"/>
              <w:divBdr>
                <w:top w:val="none" w:sz="0" w:space="0" w:color="auto"/>
                <w:left w:val="none" w:sz="0" w:space="0" w:color="auto"/>
                <w:bottom w:val="none" w:sz="0" w:space="0" w:color="auto"/>
                <w:right w:val="none" w:sz="0" w:space="0" w:color="auto"/>
              </w:divBdr>
            </w:div>
          </w:divsChild>
        </w:div>
        <w:div w:id="925260083">
          <w:marLeft w:val="0"/>
          <w:marRight w:val="0"/>
          <w:marTop w:val="0"/>
          <w:marBottom w:val="0"/>
          <w:divBdr>
            <w:top w:val="none" w:sz="0" w:space="0" w:color="auto"/>
            <w:left w:val="none" w:sz="0" w:space="0" w:color="auto"/>
            <w:bottom w:val="none" w:sz="0" w:space="0" w:color="auto"/>
            <w:right w:val="none" w:sz="0" w:space="0" w:color="auto"/>
          </w:divBdr>
          <w:divsChild>
            <w:div w:id="1801342763">
              <w:marLeft w:val="0"/>
              <w:marRight w:val="0"/>
              <w:marTop w:val="0"/>
              <w:marBottom w:val="0"/>
              <w:divBdr>
                <w:top w:val="none" w:sz="0" w:space="0" w:color="auto"/>
                <w:left w:val="none" w:sz="0" w:space="0" w:color="auto"/>
                <w:bottom w:val="none" w:sz="0" w:space="0" w:color="auto"/>
                <w:right w:val="none" w:sz="0" w:space="0" w:color="auto"/>
              </w:divBdr>
            </w:div>
          </w:divsChild>
        </w:div>
        <w:div w:id="927080274">
          <w:marLeft w:val="0"/>
          <w:marRight w:val="0"/>
          <w:marTop w:val="0"/>
          <w:marBottom w:val="0"/>
          <w:divBdr>
            <w:top w:val="none" w:sz="0" w:space="0" w:color="auto"/>
            <w:left w:val="none" w:sz="0" w:space="0" w:color="auto"/>
            <w:bottom w:val="none" w:sz="0" w:space="0" w:color="auto"/>
            <w:right w:val="none" w:sz="0" w:space="0" w:color="auto"/>
          </w:divBdr>
          <w:divsChild>
            <w:div w:id="406732489">
              <w:marLeft w:val="0"/>
              <w:marRight w:val="0"/>
              <w:marTop w:val="0"/>
              <w:marBottom w:val="0"/>
              <w:divBdr>
                <w:top w:val="none" w:sz="0" w:space="0" w:color="auto"/>
                <w:left w:val="none" w:sz="0" w:space="0" w:color="auto"/>
                <w:bottom w:val="none" w:sz="0" w:space="0" w:color="auto"/>
                <w:right w:val="none" w:sz="0" w:space="0" w:color="auto"/>
              </w:divBdr>
            </w:div>
          </w:divsChild>
        </w:div>
        <w:div w:id="932281621">
          <w:marLeft w:val="0"/>
          <w:marRight w:val="0"/>
          <w:marTop w:val="0"/>
          <w:marBottom w:val="0"/>
          <w:divBdr>
            <w:top w:val="none" w:sz="0" w:space="0" w:color="auto"/>
            <w:left w:val="none" w:sz="0" w:space="0" w:color="auto"/>
            <w:bottom w:val="none" w:sz="0" w:space="0" w:color="auto"/>
            <w:right w:val="none" w:sz="0" w:space="0" w:color="auto"/>
          </w:divBdr>
          <w:divsChild>
            <w:div w:id="1704206907">
              <w:marLeft w:val="0"/>
              <w:marRight w:val="0"/>
              <w:marTop w:val="0"/>
              <w:marBottom w:val="0"/>
              <w:divBdr>
                <w:top w:val="none" w:sz="0" w:space="0" w:color="auto"/>
                <w:left w:val="none" w:sz="0" w:space="0" w:color="auto"/>
                <w:bottom w:val="none" w:sz="0" w:space="0" w:color="auto"/>
                <w:right w:val="none" w:sz="0" w:space="0" w:color="auto"/>
              </w:divBdr>
            </w:div>
          </w:divsChild>
        </w:div>
        <w:div w:id="937061513">
          <w:marLeft w:val="0"/>
          <w:marRight w:val="0"/>
          <w:marTop w:val="0"/>
          <w:marBottom w:val="0"/>
          <w:divBdr>
            <w:top w:val="none" w:sz="0" w:space="0" w:color="auto"/>
            <w:left w:val="none" w:sz="0" w:space="0" w:color="auto"/>
            <w:bottom w:val="none" w:sz="0" w:space="0" w:color="auto"/>
            <w:right w:val="none" w:sz="0" w:space="0" w:color="auto"/>
          </w:divBdr>
          <w:divsChild>
            <w:div w:id="467015908">
              <w:marLeft w:val="0"/>
              <w:marRight w:val="0"/>
              <w:marTop w:val="0"/>
              <w:marBottom w:val="0"/>
              <w:divBdr>
                <w:top w:val="none" w:sz="0" w:space="0" w:color="auto"/>
                <w:left w:val="none" w:sz="0" w:space="0" w:color="auto"/>
                <w:bottom w:val="none" w:sz="0" w:space="0" w:color="auto"/>
                <w:right w:val="none" w:sz="0" w:space="0" w:color="auto"/>
              </w:divBdr>
            </w:div>
            <w:div w:id="2003653996">
              <w:marLeft w:val="0"/>
              <w:marRight w:val="0"/>
              <w:marTop w:val="0"/>
              <w:marBottom w:val="0"/>
              <w:divBdr>
                <w:top w:val="none" w:sz="0" w:space="0" w:color="auto"/>
                <w:left w:val="none" w:sz="0" w:space="0" w:color="auto"/>
                <w:bottom w:val="none" w:sz="0" w:space="0" w:color="auto"/>
                <w:right w:val="none" w:sz="0" w:space="0" w:color="auto"/>
              </w:divBdr>
            </w:div>
          </w:divsChild>
        </w:div>
        <w:div w:id="938948329">
          <w:marLeft w:val="0"/>
          <w:marRight w:val="0"/>
          <w:marTop w:val="0"/>
          <w:marBottom w:val="0"/>
          <w:divBdr>
            <w:top w:val="none" w:sz="0" w:space="0" w:color="auto"/>
            <w:left w:val="none" w:sz="0" w:space="0" w:color="auto"/>
            <w:bottom w:val="none" w:sz="0" w:space="0" w:color="auto"/>
            <w:right w:val="none" w:sz="0" w:space="0" w:color="auto"/>
          </w:divBdr>
          <w:divsChild>
            <w:div w:id="2142333724">
              <w:marLeft w:val="0"/>
              <w:marRight w:val="0"/>
              <w:marTop w:val="0"/>
              <w:marBottom w:val="0"/>
              <w:divBdr>
                <w:top w:val="none" w:sz="0" w:space="0" w:color="auto"/>
                <w:left w:val="none" w:sz="0" w:space="0" w:color="auto"/>
                <w:bottom w:val="none" w:sz="0" w:space="0" w:color="auto"/>
                <w:right w:val="none" w:sz="0" w:space="0" w:color="auto"/>
              </w:divBdr>
            </w:div>
          </w:divsChild>
        </w:div>
        <w:div w:id="943346226">
          <w:marLeft w:val="0"/>
          <w:marRight w:val="0"/>
          <w:marTop w:val="0"/>
          <w:marBottom w:val="0"/>
          <w:divBdr>
            <w:top w:val="none" w:sz="0" w:space="0" w:color="auto"/>
            <w:left w:val="none" w:sz="0" w:space="0" w:color="auto"/>
            <w:bottom w:val="none" w:sz="0" w:space="0" w:color="auto"/>
            <w:right w:val="none" w:sz="0" w:space="0" w:color="auto"/>
          </w:divBdr>
          <w:divsChild>
            <w:div w:id="488986688">
              <w:marLeft w:val="0"/>
              <w:marRight w:val="0"/>
              <w:marTop w:val="0"/>
              <w:marBottom w:val="0"/>
              <w:divBdr>
                <w:top w:val="none" w:sz="0" w:space="0" w:color="auto"/>
                <w:left w:val="none" w:sz="0" w:space="0" w:color="auto"/>
                <w:bottom w:val="none" w:sz="0" w:space="0" w:color="auto"/>
                <w:right w:val="none" w:sz="0" w:space="0" w:color="auto"/>
              </w:divBdr>
            </w:div>
          </w:divsChild>
        </w:div>
        <w:div w:id="951745708">
          <w:marLeft w:val="0"/>
          <w:marRight w:val="0"/>
          <w:marTop w:val="0"/>
          <w:marBottom w:val="0"/>
          <w:divBdr>
            <w:top w:val="none" w:sz="0" w:space="0" w:color="auto"/>
            <w:left w:val="none" w:sz="0" w:space="0" w:color="auto"/>
            <w:bottom w:val="none" w:sz="0" w:space="0" w:color="auto"/>
            <w:right w:val="none" w:sz="0" w:space="0" w:color="auto"/>
          </w:divBdr>
          <w:divsChild>
            <w:div w:id="1455977108">
              <w:marLeft w:val="0"/>
              <w:marRight w:val="0"/>
              <w:marTop w:val="0"/>
              <w:marBottom w:val="0"/>
              <w:divBdr>
                <w:top w:val="none" w:sz="0" w:space="0" w:color="auto"/>
                <w:left w:val="none" w:sz="0" w:space="0" w:color="auto"/>
                <w:bottom w:val="none" w:sz="0" w:space="0" w:color="auto"/>
                <w:right w:val="none" w:sz="0" w:space="0" w:color="auto"/>
              </w:divBdr>
            </w:div>
          </w:divsChild>
        </w:div>
        <w:div w:id="952130295">
          <w:marLeft w:val="0"/>
          <w:marRight w:val="0"/>
          <w:marTop w:val="0"/>
          <w:marBottom w:val="0"/>
          <w:divBdr>
            <w:top w:val="none" w:sz="0" w:space="0" w:color="auto"/>
            <w:left w:val="none" w:sz="0" w:space="0" w:color="auto"/>
            <w:bottom w:val="none" w:sz="0" w:space="0" w:color="auto"/>
            <w:right w:val="none" w:sz="0" w:space="0" w:color="auto"/>
          </w:divBdr>
          <w:divsChild>
            <w:div w:id="1608848413">
              <w:marLeft w:val="0"/>
              <w:marRight w:val="0"/>
              <w:marTop w:val="0"/>
              <w:marBottom w:val="0"/>
              <w:divBdr>
                <w:top w:val="none" w:sz="0" w:space="0" w:color="auto"/>
                <w:left w:val="none" w:sz="0" w:space="0" w:color="auto"/>
                <w:bottom w:val="none" w:sz="0" w:space="0" w:color="auto"/>
                <w:right w:val="none" w:sz="0" w:space="0" w:color="auto"/>
              </w:divBdr>
            </w:div>
          </w:divsChild>
        </w:div>
        <w:div w:id="955791834">
          <w:marLeft w:val="0"/>
          <w:marRight w:val="0"/>
          <w:marTop w:val="0"/>
          <w:marBottom w:val="0"/>
          <w:divBdr>
            <w:top w:val="none" w:sz="0" w:space="0" w:color="auto"/>
            <w:left w:val="none" w:sz="0" w:space="0" w:color="auto"/>
            <w:bottom w:val="none" w:sz="0" w:space="0" w:color="auto"/>
            <w:right w:val="none" w:sz="0" w:space="0" w:color="auto"/>
          </w:divBdr>
          <w:divsChild>
            <w:div w:id="859705226">
              <w:marLeft w:val="0"/>
              <w:marRight w:val="0"/>
              <w:marTop w:val="0"/>
              <w:marBottom w:val="0"/>
              <w:divBdr>
                <w:top w:val="none" w:sz="0" w:space="0" w:color="auto"/>
                <w:left w:val="none" w:sz="0" w:space="0" w:color="auto"/>
                <w:bottom w:val="none" w:sz="0" w:space="0" w:color="auto"/>
                <w:right w:val="none" w:sz="0" w:space="0" w:color="auto"/>
              </w:divBdr>
            </w:div>
          </w:divsChild>
        </w:div>
        <w:div w:id="957756769">
          <w:marLeft w:val="0"/>
          <w:marRight w:val="0"/>
          <w:marTop w:val="0"/>
          <w:marBottom w:val="0"/>
          <w:divBdr>
            <w:top w:val="none" w:sz="0" w:space="0" w:color="auto"/>
            <w:left w:val="none" w:sz="0" w:space="0" w:color="auto"/>
            <w:bottom w:val="none" w:sz="0" w:space="0" w:color="auto"/>
            <w:right w:val="none" w:sz="0" w:space="0" w:color="auto"/>
          </w:divBdr>
          <w:divsChild>
            <w:div w:id="779104658">
              <w:marLeft w:val="0"/>
              <w:marRight w:val="0"/>
              <w:marTop w:val="0"/>
              <w:marBottom w:val="0"/>
              <w:divBdr>
                <w:top w:val="none" w:sz="0" w:space="0" w:color="auto"/>
                <w:left w:val="none" w:sz="0" w:space="0" w:color="auto"/>
                <w:bottom w:val="none" w:sz="0" w:space="0" w:color="auto"/>
                <w:right w:val="none" w:sz="0" w:space="0" w:color="auto"/>
              </w:divBdr>
            </w:div>
            <w:div w:id="1811289264">
              <w:marLeft w:val="0"/>
              <w:marRight w:val="0"/>
              <w:marTop w:val="0"/>
              <w:marBottom w:val="0"/>
              <w:divBdr>
                <w:top w:val="none" w:sz="0" w:space="0" w:color="auto"/>
                <w:left w:val="none" w:sz="0" w:space="0" w:color="auto"/>
                <w:bottom w:val="none" w:sz="0" w:space="0" w:color="auto"/>
                <w:right w:val="none" w:sz="0" w:space="0" w:color="auto"/>
              </w:divBdr>
            </w:div>
          </w:divsChild>
        </w:div>
        <w:div w:id="959343567">
          <w:marLeft w:val="0"/>
          <w:marRight w:val="0"/>
          <w:marTop w:val="0"/>
          <w:marBottom w:val="0"/>
          <w:divBdr>
            <w:top w:val="none" w:sz="0" w:space="0" w:color="auto"/>
            <w:left w:val="none" w:sz="0" w:space="0" w:color="auto"/>
            <w:bottom w:val="none" w:sz="0" w:space="0" w:color="auto"/>
            <w:right w:val="none" w:sz="0" w:space="0" w:color="auto"/>
          </w:divBdr>
          <w:divsChild>
            <w:div w:id="315844129">
              <w:marLeft w:val="0"/>
              <w:marRight w:val="0"/>
              <w:marTop w:val="0"/>
              <w:marBottom w:val="0"/>
              <w:divBdr>
                <w:top w:val="none" w:sz="0" w:space="0" w:color="auto"/>
                <w:left w:val="none" w:sz="0" w:space="0" w:color="auto"/>
                <w:bottom w:val="none" w:sz="0" w:space="0" w:color="auto"/>
                <w:right w:val="none" w:sz="0" w:space="0" w:color="auto"/>
              </w:divBdr>
            </w:div>
          </w:divsChild>
        </w:div>
        <w:div w:id="961227974">
          <w:marLeft w:val="0"/>
          <w:marRight w:val="0"/>
          <w:marTop w:val="0"/>
          <w:marBottom w:val="0"/>
          <w:divBdr>
            <w:top w:val="none" w:sz="0" w:space="0" w:color="auto"/>
            <w:left w:val="none" w:sz="0" w:space="0" w:color="auto"/>
            <w:bottom w:val="none" w:sz="0" w:space="0" w:color="auto"/>
            <w:right w:val="none" w:sz="0" w:space="0" w:color="auto"/>
          </w:divBdr>
          <w:divsChild>
            <w:div w:id="1100759910">
              <w:marLeft w:val="0"/>
              <w:marRight w:val="0"/>
              <w:marTop w:val="0"/>
              <w:marBottom w:val="0"/>
              <w:divBdr>
                <w:top w:val="none" w:sz="0" w:space="0" w:color="auto"/>
                <w:left w:val="none" w:sz="0" w:space="0" w:color="auto"/>
                <w:bottom w:val="none" w:sz="0" w:space="0" w:color="auto"/>
                <w:right w:val="none" w:sz="0" w:space="0" w:color="auto"/>
              </w:divBdr>
            </w:div>
          </w:divsChild>
        </w:div>
        <w:div w:id="970675957">
          <w:marLeft w:val="0"/>
          <w:marRight w:val="0"/>
          <w:marTop w:val="0"/>
          <w:marBottom w:val="0"/>
          <w:divBdr>
            <w:top w:val="none" w:sz="0" w:space="0" w:color="auto"/>
            <w:left w:val="none" w:sz="0" w:space="0" w:color="auto"/>
            <w:bottom w:val="none" w:sz="0" w:space="0" w:color="auto"/>
            <w:right w:val="none" w:sz="0" w:space="0" w:color="auto"/>
          </w:divBdr>
          <w:divsChild>
            <w:div w:id="324020585">
              <w:marLeft w:val="0"/>
              <w:marRight w:val="0"/>
              <w:marTop w:val="0"/>
              <w:marBottom w:val="0"/>
              <w:divBdr>
                <w:top w:val="none" w:sz="0" w:space="0" w:color="auto"/>
                <w:left w:val="none" w:sz="0" w:space="0" w:color="auto"/>
                <w:bottom w:val="none" w:sz="0" w:space="0" w:color="auto"/>
                <w:right w:val="none" w:sz="0" w:space="0" w:color="auto"/>
              </w:divBdr>
            </w:div>
            <w:div w:id="393353275">
              <w:marLeft w:val="0"/>
              <w:marRight w:val="0"/>
              <w:marTop w:val="0"/>
              <w:marBottom w:val="0"/>
              <w:divBdr>
                <w:top w:val="none" w:sz="0" w:space="0" w:color="auto"/>
                <w:left w:val="none" w:sz="0" w:space="0" w:color="auto"/>
                <w:bottom w:val="none" w:sz="0" w:space="0" w:color="auto"/>
                <w:right w:val="none" w:sz="0" w:space="0" w:color="auto"/>
              </w:divBdr>
            </w:div>
          </w:divsChild>
        </w:div>
        <w:div w:id="1005398172">
          <w:marLeft w:val="0"/>
          <w:marRight w:val="0"/>
          <w:marTop w:val="0"/>
          <w:marBottom w:val="0"/>
          <w:divBdr>
            <w:top w:val="none" w:sz="0" w:space="0" w:color="auto"/>
            <w:left w:val="none" w:sz="0" w:space="0" w:color="auto"/>
            <w:bottom w:val="none" w:sz="0" w:space="0" w:color="auto"/>
            <w:right w:val="none" w:sz="0" w:space="0" w:color="auto"/>
          </w:divBdr>
          <w:divsChild>
            <w:div w:id="585968054">
              <w:marLeft w:val="0"/>
              <w:marRight w:val="0"/>
              <w:marTop w:val="0"/>
              <w:marBottom w:val="0"/>
              <w:divBdr>
                <w:top w:val="none" w:sz="0" w:space="0" w:color="auto"/>
                <w:left w:val="none" w:sz="0" w:space="0" w:color="auto"/>
                <w:bottom w:val="none" w:sz="0" w:space="0" w:color="auto"/>
                <w:right w:val="none" w:sz="0" w:space="0" w:color="auto"/>
              </w:divBdr>
            </w:div>
            <w:div w:id="799305420">
              <w:marLeft w:val="0"/>
              <w:marRight w:val="0"/>
              <w:marTop w:val="0"/>
              <w:marBottom w:val="0"/>
              <w:divBdr>
                <w:top w:val="none" w:sz="0" w:space="0" w:color="auto"/>
                <w:left w:val="none" w:sz="0" w:space="0" w:color="auto"/>
                <w:bottom w:val="none" w:sz="0" w:space="0" w:color="auto"/>
                <w:right w:val="none" w:sz="0" w:space="0" w:color="auto"/>
              </w:divBdr>
            </w:div>
          </w:divsChild>
        </w:div>
        <w:div w:id="1009867897">
          <w:marLeft w:val="0"/>
          <w:marRight w:val="0"/>
          <w:marTop w:val="0"/>
          <w:marBottom w:val="0"/>
          <w:divBdr>
            <w:top w:val="none" w:sz="0" w:space="0" w:color="auto"/>
            <w:left w:val="none" w:sz="0" w:space="0" w:color="auto"/>
            <w:bottom w:val="none" w:sz="0" w:space="0" w:color="auto"/>
            <w:right w:val="none" w:sz="0" w:space="0" w:color="auto"/>
          </w:divBdr>
          <w:divsChild>
            <w:div w:id="1493985202">
              <w:marLeft w:val="0"/>
              <w:marRight w:val="0"/>
              <w:marTop w:val="0"/>
              <w:marBottom w:val="0"/>
              <w:divBdr>
                <w:top w:val="none" w:sz="0" w:space="0" w:color="auto"/>
                <w:left w:val="none" w:sz="0" w:space="0" w:color="auto"/>
                <w:bottom w:val="none" w:sz="0" w:space="0" w:color="auto"/>
                <w:right w:val="none" w:sz="0" w:space="0" w:color="auto"/>
              </w:divBdr>
            </w:div>
          </w:divsChild>
        </w:div>
        <w:div w:id="1010303558">
          <w:marLeft w:val="0"/>
          <w:marRight w:val="0"/>
          <w:marTop w:val="0"/>
          <w:marBottom w:val="0"/>
          <w:divBdr>
            <w:top w:val="none" w:sz="0" w:space="0" w:color="auto"/>
            <w:left w:val="none" w:sz="0" w:space="0" w:color="auto"/>
            <w:bottom w:val="none" w:sz="0" w:space="0" w:color="auto"/>
            <w:right w:val="none" w:sz="0" w:space="0" w:color="auto"/>
          </w:divBdr>
          <w:divsChild>
            <w:div w:id="734544450">
              <w:marLeft w:val="0"/>
              <w:marRight w:val="0"/>
              <w:marTop w:val="0"/>
              <w:marBottom w:val="0"/>
              <w:divBdr>
                <w:top w:val="none" w:sz="0" w:space="0" w:color="auto"/>
                <w:left w:val="none" w:sz="0" w:space="0" w:color="auto"/>
                <w:bottom w:val="none" w:sz="0" w:space="0" w:color="auto"/>
                <w:right w:val="none" w:sz="0" w:space="0" w:color="auto"/>
              </w:divBdr>
            </w:div>
            <w:div w:id="1983460784">
              <w:marLeft w:val="0"/>
              <w:marRight w:val="0"/>
              <w:marTop w:val="0"/>
              <w:marBottom w:val="0"/>
              <w:divBdr>
                <w:top w:val="none" w:sz="0" w:space="0" w:color="auto"/>
                <w:left w:val="none" w:sz="0" w:space="0" w:color="auto"/>
                <w:bottom w:val="none" w:sz="0" w:space="0" w:color="auto"/>
                <w:right w:val="none" w:sz="0" w:space="0" w:color="auto"/>
              </w:divBdr>
            </w:div>
          </w:divsChild>
        </w:div>
        <w:div w:id="1022123004">
          <w:marLeft w:val="0"/>
          <w:marRight w:val="0"/>
          <w:marTop w:val="0"/>
          <w:marBottom w:val="0"/>
          <w:divBdr>
            <w:top w:val="none" w:sz="0" w:space="0" w:color="auto"/>
            <w:left w:val="none" w:sz="0" w:space="0" w:color="auto"/>
            <w:bottom w:val="none" w:sz="0" w:space="0" w:color="auto"/>
            <w:right w:val="none" w:sz="0" w:space="0" w:color="auto"/>
          </w:divBdr>
          <w:divsChild>
            <w:div w:id="886603539">
              <w:marLeft w:val="0"/>
              <w:marRight w:val="0"/>
              <w:marTop w:val="0"/>
              <w:marBottom w:val="0"/>
              <w:divBdr>
                <w:top w:val="none" w:sz="0" w:space="0" w:color="auto"/>
                <w:left w:val="none" w:sz="0" w:space="0" w:color="auto"/>
                <w:bottom w:val="none" w:sz="0" w:space="0" w:color="auto"/>
                <w:right w:val="none" w:sz="0" w:space="0" w:color="auto"/>
              </w:divBdr>
            </w:div>
          </w:divsChild>
        </w:div>
        <w:div w:id="1025866194">
          <w:marLeft w:val="0"/>
          <w:marRight w:val="0"/>
          <w:marTop w:val="0"/>
          <w:marBottom w:val="0"/>
          <w:divBdr>
            <w:top w:val="none" w:sz="0" w:space="0" w:color="auto"/>
            <w:left w:val="none" w:sz="0" w:space="0" w:color="auto"/>
            <w:bottom w:val="none" w:sz="0" w:space="0" w:color="auto"/>
            <w:right w:val="none" w:sz="0" w:space="0" w:color="auto"/>
          </w:divBdr>
          <w:divsChild>
            <w:div w:id="514341196">
              <w:marLeft w:val="0"/>
              <w:marRight w:val="0"/>
              <w:marTop w:val="0"/>
              <w:marBottom w:val="0"/>
              <w:divBdr>
                <w:top w:val="none" w:sz="0" w:space="0" w:color="auto"/>
                <w:left w:val="none" w:sz="0" w:space="0" w:color="auto"/>
                <w:bottom w:val="none" w:sz="0" w:space="0" w:color="auto"/>
                <w:right w:val="none" w:sz="0" w:space="0" w:color="auto"/>
              </w:divBdr>
            </w:div>
          </w:divsChild>
        </w:div>
        <w:div w:id="1027680080">
          <w:marLeft w:val="0"/>
          <w:marRight w:val="0"/>
          <w:marTop w:val="0"/>
          <w:marBottom w:val="0"/>
          <w:divBdr>
            <w:top w:val="none" w:sz="0" w:space="0" w:color="auto"/>
            <w:left w:val="none" w:sz="0" w:space="0" w:color="auto"/>
            <w:bottom w:val="none" w:sz="0" w:space="0" w:color="auto"/>
            <w:right w:val="none" w:sz="0" w:space="0" w:color="auto"/>
          </w:divBdr>
          <w:divsChild>
            <w:div w:id="346561873">
              <w:marLeft w:val="0"/>
              <w:marRight w:val="0"/>
              <w:marTop w:val="0"/>
              <w:marBottom w:val="0"/>
              <w:divBdr>
                <w:top w:val="none" w:sz="0" w:space="0" w:color="auto"/>
                <w:left w:val="none" w:sz="0" w:space="0" w:color="auto"/>
                <w:bottom w:val="none" w:sz="0" w:space="0" w:color="auto"/>
                <w:right w:val="none" w:sz="0" w:space="0" w:color="auto"/>
              </w:divBdr>
            </w:div>
          </w:divsChild>
        </w:div>
        <w:div w:id="1033192059">
          <w:marLeft w:val="0"/>
          <w:marRight w:val="0"/>
          <w:marTop w:val="0"/>
          <w:marBottom w:val="0"/>
          <w:divBdr>
            <w:top w:val="none" w:sz="0" w:space="0" w:color="auto"/>
            <w:left w:val="none" w:sz="0" w:space="0" w:color="auto"/>
            <w:bottom w:val="none" w:sz="0" w:space="0" w:color="auto"/>
            <w:right w:val="none" w:sz="0" w:space="0" w:color="auto"/>
          </w:divBdr>
          <w:divsChild>
            <w:div w:id="689143632">
              <w:marLeft w:val="0"/>
              <w:marRight w:val="0"/>
              <w:marTop w:val="0"/>
              <w:marBottom w:val="0"/>
              <w:divBdr>
                <w:top w:val="none" w:sz="0" w:space="0" w:color="auto"/>
                <w:left w:val="none" w:sz="0" w:space="0" w:color="auto"/>
                <w:bottom w:val="none" w:sz="0" w:space="0" w:color="auto"/>
                <w:right w:val="none" w:sz="0" w:space="0" w:color="auto"/>
              </w:divBdr>
            </w:div>
          </w:divsChild>
        </w:div>
        <w:div w:id="1047334333">
          <w:marLeft w:val="0"/>
          <w:marRight w:val="0"/>
          <w:marTop w:val="0"/>
          <w:marBottom w:val="0"/>
          <w:divBdr>
            <w:top w:val="none" w:sz="0" w:space="0" w:color="auto"/>
            <w:left w:val="none" w:sz="0" w:space="0" w:color="auto"/>
            <w:bottom w:val="none" w:sz="0" w:space="0" w:color="auto"/>
            <w:right w:val="none" w:sz="0" w:space="0" w:color="auto"/>
          </w:divBdr>
          <w:divsChild>
            <w:div w:id="484394924">
              <w:marLeft w:val="0"/>
              <w:marRight w:val="0"/>
              <w:marTop w:val="0"/>
              <w:marBottom w:val="0"/>
              <w:divBdr>
                <w:top w:val="none" w:sz="0" w:space="0" w:color="auto"/>
                <w:left w:val="none" w:sz="0" w:space="0" w:color="auto"/>
                <w:bottom w:val="none" w:sz="0" w:space="0" w:color="auto"/>
                <w:right w:val="none" w:sz="0" w:space="0" w:color="auto"/>
              </w:divBdr>
            </w:div>
          </w:divsChild>
        </w:div>
        <w:div w:id="1048606606">
          <w:marLeft w:val="0"/>
          <w:marRight w:val="0"/>
          <w:marTop w:val="0"/>
          <w:marBottom w:val="0"/>
          <w:divBdr>
            <w:top w:val="none" w:sz="0" w:space="0" w:color="auto"/>
            <w:left w:val="none" w:sz="0" w:space="0" w:color="auto"/>
            <w:bottom w:val="none" w:sz="0" w:space="0" w:color="auto"/>
            <w:right w:val="none" w:sz="0" w:space="0" w:color="auto"/>
          </w:divBdr>
          <w:divsChild>
            <w:div w:id="310793388">
              <w:marLeft w:val="0"/>
              <w:marRight w:val="0"/>
              <w:marTop w:val="0"/>
              <w:marBottom w:val="0"/>
              <w:divBdr>
                <w:top w:val="none" w:sz="0" w:space="0" w:color="auto"/>
                <w:left w:val="none" w:sz="0" w:space="0" w:color="auto"/>
                <w:bottom w:val="none" w:sz="0" w:space="0" w:color="auto"/>
                <w:right w:val="none" w:sz="0" w:space="0" w:color="auto"/>
              </w:divBdr>
            </w:div>
            <w:div w:id="1866556585">
              <w:marLeft w:val="0"/>
              <w:marRight w:val="0"/>
              <w:marTop w:val="0"/>
              <w:marBottom w:val="0"/>
              <w:divBdr>
                <w:top w:val="none" w:sz="0" w:space="0" w:color="auto"/>
                <w:left w:val="none" w:sz="0" w:space="0" w:color="auto"/>
                <w:bottom w:val="none" w:sz="0" w:space="0" w:color="auto"/>
                <w:right w:val="none" w:sz="0" w:space="0" w:color="auto"/>
              </w:divBdr>
            </w:div>
          </w:divsChild>
        </w:div>
        <w:div w:id="1056708165">
          <w:marLeft w:val="0"/>
          <w:marRight w:val="0"/>
          <w:marTop w:val="0"/>
          <w:marBottom w:val="0"/>
          <w:divBdr>
            <w:top w:val="none" w:sz="0" w:space="0" w:color="auto"/>
            <w:left w:val="none" w:sz="0" w:space="0" w:color="auto"/>
            <w:bottom w:val="none" w:sz="0" w:space="0" w:color="auto"/>
            <w:right w:val="none" w:sz="0" w:space="0" w:color="auto"/>
          </w:divBdr>
          <w:divsChild>
            <w:div w:id="1378698243">
              <w:marLeft w:val="0"/>
              <w:marRight w:val="0"/>
              <w:marTop w:val="0"/>
              <w:marBottom w:val="0"/>
              <w:divBdr>
                <w:top w:val="none" w:sz="0" w:space="0" w:color="auto"/>
                <w:left w:val="none" w:sz="0" w:space="0" w:color="auto"/>
                <w:bottom w:val="none" w:sz="0" w:space="0" w:color="auto"/>
                <w:right w:val="none" w:sz="0" w:space="0" w:color="auto"/>
              </w:divBdr>
            </w:div>
            <w:div w:id="1465267776">
              <w:marLeft w:val="0"/>
              <w:marRight w:val="0"/>
              <w:marTop w:val="0"/>
              <w:marBottom w:val="0"/>
              <w:divBdr>
                <w:top w:val="none" w:sz="0" w:space="0" w:color="auto"/>
                <w:left w:val="none" w:sz="0" w:space="0" w:color="auto"/>
                <w:bottom w:val="none" w:sz="0" w:space="0" w:color="auto"/>
                <w:right w:val="none" w:sz="0" w:space="0" w:color="auto"/>
              </w:divBdr>
            </w:div>
          </w:divsChild>
        </w:div>
        <w:div w:id="1058632723">
          <w:marLeft w:val="0"/>
          <w:marRight w:val="0"/>
          <w:marTop w:val="0"/>
          <w:marBottom w:val="0"/>
          <w:divBdr>
            <w:top w:val="none" w:sz="0" w:space="0" w:color="auto"/>
            <w:left w:val="none" w:sz="0" w:space="0" w:color="auto"/>
            <w:bottom w:val="none" w:sz="0" w:space="0" w:color="auto"/>
            <w:right w:val="none" w:sz="0" w:space="0" w:color="auto"/>
          </w:divBdr>
          <w:divsChild>
            <w:div w:id="279453566">
              <w:marLeft w:val="0"/>
              <w:marRight w:val="0"/>
              <w:marTop w:val="0"/>
              <w:marBottom w:val="0"/>
              <w:divBdr>
                <w:top w:val="none" w:sz="0" w:space="0" w:color="auto"/>
                <w:left w:val="none" w:sz="0" w:space="0" w:color="auto"/>
                <w:bottom w:val="none" w:sz="0" w:space="0" w:color="auto"/>
                <w:right w:val="none" w:sz="0" w:space="0" w:color="auto"/>
              </w:divBdr>
            </w:div>
          </w:divsChild>
        </w:div>
        <w:div w:id="1068306636">
          <w:marLeft w:val="0"/>
          <w:marRight w:val="0"/>
          <w:marTop w:val="0"/>
          <w:marBottom w:val="0"/>
          <w:divBdr>
            <w:top w:val="none" w:sz="0" w:space="0" w:color="auto"/>
            <w:left w:val="none" w:sz="0" w:space="0" w:color="auto"/>
            <w:bottom w:val="none" w:sz="0" w:space="0" w:color="auto"/>
            <w:right w:val="none" w:sz="0" w:space="0" w:color="auto"/>
          </w:divBdr>
          <w:divsChild>
            <w:div w:id="1294407223">
              <w:marLeft w:val="0"/>
              <w:marRight w:val="0"/>
              <w:marTop w:val="0"/>
              <w:marBottom w:val="0"/>
              <w:divBdr>
                <w:top w:val="none" w:sz="0" w:space="0" w:color="auto"/>
                <w:left w:val="none" w:sz="0" w:space="0" w:color="auto"/>
                <w:bottom w:val="none" w:sz="0" w:space="0" w:color="auto"/>
                <w:right w:val="none" w:sz="0" w:space="0" w:color="auto"/>
              </w:divBdr>
            </w:div>
          </w:divsChild>
        </w:div>
        <w:div w:id="1091048133">
          <w:marLeft w:val="0"/>
          <w:marRight w:val="0"/>
          <w:marTop w:val="0"/>
          <w:marBottom w:val="0"/>
          <w:divBdr>
            <w:top w:val="none" w:sz="0" w:space="0" w:color="auto"/>
            <w:left w:val="none" w:sz="0" w:space="0" w:color="auto"/>
            <w:bottom w:val="none" w:sz="0" w:space="0" w:color="auto"/>
            <w:right w:val="none" w:sz="0" w:space="0" w:color="auto"/>
          </w:divBdr>
          <w:divsChild>
            <w:div w:id="916747289">
              <w:marLeft w:val="0"/>
              <w:marRight w:val="0"/>
              <w:marTop w:val="0"/>
              <w:marBottom w:val="0"/>
              <w:divBdr>
                <w:top w:val="none" w:sz="0" w:space="0" w:color="auto"/>
                <w:left w:val="none" w:sz="0" w:space="0" w:color="auto"/>
                <w:bottom w:val="none" w:sz="0" w:space="0" w:color="auto"/>
                <w:right w:val="none" w:sz="0" w:space="0" w:color="auto"/>
              </w:divBdr>
            </w:div>
            <w:div w:id="2093043783">
              <w:marLeft w:val="0"/>
              <w:marRight w:val="0"/>
              <w:marTop w:val="0"/>
              <w:marBottom w:val="0"/>
              <w:divBdr>
                <w:top w:val="none" w:sz="0" w:space="0" w:color="auto"/>
                <w:left w:val="none" w:sz="0" w:space="0" w:color="auto"/>
                <w:bottom w:val="none" w:sz="0" w:space="0" w:color="auto"/>
                <w:right w:val="none" w:sz="0" w:space="0" w:color="auto"/>
              </w:divBdr>
            </w:div>
          </w:divsChild>
        </w:div>
        <w:div w:id="1094088908">
          <w:marLeft w:val="0"/>
          <w:marRight w:val="0"/>
          <w:marTop w:val="0"/>
          <w:marBottom w:val="0"/>
          <w:divBdr>
            <w:top w:val="none" w:sz="0" w:space="0" w:color="auto"/>
            <w:left w:val="none" w:sz="0" w:space="0" w:color="auto"/>
            <w:bottom w:val="none" w:sz="0" w:space="0" w:color="auto"/>
            <w:right w:val="none" w:sz="0" w:space="0" w:color="auto"/>
          </w:divBdr>
          <w:divsChild>
            <w:div w:id="1024358063">
              <w:marLeft w:val="0"/>
              <w:marRight w:val="0"/>
              <w:marTop w:val="0"/>
              <w:marBottom w:val="0"/>
              <w:divBdr>
                <w:top w:val="none" w:sz="0" w:space="0" w:color="auto"/>
                <w:left w:val="none" w:sz="0" w:space="0" w:color="auto"/>
                <w:bottom w:val="none" w:sz="0" w:space="0" w:color="auto"/>
                <w:right w:val="none" w:sz="0" w:space="0" w:color="auto"/>
              </w:divBdr>
            </w:div>
          </w:divsChild>
        </w:div>
        <w:div w:id="1096292186">
          <w:marLeft w:val="0"/>
          <w:marRight w:val="0"/>
          <w:marTop w:val="0"/>
          <w:marBottom w:val="0"/>
          <w:divBdr>
            <w:top w:val="none" w:sz="0" w:space="0" w:color="auto"/>
            <w:left w:val="none" w:sz="0" w:space="0" w:color="auto"/>
            <w:bottom w:val="none" w:sz="0" w:space="0" w:color="auto"/>
            <w:right w:val="none" w:sz="0" w:space="0" w:color="auto"/>
          </w:divBdr>
          <w:divsChild>
            <w:div w:id="1995376962">
              <w:marLeft w:val="0"/>
              <w:marRight w:val="0"/>
              <w:marTop w:val="0"/>
              <w:marBottom w:val="0"/>
              <w:divBdr>
                <w:top w:val="none" w:sz="0" w:space="0" w:color="auto"/>
                <w:left w:val="none" w:sz="0" w:space="0" w:color="auto"/>
                <w:bottom w:val="none" w:sz="0" w:space="0" w:color="auto"/>
                <w:right w:val="none" w:sz="0" w:space="0" w:color="auto"/>
              </w:divBdr>
            </w:div>
            <w:div w:id="2139256209">
              <w:marLeft w:val="0"/>
              <w:marRight w:val="0"/>
              <w:marTop w:val="0"/>
              <w:marBottom w:val="0"/>
              <w:divBdr>
                <w:top w:val="none" w:sz="0" w:space="0" w:color="auto"/>
                <w:left w:val="none" w:sz="0" w:space="0" w:color="auto"/>
                <w:bottom w:val="none" w:sz="0" w:space="0" w:color="auto"/>
                <w:right w:val="none" w:sz="0" w:space="0" w:color="auto"/>
              </w:divBdr>
            </w:div>
          </w:divsChild>
        </w:div>
        <w:div w:id="1106727668">
          <w:marLeft w:val="0"/>
          <w:marRight w:val="0"/>
          <w:marTop w:val="0"/>
          <w:marBottom w:val="0"/>
          <w:divBdr>
            <w:top w:val="none" w:sz="0" w:space="0" w:color="auto"/>
            <w:left w:val="none" w:sz="0" w:space="0" w:color="auto"/>
            <w:bottom w:val="none" w:sz="0" w:space="0" w:color="auto"/>
            <w:right w:val="none" w:sz="0" w:space="0" w:color="auto"/>
          </w:divBdr>
          <w:divsChild>
            <w:div w:id="564679818">
              <w:marLeft w:val="0"/>
              <w:marRight w:val="0"/>
              <w:marTop w:val="0"/>
              <w:marBottom w:val="0"/>
              <w:divBdr>
                <w:top w:val="none" w:sz="0" w:space="0" w:color="auto"/>
                <w:left w:val="none" w:sz="0" w:space="0" w:color="auto"/>
                <w:bottom w:val="none" w:sz="0" w:space="0" w:color="auto"/>
                <w:right w:val="none" w:sz="0" w:space="0" w:color="auto"/>
              </w:divBdr>
            </w:div>
          </w:divsChild>
        </w:div>
        <w:div w:id="1106968769">
          <w:marLeft w:val="0"/>
          <w:marRight w:val="0"/>
          <w:marTop w:val="0"/>
          <w:marBottom w:val="0"/>
          <w:divBdr>
            <w:top w:val="none" w:sz="0" w:space="0" w:color="auto"/>
            <w:left w:val="none" w:sz="0" w:space="0" w:color="auto"/>
            <w:bottom w:val="none" w:sz="0" w:space="0" w:color="auto"/>
            <w:right w:val="none" w:sz="0" w:space="0" w:color="auto"/>
          </w:divBdr>
          <w:divsChild>
            <w:div w:id="1060249250">
              <w:marLeft w:val="0"/>
              <w:marRight w:val="0"/>
              <w:marTop w:val="0"/>
              <w:marBottom w:val="0"/>
              <w:divBdr>
                <w:top w:val="none" w:sz="0" w:space="0" w:color="auto"/>
                <w:left w:val="none" w:sz="0" w:space="0" w:color="auto"/>
                <w:bottom w:val="none" w:sz="0" w:space="0" w:color="auto"/>
                <w:right w:val="none" w:sz="0" w:space="0" w:color="auto"/>
              </w:divBdr>
            </w:div>
          </w:divsChild>
        </w:div>
        <w:div w:id="1113282771">
          <w:marLeft w:val="0"/>
          <w:marRight w:val="0"/>
          <w:marTop w:val="0"/>
          <w:marBottom w:val="0"/>
          <w:divBdr>
            <w:top w:val="none" w:sz="0" w:space="0" w:color="auto"/>
            <w:left w:val="none" w:sz="0" w:space="0" w:color="auto"/>
            <w:bottom w:val="none" w:sz="0" w:space="0" w:color="auto"/>
            <w:right w:val="none" w:sz="0" w:space="0" w:color="auto"/>
          </w:divBdr>
          <w:divsChild>
            <w:div w:id="1963222061">
              <w:marLeft w:val="0"/>
              <w:marRight w:val="0"/>
              <w:marTop w:val="0"/>
              <w:marBottom w:val="0"/>
              <w:divBdr>
                <w:top w:val="none" w:sz="0" w:space="0" w:color="auto"/>
                <w:left w:val="none" w:sz="0" w:space="0" w:color="auto"/>
                <w:bottom w:val="none" w:sz="0" w:space="0" w:color="auto"/>
                <w:right w:val="none" w:sz="0" w:space="0" w:color="auto"/>
              </w:divBdr>
            </w:div>
          </w:divsChild>
        </w:div>
        <w:div w:id="1116102148">
          <w:marLeft w:val="0"/>
          <w:marRight w:val="0"/>
          <w:marTop w:val="0"/>
          <w:marBottom w:val="0"/>
          <w:divBdr>
            <w:top w:val="none" w:sz="0" w:space="0" w:color="auto"/>
            <w:left w:val="none" w:sz="0" w:space="0" w:color="auto"/>
            <w:bottom w:val="none" w:sz="0" w:space="0" w:color="auto"/>
            <w:right w:val="none" w:sz="0" w:space="0" w:color="auto"/>
          </w:divBdr>
          <w:divsChild>
            <w:div w:id="306059611">
              <w:marLeft w:val="0"/>
              <w:marRight w:val="0"/>
              <w:marTop w:val="0"/>
              <w:marBottom w:val="0"/>
              <w:divBdr>
                <w:top w:val="none" w:sz="0" w:space="0" w:color="auto"/>
                <w:left w:val="none" w:sz="0" w:space="0" w:color="auto"/>
                <w:bottom w:val="none" w:sz="0" w:space="0" w:color="auto"/>
                <w:right w:val="none" w:sz="0" w:space="0" w:color="auto"/>
              </w:divBdr>
            </w:div>
            <w:div w:id="474688786">
              <w:marLeft w:val="0"/>
              <w:marRight w:val="0"/>
              <w:marTop w:val="0"/>
              <w:marBottom w:val="0"/>
              <w:divBdr>
                <w:top w:val="none" w:sz="0" w:space="0" w:color="auto"/>
                <w:left w:val="none" w:sz="0" w:space="0" w:color="auto"/>
                <w:bottom w:val="none" w:sz="0" w:space="0" w:color="auto"/>
                <w:right w:val="none" w:sz="0" w:space="0" w:color="auto"/>
              </w:divBdr>
            </w:div>
          </w:divsChild>
        </w:div>
        <w:div w:id="1124735103">
          <w:marLeft w:val="0"/>
          <w:marRight w:val="0"/>
          <w:marTop w:val="0"/>
          <w:marBottom w:val="0"/>
          <w:divBdr>
            <w:top w:val="none" w:sz="0" w:space="0" w:color="auto"/>
            <w:left w:val="none" w:sz="0" w:space="0" w:color="auto"/>
            <w:bottom w:val="none" w:sz="0" w:space="0" w:color="auto"/>
            <w:right w:val="none" w:sz="0" w:space="0" w:color="auto"/>
          </w:divBdr>
          <w:divsChild>
            <w:div w:id="87846021">
              <w:marLeft w:val="0"/>
              <w:marRight w:val="0"/>
              <w:marTop w:val="0"/>
              <w:marBottom w:val="0"/>
              <w:divBdr>
                <w:top w:val="none" w:sz="0" w:space="0" w:color="auto"/>
                <w:left w:val="none" w:sz="0" w:space="0" w:color="auto"/>
                <w:bottom w:val="none" w:sz="0" w:space="0" w:color="auto"/>
                <w:right w:val="none" w:sz="0" w:space="0" w:color="auto"/>
              </w:divBdr>
            </w:div>
          </w:divsChild>
        </w:div>
        <w:div w:id="1131090174">
          <w:marLeft w:val="0"/>
          <w:marRight w:val="0"/>
          <w:marTop w:val="0"/>
          <w:marBottom w:val="0"/>
          <w:divBdr>
            <w:top w:val="none" w:sz="0" w:space="0" w:color="auto"/>
            <w:left w:val="none" w:sz="0" w:space="0" w:color="auto"/>
            <w:bottom w:val="none" w:sz="0" w:space="0" w:color="auto"/>
            <w:right w:val="none" w:sz="0" w:space="0" w:color="auto"/>
          </w:divBdr>
          <w:divsChild>
            <w:div w:id="1588011">
              <w:marLeft w:val="0"/>
              <w:marRight w:val="0"/>
              <w:marTop w:val="0"/>
              <w:marBottom w:val="0"/>
              <w:divBdr>
                <w:top w:val="none" w:sz="0" w:space="0" w:color="auto"/>
                <w:left w:val="none" w:sz="0" w:space="0" w:color="auto"/>
                <w:bottom w:val="none" w:sz="0" w:space="0" w:color="auto"/>
                <w:right w:val="none" w:sz="0" w:space="0" w:color="auto"/>
              </w:divBdr>
            </w:div>
            <w:div w:id="76900855">
              <w:marLeft w:val="0"/>
              <w:marRight w:val="0"/>
              <w:marTop w:val="0"/>
              <w:marBottom w:val="0"/>
              <w:divBdr>
                <w:top w:val="none" w:sz="0" w:space="0" w:color="auto"/>
                <w:left w:val="none" w:sz="0" w:space="0" w:color="auto"/>
                <w:bottom w:val="none" w:sz="0" w:space="0" w:color="auto"/>
                <w:right w:val="none" w:sz="0" w:space="0" w:color="auto"/>
              </w:divBdr>
            </w:div>
          </w:divsChild>
        </w:div>
        <w:div w:id="1137146162">
          <w:marLeft w:val="0"/>
          <w:marRight w:val="0"/>
          <w:marTop w:val="0"/>
          <w:marBottom w:val="0"/>
          <w:divBdr>
            <w:top w:val="none" w:sz="0" w:space="0" w:color="auto"/>
            <w:left w:val="none" w:sz="0" w:space="0" w:color="auto"/>
            <w:bottom w:val="none" w:sz="0" w:space="0" w:color="auto"/>
            <w:right w:val="none" w:sz="0" w:space="0" w:color="auto"/>
          </w:divBdr>
          <w:divsChild>
            <w:div w:id="108475908">
              <w:marLeft w:val="0"/>
              <w:marRight w:val="0"/>
              <w:marTop w:val="0"/>
              <w:marBottom w:val="0"/>
              <w:divBdr>
                <w:top w:val="none" w:sz="0" w:space="0" w:color="auto"/>
                <w:left w:val="none" w:sz="0" w:space="0" w:color="auto"/>
                <w:bottom w:val="none" w:sz="0" w:space="0" w:color="auto"/>
                <w:right w:val="none" w:sz="0" w:space="0" w:color="auto"/>
              </w:divBdr>
            </w:div>
          </w:divsChild>
        </w:div>
        <w:div w:id="1141196815">
          <w:marLeft w:val="0"/>
          <w:marRight w:val="0"/>
          <w:marTop w:val="0"/>
          <w:marBottom w:val="0"/>
          <w:divBdr>
            <w:top w:val="none" w:sz="0" w:space="0" w:color="auto"/>
            <w:left w:val="none" w:sz="0" w:space="0" w:color="auto"/>
            <w:bottom w:val="none" w:sz="0" w:space="0" w:color="auto"/>
            <w:right w:val="none" w:sz="0" w:space="0" w:color="auto"/>
          </w:divBdr>
          <w:divsChild>
            <w:div w:id="1040057496">
              <w:marLeft w:val="0"/>
              <w:marRight w:val="0"/>
              <w:marTop w:val="0"/>
              <w:marBottom w:val="0"/>
              <w:divBdr>
                <w:top w:val="none" w:sz="0" w:space="0" w:color="auto"/>
                <w:left w:val="none" w:sz="0" w:space="0" w:color="auto"/>
                <w:bottom w:val="none" w:sz="0" w:space="0" w:color="auto"/>
                <w:right w:val="none" w:sz="0" w:space="0" w:color="auto"/>
              </w:divBdr>
            </w:div>
          </w:divsChild>
        </w:div>
        <w:div w:id="1141381103">
          <w:marLeft w:val="0"/>
          <w:marRight w:val="0"/>
          <w:marTop w:val="0"/>
          <w:marBottom w:val="0"/>
          <w:divBdr>
            <w:top w:val="none" w:sz="0" w:space="0" w:color="auto"/>
            <w:left w:val="none" w:sz="0" w:space="0" w:color="auto"/>
            <w:bottom w:val="none" w:sz="0" w:space="0" w:color="auto"/>
            <w:right w:val="none" w:sz="0" w:space="0" w:color="auto"/>
          </w:divBdr>
          <w:divsChild>
            <w:div w:id="609774511">
              <w:marLeft w:val="0"/>
              <w:marRight w:val="0"/>
              <w:marTop w:val="0"/>
              <w:marBottom w:val="0"/>
              <w:divBdr>
                <w:top w:val="none" w:sz="0" w:space="0" w:color="auto"/>
                <w:left w:val="none" w:sz="0" w:space="0" w:color="auto"/>
                <w:bottom w:val="none" w:sz="0" w:space="0" w:color="auto"/>
                <w:right w:val="none" w:sz="0" w:space="0" w:color="auto"/>
              </w:divBdr>
            </w:div>
            <w:div w:id="1265263574">
              <w:marLeft w:val="0"/>
              <w:marRight w:val="0"/>
              <w:marTop w:val="0"/>
              <w:marBottom w:val="0"/>
              <w:divBdr>
                <w:top w:val="none" w:sz="0" w:space="0" w:color="auto"/>
                <w:left w:val="none" w:sz="0" w:space="0" w:color="auto"/>
                <w:bottom w:val="none" w:sz="0" w:space="0" w:color="auto"/>
                <w:right w:val="none" w:sz="0" w:space="0" w:color="auto"/>
              </w:divBdr>
            </w:div>
          </w:divsChild>
        </w:div>
        <w:div w:id="1153985538">
          <w:marLeft w:val="0"/>
          <w:marRight w:val="0"/>
          <w:marTop w:val="0"/>
          <w:marBottom w:val="0"/>
          <w:divBdr>
            <w:top w:val="none" w:sz="0" w:space="0" w:color="auto"/>
            <w:left w:val="none" w:sz="0" w:space="0" w:color="auto"/>
            <w:bottom w:val="none" w:sz="0" w:space="0" w:color="auto"/>
            <w:right w:val="none" w:sz="0" w:space="0" w:color="auto"/>
          </w:divBdr>
          <w:divsChild>
            <w:div w:id="531961916">
              <w:marLeft w:val="0"/>
              <w:marRight w:val="0"/>
              <w:marTop w:val="0"/>
              <w:marBottom w:val="0"/>
              <w:divBdr>
                <w:top w:val="none" w:sz="0" w:space="0" w:color="auto"/>
                <w:left w:val="none" w:sz="0" w:space="0" w:color="auto"/>
                <w:bottom w:val="none" w:sz="0" w:space="0" w:color="auto"/>
                <w:right w:val="none" w:sz="0" w:space="0" w:color="auto"/>
              </w:divBdr>
            </w:div>
          </w:divsChild>
        </w:div>
        <w:div w:id="1171064560">
          <w:marLeft w:val="0"/>
          <w:marRight w:val="0"/>
          <w:marTop w:val="0"/>
          <w:marBottom w:val="0"/>
          <w:divBdr>
            <w:top w:val="none" w:sz="0" w:space="0" w:color="auto"/>
            <w:left w:val="none" w:sz="0" w:space="0" w:color="auto"/>
            <w:bottom w:val="none" w:sz="0" w:space="0" w:color="auto"/>
            <w:right w:val="none" w:sz="0" w:space="0" w:color="auto"/>
          </w:divBdr>
          <w:divsChild>
            <w:div w:id="972977652">
              <w:marLeft w:val="0"/>
              <w:marRight w:val="0"/>
              <w:marTop w:val="0"/>
              <w:marBottom w:val="0"/>
              <w:divBdr>
                <w:top w:val="none" w:sz="0" w:space="0" w:color="auto"/>
                <w:left w:val="none" w:sz="0" w:space="0" w:color="auto"/>
                <w:bottom w:val="none" w:sz="0" w:space="0" w:color="auto"/>
                <w:right w:val="none" w:sz="0" w:space="0" w:color="auto"/>
              </w:divBdr>
            </w:div>
          </w:divsChild>
        </w:div>
        <w:div w:id="1176766499">
          <w:marLeft w:val="0"/>
          <w:marRight w:val="0"/>
          <w:marTop w:val="0"/>
          <w:marBottom w:val="0"/>
          <w:divBdr>
            <w:top w:val="none" w:sz="0" w:space="0" w:color="auto"/>
            <w:left w:val="none" w:sz="0" w:space="0" w:color="auto"/>
            <w:bottom w:val="none" w:sz="0" w:space="0" w:color="auto"/>
            <w:right w:val="none" w:sz="0" w:space="0" w:color="auto"/>
          </w:divBdr>
          <w:divsChild>
            <w:div w:id="719134057">
              <w:marLeft w:val="0"/>
              <w:marRight w:val="0"/>
              <w:marTop w:val="0"/>
              <w:marBottom w:val="0"/>
              <w:divBdr>
                <w:top w:val="none" w:sz="0" w:space="0" w:color="auto"/>
                <w:left w:val="none" w:sz="0" w:space="0" w:color="auto"/>
                <w:bottom w:val="none" w:sz="0" w:space="0" w:color="auto"/>
                <w:right w:val="none" w:sz="0" w:space="0" w:color="auto"/>
              </w:divBdr>
            </w:div>
          </w:divsChild>
        </w:div>
        <w:div w:id="1183205346">
          <w:marLeft w:val="0"/>
          <w:marRight w:val="0"/>
          <w:marTop w:val="0"/>
          <w:marBottom w:val="0"/>
          <w:divBdr>
            <w:top w:val="none" w:sz="0" w:space="0" w:color="auto"/>
            <w:left w:val="none" w:sz="0" w:space="0" w:color="auto"/>
            <w:bottom w:val="none" w:sz="0" w:space="0" w:color="auto"/>
            <w:right w:val="none" w:sz="0" w:space="0" w:color="auto"/>
          </w:divBdr>
          <w:divsChild>
            <w:div w:id="16926119">
              <w:marLeft w:val="0"/>
              <w:marRight w:val="0"/>
              <w:marTop w:val="0"/>
              <w:marBottom w:val="0"/>
              <w:divBdr>
                <w:top w:val="none" w:sz="0" w:space="0" w:color="auto"/>
                <w:left w:val="none" w:sz="0" w:space="0" w:color="auto"/>
                <w:bottom w:val="none" w:sz="0" w:space="0" w:color="auto"/>
                <w:right w:val="none" w:sz="0" w:space="0" w:color="auto"/>
              </w:divBdr>
            </w:div>
          </w:divsChild>
        </w:div>
        <w:div w:id="1200972560">
          <w:marLeft w:val="0"/>
          <w:marRight w:val="0"/>
          <w:marTop w:val="0"/>
          <w:marBottom w:val="0"/>
          <w:divBdr>
            <w:top w:val="none" w:sz="0" w:space="0" w:color="auto"/>
            <w:left w:val="none" w:sz="0" w:space="0" w:color="auto"/>
            <w:bottom w:val="none" w:sz="0" w:space="0" w:color="auto"/>
            <w:right w:val="none" w:sz="0" w:space="0" w:color="auto"/>
          </w:divBdr>
          <w:divsChild>
            <w:div w:id="410276458">
              <w:marLeft w:val="0"/>
              <w:marRight w:val="0"/>
              <w:marTop w:val="0"/>
              <w:marBottom w:val="0"/>
              <w:divBdr>
                <w:top w:val="none" w:sz="0" w:space="0" w:color="auto"/>
                <w:left w:val="none" w:sz="0" w:space="0" w:color="auto"/>
                <w:bottom w:val="none" w:sz="0" w:space="0" w:color="auto"/>
                <w:right w:val="none" w:sz="0" w:space="0" w:color="auto"/>
              </w:divBdr>
            </w:div>
            <w:div w:id="1889755167">
              <w:marLeft w:val="0"/>
              <w:marRight w:val="0"/>
              <w:marTop w:val="0"/>
              <w:marBottom w:val="0"/>
              <w:divBdr>
                <w:top w:val="none" w:sz="0" w:space="0" w:color="auto"/>
                <w:left w:val="none" w:sz="0" w:space="0" w:color="auto"/>
                <w:bottom w:val="none" w:sz="0" w:space="0" w:color="auto"/>
                <w:right w:val="none" w:sz="0" w:space="0" w:color="auto"/>
              </w:divBdr>
            </w:div>
          </w:divsChild>
        </w:div>
        <w:div w:id="1203522378">
          <w:marLeft w:val="0"/>
          <w:marRight w:val="0"/>
          <w:marTop w:val="0"/>
          <w:marBottom w:val="0"/>
          <w:divBdr>
            <w:top w:val="none" w:sz="0" w:space="0" w:color="auto"/>
            <w:left w:val="none" w:sz="0" w:space="0" w:color="auto"/>
            <w:bottom w:val="none" w:sz="0" w:space="0" w:color="auto"/>
            <w:right w:val="none" w:sz="0" w:space="0" w:color="auto"/>
          </w:divBdr>
          <w:divsChild>
            <w:div w:id="163404474">
              <w:marLeft w:val="0"/>
              <w:marRight w:val="0"/>
              <w:marTop w:val="0"/>
              <w:marBottom w:val="0"/>
              <w:divBdr>
                <w:top w:val="none" w:sz="0" w:space="0" w:color="auto"/>
                <w:left w:val="none" w:sz="0" w:space="0" w:color="auto"/>
                <w:bottom w:val="none" w:sz="0" w:space="0" w:color="auto"/>
                <w:right w:val="none" w:sz="0" w:space="0" w:color="auto"/>
              </w:divBdr>
            </w:div>
          </w:divsChild>
        </w:div>
        <w:div w:id="1208563411">
          <w:marLeft w:val="0"/>
          <w:marRight w:val="0"/>
          <w:marTop w:val="0"/>
          <w:marBottom w:val="0"/>
          <w:divBdr>
            <w:top w:val="none" w:sz="0" w:space="0" w:color="auto"/>
            <w:left w:val="none" w:sz="0" w:space="0" w:color="auto"/>
            <w:bottom w:val="none" w:sz="0" w:space="0" w:color="auto"/>
            <w:right w:val="none" w:sz="0" w:space="0" w:color="auto"/>
          </w:divBdr>
          <w:divsChild>
            <w:div w:id="448742176">
              <w:marLeft w:val="0"/>
              <w:marRight w:val="0"/>
              <w:marTop w:val="0"/>
              <w:marBottom w:val="0"/>
              <w:divBdr>
                <w:top w:val="none" w:sz="0" w:space="0" w:color="auto"/>
                <w:left w:val="none" w:sz="0" w:space="0" w:color="auto"/>
                <w:bottom w:val="none" w:sz="0" w:space="0" w:color="auto"/>
                <w:right w:val="none" w:sz="0" w:space="0" w:color="auto"/>
              </w:divBdr>
            </w:div>
          </w:divsChild>
        </w:div>
        <w:div w:id="1215853099">
          <w:marLeft w:val="0"/>
          <w:marRight w:val="0"/>
          <w:marTop w:val="0"/>
          <w:marBottom w:val="0"/>
          <w:divBdr>
            <w:top w:val="none" w:sz="0" w:space="0" w:color="auto"/>
            <w:left w:val="none" w:sz="0" w:space="0" w:color="auto"/>
            <w:bottom w:val="none" w:sz="0" w:space="0" w:color="auto"/>
            <w:right w:val="none" w:sz="0" w:space="0" w:color="auto"/>
          </w:divBdr>
          <w:divsChild>
            <w:div w:id="196746645">
              <w:marLeft w:val="0"/>
              <w:marRight w:val="0"/>
              <w:marTop w:val="0"/>
              <w:marBottom w:val="0"/>
              <w:divBdr>
                <w:top w:val="none" w:sz="0" w:space="0" w:color="auto"/>
                <w:left w:val="none" w:sz="0" w:space="0" w:color="auto"/>
                <w:bottom w:val="none" w:sz="0" w:space="0" w:color="auto"/>
                <w:right w:val="none" w:sz="0" w:space="0" w:color="auto"/>
              </w:divBdr>
            </w:div>
            <w:div w:id="2033335155">
              <w:marLeft w:val="0"/>
              <w:marRight w:val="0"/>
              <w:marTop w:val="0"/>
              <w:marBottom w:val="0"/>
              <w:divBdr>
                <w:top w:val="none" w:sz="0" w:space="0" w:color="auto"/>
                <w:left w:val="none" w:sz="0" w:space="0" w:color="auto"/>
                <w:bottom w:val="none" w:sz="0" w:space="0" w:color="auto"/>
                <w:right w:val="none" w:sz="0" w:space="0" w:color="auto"/>
              </w:divBdr>
            </w:div>
          </w:divsChild>
        </w:div>
        <w:div w:id="1218979530">
          <w:marLeft w:val="0"/>
          <w:marRight w:val="0"/>
          <w:marTop w:val="0"/>
          <w:marBottom w:val="0"/>
          <w:divBdr>
            <w:top w:val="none" w:sz="0" w:space="0" w:color="auto"/>
            <w:left w:val="none" w:sz="0" w:space="0" w:color="auto"/>
            <w:bottom w:val="none" w:sz="0" w:space="0" w:color="auto"/>
            <w:right w:val="none" w:sz="0" w:space="0" w:color="auto"/>
          </w:divBdr>
          <w:divsChild>
            <w:div w:id="1586568076">
              <w:marLeft w:val="0"/>
              <w:marRight w:val="0"/>
              <w:marTop w:val="0"/>
              <w:marBottom w:val="0"/>
              <w:divBdr>
                <w:top w:val="none" w:sz="0" w:space="0" w:color="auto"/>
                <w:left w:val="none" w:sz="0" w:space="0" w:color="auto"/>
                <w:bottom w:val="none" w:sz="0" w:space="0" w:color="auto"/>
                <w:right w:val="none" w:sz="0" w:space="0" w:color="auto"/>
              </w:divBdr>
            </w:div>
          </w:divsChild>
        </w:div>
        <w:div w:id="1219441385">
          <w:marLeft w:val="0"/>
          <w:marRight w:val="0"/>
          <w:marTop w:val="0"/>
          <w:marBottom w:val="0"/>
          <w:divBdr>
            <w:top w:val="none" w:sz="0" w:space="0" w:color="auto"/>
            <w:left w:val="none" w:sz="0" w:space="0" w:color="auto"/>
            <w:bottom w:val="none" w:sz="0" w:space="0" w:color="auto"/>
            <w:right w:val="none" w:sz="0" w:space="0" w:color="auto"/>
          </w:divBdr>
          <w:divsChild>
            <w:div w:id="986276759">
              <w:marLeft w:val="0"/>
              <w:marRight w:val="0"/>
              <w:marTop w:val="0"/>
              <w:marBottom w:val="0"/>
              <w:divBdr>
                <w:top w:val="none" w:sz="0" w:space="0" w:color="auto"/>
                <w:left w:val="none" w:sz="0" w:space="0" w:color="auto"/>
                <w:bottom w:val="none" w:sz="0" w:space="0" w:color="auto"/>
                <w:right w:val="none" w:sz="0" w:space="0" w:color="auto"/>
              </w:divBdr>
            </w:div>
          </w:divsChild>
        </w:div>
        <w:div w:id="1223129166">
          <w:marLeft w:val="0"/>
          <w:marRight w:val="0"/>
          <w:marTop w:val="0"/>
          <w:marBottom w:val="0"/>
          <w:divBdr>
            <w:top w:val="none" w:sz="0" w:space="0" w:color="auto"/>
            <w:left w:val="none" w:sz="0" w:space="0" w:color="auto"/>
            <w:bottom w:val="none" w:sz="0" w:space="0" w:color="auto"/>
            <w:right w:val="none" w:sz="0" w:space="0" w:color="auto"/>
          </w:divBdr>
          <w:divsChild>
            <w:div w:id="2063432835">
              <w:marLeft w:val="0"/>
              <w:marRight w:val="0"/>
              <w:marTop w:val="0"/>
              <w:marBottom w:val="0"/>
              <w:divBdr>
                <w:top w:val="none" w:sz="0" w:space="0" w:color="auto"/>
                <w:left w:val="none" w:sz="0" w:space="0" w:color="auto"/>
                <w:bottom w:val="none" w:sz="0" w:space="0" w:color="auto"/>
                <w:right w:val="none" w:sz="0" w:space="0" w:color="auto"/>
              </w:divBdr>
            </w:div>
          </w:divsChild>
        </w:div>
        <w:div w:id="1235554963">
          <w:marLeft w:val="0"/>
          <w:marRight w:val="0"/>
          <w:marTop w:val="0"/>
          <w:marBottom w:val="0"/>
          <w:divBdr>
            <w:top w:val="none" w:sz="0" w:space="0" w:color="auto"/>
            <w:left w:val="none" w:sz="0" w:space="0" w:color="auto"/>
            <w:bottom w:val="none" w:sz="0" w:space="0" w:color="auto"/>
            <w:right w:val="none" w:sz="0" w:space="0" w:color="auto"/>
          </w:divBdr>
          <w:divsChild>
            <w:div w:id="1994336027">
              <w:marLeft w:val="0"/>
              <w:marRight w:val="0"/>
              <w:marTop w:val="0"/>
              <w:marBottom w:val="0"/>
              <w:divBdr>
                <w:top w:val="none" w:sz="0" w:space="0" w:color="auto"/>
                <w:left w:val="none" w:sz="0" w:space="0" w:color="auto"/>
                <w:bottom w:val="none" w:sz="0" w:space="0" w:color="auto"/>
                <w:right w:val="none" w:sz="0" w:space="0" w:color="auto"/>
              </w:divBdr>
            </w:div>
          </w:divsChild>
        </w:div>
        <w:div w:id="1238125201">
          <w:marLeft w:val="0"/>
          <w:marRight w:val="0"/>
          <w:marTop w:val="0"/>
          <w:marBottom w:val="0"/>
          <w:divBdr>
            <w:top w:val="none" w:sz="0" w:space="0" w:color="auto"/>
            <w:left w:val="none" w:sz="0" w:space="0" w:color="auto"/>
            <w:bottom w:val="none" w:sz="0" w:space="0" w:color="auto"/>
            <w:right w:val="none" w:sz="0" w:space="0" w:color="auto"/>
          </w:divBdr>
          <w:divsChild>
            <w:div w:id="1889342270">
              <w:marLeft w:val="0"/>
              <w:marRight w:val="0"/>
              <w:marTop w:val="0"/>
              <w:marBottom w:val="0"/>
              <w:divBdr>
                <w:top w:val="none" w:sz="0" w:space="0" w:color="auto"/>
                <w:left w:val="none" w:sz="0" w:space="0" w:color="auto"/>
                <w:bottom w:val="none" w:sz="0" w:space="0" w:color="auto"/>
                <w:right w:val="none" w:sz="0" w:space="0" w:color="auto"/>
              </w:divBdr>
            </w:div>
          </w:divsChild>
        </w:div>
        <w:div w:id="1246063940">
          <w:marLeft w:val="0"/>
          <w:marRight w:val="0"/>
          <w:marTop w:val="0"/>
          <w:marBottom w:val="0"/>
          <w:divBdr>
            <w:top w:val="none" w:sz="0" w:space="0" w:color="auto"/>
            <w:left w:val="none" w:sz="0" w:space="0" w:color="auto"/>
            <w:bottom w:val="none" w:sz="0" w:space="0" w:color="auto"/>
            <w:right w:val="none" w:sz="0" w:space="0" w:color="auto"/>
          </w:divBdr>
          <w:divsChild>
            <w:div w:id="60753949">
              <w:marLeft w:val="0"/>
              <w:marRight w:val="0"/>
              <w:marTop w:val="0"/>
              <w:marBottom w:val="0"/>
              <w:divBdr>
                <w:top w:val="none" w:sz="0" w:space="0" w:color="auto"/>
                <w:left w:val="none" w:sz="0" w:space="0" w:color="auto"/>
                <w:bottom w:val="none" w:sz="0" w:space="0" w:color="auto"/>
                <w:right w:val="none" w:sz="0" w:space="0" w:color="auto"/>
              </w:divBdr>
            </w:div>
          </w:divsChild>
        </w:div>
        <w:div w:id="1256746535">
          <w:marLeft w:val="0"/>
          <w:marRight w:val="0"/>
          <w:marTop w:val="0"/>
          <w:marBottom w:val="0"/>
          <w:divBdr>
            <w:top w:val="none" w:sz="0" w:space="0" w:color="auto"/>
            <w:left w:val="none" w:sz="0" w:space="0" w:color="auto"/>
            <w:bottom w:val="none" w:sz="0" w:space="0" w:color="auto"/>
            <w:right w:val="none" w:sz="0" w:space="0" w:color="auto"/>
          </w:divBdr>
          <w:divsChild>
            <w:div w:id="1622690940">
              <w:marLeft w:val="0"/>
              <w:marRight w:val="0"/>
              <w:marTop w:val="0"/>
              <w:marBottom w:val="0"/>
              <w:divBdr>
                <w:top w:val="none" w:sz="0" w:space="0" w:color="auto"/>
                <w:left w:val="none" w:sz="0" w:space="0" w:color="auto"/>
                <w:bottom w:val="none" w:sz="0" w:space="0" w:color="auto"/>
                <w:right w:val="none" w:sz="0" w:space="0" w:color="auto"/>
              </w:divBdr>
            </w:div>
          </w:divsChild>
        </w:div>
        <w:div w:id="1260285943">
          <w:marLeft w:val="0"/>
          <w:marRight w:val="0"/>
          <w:marTop w:val="0"/>
          <w:marBottom w:val="0"/>
          <w:divBdr>
            <w:top w:val="none" w:sz="0" w:space="0" w:color="auto"/>
            <w:left w:val="none" w:sz="0" w:space="0" w:color="auto"/>
            <w:bottom w:val="none" w:sz="0" w:space="0" w:color="auto"/>
            <w:right w:val="none" w:sz="0" w:space="0" w:color="auto"/>
          </w:divBdr>
          <w:divsChild>
            <w:div w:id="1451703249">
              <w:marLeft w:val="0"/>
              <w:marRight w:val="0"/>
              <w:marTop w:val="0"/>
              <w:marBottom w:val="0"/>
              <w:divBdr>
                <w:top w:val="none" w:sz="0" w:space="0" w:color="auto"/>
                <w:left w:val="none" w:sz="0" w:space="0" w:color="auto"/>
                <w:bottom w:val="none" w:sz="0" w:space="0" w:color="auto"/>
                <w:right w:val="none" w:sz="0" w:space="0" w:color="auto"/>
              </w:divBdr>
            </w:div>
          </w:divsChild>
        </w:div>
        <w:div w:id="1264994001">
          <w:marLeft w:val="0"/>
          <w:marRight w:val="0"/>
          <w:marTop w:val="0"/>
          <w:marBottom w:val="0"/>
          <w:divBdr>
            <w:top w:val="none" w:sz="0" w:space="0" w:color="auto"/>
            <w:left w:val="none" w:sz="0" w:space="0" w:color="auto"/>
            <w:bottom w:val="none" w:sz="0" w:space="0" w:color="auto"/>
            <w:right w:val="none" w:sz="0" w:space="0" w:color="auto"/>
          </w:divBdr>
          <w:divsChild>
            <w:div w:id="1767798312">
              <w:marLeft w:val="0"/>
              <w:marRight w:val="0"/>
              <w:marTop w:val="0"/>
              <w:marBottom w:val="0"/>
              <w:divBdr>
                <w:top w:val="none" w:sz="0" w:space="0" w:color="auto"/>
                <w:left w:val="none" w:sz="0" w:space="0" w:color="auto"/>
                <w:bottom w:val="none" w:sz="0" w:space="0" w:color="auto"/>
                <w:right w:val="none" w:sz="0" w:space="0" w:color="auto"/>
              </w:divBdr>
            </w:div>
            <w:div w:id="2143762114">
              <w:marLeft w:val="0"/>
              <w:marRight w:val="0"/>
              <w:marTop w:val="0"/>
              <w:marBottom w:val="0"/>
              <w:divBdr>
                <w:top w:val="none" w:sz="0" w:space="0" w:color="auto"/>
                <w:left w:val="none" w:sz="0" w:space="0" w:color="auto"/>
                <w:bottom w:val="none" w:sz="0" w:space="0" w:color="auto"/>
                <w:right w:val="none" w:sz="0" w:space="0" w:color="auto"/>
              </w:divBdr>
            </w:div>
          </w:divsChild>
        </w:div>
        <w:div w:id="1265962779">
          <w:marLeft w:val="0"/>
          <w:marRight w:val="0"/>
          <w:marTop w:val="0"/>
          <w:marBottom w:val="0"/>
          <w:divBdr>
            <w:top w:val="none" w:sz="0" w:space="0" w:color="auto"/>
            <w:left w:val="none" w:sz="0" w:space="0" w:color="auto"/>
            <w:bottom w:val="none" w:sz="0" w:space="0" w:color="auto"/>
            <w:right w:val="none" w:sz="0" w:space="0" w:color="auto"/>
          </w:divBdr>
          <w:divsChild>
            <w:div w:id="1570967131">
              <w:marLeft w:val="0"/>
              <w:marRight w:val="0"/>
              <w:marTop w:val="0"/>
              <w:marBottom w:val="0"/>
              <w:divBdr>
                <w:top w:val="none" w:sz="0" w:space="0" w:color="auto"/>
                <w:left w:val="none" w:sz="0" w:space="0" w:color="auto"/>
                <w:bottom w:val="none" w:sz="0" w:space="0" w:color="auto"/>
                <w:right w:val="none" w:sz="0" w:space="0" w:color="auto"/>
              </w:divBdr>
            </w:div>
          </w:divsChild>
        </w:div>
        <w:div w:id="1270118736">
          <w:marLeft w:val="0"/>
          <w:marRight w:val="0"/>
          <w:marTop w:val="0"/>
          <w:marBottom w:val="0"/>
          <w:divBdr>
            <w:top w:val="none" w:sz="0" w:space="0" w:color="auto"/>
            <w:left w:val="none" w:sz="0" w:space="0" w:color="auto"/>
            <w:bottom w:val="none" w:sz="0" w:space="0" w:color="auto"/>
            <w:right w:val="none" w:sz="0" w:space="0" w:color="auto"/>
          </w:divBdr>
          <w:divsChild>
            <w:div w:id="1213156019">
              <w:marLeft w:val="0"/>
              <w:marRight w:val="0"/>
              <w:marTop w:val="0"/>
              <w:marBottom w:val="0"/>
              <w:divBdr>
                <w:top w:val="none" w:sz="0" w:space="0" w:color="auto"/>
                <w:left w:val="none" w:sz="0" w:space="0" w:color="auto"/>
                <w:bottom w:val="none" w:sz="0" w:space="0" w:color="auto"/>
                <w:right w:val="none" w:sz="0" w:space="0" w:color="auto"/>
              </w:divBdr>
            </w:div>
            <w:div w:id="1967009717">
              <w:marLeft w:val="0"/>
              <w:marRight w:val="0"/>
              <w:marTop w:val="0"/>
              <w:marBottom w:val="0"/>
              <w:divBdr>
                <w:top w:val="none" w:sz="0" w:space="0" w:color="auto"/>
                <w:left w:val="none" w:sz="0" w:space="0" w:color="auto"/>
                <w:bottom w:val="none" w:sz="0" w:space="0" w:color="auto"/>
                <w:right w:val="none" w:sz="0" w:space="0" w:color="auto"/>
              </w:divBdr>
            </w:div>
          </w:divsChild>
        </w:div>
        <w:div w:id="1280641903">
          <w:marLeft w:val="0"/>
          <w:marRight w:val="0"/>
          <w:marTop w:val="0"/>
          <w:marBottom w:val="0"/>
          <w:divBdr>
            <w:top w:val="none" w:sz="0" w:space="0" w:color="auto"/>
            <w:left w:val="none" w:sz="0" w:space="0" w:color="auto"/>
            <w:bottom w:val="none" w:sz="0" w:space="0" w:color="auto"/>
            <w:right w:val="none" w:sz="0" w:space="0" w:color="auto"/>
          </w:divBdr>
          <w:divsChild>
            <w:div w:id="1553930263">
              <w:marLeft w:val="0"/>
              <w:marRight w:val="0"/>
              <w:marTop w:val="0"/>
              <w:marBottom w:val="0"/>
              <w:divBdr>
                <w:top w:val="none" w:sz="0" w:space="0" w:color="auto"/>
                <w:left w:val="none" w:sz="0" w:space="0" w:color="auto"/>
                <w:bottom w:val="none" w:sz="0" w:space="0" w:color="auto"/>
                <w:right w:val="none" w:sz="0" w:space="0" w:color="auto"/>
              </w:divBdr>
            </w:div>
          </w:divsChild>
        </w:div>
        <w:div w:id="1287472615">
          <w:marLeft w:val="0"/>
          <w:marRight w:val="0"/>
          <w:marTop w:val="0"/>
          <w:marBottom w:val="0"/>
          <w:divBdr>
            <w:top w:val="none" w:sz="0" w:space="0" w:color="auto"/>
            <w:left w:val="none" w:sz="0" w:space="0" w:color="auto"/>
            <w:bottom w:val="none" w:sz="0" w:space="0" w:color="auto"/>
            <w:right w:val="none" w:sz="0" w:space="0" w:color="auto"/>
          </w:divBdr>
          <w:divsChild>
            <w:div w:id="1115557838">
              <w:marLeft w:val="0"/>
              <w:marRight w:val="0"/>
              <w:marTop w:val="0"/>
              <w:marBottom w:val="0"/>
              <w:divBdr>
                <w:top w:val="none" w:sz="0" w:space="0" w:color="auto"/>
                <w:left w:val="none" w:sz="0" w:space="0" w:color="auto"/>
                <w:bottom w:val="none" w:sz="0" w:space="0" w:color="auto"/>
                <w:right w:val="none" w:sz="0" w:space="0" w:color="auto"/>
              </w:divBdr>
            </w:div>
            <w:div w:id="1308585233">
              <w:marLeft w:val="0"/>
              <w:marRight w:val="0"/>
              <w:marTop w:val="0"/>
              <w:marBottom w:val="0"/>
              <w:divBdr>
                <w:top w:val="none" w:sz="0" w:space="0" w:color="auto"/>
                <w:left w:val="none" w:sz="0" w:space="0" w:color="auto"/>
                <w:bottom w:val="none" w:sz="0" w:space="0" w:color="auto"/>
                <w:right w:val="none" w:sz="0" w:space="0" w:color="auto"/>
              </w:divBdr>
            </w:div>
          </w:divsChild>
        </w:div>
        <w:div w:id="1289430111">
          <w:marLeft w:val="0"/>
          <w:marRight w:val="0"/>
          <w:marTop w:val="0"/>
          <w:marBottom w:val="0"/>
          <w:divBdr>
            <w:top w:val="none" w:sz="0" w:space="0" w:color="auto"/>
            <w:left w:val="none" w:sz="0" w:space="0" w:color="auto"/>
            <w:bottom w:val="none" w:sz="0" w:space="0" w:color="auto"/>
            <w:right w:val="none" w:sz="0" w:space="0" w:color="auto"/>
          </w:divBdr>
          <w:divsChild>
            <w:div w:id="664481724">
              <w:marLeft w:val="0"/>
              <w:marRight w:val="0"/>
              <w:marTop w:val="0"/>
              <w:marBottom w:val="0"/>
              <w:divBdr>
                <w:top w:val="none" w:sz="0" w:space="0" w:color="auto"/>
                <w:left w:val="none" w:sz="0" w:space="0" w:color="auto"/>
                <w:bottom w:val="none" w:sz="0" w:space="0" w:color="auto"/>
                <w:right w:val="none" w:sz="0" w:space="0" w:color="auto"/>
              </w:divBdr>
            </w:div>
            <w:div w:id="1448156400">
              <w:marLeft w:val="0"/>
              <w:marRight w:val="0"/>
              <w:marTop w:val="0"/>
              <w:marBottom w:val="0"/>
              <w:divBdr>
                <w:top w:val="none" w:sz="0" w:space="0" w:color="auto"/>
                <w:left w:val="none" w:sz="0" w:space="0" w:color="auto"/>
                <w:bottom w:val="none" w:sz="0" w:space="0" w:color="auto"/>
                <w:right w:val="none" w:sz="0" w:space="0" w:color="auto"/>
              </w:divBdr>
            </w:div>
          </w:divsChild>
        </w:div>
        <w:div w:id="1300846139">
          <w:marLeft w:val="0"/>
          <w:marRight w:val="0"/>
          <w:marTop w:val="0"/>
          <w:marBottom w:val="0"/>
          <w:divBdr>
            <w:top w:val="none" w:sz="0" w:space="0" w:color="auto"/>
            <w:left w:val="none" w:sz="0" w:space="0" w:color="auto"/>
            <w:bottom w:val="none" w:sz="0" w:space="0" w:color="auto"/>
            <w:right w:val="none" w:sz="0" w:space="0" w:color="auto"/>
          </w:divBdr>
          <w:divsChild>
            <w:div w:id="2120950358">
              <w:marLeft w:val="0"/>
              <w:marRight w:val="0"/>
              <w:marTop w:val="0"/>
              <w:marBottom w:val="0"/>
              <w:divBdr>
                <w:top w:val="none" w:sz="0" w:space="0" w:color="auto"/>
                <w:left w:val="none" w:sz="0" w:space="0" w:color="auto"/>
                <w:bottom w:val="none" w:sz="0" w:space="0" w:color="auto"/>
                <w:right w:val="none" w:sz="0" w:space="0" w:color="auto"/>
              </w:divBdr>
            </w:div>
          </w:divsChild>
        </w:div>
        <w:div w:id="1312518291">
          <w:marLeft w:val="0"/>
          <w:marRight w:val="0"/>
          <w:marTop w:val="0"/>
          <w:marBottom w:val="0"/>
          <w:divBdr>
            <w:top w:val="none" w:sz="0" w:space="0" w:color="auto"/>
            <w:left w:val="none" w:sz="0" w:space="0" w:color="auto"/>
            <w:bottom w:val="none" w:sz="0" w:space="0" w:color="auto"/>
            <w:right w:val="none" w:sz="0" w:space="0" w:color="auto"/>
          </w:divBdr>
          <w:divsChild>
            <w:div w:id="151332148">
              <w:marLeft w:val="0"/>
              <w:marRight w:val="0"/>
              <w:marTop w:val="0"/>
              <w:marBottom w:val="0"/>
              <w:divBdr>
                <w:top w:val="none" w:sz="0" w:space="0" w:color="auto"/>
                <w:left w:val="none" w:sz="0" w:space="0" w:color="auto"/>
                <w:bottom w:val="none" w:sz="0" w:space="0" w:color="auto"/>
                <w:right w:val="none" w:sz="0" w:space="0" w:color="auto"/>
              </w:divBdr>
            </w:div>
          </w:divsChild>
        </w:div>
        <w:div w:id="1316834043">
          <w:marLeft w:val="0"/>
          <w:marRight w:val="0"/>
          <w:marTop w:val="0"/>
          <w:marBottom w:val="0"/>
          <w:divBdr>
            <w:top w:val="none" w:sz="0" w:space="0" w:color="auto"/>
            <w:left w:val="none" w:sz="0" w:space="0" w:color="auto"/>
            <w:bottom w:val="none" w:sz="0" w:space="0" w:color="auto"/>
            <w:right w:val="none" w:sz="0" w:space="0" w:color="auto"/>
          </w:divBdr>
          <w:divsChild>
            <w:div w:id="24599290">
              <w:marLeft w:val="0"/>
              <w:marRight w:val="0"/>
              <w:marTop w:val="0"/>
              <w:marBottom w:val="0"/>
              <w:divBdr>
                <w:top w:val="none" w:sz="0" w:space="0" w:color="auto"/>
                <w:left w:val="none" w:sz="0" w:space="0" w:color="auto"/>
                <w:bottom w:val="none" w:sz="0" w:space="0" w:color="auto"/>
                <w:right w:val="none" w:sz="0" w:space="0" w:color="auto"/>
              </w:divBdr>
            </w:div>
            <w:div w:id="1818524934">
              <w:marLeft w:val="0"/>
              <w:marRight w:val="0"/>
              <w:marTop w:val="0"/>
              <w:marBottom w:val="0"/>
              <w:divBdr>
                <w:top w:val="none" w:sz="0" w:space="0" w:color="auto"/>
                <w:left w:val="none" w:sz="0" w:space="0" w:color="auto"/>
                <w:bottom w:val="none" w:sz="0" w:space="0" w:color="auto"/>
                <w:right w:val="none" w:sz="0" w:space="0" w:color="auto"/>
              </w:divBdr>
            </w:div>
          </w:divsChild>
        </w:div>
        <w:div w:id="1319531806">
          <w:marLeft w:val="0"/>
          <w:marRight w:val="0"/>
          <w:marTop w:val="0"/>
          <w:marBottom w:val="0"/>
          <w:divBdr>
            <w:top w:val="none" w:sz="0" w:space="0" w:color="auto"/>
            <w:left w:val="none" w:sz="0" w:space="0" w:color="auto"/>
            <w:bottom w:val="none" w:sz="0" w:space="0" w:color="auto"/>
            <w:right w:val="none" w:sz="0" w:space="0" w:color="auto"/>
          </w:divBdr>
          <w:divsChild>
            <w:div w:id="1939406977">
              <w:marLeft w:val="0"/>
              <w:marRight w:val="0"/>
              <w:marTop w:val="0"/>
              <w:marBottom w:val="0"/>
              <w:divBdr>
                <w:top w:val="none" w:sz="0" w:space="0" w:color="auto"/>
                <w:left w:val="none" w:sz="0" w:space="0" w:color="auto"/>
                <w:bottom w:val="none" w:sz="0" w:space="0" w:color="auto"/>
                <w:right w:val="none" w:sz="0" w:space="0" w:color="auto"/>
              </w:divBdr>
            </w:div>
          </w:divsChild>
        </w:div>
        <w:div w:id="1321806663">
          <w:marLeft w:val="0"/>
          <w:marRight w:val="0"/>
          <w:marTop w:val="0"/>
          <w:marBottom w:val="0"/>
          <w:divBdr>
            <w:top w:val="none" w:sz="0" w:space="0" w:color="auto"/>
            <w:left w:val="none" w:sz="0" w:space="0" w:color="auto"/>
            <w:bottom w:val="none" w:sz="0" w:space="0" w:color="auto"/>
            <w:right w:val="none" w:sz="0" w:space="0" w:color="auto"/>
          </w:divBdr>
          <w:divsChild>
            <w:div w:id="1546404277">
              <w:marLeft w:val="0"/>
              <w:marRight w:val="0"/>
              <w:marTop w:val="0"/>
              <w:marBottom w:val="0"/>
              <w:divBdr>
                <w:top w:val="none" w:sz="0" w:space="0" w:color="auto"/>
                <w:left w:val="none" w:sz="0" w:space="0" w:color="auto"/>
                <w:bottom w:val="none" w:sz="0" w:space="0" w:color="auto"/>
                <w:right w:val="none" w:sz="0" w:space="0" w:color="auto"/>
              </w:divBdr>
            </w:div>
          </w:divsChild>
        </w:div>
        <w:div w:id="1338732947">
          <w:marLeft w:val="0"/>
          <w:marRight w:val="0"/>
          <w:marTop w:val="0"/>
          <w:marBottom w:val="0"/>
          <w:divBdr>
            <w:top w:val="none" w:sz="0" w:space="0" w:color="auto"/>
            <w:left w:val="none" w:sz="0" w:space="0" w:color="auto"/>
            <w:bottom w:val="none" w:sz="0" w:space="0" w:color="auto"/>
            <w:right w:val="none" w:sz="0" w:space="0" w:color="auto"/>
          </w:divBdr>
          <w:divsChild>
            <w:div w:id="583147848">
              <w:marLeft w:val="0"/>
              <w:marRight w:val="0"/>
              <w:marTop w:val="0"/>
              <w:marBottom w:val="0"/>
              <w:divBdr>
                <w:top w:val="none" w:sz="0" w:space="0" w:color="auto"/>
                <w:left w:val="none" w:sz="0" w:space="0" w:color="auto"/>
                <w:bottom w:val="none" w:sz="0" w:space="0" w:color="auto"/>
                <w:right w:val="none" w:sz="0" w:space="0" w:color="auto"/>
              </w:divBdr>
            </w:div>
            <w:div w:id="801538041">
              <w:marLeft w:val="0"/>
              <w:marRight w:val="0"/>
              <w:marTop w:val="0"/>
              <w:marBottom w:val="0"/>
              <w:divBdr>
                <w:top w:val="none" w:sz="0" w:space="0" w:color="auto"/>
                <w:left w:val="none" w:sz="0" w:space="0" w:color="auto"/>
                <w:bottom w:val="none" w:sz="0" w:space="0" w:color="auto"/>
                <w:right w:val="none" w:sz="0" w:space="0" w:color="auto"/>
              </w:divBdr>
            </w:div>
          </w:divsChild>
        </w:div>
        <w:div w:id="1344013887">
          <w:marLeft w:val="0"/>
          <w:marRight w:val="0"/>
          <w:marTop w:val="0"/>
          <w:marBottom w:val="0"/>
          <w:divBdr>
            <w:top w:val="none" w:sz="0" w:space="0" w:color="auto"/>
            <w:left w:val="none" w:sz="0" w:space="0" w:color="auto"/>
            <w:bottom w:val="none" w:sz="0" w:space="0" w:color="auto"/>
            <w:right w:val="none" w:sz="0" w:space="0" w:color="auto"/>
          </w:divBdr>
          <w:divsChild>
            <w:div w:id="179393781">
              <w:marLeft w:val="0"/>
              <w:marRight w:val="0"/>
              <w:marTop w:val="0"/>
              <w:marBottom w:val="0"/>
              <w:divBdr>
                <w:top w:val="none" w:sz="0" w:space="0" w:color="auto"/>
                <w:left w:val="none" w:sz="0" w:space="0" w:color="auto"/>
                <w:bottom w:val="none" w:sz="0" w:space="0" w:color="auto"/>
                <w:right w:val="none" w:sz="0" w:space="0" w:color="auto"/>
              </w:divBdr>
            </w:div>
          </w:divsChild>
        </w:div>
        <w:div w:id="1347563429">
          <w:marLeft w:val="0"/>
          <w:marRight w:val="0"/>
          <w:marTop w:val="0"/>
          <w:marBottom w:val="0"/>
          <w:divBdr>
            <w:top w:val="none" w:sz="0" w:space="0" w:color="auto"/>
            <w:left w:val="none" w:sz="0" w:space="0" w:color="auto"/>
            <w:bottom w:val="none" w:sz="0" w:space="0" w:color="auto"/>
            <w:right w:val="none" w:sz="0" w:space="0" w:color="auto"/>
          </w:divBdr>
          <w:divsChild>
            <w:div w:id="1916157738">
              <w:marLeft w:val="0"/>
              <w:marRight w:val="0"/>
              <w:marTop w:val="0"/>
              <w:marBottom w:val="0"/>
              <w:divBdr>
                <w:top w:val="none" w:sz="0" w:space="0" w:color="auto"/>
                <w:left w:val="none" w:sz="0" w:space="0" w:color="auto"/>
                <w:bottom w:val="none" w:sz="0" w:space="0" w:color="auto"/>
                <w:right w:val="none" w:sz="0" w:space="0" w:color="auto"/>
              </w:divBdr>
            </w:div>
          </w:divsChild>
        </w:div>
        <w:div w:id="1358507710">
          <w:marLeft w:val="0"/>
          <w:marRight w:val="0"/>
          <w:marTop w:val="0"/>
          <w:marBottom w:val="0"/>
          <w:divBdr>
            <w:top w:val="none" w:sz="0" w:space="0" w:color="auto"/>
            <w:left w:val="none" w:sz="0" w:space="0" w:color="auto"/>
            <w:bottom w:val="none" w:sz="0" w:space="0" w:color="auto"/>
            <w:right w:val="none" w:sz="0" w:space="0" w:color="auto"/>
          </w:divBdr>
          <w:divsChild>
            <w:div w:id="254673258">
              <w:marLeft w:val="0"/>
              <w:marRight w:val="0"/>
              <w:marTop w:val="0"/>
              <w:marBottom w:val="0"/>
              <w:divBdr>
                <w:top w:val="none" w:sz="0" w:space="0" w:color="auto"/>
                <w:left w:val="none" w:sz="0" w:space="0" w:color="auto"/>
                <w:bottom w:val="none" w:sz="0" w:space="0" w:color="auto"/>
                <w:right w:val="none" w:sz="0" w:space="0" w:color="auto"/>
              </w:divBdr>
            </w:div>
          </w:divsChild>
        </w:div>
        <w:div w:id="1361081341">
          <w:marLeft w:val="0"/>
          <w:marRight w:val="0"/>
          <w:marTop w:val="0"/>
          <w:marBottom w:val="0"/>
          <w:divBdr>
            <w:top w:val="none" w:sz="0" w:space="0" w:color="auto"/>
            <w:left w:val="none" w:sz="0" w:space="0" w:color="auto"/>
            <w:bottom w:val="none" w:sz="0" w:space="0" w:color="auto"/>
            <w:right w:val="none" w:sz="0" w:space="0" w:color="auto"/>
          </w:divBdr>
          <w:divsChild>
            <w:div w:id="1746417493">
              <w:marLeft w:val="0"/>
              <w:marRight w:val="0"/>
              <w:marTop w:val="0"/>
              <w:marBottom w:val="0"/>
              <w:divBdr>
                <w:top w:val="none" w:sz="0" w:space="0" w:color="auto"/>
                <w:left w:val="none" w:sz="0" w:space="0" w:color="auto"/>
                <w:bottom w:val="none" w:sz="0" w:space="0" w:color="auto"/>
                <w:right w:val="none" w:sz="0" w:space="0" w:color="auto"/>
              </w:divBdr>
            </w:div>
            <w:div w:id="1987003329">
              <w:marLeft w:val="0"/>
              <w:marRight w:val="0"/>
              <w:marTop w:val="0"/>
              <w:marBottom w:val="0"/>
              <w:divBdr>
                <w:top w:val="none" w:sz="0" w:space="0" w:color="auto"/>
                <w:left w:val="none" w:sz="0" w:space="0" w:color="auto"/>
                <w:bottom w:val="none" w:sz="0" w:space="0" w:color="auto"/>
                <w:right w:val="none" w:sz="0" w:space="0" w:color="auto"/>
              </w:divBdr>
            </w:div>
          </w:divsChild>
        </w:div>
        <w:div w:id="1383872632">
          <w:marLeft w:val="0"/>
          <w:marRight w:val="0"/>
          <w:marTop w:val="0"/>
          <w:marBottom w:val="0"/>
          <w:divBdr>
            <w:top w:val="none" w:sz="0" w:space="0" w:color="auto"/>
            <w:left w:val="none" w:sz="0" w:space="0" w:color="auto"/>
            <w:bottom w:val="none" w:sz="0" w:space="0" w:color="auto"/>
            <w:right w:val="none" w:sz="0" w:space="0" w:color="auto"/>
          </w:divBdr>
          <w:divsChild>
            <w:div w:id="1246768934">
              <w:marLeft w:val="0"/>
              <w:marRight w:val="0"/>
              <w:marTop w:val="0"/>
              <w:marBottom w:val="0"/>
              <w:divBdr>
                <w:top w:val="none" w:sz="0" w:space="0" w:color="auto"/>
                <w:left w:val="none" w:sz="0" w:space="0" w:color="auto"/>
                <w:bottom w:val="none" w:sz="0" w:space="0" w:color="auto"/>
                <w:right w:val="none" w:sz="0" w:space="0" w:color="auto"/>
              </w:divBdr>
            </w:div>
          </w:divsChild>
        </w:div>
        <w:div w:id="1395860009">
          <w:marLeft w:val="0"/>
          <w:marRight w:val="0"/>
          <w:marTop w:val="0"/>
          <w:marBottom w:val="0"/>
          <w:divBdr>
            <w:top w:val="none" w:sz="0" w:space="0" w:color="auto"/>
            <w:left w:val="none" w:sz="0" w:space="0" w:color="auto"/>
            <w:bottom w:val="none" w:sz="0" w:space="0" w:color="auto"/>
            <w:right w:val="none" w:sz="0" w:space="0" w:color="auto"/>
          </w:divBdr>
          <w:divsChild>
            <w:div w:id="1254315857">
              <w:marLeft w:val="0"/>
              <w:marRight w:val="0"/>
              <w:marTop w:val="0"/>
              <w:marBottom w:val="0"/>
              <w:divBdr>
                <w:top w:val="none" w:sz="0" w:space="0" w:color="auto"/>
                <w:left w:val="none" w:sz="0" w:space="0" w:color="auto"/>
                <w:bottom w:val="none" w:sz="0" w:space="0" w:color="auto"/>
                <w:right w:val="none" w:sz="0" w:space="0" w:color="auto"/>
              </w:divBdr>
            </w:div>
          </w:divsChild>
        </w:div>
        <w:div w:id="1399672608">
          <w:marLeft w:val="0"/>
          <w:marRight w:val="0"/>
          <w:marTop w:val="0"/>
          <w:marBottom w:val="0"/>
          <w:divBdr>
            <w:top w:val="none" w:sz="0" w:space="0" w:color="auto"/>
            <w:left w:val="none" w:sz="0" w:space="0" w:color="auto"/>
            <w:bottom w:val="none" w:sz="0" w:space="0" w:color="auto"/>
            <w:right w:val="none" w:sz="0" w:space="0" w:color="auto"/>
          </w:divBdr>
          <w:divsChild>
            <w:div w:id="965087092">
              <w:marLeft w:val="0"/>
              <w:marRight w:val="0"/>
              <w:marTop w:val="0"/>
              <w:marBottom w:val="0"/>
              <w:divBdr>
                <w:top w:val="none" w:sz="0" w:space="0" w:color="auto"/>
                <w:left w:val="none" w:sz="0" w:space="0" w:color="auto"/>
                <w:bottom w:val="none" w:sz="0" w:space="0" w:color="auto"/>
                <w:right w:val="none" w:sz="0" w:space="0" w:color="auto"/>
              </w:divBdr>
            </w:div>
            <w:div w:id="1364669221">
              <w:marLeft w:val="0"/>
              <w:marRight w:val="0"/>
              <w:marTop w:val="0"/>
              <w:marBottom w:val="0"/>
              <w:divBdr>
                <w:top w:val="none" w:sz="0" w:space="0" w:color="auto"/>
                <w:left w:val="none" w:sz="0" w:space="0" w:color="auto"/>
                <w:bottom w:val="none" w:sz="0" w:space="0" w:color="auto"/>
                <w:right w:val="none" w:sz="0" w:space="0" w:color="auto"/>
              </w:divBdr>
            </w:div>
          </w:divsChild>
        </w:div>
        <w:div w:id="1401906277">
          <w:marLeft w:val="0"/>
          <w:marRight w:val="0"/>
          <w:marTop w:val="0"/>
          <w:marBottom w:val="0"/>
          <w:divBdr>
            <w:top w:val="none" w:sz="0" w:space="0" w:color="auto"/>
            <w:left w:val="none" w:sz="0" w:space="0" w:color="auto"/>
            <w:bottom w:val="none" w:sz="0" w:space="0" w:color="auto"/>
            <w:right w:val="none" w:sz="0" w:space="0" w:color="auto"/>
          </w:divBdr>
          <w:divsChild>
            <w:div w:id="1638803718">
              <w:marLeft w:val="0"/>
              <w:marRight w:val="0"/>
              <w:marTop w:val="0"/>
              <w:marBottom w:val="0"/>
              <w:divBdr>
                <w:top w:val="none" w:sz="0" w:space="0" w:color="auto"/>
                <w:left w:val="none" w:sz="0" w:space="0" w:color="auto"/>
                <w:bottom w:val="none" w:sz="0" w:space="0" w:color="auto"/>
                <w:right w:val="none" w:sz="0" w:space="0" w:color="auto"/>
              </w:divBdr>
            </w:div>
          </w:divsChild>
        </w:div>
        <w:div w:id="1432625182">
          <w:marLeft w:val="0"/>
          <w:marRight w:val="0"/>
          <w:marTop w:val="0"/>
          <w:marBottom w:val="0"/>
          <w:divBdr>
            <w:top w:val="none" w:sz="0" w:space="0" w:color="auto"/>
            <w:left w:val="none" w:sz="0" w:space="0" w:color="auto"/>
            <w:bottom w:val="none" w:sz="0" w:space="0" w:color="auto"/>
            <w:right w:val="none" w:sz="0" w:space="0" w:color="auto"/>
          </w:divBdr>
          <w:divsChild>
            <w:div w:id="2056738170">
              <w:marLeft w:val="0"/>
              <w:marRight w:val="0"/>
              <w:marTop w:val="0"/>
              <w:marBottom w:val="0"/>
              <w:divBdr>
                <w:top w:val="none" w:sz="0" w:space="0" w:color="auto"/>
                <w:left w:val="none" w:sz="0" w:space="0" w:color="auto"/>
                <w:bottom w:val="none" w:sz="0" w:space="0" w:color="auto"/>
                <w:right w:val="none" w:sz="0" w:space="0" w:color="auto"/>
              </w:divBdr>
            </w:div>
          </w:divsChild>
        </w:div>
        <w:div w:id="1438138375">
          <w:marLeft w:val="0"/>
          <w:marRight w:val="0"/>
          <w:marTop w:val="0"/>
          <w:marBottom w:val="0"/>
          <w:divBdr>
            <w:top w:val="none" w:sz="0" w:space="0" w:color="auto"/>
            <w:left w:val="none" w:sz="0" w:space="0" w:color="auto"/>
            <w:bottom w:val="none" w:sz="0" w:space="0" w:color="auto"/>
            <w:right w:val="none" w:sz="0" w:space="0" w:color="auto"/>
          </w:divBdr>
          <w:divsChild>
            <w:div w:id="1071856399">
              <w:marLeft w:val="0"/>
              <w:marRight w:val="0"/>
              <w:marTop w:val="0"/>
              <w:marBottom w:val="0"/>
              <w:divBdr>
                <w:top w:val="none" w:sz="0" w:space="0" w:color="auto"/>
                <w:left w:val="none" w:sz="0" w:space="0" w:color="auto"/>
                <w:bottom w:val="none" w:sz="0" w:space="0" w:color="auto"/>
                <w:right w:val="none" w:sz="0" w:space="0" w:color="auto"/>
              </w:divBdr>
            </w:div>
          </w:divsChild>
        </w:div>
        <w:div w:id="1438409729">
          <w:marLeft w:val="0"/>
          <w:marRight w:val="0"/>
          <w:marTop w:val="0"/>
          <w:marBottom w:val="0"/>
          <w:divBdr>
            <w:top w:val="none" w:sz="0" w:space="0" w:color="auto"/>
            <w:left w:val="none" w:sz="0" w:space="0" w:color="auto"/>
            <w:bottom w:val="none" w:sz="0" w:space="0" w:color="auto"/>
            <w:right w:val="none" w:sz="0" w:space="0" w:color="auto"/>
          </w:divBdr>
          <w:divsChild>
            <w:div w:id="210508785">
              <w:marLeft w:val="0"/>
              <w:marRight w:val="0"/>
              <w:marTop w:val="0"/>
              <w:marBottom w:val="0"/>
              <w:divBdr>
                <w:top w:val="none" w:sz="0" w:space="0" w:color="auto"/>
                <w:left w:val="none" w:sz="0" w:space="0" w:color="auto"/>
                <w:bottom w:val="none" w:sz="0" w:space="0" w:color="auto"/>
                <w:right w:val="none" w:sz="0" w:space="0" w:color="auto"/>
              </w:divBdr>
            </w:div>
            <w:div w:id="1800411810">
              <w:marLeft w:val="0"/>
              <w:marRight w:val="0"/>
              <w:marTop w:val="0"/>
              <w:marBottom w:val="0"/>
              <w:divBdr>
                <w:top w:val="none" w:sz="0" w:space="0" w:color="auto"/>
                <w:left w:val="none" w:sz="0" w:space="0" w:color="auto"/>
                <w:bottom w:val="none" w:sz="0" w:space="0" w:color="auto"/>
                <w:right w:val="none" w:sz="0" w:space="0" w:color="auto"/>
              </w:divBdr>
            </w:div>
          </w:divsChild>
        </w:div>
        <w:div w:id="1439518823">
          <w:marLeft w:val="0"/>
          <w:marRight w:val="0"/>
          <w:marTop w:val="0"/>
          <w:marBottom w:val="0"/>
          <w:divBdr>
            <w:top w:val="none" w:sz="0" w:space="0" w:color="auto"/>
            <w:left w:val="none" w:sz="0" w:space="0" w:color="auto"/>
            <w:bottom w:val="none" w:sz="0" w:space="0" w:color="auto"/>
            <w:right w:val="none" w:sz="0" w:space="0" w:color="auto"/>
          </w:divBdr>
          <w:divsChild>
            <w:div w:id="73430530">
              <w:marLeft w:val="0"/>
              <w:marRight w:val="0"/>
              <w:marTop w:val="0"/>
              <w:marBottom w:val="0"/>
              <w:divBdr>
                <w:top w:val="none" w:sz="0" w:space="0" w:color="auto"/>
                <w:left w:val="none" w:sz="0" w:space="0" w:color="auto"/>
                <w:bottom w:val="none" w:sz="0" w:space="0" w:color="auto"/>
                <w:right w:val="none" w:sz="0" w:space="0" w:color="auto"/>
              </w:divBdr>
            </w:div>
          </w:divsChild>
        </w:div>
        <w:div w:id="1441022319">
          <w:marLeft w:val="0"/>
          <w:marRight w:val="0"/>
          <w:marTop w:val="0"/>
          <w:marBottom w:val="0"/>
          <w:divBdr>
            <w:top w:val="none" w:sz="0" w:space="0" w:color="auto"/>
            <w:left w:val="none" w:sz="0" w:space="0" w:color="auto"/>
            <w:bottom w:val="none" w:sz="0" w:space="0" w:color="auto"/>
            <w:right w:val="none" w:sz="0" w:space="0" w:color="auto"/>
          </w:divBdr>
          <w:divsChild>
            <w:div w:id="1488205600">
              <w:marLeft w:val="0"/>
              <w:marRight w:val="0"/>
              <w:marTop w:val="0"/>
              <w:marBottom w:val="0"/>
              <w:divBdr>
                <w:top w:val="none" w:sz="0" w:space="0" w:color="auto"/>
                <w:left w:val="none" w:sz="0" w:space="0" w:color="auto"/>
                <w:bottom w:val="none" w:sz="0" w:space="0" w:color="auto"/>
                <w:right w:val="none" w:sz="0" w:space="0" w:color="auto"/>
              </w:divBdr>
            </w:div>
          </w:divsChild>
        </w:div>
        <w:div w:id="1441487736">
          <w:marLeft w:val="0"/>
          <w:marRight w:val="0"/>
          <w:marTop w:val="0"/>
          <w:marBottom w:val="0"/>
          <w:divBdr>
            <w:top w:val="none" w:sz="0" w:space="0" w:color="auto"/>
            <w:left w:val="none" w:sz="0" w:space="0" w:color="auto"/>
            <w:bottom w:val="none" w:sz="0" w:space="0" w:color="auto"/>
            <w:right w:val="none" w:sz="0" w:space="0" w:color="auto"/>
          </w:divBdr>
          <w:divsChild>
            <w:div w:id="1437336125">
              <w:marLeft w:val="0"/>
              <w:marRight w:val="0"/>
              <w:marTop w:val="0"/>
              <w:marBottom w:val="0"/>
              <w:divBdr>
                <w:top w:val="none" w:sz="0" w:space="0" w:color="auto"/>
                <w:left w:val="none" w:sz="0" w:space="0" w:color="auto"/>
                <w:bottom w:val="none" w:sz="0" w:space="0" w:color="auto"/>
                <w:right w:val="none" w:sz="0" w:space="0" w:color="auto"/>
              </w:divBdr>
            </w:div>
          </w:divsChild>
        </w:div>
        <w:div w:id="1455446816">
          <w:marLeft w:val="0"/>
          <w:marRight w:val="0"/>
          <w:marTop w:val="0"/>
          <w:marBottom w:val="0"/>
          <w:divBdr>
            <w:top w:val="none" w:sz="0" w:space="0" w:color="auto"/>
            <w:left w:val="none" w:sz="0" w:space="0" w:color="auto"/>
            <w:bottom w:val="none" w:sz="0" w:space="0" w:color="auto"/>
            <w:right w:val="none" w:sz="0" w:space="0" w:color="auto"/>
          </w:divBdr>
          <w:divsChild>
            <w:div w:id="589702781">
              <w:marLeft w:val="0"/>
              <w:marRight w:val="0"/>
              <w:marTop w:val="0"/>
              <w:marBottom w:val="0"/>
              <w:divBdr>
                <w:top w:val="none" w:sz="0" w:space="0" w:color="auto"/>
                <w:left w:val="none" w:sz="0" w:space="0" w:color="auto"/>
                <w:bottom w:val="none" w:sz="0" w:space="0" w:color="auto"/>
                <w:right w:val="none" w:sz="0" w:space="0" w:color="auto"/>
              </w:divBdr>
            </w:div>
            <w:div w:id="719086678">
              <w:marLeft w:val="0"/>
              <w:marRight w:val="0"/>
              <w:marTop w:val="0"/>
              <w:marBottom w:val="0"/>
              <w:divBdr>
                <w:top w:val="none" w:sz="0" w:space="0" w:color="auto"/>
                <w:left w:val="none" w:sz="0" w:space="0" w:color="auto"/>
                <w:bottom w:val="none" w:sz="0" w:space="0" w:color="auto"/>
                <w:right w:val="none" w:sz="0" w:space="0" w:color="auto"/>
              </w:divBdr>
            </w:div>
          </w:divsChild>
        </w:div>
        <w:div w:id="1458061619">
          <w:marLeft w:val="0"/>
          <w:marRight w:val="0"/>
          <w:marTop w:val="0"/>
          <w:marBottom w:val="0"/>
          <w:divBdr>
            <w:top w:val="none" w:sz="0" w:space="0" w:color="auto"/>
            <w:left w:val="none" w:sz="0" w:space="0" w:color="auto"/>
            <w:bottom w:val="none" w:sz="0" w:space="0" w:color="auto"/>
            <w:right w:val="none" w:sz="0" w:space="0" w:color="auto"/>
          </w:divBdr>
          <w:divsChild>
            <w:div w:id="1242717656">
              <w:marLeft w:val="0"/>
              <w:marRight w:val="0"/>
              <w:marTop w:val="0"/>
              <w:marBottom w:val="0"/>
              <w:divBdr>
                <w:top w:val="none" w:sz="0" w:space="0" w:color="auto"/>
                <w:left w:val="none" w:sz="0" w:space="0" w:color="auto"/>
                <w:bottom w:val="none" w:sz="0" w:space="0" w:color="auto"/>
                <w:right w:val="none" w:sz="0" w:space="0" w:color="auto"/>
              </w:divBdr>
            </w:div>
          </w:divsChild>
        </w:div>
        <w:div w:id="1462962103">
          <w:marLeft w:val="0"/>
          <w:marRight w:val="0"/>
          <w:marTop w:val="0"/>
          <w:marBottom w:val="0"/>
          <w:divBdr>
            <w:top w:val="none" w:sz="0" w:space="0" w:color="auto"/>
            <w:left w:val="none" w:sz="0" w:space="0" w:color="auto"/>
            <w:bottom w:val="none" w:sz="0" w:space="0" w:color="auto"/>
            <w:right w:val="none" w:sz="0" w:space="0" w:color="auto"/>
          </w:divBdr>
          <w:divsChild>
            <w:div w:id="1373381690">
              <w:marLeft w:val="0"/>
              <w:marRight w:val="0"/>
              <w:marTop w:val="0"/>
              <w:marBottom w:val="0"/>
              <w:divBdr>
                <w:top w:val="none" w:sz="0" w:space="0" w:color="auto"/>
                <w:left w:val="none" w:sz="0" w:space="0" w:color="auto"/>
                <w:bottom w:val="none" w:sz="0" w:space="0" w:color="auto"/>
                <w:right w:val="none" w:sz="0" w:space="0" w:color="auto"/>
              </w:divBdr>
            </w:div>
          </w:divsChild>
        </w:div>
        <w:div w:id="1468624831">
          <w:marLeft w:val="0"/>
          <w:marRight w:val="0"/>
          <w:marTop w:val="0"/>
          <w:marBottom w:val="0"/>
          <w:divBdr>
            <w:top w:val="none" w:sz="0" w:space="0" w:color="auto"/>
            <w:left w:val="none" w:sz="0" w:space="0" w:color="auto"/>
            <w:bottom w:val="none" w:sz="0" w:space="0" w:color="auto"/>
            <w:right w:val="none" w:sz="0" w:space="0" w:color="auto"/>
          </w:divBdr>
          <w:divsChild>
            <w:div w:id="1238901975">
              <w:marLeft w:val="0"/>
              <w:marRight w:val="0"/>
              <w:marTop w:val="0"/>
              <w:marBottom w:val="0"/>
              <w:divBdr>
                <w:top w:val="none" w:sz="0" w:space="0" w:color="auto"/>
                <w:left w:val="none" w:sz="0" w:space="0" w:color="auto"/>
                <w:bottom w:val="none" w:sz="0" w:space="0" w:color="auto"/>
                <w:right w:val="none" w:sz="0" w:space="0" w:color="auto"/>
              </w:divBdr>
            </w:div>
            <w:div w:id="1476097678">
              <w:marLeft w:val="0"/>
              <w:marRight w:val="0"/>
              <w:marTop w:val="0"/>
              <w:marBottom w:val="0"/>
              <w:divBdr>
                <w:top w:val="none" w:sz="0" w:space="0" w:color="auto"/>
                <w:left w:val="none" w:sz="0" w:space="0" w:color="auto"/>
                <w:bottom w:val="none" w:sz="0" w:space="0" w:color="auto"/>
                <w:right w:val="none" w:sz="0" w:space="0" w:color="auto"/>
              </w:divBdr>
            </w:div>
          </w:divsChild>
        </w:div>
        <w:div w:id="1469780115">
          <w:marLeft w:val="0"/>
          <w:marRight w:val="0"/>
          <w:marTop w:val="0"/>
          <w:marBottom w:val="0"/>
          <w:divBdr>
            <w:top w:val="none" w:sz="0" w:space="0" w:color="auto"/>
            <w:left w:val="none" w:sz="0" w:space="0" w:color="auto"/>
            <w:bottom w:val="none" w:sz="0" w:space="0" w:color="auto"/>
            <w:right w:val="none" w:sz="0" w:space="0" w:color="auto"/>
          </w:divBdr>
          <w:divsChild>
            <w:div w:id="800659730">
              <w:marLeft w:val="0"/>
              <w:marRight w:val="0"/>
              <w:marTop w:val="0"/>
              <w:marBottom w:val="0"/>
              <w:divBdr>
                <w:top w:val="none" w:sz="0" w:space="0" w:color="auto"/>
                <w:left w:val="none" w:sz="0" w:space="0" w:color="auto"/>
                <w:bottom w:val="none" w:sz="0" w:space="0" w:color="auto"/>
                <w:right w:val="none" w:sz="0" w:space="0" w:color="auto"/>
              </w:divBdr>
            </w:div>
          </w:divsChild>
        </w:div>
        <w:div w:id="1499615410">
          <w:marLeft w:val="0"/>
          <w:marRight w:val="0"/>
          <w:marTop w:val="0"/>
          <w:marBottom w:val="0"/>
          <w:divBdr>
            <w:top w:val="none" w:sz="0" w:space="0" w:color="auto"/>
            <w:left w:val="none" w:sz="0" w:space="0" w:color="auto"/>
            <w:bottom w:val="none" w:sz="0" w:space="0" w:color="auto"/>
            <w:right w:val="none" w:sz="0" w:space="0" w:color="auto"/>
          </w:divBdr>
          <w:divsChild>
            <w:div w:id="1401826549">
              <w:marLeft w:val="0"/>
              <w:marRight w:val="0"/>
              <w:marTop w:val="0"/>
              <w:marBottom w:val="0"/>
              <w:divBdr>
                <w:top w:val="none" w:sz="0" w:space="0" w:color="auto"/>
                <w:left w:val="none" w:sz="0" w:space="0" w:color="auto"/>
                <w:bottom w:val="none" w:sz="0" w:space="0" w:color="auto"/>
                <w:right w:val="none" w:sz="0" w:space="0" w:color="auto"/>
              </w:divBdr>
            </w:div>
            <w:div w:id="1943028106">
              <w:marLeft w:val="0"/>
              <w:marRight w:val="0"/>
              <w:marTop w:val="0"/>
              <w:marBottom w:val="0"/>
              <w:divBdr>
                <w:top w:val="none" w:sz="0" w:space="0" w:color="auto"/>
                <w:left w:val="none" w:sz="0" w:space="0" w:color="auto"/>
                <w:bottom w:val="none" w:sz="0" w:space="0" w:color="auto"/>
                <w:right w:val="none" w:sz="0" w:space="0" w:color="auto"/>
              </w:divBdr>
            </w:div>
          </w:divsChild>
        </w:div>
        <w:div w:id="1502741252">
          <w:marLeft w:val="0"/>
          <w:marRight w:val="0"/>
          <w:marTop w:val="0"/>
          <w:marBottom w:val="0"/>
          <w:divBdr>
            <w:top w:val="none" w:sz="0" w:space="0" w:color="auto"/>
            <w:left w:val="none" w:sz="0" w:space="0" w:color="auto"/>
            <w:bottom w:val="none" w:sz="0" w:space="0" w:color="auto"/>
            <w:right w:val="none" w:sz="0" w:space="0" w:color="auto"/>
          </w:divBdr>
          <w:divsChild>
            <w:div w:id="159395258">
              <w:marLeft w:val="0"/>
              <w:marRight w:val="0"/>
              <w:marTop w:val="0"/>
              <w:marBottom w:val="0"/>
              <w:divBdr>
                <w:top w:val="none" w:sz="0" w:space="0" w:color="auto"/>
                <w:left w:val="none" w:sz="0" w:space="0" w:color="auto"/>
                <w:bottom w:val="none" w:sz="0" w:space="0" w:color="auto"/>
                <w:right w:val="none" w:sz="0" w:space="0" w:color="auto"/>
              </w:divBdr>
            </w:div>
          </w:divsChild>
        </w:div>
        <w:div w:id="1506937090">
          <w:marLeft w:val="0"/>
          <w:marRight w:val="0"/>
          <w:marTop w:val="0"/>
          <w:marBottom w:val="0"/>
          <w:divBdr>
            <w:top w:val="none" w:sz="0" w:space="0" w:color="auto"/>
            <w:left w:val="none" w:sz="0" w:space="0" w:color="auto"/>
            <w:bottom w:val="none" w:sz="0" w:space="0" w:color="auto"/>
            <w:right w:val="none" w:sz="0" w:space="0" w:color="auto"/>
          </w:divBdr>
          <w:divsChild>
            <w:div w:id="454175162">
              <w:marLeft w:val="0"/>
              <w:marRight w:val="0"/>
              <w:marTop w:val="0"/>
              <w:marBottom w:val="0"/>
              <w:divBdr>
                <w:top w:val="none" w:sz="0" w:space="0" w:color="auto"/>
                <w:left w:val="none" w:sz="0" w:space="0" w:color="auto"/>
                <w:bottom w:val="none" w:sz="0" w:space="0" w:color="auto"/>
                <w:right w:val="none" w:sz="0" w:space="0" w:color="auto"/>
              </w:divBdr>
            </w:div>
            <w:div w:id="1421439572">
              <w:marLeft w:val="0"/>
              <w:marRight w:val="0"/>
              <w:marTop w:val="0"/>
              <w:marBottom w:val="0"/>
              <w:divBdr>
                <w:top w:val="none" w:sz="0" w:space="0" w:color="auto"/>
                <w:left w:val="none" w:sz="0" w:space="0" w:color="auto"/>
                <w:bottom w:val="none" w:sz="0" w:space="0" w:color="auto"/>
                <w:right w:val="none" w:sz="0" w:space="0" w:color="auto"/>
              </w:divBdr>
            </w:div>
          </w:divsChild>
        </w:div>
        <w:div w:id="1518277901">
          <w:marLeft w:val="0"/>
          <w:marRight w:val="0"/>
          <w:marTop w:val="0"/>
          <w:marBottom w:val="0"/>
          <w:divBdr>
            <w:top w:val="none" w:sz="0" w:space="0" w:color="auto"/>
            <w:left w:val="none" w:sz="0" w:space="0" w:color="auto"/>
            <w:bottom w:val="none" w:sz="0" w:space="0" w:color="auto"/>
            <w:right w:val="none" w:sz="0" w:space="0" w:color="auto"/>
          </w:divBdr>
          <w:divsChild>
            <w:div w:id="1742823620">
              <w:marLeft w:val="0"/>
              <w:marRight w:val="0"/>
              <w:marTop w:val="0"/>
              <w:marBottom w:val="0"/>
              <w:divBdr>
                <w:top w:val="none" w:sz="0" w:space="0" w:color="auto"/>
                <w:left w:val="none" w:sz="0" w:space="0" w:color="auto"/>
                <w:bottom w:val="none" w:sz="0" w:space="0" w:color="auto"/>
                <w:right w:val="none" w:sz="0" w:space="0" w:color="auto"/>
              </w:divBdr>
            </w:div>
          </w:divsChild>
        </w:div>
        <w:div w:id="1520970914">
          <w:marLeft w:val="0"/>
          <w:marRight w:val="0"/>
          <w:marTop w:val="0"/>
          <w:marBottom w:val="0"/>
          <w:divBdr>
            <w:top w:val="none" w:sz="0" w:space="0" w:color="auto"/>
            <w:left w:val="none" w:sz="0" w:space="0" w:color="auto"/>
            <w:bottom w:val="none" w:sz="0" w:space="0" w:color="auto"/>
            <w:right w:val="none" w:sz="0" w:space="0" w:color="auto"/>
          </w:divBdr>
          <w:divsChild>
            <w:div w:id="1914926964">
              <w:marLeft w:val="0"/>
              <w:marRight w:val="0"/>
              <w:marTop w:val="0"/>
              <w:marBottom w:val="0"/>
              <w:divBdr>
                <w:top w:val="none" w:sz="0" w:space="0" w:color="auto"/>
                <w:left w:val="none" w:sz="0" w:space="0" w:color="auto"/>
                <w:bottom w:val="none" w:sz="0" w:space="0" w:color="auto"/>
                <w:right w:val="none" w:sz="0" w:space="0" w:color="auto"/>
              </w:divBdr>
            </w:div>
          </w:divsChild>
        </w:div>
        <w:div w:id="1522284737">
          <w:marLeft w:val="0"/>
          <w:marRight w:val="0"/>
          <w:marTop w:val="0"/>
          <w:marBottom w:val="0"/>
          <w:divBdr>
            <w:top w:val="none" w:sz="0" w:space="0" w:color="auto"/>
            <w:left w:val="none" w:sz="0" w:space="0" w:color="auto"/>
            <w:bottom w:val="none" w:sz="0" w:space="0" w:color="auto"/>
            <w:right w:val="none" w:sz="0" w:space="0" w:color="auto"/>
          </w:divBdr>
          <w:divsChild>
            <w:div w:id="690957007">
              <w:marLeft w:val="0"/>
              <w:marRight w:val="0"/>
              <w:marTop w:val="0"/>
              <w:marBottom w:val="0"/>
              <w:divBdr>
                <w:top w:val="none" w:sz="0" w:space="0" w:color="auto"/>
                <w:left w:val="none" w:sz="0" w:space="0" w:color="auto"/>
                <w:bottom w:val="none" w:sz="0" w:space="0" w:color="auto"/>
                <w:right w:val="none" w:sz="0" w:space="0" w:color="auto"/>
              </w:divBdr>
            </w:div>
            <w:div w:id="946931700">
              <w:marLeft w:val="0"/>
              <w:marRight w:val="0"/>
              <w:marTop w:val="0"/>
              <w:marBottom w:val="0"/>
              <w:divBdr>
                <w:top w:val="none" w:sz="0" w:space="0" w:color="auto"/>
                <w:left w:val="none" w:sz="0" w:space="0" w:color="auto"/>
                <w:bottom w:val="none" w:sz="0" w:space="0" w:color="auto"/>
                <w:right w:val="none" w:sz="0" w:space="0" w:color="auto"/>
              </w:divBdr>
            </w:div>
          </w:divsChild>
        </w:div>
        <w:div w:id="1526865383">
          <w:marLeft w:val="0"/>
          <w:marRight w:val="0"/>
          <w:marTop w:val="0"/>
          <w:marBottom w:val="0"/>
          <w:divBdr>
            <w:top w:val="none" w:sz="0" w:space="0" w:color="auto"/>
            <w:left w:val="none" w:sz="0" w:space="0" w:color="auto"/>
            <w:bottom w:val="none" w:sz="0" w:space="0" w:color="auto"/>
            <w:right w:val="none" w:sz="0" w:space="0" w:color="auto"/>
          </w:divBdr>
          <w:divsChild>
            <w:div w:id="1082723862">
              <w:marLeft w:val="0"/>
              <w:marRight w:val="0"/>
              <w:marTop w:val="0"/>
              <w:marBottom w:val="0"/>
              <w:divBdr>
                <w:top w:val="none" w:sz="0" w:space="0" w:color="auto"/>
                <w:left w:val="none" w:sz="0" w:space="0" w:color="auto"/>
                <w:bottom w:val="none" w:sz="0" w:space="0" w:color="auto"/>
                <w:right w:val="none" w:sz="0" w:space="0" w:color="auto"/>
              </w:divBdr>
            </w:div>
          </w:divsChild>
        </w:div>
        <w:div w:id="1547990080">
          <w:marLeft w:val="0"/>
          <w:marRight w:val="0"/>
          <w:marTop w:val="0"/>
          <w:marBottom w:val="0"/>
          <w:divBdr>
            <w:top w:val="none" w:sz="0" w:space="0" w:color="auto"/>
            <w:left w:val="none" w:sz="0" w:space="0" w:color="auto"/>
            <w:bottom w:val="none" w:sz="0" w:space="0" w:color="auto"/>
            <w:right w:val="none" w:sz="0" w:space="0" w:color="auto"/>
          </w:divBdr>
          <w:divsChild>
            <w:div w:id="2133476206">
              <w:marLeft w:val="0"/>
              <w:marRight w:val="0"/>
              <w:marTop w:val="0"/>
              <w:marBottom w:val="0"/>
              <w:divBdr>
                <w:top w:val="none" w:sz="0" w:space="0" w:color="auto"/>
                <w:left w:val="none" w:sz="0" w:space="0" w:color="auto"/>
                <w:bottom w:val="none" w:sz="0" w:space="0" w:color="auto"/>
                <w:right w:val="none" w:sz="0" w:space="0" w:color="auto"/>
              </w:divBdr>
            </w:div>
          </w:divsChild>
        </w:div>
        <w:div w:id="1572160220">
          <w:marLeft w:val="0"/>
          <w:marRight w:val="0"/>
          <w:marTop w:val="0"/>
          <w:marBottom w:val="0"/>
          <w:divBdr>
            <w:top w:val="none" w:sz="0" w:space="0" w:color="auto"/>
            <w:left w:val="none" w:sz="0" w:space="0" w:color="auto"/>
            <w:bottom w:val="none" w:sz="0" w:space="0" w:color="auto"/>
            <w:right w:val="none" w:sz="0" w:space="0" w:color="auto"/>
          </w:divBdr>
          <w:divsChild>
            <w:div w:id="1937591901">
              <w:marLeft w:val="0"/>
              <w:marRight w:val="0"/>
              <w:marTop w:val="0"/>
              <w:marBottom w:val="0"/>
              <w:divBdr>
                <w:top w:val="none" w:sz="0" w:space="0" w:color="auto"/>
                <w:left w:val="none" w:sz="0" w:space="0" w:color="auto"/>
                <w:bottom w:val="none" w:sz="0" w:space="0" w:color="auto"/>
                <w:right w:val="none" w:sz="0" w:space="0" w:color="auto"/>
              </w:divBdr>
            </w:div>
          </w:divsChild>
        </w:div>
        <w:div w:id="1583952043">
          <w:marLeft w:val="0"/>
          <w:marRight w:val="0"/>
          <w:marTop w:val="0"/>
          <w:marBottom w:val="0"/>
          <w:divBdr>
            <w:top w:val="none" w:sz="0" w:space="0" w:color="auto"/>
            <w:left w:val="none" w:sz="0" w:space="0" w:color="auto"/>
            <w:bottom w:val="none" w:sz="0" w:space="0" w:color="auto"/>
            <w:right w:val="none" w:sz="0" w:space="0" w:color="auto"/>
          </w:divBdr>
          <w:divsChild>
            <w:div w:id="2018455441">
              <w:marLeft w:val="0"/>
              <w:marRight w:val="0"/>
              <w:marTop w:val="0"/>
              <w:marBottom w:val="0"/>
              <w:divBdr>
                <w:top w:val="none" w:sz="0" w:space="0" w:color="auto"/>
                <w:left w:val="none" w:sz="0" w:space="0" w:color="auto"/>
                <w:bottom w:val="none" w:sz="0" w:space="0" w:color="auto"/>
                <w:right w:val="none" w:sz="0" w:space="0" w:color="auto"/>
              </w:divBdr>
            </w:div>
            <w:div w:id="2140954630">
              <w:marLeft w:val="0"/>
              <w:marRight w:val="0"/>
              <w:marTop w:val="0"/>
              <w:marBottom w:val="0"/>
              <w:divBdr>
                <w:top w:val="none" w:sz="0" w:space="0" w:color="auto"/>
                <w:left w:val="none" w:sz="0" w:space="0" w:color="auto"/>
                <w:bottom w:val="none" w:sz="0" w:space="0" w:color="auto"/>
                <w:right w:val="none" w:sz="0" w:space="0" w:color="auto"/>
              </w:divBdr>
            </w:div>
          </w:divsChild>
        </w:div>
        <w:div w:id="1592741732">
          <w:marLeft w:val="0"/>
          <w:marRight w:val="0"/>
          <w:marTop w:val="0"/>
          <w:marBottom w:val="0"/>
          <w:divBdr>
            <w:top w:val="none" w:sz="0" w:space="0" w:color="auto"/>
            <w:left w:val="none" w:sz="0" w:space="0" w:color="auto"/>
            <w:bottom w:val="none" w:sz="0" w:space="0" w:color="auto"/>
            <w:right w:val="none" w:sz="0" w:space="0" w:color="auto"/>
          </w:divBdr>
          <w:divsChild>
            <w:div w:id="740248243">
              <w:marLeft w:val="0"/>
              <w:marRight w:val="0"/>
              <w:marTop w:val="0"/>
              <w:marBottom w:val="0"/>
              <w:divBdr>
                <w:top w:val="none" w:sz="0" w:space="0" w:color="auto"/>
                <w:left w:val="none" w:sz="0" w:space="0" w:color="auto"/>
                <w:bottom w:val="none" w:sz="0" w:space="0" w:color="auto"/>
                <w:right w:val="none" w:sz="0" w:space="0" w:color="auto"/>
              </w:divBdr>
            </w:div>
          </w:divsChild>
        </w:div>
        <w:div w:id="1596553851">
          <w:marLeft w:val="0"/>
          <w:marRight w:val="0"/>
          <w:marTop w:val="0"/>
          <w:marBottom w:val="0"/>
          <w:divBdr>
            <w:top w:val="none" w:sz="0" w:space="0" w:color="auto"/>
            <w:left w:val="none" w:sz="0" w:space="0" w:color="auto"/>
            <w:bottom w:val="none" w:sz="0" w:space="0" w:color="auto"/>
            <w:right w:val="none" w:sz="0" w:space="0" w:color="auto"/>
          </w:divBdr>
          <w:divsChild>
            <w:div w:id="253586742">
              <w:marLeft w:val="0"/>
              <w:marRight w:val="0"/>
              <w:marTop w:val="0"/>
              <w:marBottom w:val="0"/>
              <w:divBdr>
                <w:top w:val="none" w:sz="0" w:space="0" w:color="auto"/>
                <w:left w:val="none" w:sz="0" w:space="0" w:color="auto"/>
                <w:bottom w:val="none" w:sz="0" w:space="0" w:color="auto"/>
                <w:right w:val="none" w:sz="0" w:space="0" w:color="auto"/>
              </w:divBdr>
            </w:div>
          </w:divsChild>
        </w:div>
        <w:div w:id="1619873812">
          <w:marLeft w:val="0"/>
          <w:marRight w:val="0"/>
          <w:marTop w:val="0"/>
          <w:marBottom w:val="0"/>
          <w:divBdr>
            <w:top w:val="none" w:sz="0" w:space="0" w:color="auto"/>
            <w:left w:val="none" w:sz="0" w:space="0" w:color="auto"/>
            <w:bottom w:val="none" w:sz="0" w:space="0" w:color="auto"/>
            <w:right w:val="none" w:sz="0" w:space="0" w:color="auto"/>
          </w:divBdr>
          <w:divsChild>
            <w:div w:id="232356619">
              <w:marLeft w:val="0"/>
              <w:marRight w:val="0"/>
              <w:marTop w:val="0"/>
              <w:marBottom w:val="0"/>
              <w:divBdr>
                <w:top w:val="none" w:sz="0" w:space="0" w:color="auto"/>
                <w:left w:val="none" w:sz="0" w:space="0" w:color="auto"/>
                <w:bottom w:val="none" w:sz="0" w:space="0" w:color="auto"/>
                <w:right w:val="none" w:sz="0" w:space="0" w:color="auto"/>
              </w:divBdr>
            </w:div>
            <w:div w:id="2130589095">
              <w:marLeft w:val="0"/>
              <w:marRight w:val="0"/>
              <w:marTop w:val="0"/>
              <w:marBottom w:val="0"/>
              <w:divBdr>
                <w:top w:val="none" w:sz="0" w:space="0" w:color="auto"/>
                <w:left w:val="none" w:sz="0" w:space="0" w:color="auto"/>
                <w:bottom w:val="none" w:sz="0" w:space="0" w:color="auto"/>
                <w:right w:val="none" w:sz="0" w:space="0" w:color="auto"/>
              </w:divBdr>
            </w:div>
          </w:divsChild>
        </w:div>
        <w:div w:id="1625967680">
          <w:marLeft w:val="0"/>
          <w:marRight w:val="0"/>
          <w:marTop w:val="0"/>
          <w:marBottom w:val="0"/>
          <w:divBdr>
            <w:top w:val="none" w:sz="0" w:space="0" w:color="auto"/>
            <w:left w:val="none" w:sz="0" w:space="0" w:color="auto"/>
            <w:bottom w:val="none" w:sz="0" w:space="0" w:color="auto"/>
            <w:right w:val="none" w:sz="0" w:space="0" w:color="auto"/>
          </w:divBdr>
          <w:divsChild>
            <w:div w:id="894510182">
              <w:marLeft w:val="0"/>
              <w:marRight w:val="0"/>
              <w:marTop w:val="0"/>
              <w:marBottom w:val="0"/>
              <w:divBdr>
                <w:top w:val="none" w:sz="0" w:space="0" w:color="auto"/>
                <w:left w:val="none" w:sz="0" w:space="0" w:color="auto"/>
                <w:bottom w:val="none" w:sz="0" w:space="0" w:color="auto"/>
                <w:right w:val="none" w:sz="0" w:space="0" w:color="auto"/>
              </w:divBdr>
            </w:div>
          </w:divsChild>
        </w:div>
        <w:div w:id="1634869241">
          <w:marLeft w:val="0"/>
          <w:marRight w:val="0"/>
          <w:marTop w:val="0"/>
          <w:marBottom w:val="0"/>
          <w:divBdr>
            <w:top w:val="none" w:sz="0" w:space="0" w:color="auto"/>
            <w:left w:val="none" w:sz="0" w:space="0" w:color="auto"/>
            <w:bottom w:val="none" w:sz="0" w:space="0" w:color="auto"/>
            <w:right w:val="none" w:sz="0" w:space="0" w:color="auto"/>
          </w:divBdr>
          <w:divsChild>
            <w:div w:id="1431391420">
              <w:marLeft w:val="0"/>
              <w:marRight w:val="0"/>
              <w:marTop w:val="0"/>
              <w:marBottom w:val="0"/>
              <w:divBdr>
                <w:top w:val="none" w:sz="0" w:space="0" w:color="auto"/>
                <w:left w:val="none" w:sz="0" w:space="0" w:color="auto"/>
                <w:bottom w:val="none" w:sz="0" w:space="0" w:color="auto"/>
                <w:right w:val="none" w:sz="0" w:space="0" w:color="auto"/>
              </w:divBdr>
            </w:div>
          </w:divsChild>
        </w:div>
        <w:div w:id="1636763870">
          <w:marLeft w:val="0"/>
          <w:marRight w:val="0"/>
          <w:marTop w:val="0"/>
          <w:marBottom w:val="0"/>
          <w:divBdr>
            <w:top w:val="none" w:sz="0" w:space="0" w:color="auto"/>
            <w:left w:val="none" w:sz="0" w:space="0" w:color="auto"/>
            <w:bottom w:val="none" w:sz="0" w:space="0" w:color="auto"/>
            <w:right w:val="none" w:sz="0" w:space="0" w:color="auto"/>
          </w:divBdr>
          <w:divsChild>
            <w:div w:id="1005665410">
              <w:marLeft w:val="0"/>
              <w:marRight w:val="0"/>
              <w:marTop w:val="0"/>
              <w:marBottom w:val="0"/>
              <w:divBdr>
                <w:top w:val="none" w:sz="0" w:space="0" w:color="auto"/>
                <w:left w:val="none" w:sz="0" w:space="0" w:color="auto"/>
                <w:bottom w:val="none" w:sz="0" w:space="0" w:color="auto"/>
                <w:right w:val="none" w:sz="0" w:space="0" w:color="auto"/>
              </w:divBdr>
            </w:div>
          </w:divsChild>
        </w:div>
        <w:div w:id="1641111804">
          <w:marLeft w:val="0"/>
          <w:marRight w:val="0"/>
          <w:marTop w:val="0"/>
          <w:marBottom w:val="0"/>
          <w:divBdr>
            <w:top w:val="none" w:sz="0" w:space="0" w:color="auto"/>
            <w:left w:val="none" w:sz="0" w:space="0" w:color="auto"/>
            <w:bottom w:val="none" w:sz="0" w:space="0" w:color="auto"/>
            <w:right w:val="none" w:sz="0" w:space="0" w:color="auto"/>
          </w:divBdr>
          <w:divsChild>
            <w:div w:id="324826032">
              <w:marLeft w:val="0"/>
              <w:marRight w:val="0"/>
              <w:marTop w:val="0"/>
              <w:marBottom w:val="0"/>
              <w:divBdr>
                <w:top w:val="none" w:sz="0" w:space="0" w:color="auto"/>
                <w:left w:val="none" w:sz="0" w:space="0" w:color="auto"/>
                <w:bottom w:val="none" w:sz="0" w:space="0" w:color="auto"/>
                <w:right w:val="none" w:sz="0" w:space="0" w:color="auto"/>
              </w:divBdr>
            </w:div>
          </w:divsChild>
        </w:div>
        <w:div w:id="1657104575">
          <w:marLeft w:val="0"/>
          <w:marRight w:val="0"/>
          <w:marTop w:val="0"/>
          <w:marBottom w:val="0"/>
          <w:divBdr>
            <w:top w:val="none" w:sz="0" w:space="0" w:color="auto"/>
            <w:left w:val="none" w:sz="0" w:space="0" w:color="auto"/>
            <w:bottom w:val="none" w:sz="0" w:space="0" w:color="auto"/>
            <w:right w:val="none" w:sz="0" w:space="0" w:color="auto"/>
          </w:divBdr>
          <w:divsChild>
            <w:div w:id="435249081">
              <w:marLeft w:val="0"/>
              <w:marRight w:val="0"/>
              <w:marTop w:val="0"/>
              <w:marBottom w:val="0"/>
              <w:divBdr>
                <w:top w:val="none" w:sz="0" w:space="0" w:color="auto"/>
                <w:left w:val="none" w:sz="0" w:space="0" w:color="auto"/>
                <w:bottom w:val="none" w:sz="0" w:space="0" w:color="auto"/>
                <w:right w:val="none" w:sz="0" w:space="0" w:color="auto"/>
              </w:divBdr>
            </w:div>
          </w:divsChild>
        </w:div>
        <w:div w:id="1658923552">
          <w:marLeft w:val="0"/>
          <w:marRight w:val="0"/>
          <w:marTop w:val="0"/>
          <w:marBottom w:val="0"/>
          <w:divBdr>
            <w:top w:val="none" w:sz="0" w:space="0" w:color="auto"/>
            <w:left w:val="none" w:sz="0" w:space="0" w:color="auto"/>
            <w:bottom w:val="none" w:sz="0" w:space="0" w:color="auto"/>
            <w:right w:val="none" w:sz="0" w:space="0" w:color="auto"/>
          </w:divBdr>
          <w:divsChild>
            <w:div w:id="1261253168">
              <w:marLeft w:val="0"/>
              <w:marRight w:val="0"/>
              <w:marTop w:val="0"/>
              <w:marBottom w:val="0"/>
              <w:divBdr>
                <w:top w:val="none" w:sz="0" w:space="0" w:color="auto"/>
                <w:left w:val="none" w:sz="0" w:space="0" w:color="auto"/>
                <w:bottom w:val="none" w:sz="0" w:space="0" w:color="auto"/>
                <w:right w:val="none" w:sz="0" w:space="0" w:color="auto"/>
              </w:divBdr>
            </w:div>
          </w:divsChild>
        </w:div>
        <w:div w:id="1669745660">
          <w:marLeft w:val="0"/>
          <w:marRight w:val="0"/>
          <w:marTop w:val="0"/>
          <w:marBottom w:val="0"/>
          <w:divBdr>
            <w:top w:val="none" w:sz="0" w:space="0" w:color="auto"/>
            <w:left w:val="none" w:sz="0" w:space="0" w:color="auto"/>
            <w:bottom w:val="none" w:sz="0" w:space="0" w:color="auto"/>
            <w:right w:val="none" w:sz="0" w:space="0" w:color="auto"/>
          </w:divBdr>
          <w:divsChild>
            <w:div w:id="193078417">
              <w:marLeft w:val="0"/>
              <w:marRight w:val="0"/>
              <w:marTop w:val="0"/>
              <w:marBottom w:val="0"/>
              <w:divBdr>
                <w:top w:val="none" w:sz="0" w:space="0" w:color="auto"/>
                <w:left w:val="none" w:sz="0" w:space="0" w:color="auto"/>
                <w:bottom w:val="none" w:sz="0" w:space="0" w:color="auto"/>
                <w:right w:val="none" w:sz="0" w:space="0" w:color="auto"/>
              </w:divBdr>
            </w:div>
          </w:divsChild>
        </w:div>
        <w:div w:id="1670985995">
          <w:marLeft w:val="0"/>
          <w:marRight w:val="0"/>
          <w:marTop w:val="0"/>
          <w:marBottom w:val="0"/>
          <w:divBdr>
            <w:top w:val="none" w:sz="0" w:space="0" w:color="auto"/>
            <w:left w:val="none" w:sz="0" w:space="0" w:color="auto"/>
            <w:bottom w:val="none" w:sz="0" w:space="0" w:color="auto"/>
            <w:right w:val="none" w:sz="0" w:space="0" w:color="auto"/>
          </w:divBdr>
          <w:divsChild>
            <w:div w:id="1403334131">
              <w:marLeft w:val="0"/>
              <w:marRight w:val="0"/>
              <w:marTop w:val="0"/>
              <w:marBottom w:val="0"/>
              <w:divBdr>
                <w:top w:val="none" w:sz="0" w:space="0" w:color="auto"/>
                <w:left w:val="none" w:sz="0" w:space="0" w:color="auto"/>
                <w:bottom w:val="none" w:sz="0" w:space="0" w:color="auto"/>
                <w:right w:val="none" w:sz="0" w:space="0" w:color="auto"/>
              </w:divBdr>
            </w:div>
          </w:divsChild>
        </w:div>
        <w:div w:id="1673991962">
          <w:marLeft w:val="0"/>
          <w:marRight w:val="0"/>
          <w:marTop w:val="0"/>
          <w:marBottom w:val="0"/>
          <w:divBdr>
            <w:top w:val="none" w:sz="0" w:space="0" w:color="auto"/>
            <w:left w:val="none" w:sz="0" w:space="0" w:color="auto"/>
            <w:bottom w:val="none" w:sz="0" w:space="0" w:color="auto"/>
            <w:right w:val="none" w:sz="0" w:space="0" w:color="auto"/>
          </w:divBdr>
          <w:divsChild>
            <w:div w:id="801464112">
              <w:marLeft w:val="0"/>
              <w:marRight w:val="0"/>
              <w:marTop w:val="0"/>
              <w:marBottom w:val="0"/>
              <w:divBdr>
                <w:top w:val="none" w:sz="0" w:space="0" w:color="auto"/>
                <w:left w:val="none" w:sz="0" w:space="0" w:color="auto"/>
                <w:bottom w:val="none" w:sz="0" w:space="0" w:color="auto"/>
                <w:right w:val="none" w:sz="0" w:space="0" w:color="auto"/>
              </w:divBdr>
            </w:div>
          </w:divsChild>
        </w:div>
        <w:div w:id="1695689189">
          <w:marLeft w:val="0"/>
          <w:marRight w:val="0"/>
          <w:marTop w:val="0"/>
          <w:marBottom w:val="0"/>
          <w:divBdr>
            <w:top w:val="none" w:sz="0" w:space="0" w:color="auto"/>
            <w:left w:val="none" w:sz="0" w:space="0" w:color="auto"/>
            <w:bottom w:val="none" w:sz="0" w:space="0" w:color="auto"/>
            <w:right w:val="none" w:sz="0" w:space="0" w:color="auto"/>
          </w:divBdr>
          <w:divsChild>
            <w:div w:id="49767187">
              <w:marLeft w:val="0"/>
              <w:marRight w:val="0"/>
              <w:marTop w:val="0"/>
              <w:marBottom w:val="0"/>
              <w:divBdr>
                <w:top w:val="none" w:sz="0" w:space="0" w:color="auto"/>
                <w:left w:val="none" w:sz="0" w:space="0" w:color="auto"/>
                <w:bottom w:val="none" w:sz="0" w:space="0" w:color="auto"/>
                <w:right w:val="none" w:sz="0" w:space="0" w:color="auto"/>
              </w:divBdr>
            </w:div>
            <w:div w:id="1748652541">
              <w:marLeft w:val="0"/>
              <w:marRight w:val="0"/>
              <w:marTop w:val="0"/>
              <w:marBottom w:val="0"/>
              <w:divBdr>
                <w:top w:val="none" w:sz="0" w:space="0" w:color="auto"/>
                <w:left w:val="none" w:sz="0" w:space="0" w:color="auto"/>
                <w:bottom w:val="none" w:sz="0" w:space="0" w:color="auto"/>
                <w:right w:val="none" w:sz="0" w:space="0" w:color="auto"/>
              </w:divBdr>
            </w:div>
          </w:divsChild>
        </w:div>
        <w:div w:id="1711681341">
          <w:marLeft w:val="0"/>
          <w:marRight w:val="0"/>
          <w:marTop w:val="0"/>
          <w:marBottom w:val="0"/>
          <w:divBdr>
            <w:top w:val="none" w:sz="0" w:space="0" w:color="auto"/>
            <w:left w:val="none" w:sz="0" w:space="0" w:color="auto"/>
            <w:bottom w:val="none" w:sz="0" w:space="0" w:color="auto"/>
            <w:right w:val="none" w:sz="0" w:space="0" w:color="auto"/>
          </w:divBdr>
          <w:divsChild>
            <w:div w:id="540213494">
              <w:marLeft w:val="0"/>
              <w:marRight w:val="0"/>
              <w:marTop w:val="0"/>
              <w:marBottom w:val="0"/>
              <w:divBdr>
                <w:top w:val="none" w:sz="0" w:space="0" w:color="auto"/>
                <w:left w:val="none" w:sz="0" w:space="0" w:color="auto"/>
                <w:bottom w:val="none" w:sz="0" w:space="0" w:color="auto"/>
                <w:right w:val="none" w:sz="0" w:space="0" w:color="auto"/>
              </w:divBdr>
            </w:div>
          </w:divsChild>
        </w:div>
        <w:div w:id="1713722555">
          <w:marLeft w:val="0"/>
          <w:marRight w:val="0"/>
          <w:marTop w:val="0"/>
          <w:marBottom w:val="0"/>
          <w:divBdr>
            <w:top w:val="none" w:sz="0" w:space="0" w:color="auto"/>
            <w:left w:val="none" w:sz="0" w:space="0" w:color="auto"/>
            <w:bottom w:val="none" w:sz="0" w:space="0" w:color="auto"/>
            <w:right w:val="none" w:sz="0" w:space="0" w:color="auto"/>
          </w:divBdr>
          <w:divsChild>
            <w:div w:id="29884795">
              <w:marLeft w:val="0"/>
              <w:marRight w:val="0"/>
              <w:marTop w:val="0"/>
              <w:marBottom w:val="0"/>
              <w:divBdr>
                <w:top w:val="none" w:sz="0" w:space="0" w:color="auto"/>
                <w:left w:val="none" w:sz="0" w:space="0" w:color="auto"/>
                <w:bottom w:val="none" w:sz="0" w:space="0" w:color="auto"/>
                <w:right w:val="none" w:sz="0" w:space="0" w:color="auto"/>
              </w:divBdr>
            </w:div>
          </w:divsChild>
        </w:div>
        <w:div w:id="1731885068">
          <w:marLeft w:val="0"/>
          <w:marRight w:val="0"/>
          <w:marTop w:val="0"/>
          <w:marBottom w:val="0"/>
          <w:divBdr>
            <w:top w:val="none" w:sz="0" w:space="0" w:color="auto"/>
            <w:left w:val="none" w:sz="0" w:space="0" w:color="auto"/>
            <w:bottom w:val="none" w:sz="0" w:space="0" w:color="auto"/>
            <w:right w:val="none" w:sz="0" w:space="0" w:color="auto"/>
          </w:divBdr>
          <w:divsChild>
            <w:div w:id="251820372">
              <w:marLeft w:val="0"/>
              <w:marRight w:val="0"/>
              <w:marTop w:val="0"/>
              <w:marBottom w:val="0"/>
              <w:divBdr>
                <w:top w:val="none" w:sz="0" w:space="0" w:color="auto"/>
                <w:left w:val="none" w:sz="0" w:space="0" w:color="auto"/>
                <w:bottom w:val="none" w:sz="0" w:space="0" w:color="auto"/>
                <w:right w:val="none" w:sz="0" w:space="0" w:color="auto"/>
              </w:divBdr>
            </w:div>
            <w:div w:id="1119687007">
              <w:marLeft w:val="0"/>
              <w:marRight w:val="0"/>
              <w:marTop w:val="0"/>
              <w:marBottom w:val="0"/>
              <w:divBdr>
                <w:top w:val="none" w:sz="0" w:space="0" w:color="auto"/>
                <w:left w:val="none" w:sz="0" w:space="0" w:color="auto"/>
                <w:bottom w:val="none" w:sz="0" w:space="0" w:color="auto"/>
                <w:right w:val="none" w:sz="0" w:space="0" w:color="auto"/>
              </w:divBdr>
            </w:div>
          </w:divsChild>
        </w:div>
        <w:div w:id="1734160043">
          <w:marLeft w:val="0"/>
          <w:marRight w:val="0"/>
          <w:marTop w:val="0"/>
          <w:marBottom w:val="0"/>
          <w:divBdr>
            <w:top w:val="none" w:sz="0" w:space="0" w:color="auto"/>
            <w:left w:val="none" w:sz="0" w:space="0" w:color="auto"/>
            <w:bottom w:val="none" w:sz="0" w:space="0" w:color="auto"/>
            <w:right w:val="none" w:sz="0" w:space="0" w:color="auto"/>
          </w:divBdr>
          <w:divsChild>
            <w:div w:id="1813521056">
              <w:marLeft w:val="0"/>
              <w:marRight w:val="0"/>
              <w:marTop w:val="0"/>
              <w:marBottom w:val="0"/>
              <w:divBdr>
                <w:top w:val="none" w:sz="0" w:space="0" w:color="auto"/>
                <w:left w:val="none" w:sz="0" w:space="0" w:color="auto"/>
                <w:bottom w:val="none" w:sz="0" w:space="0" w:color="auto"/>
                <w:right w:val="none" w:sz="0" w:space="0" w:color="auto"/>
              </w:divBdr>
            </w:div>
          </w:divsChild>
        </w:div>
        <w:div w:id="1767534413">
          <w:marLeft w:val="0"/>
          <w:marRight w:val="0"/>
          <w:marTop w:val="0"/>
          <w:marBottom w:val="0"/>
          <w:divBdr>
            <w:top w:val="none" w:sz="0" w:space="0" w:color="auto"/>
            <w:left w:val="none" w:sz="0" w:space="0" w:color="auto"/>
            <w:bottom w:val="none" w:sz="0" w:space="0" w:color="auto"/>
            <w:right w:val="none" w:sz="0" w:space="0" w:color="auto"/>
          </w:divBdr>
          <w:divsChild>
            <w:div w:id="1614943746">
              <w:marLeft w:val="0"/>
              <w:marRight w:val="0"/>
              <w:marTop w:val="0"/>
              <w:marBottom w:val="0"/>
              <w:divBdr>
                <w:top w:val="none" w:sz="0" w:space="0" w:color="auto"/>
                <w:left w:val="none" w:sz="0" w:space="0" w:color="auto"/>
                <w:bottom w:val="none" w:sz="0" w:space="0" w:color="auto"/>
                <w:right w:val="none" w:sz="0" w:space="0" w:color="auto"/>
              </w:divBdr>
            </w:div>
          </w:divsChild>
        </w:div>
        <w:div w:id="1777210728">
          <w:marLeft w:val="0"/>
          <w:marRight w:val="0"/>
          <w:marTop w:val="0"/>
          <w:marBottom w:val="0"/>
          <w:divBdr>
            <w:top w:val="none" w:sz="0" w:space="0" w:color="auto"/>
            <w:left w:val="none" w:sz="0" w:space="0" w:color="auto"/>
            <w:bottom w:val="none" w:sz="0" w:space="0" w:color="auto"/>
            <w:right w:val="none" w:sz="0" w:space="0" w:color="auto"/>
          </w:divBdr>
          <w:divsChild>
            <w:div w:id="205340115">
              <w:marLeft w:val="0"/>
              <w:marRight w:val="0"/>
              <w:marTop w:val="0"/>
              <w:marBottom w:val="0"/>
              <w:divBdr>
                <w:top w:val="none" w:sz="0" w:space="0" w:color="auto"/>
                <w:left w:val="none" w:sz="0" w:space="0" w:color="auto"/>
                <w:bottom w:val="none" w:sz="0" w:space="0" w:color="auto"/>
                <w:right w:val="none" w:sz="0" w:space="0" w:color="auto"/>
              </w:divBdr>
            </w:div>
          </w:divsChild>
        </w:div>
        <w:div w:id="1782337992">
          <w:marLeft w:val="0"/>
          <w:marRight w:val="0"/>
          <w:marTop w:val="0"/>
          <w:marBottom w:val="0"/>
          <w:divBdr>
            <w:top w:val="none" w:sz="0" w:space="0" w:color="auto"/>
            <w:left w:val="none" w:sz="0" w:space="0" w:color="auto"/>
            <w:bottom w:val="none" w:sz="0" w:space="0" w:color="auto"/>
            <w:right w:val="none" w:sz="0" w:space="0" w:color="auto"/>
          </w:divBdr>
          <w:divsChild>
            <w:div w:id="683900369">
              <w:marLeft w:val="0"/>
              <w:marRight w:val="0"/>
              <w:marTop w:val="0"/>
              <w:marBottom w:val="0"/>
              <w:divBdr>
                <w:top w:val="none" w:sz="0" w:space="0" w:color="auto"/>
                <w:left w:val="none" w:sz="0" w:space="0" w:color="auto"/>
                <w:bottom w:val="none" w:sz="0" w:space="0" w:color="auto"/>
                <w:right w:val="none" w:sz="0" w:space="0" w:color="auto"/>
              </w:divBdr>
            </w:div>
            <w:div w:id="1154906699">
              <w:marLeft w:val="0"/>
              <w:marRight w:val="0"/>
              <w:marTop w:val="0"/>
              <w:marBottom w:val="0"/>
              <w:divBdr>
                <w:top w:val="none" w:sz="0" w:space="0" w:color="auto"/>
                <w:left w:val="none" w:sz="0" w:space="0" w:color="auto"/>
                <w:bottom w:val="none" w:sz="0" w:space="0" w:color="auto"/>
                <w:right w:val="none" w:sz="0" w:space="0" w:color="auto"/>
              </w:divBdr>
            </w:div>
          </w:divsChild>
        </w:div>
        <w:div w:id="1783912008">
          <w:marLeft w:val="0"/>
          <w:marRight w:val="0"/>
          <w:marTop w:val="0"/>
          <w:marBottom w:val="0"/>
          <w:divBdr>
            <w:top w:val="none" w:sz="0" w:space="0" w:color="auto"/>
            <w:left w:val="none" w:sz="0" w:space="0" w:color="auto"/>
            <w:bottom w:val="none" w:sz="0" w:space="0" w:color="auto"/>
            <w:right w:val="none" w:sz="0" w:space="0" w:color="auto"/>
          </w:divBdr>
          <w:divsChild>
            <w:div w:id="1631669459">
              <w:marLeft w:val="0"/>
              <w:marRight w:val="0"/>
              <w:marTop w:val="0"/>
              <w:marBottom w:val="0"/>
              <w:divBdr>
                <w:top w:val="none" w:sz="0" w:space="0" w:color="auto"/>
                <w:left w:val="none" w:sz="0" w:space="0" w:color="auto"/>
                <w:bottom w:val="none" w:sz="0" w:space="0" w:color="auto"/>
                <w:right w:val="none" w:sz="0" w:space="0" w:color="auto"/>
              </w:divBdr>
            </w:div>
          </w:divsChild>
        </w:div>
        <w:div w:id="1792433487">
          <w:marLeft w:val="0"/>
          <w:marRight w:val="0"/>
          <w:marTop w:val="0"/>
          <w:marBottom w:val="0"/>
          <w:divBdr>
            <w:top w:val="none" w:sz="0" w:space="0" w:color="auto"/>
            <w:left w:val="none" w:sz="0" w:space="0" w:color="auto"/>
            <w:bottom w:val="none" w:sz="0" w:space="0" w:color="auto"/>
            <w:right w:val="none" w:sz="0" w:space="0" w:color="auto"/>
          </w:divBdr>
          <w:divsChild>
            <w:div w:id="565067590">
              <w:marLeft w:val="0"/>
              <w:marRight w:val="0"/>
              <w:marTop w:val="0"/>
              <w:marBottom w:val="0"/>
              <w:divBdr>
                <w:top w:val="none" w:sz="0" w:space="0" w:color="auto"/>
                <w:left w:val="none" w:sz="0" w:space="0" w:color="auto"/>
                <w:bottom w:val="none" w:sz="0" w:space="0" w:color="auto"/>
                <w:right w:val="none" w:sz="0" w:space="0" w:color="auto"/>
              </w:divBdr>
            </w:div>
            <w:div w:id="1763136432">
              <w:marLeft w:val="0"/>
              <w:marRight w:val="0"/>
              <w:marTop w:val="0"/>
              <w:marBottom w:val="0"/>
              <w:divBdr>
                <w:top w:val="none" w:sz="0" w:space="0" w:color="auto"/>
                <w:left w:val="none" w:sz="0" w:space="0" w:color="auto"/>
                <w:bottom w:val="none" w:sz="0" w:space="0" w:color="auto"/>
                <w:right w:val="none" w:sz="0" w:space="0" w:color="auto"/>
              </w:divBdr>
            </w:div>
          </w:divsChild>
        </w:div>
        <w:div w:id="1794984229">
          <w:marLeft w:val="0"/>
          <w:marRight w:val="0"/>
          <w:marTop w:val="0"/>
          <w:marBottom w:val="0"/>
          <w:divBdr>
            <w:top w:val="none" w:sz="0" w:space="0" w:color="auto"/>
            <w:left w:val="none" w:sz="0" w:space="0" w:color="auto"/>
            <w:bottom w:val="none" w:sz="0" w:space="0" w:color="auto"/>
            <w:right w:val="none" w:sz="0" w:space="0" w:color="auto"/>
          </w:divBdr>
          <w:divsChild>
            <w:div w:id="36511455">
              <w:marLeft w:val="0"/>
              <w:marRight w:val="0"/>
              <w:marTop w:val="0"/>
              <w:marBottom w:val="0"/>
              <w:divBdr>
                <w:top w:val="none" w:sz="0" w:space="0" w:color="auto"/>
                <w:left w:val="none" w:sz="0" w:space="0" w:color="auto"/>
                <w:bottom w:val="none" w:sz="0" w:space="0" w:color="auto"/>
                <w:right w:val="none" w:sz="0" w:space="0" w:color="auto"/>
              </w:divBdr>
            </w:div>
          </w:divsChild>
        </w:div>
        <w:div w:id="1798183427">
          <w:marLeft w:val="0"/>
          <w:marRight w:val="0"/>
          <w:marTop w:val="0"/>
          <w:marBottom w:val="0"/>
          <w:divBdr>
            <w:top w:val="none" w:sz="0" w:space="0" w:color="auto"/>
            <w:left w:val="none" w:sz="0" w:space="0" w:color="auto"/>
            <w:bottom w:val="none" w:sz="0" w:space="0" w:color="auto"/>
            <w:right w:val="none" w:sz="0" w:space="0" w:color="auto"/>
          </w:divBdr>
          <w:divsChild>
            <w:div w:id="1770202598">
              <w:marLeft w:val="0"/>
              <w:marRight w:val="0"/>
              <w:marTop w:val="0"/>
              <w:marBottom w:val="0"/>
              <w:divBdr>
                <w:top w:val="none" w:sz="0" w:space="0" w:color="auto"/>
                <w:left w:val="none" w:sz="0" w:space="0" w:color="auto"/>
                <w:bottom w:val="none" w:sz="0" w:space="0" w:color="auto"/>
                <w:right w:val="none" w:sz="0" w:space="0" w:color="auto"/>
              </w:divBdr>
            </w:div>
          </w:divsChild>
        </w:div>
        <w:div w:id="1799101358">
          <w:marLeft w:val="0"/>
          <w:marRight w:val="0"/>
          <w:marTop w:val="0"/>
          <w:marBottom w:val="0"/>
          <w:divBdr>
            <w:top w:val="none" w:sz="0" w:space="0" w:color="auto"/>
            <w:left w:val="none" w:sz="0" w:space="0" w:color="auto"/>
            <w:bottom w:val="none" w:sz="0" w:space="0" w:color="auto"/>
            <w:right w:val="none" w:sz="0" w:space="0" w:color="auto"/>
          </w:divBdr>
          <w:divsChild>
            <w:div w:id="1820028725">
              <w:marLeft w:val="0"/>
              <w:marRight w:val="0"/>
              <w:marTop w:val="0"/>
              <w:marBottom w:val="0"/>
              <w:divBdr>
                <w:top w:val="none" w:sz="0" w:space="0" w:color="auto"/>
                <w:left w:val="none" w:sz="0" w:space="0" w:color="auto"/>
                <w:bottom w:val="none" w:sz="0" w:space="0" w:color="auto"/>
                <w:right w:val="none" w:sz="0" w:space="0" w:color="auto"/>
              </w:divBdr>
            </w:div>
          </w:divsChild>
        </w:div>
        <w:div w:id="1822691710">
          <w:marLeft w:val="0"/>
          <w:marRight w:val="0"/>
          <w:marTop w:val="0"/>
          <w:marBottom w:val="0"/>
          <w:divBdr>
            <w:top w:val="none" w:sz="0" w:space="0" w:color="auto"/>
            <w:left w:val="none" w:sz="0" w:space="0" w:color="auto"/>
            <w:bottom w:val="none" w:sz="0" w:space="0" w:color="auto"/>
            <w:right w:val="none" w:sz="0" w:space="0" w:color="auto"/>
          </w:divBdr>
          <w:divsChild>
            <w:div w:id="355348096">
              <w:marLeft w:val="0"/>
              <w:marRight w:val="0"/>
              <w:marTop w:val="0"/>
              <w:marBottom w:val="0"/>
              <w:divBdr>
                <w:top w:val="none" w:sz="0" w:space="0" w:color="auto"/>
                <w:left w:val="none" w:sz="0" w:space="0" w:color="auto"/>
                <w:bottom w:val="none" w:sz="0" w:space="0" w:color="auto"/>
                <w:right w:val="none" w:sz="0" w:space="0" w:color="auto"/>
              </w:divBdr>
            </w:div>
          </w:divsChild>
        </w:div>
        <w:div w:id="1826625424">
          <w:marLeft w:val="0"/>
          <w:marRight w:val="0"/>
          <w:marTop w:val="0"/>
          <w:marBottom w:val="0"/>
          <w:divBdr>
            <w:top w:val="none" w:sz="0" w:space="0" w:color="auto"/>
            <w:left w:val="none" w:sz="0" w:space="0" w:color="auto"/>
            <w:bottom w:val="none" w:sz="0" w:space="0" w:color="auto"/>
            <w:right w:val="none" w:sz="0" w:space="0" w:color="auto"/>
          </w:divBdr>
          <w:divsChild>
            <w:div w:id="121509842">
              <w:marLeft w:val="0"/>
              <w:marRight w:val="0"/>
              <w:marTop w:val="0"/>
              <w:marBottom w:val="0"/>
              <w:divBdr>
                <w:top w:val="none" w:sz="0" w:space="0" w:color="auto"/>
                <w:left w:val="none" w:sz="0" w:space="0" w:color="auto"/>
                <w:bottom w:val="none" w:sz="0" w:space="0" w:color="auto"/>
                <w:right w:val="none" w:sz="0" w:space="0" w:color="auto"/>
              </w:divBdr>
            </w:div>
            <w:div w:id="2073035673">
              <w:marLeft w:val="0"/>
              <w:marRight w:val="0"/>
              <w:marTop w:val="0"/>
              <w:marBottom w:val="0"/>
              <w:divBdr>
                <w:top w:val="none" w:sz="0" w:space="0" w:color="auto"/>
                <w:left w:val="none" w:sz="0" w:space="0" w:color="auto"/>
                <w:bottom w:val="none" w:sz="0" w:space="0" w:color="auto"/>
                <w:right w:val="none" w:sz="0" w:space="0" w:color="auto"/>
              </w:divBdr>
            </w:div>
          </w:divsChild>
        </w:div>
        <w:div w:id="1830365240">
          <w:marLeft w:val="0"/>
          <w:marRight w:val="0"/>
          <w:marTop w:val="0"/>
          <w:marBottom w:val="0"/>
          <w:divBdr>
            <w:top w:val="none" w:sz="0" w:space="0" w:color="auto"/>
            <w:left w:val="none" w:sz="0" w:space="0" w:color="auto"/>
            <w:bottom w:val="none" w:sz="0" w:space="0" w:color="auto"/>
            <w:right w:val="none" w:sz="0" w:space="0" w:color="auto"/>
          </w:divBdr>
          <w:divsChild>
            <w:div w:id="1706636865">
              <w:marLeft w:val="0"/>
              <w:marRight w:val="0"/>
              <w:marTop w:val="0"/>
              <w:marBottom w:val="0"/>
              <w:divBdr>
                <w:top w:val="none" w:sz="0" w:space="0" w:color="auto"/>
                <w:left w:val="none" w:sz="0" w:space="0" w:color="auto"/>
                <w:bottom w:val="none" w:sz="0" w:space="0" w:color="auto"/>
                <w:right w:val="none" w:sz="0" w:space="0" w:color="auto"/>
              </w:divBdr>
            </w:div>
          </w:divsChild>
        </w:div>
        <w:div w:id="1860241244">
          <w:marLeft w:val="0"/>
          <w:marRight w:val="0"/>
          <w:marTop w:val="0"/>
          <w:marBottom w:val="0"/>
          <w:divBdr>
            <w:top w:val="none" w:sz="0" w:space="0" w:color="auto"/>
            <w:left w:val="none" w:sz="0" w:space="0" w:color="auto"/>
            <w:bottom w:val="none" w:sz="0" w:space="0" w:color="auto"/>
            <w:right w:val="none" w:sz="0" w:space="0" w:color="auto"/>
          </w:divBdr>
          <w:divsChild>
            <w:div w:id="1533886812">
              <w:marLeft w:val="0"/>
              <w:marRight w:val="0"/>
              <w:marTop w:val="0"/>
              <w:marBottom w:val="0"/>
              <w:divBdr>
                <w:top w:val="none" w:sz="0" w:space="0" w:color="auto"/>
                <w:left w:val="none" w:sz="0" w:space="0" w:color="auto"/>
                <w:bottom w:val="none" w:sz="0" w:space="0" w:color="auto"/>
                <w:right w:val="none" w:sz="0" w:space="0" w:color="auto"/>
              </w:divBdr>
            </w:div>
          </w:divsChild>
        </w:div>
        <w:div w:id="1877503296">
          <w:marLeft w:val="0"/>
          <w:marRight w:val="0"/>
          <w:marTop w:val="0"/>
          <w:marBottom w:val="0"/>
          <w:divBdr>
            <w:top w:val="none" w:sz="0" w:space="0" w:color="auto"/>
            <w:left w:val="none" w:sz="0" w:space="0" w:color="auto"/>
            <w:bottom w:val="none" w:sz="0" w:space="0" w:color="auto"/>
            <w:right w:val="none" w:sz="0" w:space="0" w:color="auto"/>
          </w:divBdr>
          <w:divsChild>
            <w:div w:id="1081834664">
              <w:marLeft w:val="0"/>
              <w:marRight w:val="0"/>
              <w:marTop w:val="0"/>
              <w:marBottom w:val="0"/>
              <w:divBdr>
                <w:top w:val="none" w:sz="0" w:space="0" w:color="auto"/>
                <w:left w:val="none" w:sz="0" w:space="0" w:color="auto"/>
                <w:bottom w:val="none" w:sz="0" w:space="0" w:color="auto"/>
                <w:right w:val="none" w:sz="0" w:space="0" w:color="auto"/>
              </w:divBdr>
            </w:div>
            <w:div w:id="1254360750">
              <w:marLeft w:val="0"/>
              <w:marRight w:val="0"/>
              <w:marTop w:val="0"/>
              <w:marBottom w:val="0"/>
              <w:divBdr>
                <w:top w:val="none" w:sz="0" w:space="0" w:color="auto"/>
                <w:left w:val="none" w:sz="0" w:space="0" w:color="auto"/>
                <w:bottom w:val="none" w:sz="0" w:space="0" w:color="auto"/>
                <w:right w:val="none" w:sz="0" w:space="0" w:color="auto"/>
              </w:divBdr>
            </w:div>
          </w:divsChild>
        </w:div>
        <w:div w:id="1879901251">
          <w:marLeft w:val="0"/>
          <w:marRight w:val="0"/>
          <w:marTop w:val="0"/>
          <w:marBottom w:val="0"/>
          <w:divBdr>
            <w:top w:val="none" w:sz="0" w:space="0" w:color="auto"/>
            <w:left w:val="none" w:sz="0" w:space="0" w:color="auto"/>
            <w:bottom w:val="none" w:sz="0" w:space="0" w:color="auto"/>
            <w:right w:val="none" w:sz="0" w:space="0" w:color="auto"/>
          </w:divBdr>
          <w:divsChild>
            <w:div w:id="787284077">
              <w:marLeft w:val="0"/>
              <w:marRight w:val="0"/>
              <w:marTop w:val="0"/>
              <w:marBottom w:val="0"/>
              <w:divBdr>
                <w:top w:val="none" w:sz="0" w:space="0" w:color="auto"/>
                <w:left w:val="none" w:sz="0" w:space="0" w:color="auto"/>
                <w:bottom w:val="none" w:sz="0" w:space="0" w:color="auto"/>
                <w:right w:val="none" w:sz="0" w:space="0" w:color="auto"/>
              </w:divBdr>
            </w:div>
          </w:divsChild>
        </w:div>
        <w:div w:id="1894196390">
          <w:marLeft w:val="0"/>
          <w:marRight w:val="0"/>
          <w:marTop w:val="0"/>
          <w:marBottom w:val="0"/>
          <w:divBdr>
            <w:top w:val="none" w:sz="0" w:space="0" w:color="auto"/>
            <w:left w:val="none" w:sz="0" w:space="0" w:color="auto"/>
            <w:bottom w:val="none" w:sz="0" w:space="0" w:color="auto"/>
            <w:right w:val="none" w:sz="0" w:space="0" w:color="auto"/>
          </w:divBdr>
          <w:divsChild>
            <w:div w:id="1223638797">
              <w:marLeft w:val="0"/>
              <w:marRight w:val="0"/>
              <w:marTop w:val="0"/>
              <w:marBottom w:val="0"/>
              <w:divBdr>
                <w:top w:val="none" w:sz="0" w:space="0" w:color="auto"/>
                <w:left w:val="none" w:sz="0" w:space="0" w:color="auto"/>
                <w:bottom w:val="none" w:sz="0" w:space="0" w:color="auto"/>
                <w:right w:val="none" w:sz="0" w:space="0" w:color="auto"/>
              </w:divBdr>
            </w:div>
            <w:div w:id="2106612044">
              <w:marLeft w:val="0"/>
              <w:marRight w:val="0"/>
              <w:marTop w:val="0"/>
              <w:marBottom w:val="0"/>
              <w:divBdr>
                <w:top w:val="none" w:sz="0" w:space="0" w:color="auto"/>
                <w:left w:val="none" w:sz="0" w:space="0" w:color="auto"/>
                <w:bottom w:val="none" w:sz="0" w:space="0" w:color="auto"/>
                <w:right w:val="none" w:sz="0" w:space="0" w:color="auto"/>
              </w:divBdr>
            </w:div>
          </w:divsChild>
        </w:div>
        <w:div w:id="1898658946">
          <w:marLeft w:val="0"/>
          <w:marRight w:val="0"/>
          <w:marTop w:val="0"/>
          <w:marBottom w:val="0"/>
          <w:divBdr>
            <w:top w:val="none" w:sz="0" w:space="0" w:color="auto"/>
            <w:left w:val="none" w:sz="0" w:space="0" w:color="auto"/>
            <w:bottom w:val="none" w:sz="0" w:space="0" w:color="auto"/>
            <w:right w:val="none" w:sz="0" w:space="0" w:color="auto"/>
          </w:divBdr>
          <w:divsChild>
            <w:div w:id="401756856">
              <w:marLeft w:val="0"/>
              <w:marRight w:val="0"/>
              <w:marTop w:val="0"/>
              <w:marBottom w:val="0"/>
              <w:divBdr>
                <w:top w:val="none" w:sz="0" w:space="0" w:color="auto"/>
                <w:left w:val="none" w:sz="0" w:space="0" w:color="auto"/>
                <w:bottom w:val="none" w:sz="0" w:space="0" w:color="auto"/>
                <w:right w:val="none" w:sz="0" w:space="0" w:color="auto"/>
              </w:divBdr>
            </w:div>
          </w:divsChild>
        </w:div>
        <w:div w:id="1900090053">
          <w:marLeft w:val="0"/>
          <w:marRight w:val="0"/>
          <w:marTop w:val="0"/>
          <w:marBottom w:val="0"/>
          <w:divBdr>
            <w:top w:val="none" w:sz="0" w:space="0" w:color="auto"/>
            <w:left w:val="none" w:sz="0" w:space="0" w:color="auto"/>
            <w:bottom w:val="none" w:sz="0" w:space="0" w:color="auto"/>
            <w:right w:val="none" w:sz="0" w:space="0" w:color="auto"/>
          </w:divBdr>
          <w:divsChild>
            <w:div w:id="1891576938">
              <w:marLeft w:val="0"/>
              <w:marRight w:val="0"/>
              <w:marTop w:val="0"/>
              <w:marBottom w:val="0"/>
              <w:divBdr>
                <w:top w:val="none" w:sz="0" w:space="0" w:color="auto"/>
                <w:left w:val="none" w:sz="0" w:space="0" w:color="auto"/>
                <w:bottom w:val="none" w:sz="0" w:space="0" w:color="auto"/>
                <w:right w:val="none" w:sz="0" w:space="0" w:color="auto"/>
              </w:divBdr>
            </w:div>
          </w:divsChild>
        </w:div>
        <w:div w:id="1902012068">
          <w:marLeft w:val="0"/>
          <w:marRight w:val="0"/>
          <w:marTop w:val="0"/>
          <w:marBottom w:val="0"/>
          <w:divBdr>
            <w:top w:val="none" w:sz="0" w:space="0" w:color="auto"/>
            <w:left w:val="none" w:sz="0" w:space="0" w:color="auto"/>
            <w:bottom w:val="none" w:sz="0" w:space="0" w:color="auto"/>
            <w:right w:val="none" w:sz="0" w:space="0" w:color="auto"/>
          </w:divBdr>
          <w:divsChild>
            <w:div w:id="1016495549">
              <w:marLeft w:val="0"/>
              <w:marRight w:val="0"/>
              <w:marTop w:val="0"/>
              <w:marBottom w:val="0"/>
              <w:divBdr>
                <w:top w:val="none" w:sz="0" w:space="0" w:color="auto"/>
                <w:left w:val="none" w:sz="0" w:space="0" w:color="auto"/>
                <w:bottom w:val="none" w:sz="0" w:space="0" w:color="auto"/>
                <w:right w:val="none" w:sz="0" w:space="0" w:color="auto"/>
              </w:divBdr>
            </w:div>
          </w:divsChild>
        </w:div>
        <w:div w:id="1907379957">
          <w:marLeft w:val="0"/>
          <w:marRight w:val="0"/>
          <w:marTop w:val="0"/>
          <w:marBottom w:val="0"/>
          <w:divBdr>
            <w:top w:val="none" w:sz="0" w:space="0" w:color="auto"/>
            <w:left w:val="none" w:sz="0" w:space="0" w:color="auto"/>
            <w:bottom w:val="none" w:sz="0" w:space="0" w:color="auto"/>
            <w:right w:val="none" w:sz="0" w:space="0" w:color="auto"/>
          </w:divBdr>
          <w:divsChild>
            <w:div w:id="810170151">
              <w:marLeft w:val="0"/>
              <w:marRight w:val="0"/>
              <w:marTop w:val="0"/>
              <w:marBottom w:val="0"/>
              <w:divBdr>
                <w:top w:val="none" w:sz="0" w:space="0" w:color="auto"/>
                <w:left w:val="none" w:sz="0" w:space="0" w:color="auto"/>
                <w:bottom w:val="none" w:sz="0" w:space="0" w:color="auto"/>
                <w:right w:val="none" w:sz="0" w:space="0" w:color="auto"/>
              </w:divBdr>
            </w:div>
          </w:divsChild>
        </w:div>
        <w:div w:id="1914005600">
          <w:marLeft w:val="0"/>
          <w:marRight w:val="0"/>
          <w:marTop w:val="0"/>
          <w:marBottom w:val="0"/>
          <w:divBdr>
            <w:top w:val="none" w:sz="0" w:space="0" w:color="auto"/>
            <w:left w:val="none" w:sz="0" w:space="0" w:color="auto"/>
            <w:bottom w:val="none" w:sz="0" w:space="0" w:color="auto"/>
            <w:right w:val="none" w:sz="0" w:space="0" w:color="auto"/>
          </w:divBdr>
          <w:divsChild>
            <w:div w:id="203489543">
              <w:marLeft w:val="0"/>
              <w:marRight w:val="0"/>
              <w:marTop w:val="0"/>
              <w:marBottom w:val="0"/>
              <w:divBdr>
                <w:top w:val="none" w:sz="0" w:space="0" w:color="auto"/>
                <w:left w:val="none" w:sz="0" w:space="0" w:color="auto"/>
                <w:bottom w:val="none" w:sz="0" w:space="0" w:color="auto"/>
                <w:right w:val="none" w:sz="0" w:space="0" w:color="auto"/>
              </w:divBdr>
            </w:div>
          </w:divsChild>
        </w:div>
        <w:div w:id="1915623237">
          <w:marLeft w:val="0"/>
          <w:marRight w:val="0"/>
          <w:marTop w:val="0"/>
          <w:marBottom w:val="0"/>
          <w:divBdr>
            <w:top w:val="none" w:sz="0" w:space="0" w:color="auto"/>
            <w:left w:val="none" w:sz="0" w:space="0" w:color="auto"/>
            <w:bottom w:val="none" w:sz="0" w:space="0" w:color="auto"/>
            <w:right w:val="none" w:sz="0" w:space="0" w:color="auto"/>
          </w:divBdr>
          <w:divsChild>
            <w:div w:id="697706955">
              <w:marLeft w:val="0"/>
              <w:marRight w:val="0"/>
              <w:marTop w:val="0"/>
              <w:marBottom w:val="0"/>
              <w:divBdr>
                <w:top w:val="none" w:sz="0" w:space="0" w:color="auto"/>
                <w:left w:val="none" w:sz="0" w:space="0" w:color="auto"/>
                <w:bottom w:val="none" w:sz="0" w:space="0" w:color="auto"/>
                <w:right w:val="none" w:sz="0" w:space="0" w:color="auto"/>
              </w:divBdr>
            </w:div>
          </w:divsChild>
        </w:div>
        <w:div w:id="1915704299">
          <w:marLeft w:val="0"/>
          <w:marRight w:val="0"/>
          <w:marTop w:val="0"/>
          <w:marBottom w:val="0"/>
          <w:divBdr>
            <w:top w:val="none" w:sz="0" w:space="0" w:color="auto"/>
            <w:left w:val="none" w:sz="0" w:space="0" w:color="auto"/>
            <w:bottom w:val="none" w:sz="0" w:space="0" w:color="auto"/>
            <w:right w:val="none" w:sz="0" w:space="0" w:color="auto"/>
          </w:divBdr>
          <w:divsChild>
            <w:div w:id="1039352829">
              <w:marLeft w:val="0"/>
              <w:marRight w:val="0"/>
              <w:marTop w:val="0"/>
              <w:marBottom w:val="0"/>
              <w:divBdr>
                <w:top w:val="none" w:sz="0" w:space="0" w:color="auto"/>
                <w:left w:val="none" w:sz="0" w:space="0" w:color="auto"/>
                <w:bottom w:val="none" w:sz="0" w:space="0" w:color="auto"/>
                <w:right w:val="none" w:sz="0" w:space="0" w:color="auto"/>
              </w:divBdr>
            </w:div>
            <w:div w:id="1450464942">
              <w:marLeft w:val="0"/>
              <w:marRight w:val="0"/>
              <w:marTop w:val="0"/>
              <w:marBottom w:val="0"/>
              <w:divBdr>
                <w:top w:val="none" w:sz="0" w:space="0" w:color="auto"/>
                <w:left w:val="none" w:sz="0" w:space="0" w:color="auto"/>
                <w:bottom w:val="none" w:sz="0" w:space="0" w:color="auto"/>
                <w:right w:val="none" w:sz="0" w:space="0" w:color="auto"/>
              </w:divBdr>
            </w:div>
          </w:divsChild>
        </w:div>
        <w:div w:id="1917862161">
          <w:marLeft w:val="0"/>
          <w:marRight w:val="0"/>
          <w:marTop w:val="0"/>
          <w:marBottom w:val="0"/>
          <w:divBdr>
            <w:top w:val="none" w:sz="0" w:space="0" w:color="auto"/>
            <w:left w:val="none" w:sz="0" w:space="0" w:color="auto"/>
            <w:bottom w:val="none" w:sz="0" w:space="0" w:color="auto"/>
            <w:right w:val="none" w:sz="0" w:space="0" w:color="auto"/>
          </w:divBdr>
          <w:divsChild>
            <w:div w:id="2086611974">
              <w:marLeft w:val="0"/>
              <w:marRight w:val="0"/>
              <w:marTop w:val="0"/>
              <w:marBottom w:val="0"/>
              <w:divBdr>
                <w:top w:val="none" w:sz="0" w:space="0" w:color="auto"/>
                <w:left w:val="none" w:sz="0" w:space="0" w:color="auto"/>
                <w:bottom w:val="none" w:sz="0" w:space="0" w:color="auto"/>
                <w:right w:val="none" w:sz="0" w:space="0" w:color="auto"/>
              </w:divBdr>
            </w:div>
          </w:divsChild>
        </w:div>
        <w:div w:id="1918975709">
          <w:marLeft w:val="0"/>
          <w:marRight w:val="0"/>
          <w:marTop w:val="0"/>
          <w:marBottom w:val="0"/>
          <w:divBdr>
            <w:top w:val="none" w:sz="0" w:space="0" w:color="auto"/>
            <w:left w:val="none" w:sz="0" w:space="0" w:color="auto"/>
            <w:bottom w:val="none" w:sz="0" w:space="0" w:color="auto"/>
            <w:right w:val="none" w:sz="0" w:space="0" w:color="auto"/>
          </w:divBdr>
          <w:divsChild>
            <w:div w:id="904073620">
              <w:marLeft w:val="0"/>
              <w:marRight w:val="0"/>
              <w:marTop w:val="0"/>
              <w:marBottom w:val="0"/>
              <w:divBdr>
                <w:top w:val="none" w:sz="0" w:space="0" w:color="auto"/>
                <w:left w:val="none" w:sz="0" w:space="0" w:color="auto"/>
                <w:bottom w:val="none" w:sz="0" w:space="0" w:color="auto"/>
                <w:right w:val="none" w:sz="0" w:space="0" w:color="auto"/>
              </w:divBdr>
            </w:div>
          </w:divsChild>
        </w:div>
        <w:div w:id="1937055249">
          <w:marLeft w:val="0"/>
          <w:marRight w:val="0"/>
          <w:marTop w:val="0"/>
          <w:marBottom w:val="0"/>
          <w:divBdr>
            <w:top w:val="none" w:sz="0" w:space="0" w:color="auto"/>
            <w:left w:val="none" w:sz="0" w:space="0" w:color="auto"/>
            <w:bottom w:val="none" w:sz="0" w:space="0" w:color="auto"/>
            <w:right w:val="none" w:sz="0" w:space="0" w:color="auto"/>
          </w:divBdr>
          <w:divsChild>
            <w:div w:id="625046132">
              <w:marLeft w:val="0"/>
              <w:marRight w:val="0"/>
              <w:marTop w:val="0"/>
              <w:marBottom w:val="0"/>
              <w:divBdr>
                <w:top w:val="none" w:sz="0" w:space="0" w:color="auto"/>
                <w:left w:val="none" w:sz="0" w:space="0" w:color="auto"/>
                <w:bottom w:val="none" w:sz="0" w:space="0" w:color="auto"/>
                <w:right w:val="none" w:sz="0" w:space="0" w:color="auto"/>
              </w:divBdr>
            </w:div>
          </w:divsChild>
        </w:div>
        <w:div w:id="1937664263">
          <w:marLeft w:val="0"/>
          <w:marRight w:val="0"/>
          <w:marTop w:val="0"/>
          <w:marBottom w:val="0"/>
          <w:divBdr>
            <w:top w:val="none" w:sz="0" w:space="0" w:color="auto"/>
            <w:left w:val="none" w:sz="0" w:space="0" w:color="auto"/>
            <w:bottom w:val="none" w:sz="0" w:space="0" w:color="auto"/>
            <w:right w:val="none" w:sz="0" w:space="0" w:color="auto"/>
          </w:divBdr>
          <w:divsChild>
            <w:div w:id="481695225">
              <w:marLeft w:val="0"/>
              <w:marRight w:val="0"/>
              <w:marTop w:val="0"/>
              <w:marBottom w:val="0"/>
              <w:divBdr>
                <w:top w:val="none" w:sz="0" w:space="0" w:color="auto"/>
                <w:left w:val="none" w:sz="0" w:space="0" w:color="auto"/>
                <w:bottom w:val="none" w:sz="0" w:space="0" w:color="auto"/>
                <w:right w:val="none" w:sz="0" w:space="0" w:color="auto"/>
              </w:divBdr>
            </w:div>
            <w:div w:id="1938638827">
              <w:marLeft w:val="0"/>
              <w:marRight w:val="0"/>
              <w:marTop w:val="0"/>
              <w:marBottom w:val="0"/>
              <w:divBdr>
                <w:top w:val="none" w:sz="0" w:space="0" w:color="auto"/>
                <w:left w:val="none" w:sz="0" w:space="0" w:color="auto"/>
                <w:bottom w:val="none" w:sz="0" w:space="0" w:color="auto"/>
                <w:right w:val="none" w:sz="0" w:space="0" w:color="auto"/>
              </w:divBdr>
            </w:div>
          </w:divsChild>
        </w:div>
        <w:div w:id="1942566170">
          <w:marLeft w:val="0"/>
          <w:marRight w:val="0"/>
          <w:marTop w:val="0"/>
          <w:marBottom w:val="0"/>
          <w:divBdr>
            <w:top w:val="none" w:sz="0" w:space="0" w:color="auto"/>
            <w:left w:val="none" w:sz="0" w:space="0" w:color="auto"/>
            <w:bottom w:val="none" w:sz="0" w:space="0" w:color="auto"/>
            <w:right w:val="none" w:sz="0" w:space="0" w:color="auto"/>
          </w:divBdr>
          <w:divsChild>
            <w:div w:id="658922011">
              <w:marLeft w:val="0"/>
              <w:marRight w:val="0"/>
              <w:marTop w:val="0"/>
              <w:marBottom w:val="0"/>
              <w:divBdr>
                <w:top w:val="none" w:sz="0" w:space="0" w:color="auto"/>
                <w:left w:val="none" w:sz="0" w:space="0" w:color="auto"/>
                <w:bottom w:val="none" w:sz="0" w:space="0" w:color="auto"/>
                <w:right w:val="none" w:sz="0" w:space="0" w:color="auto"/>
              </w:divBdr>
            </w:div>
            <w:div w:id="1575747838">
              <w:marLeft w:val="0"/>
              <w:marRight w:val="0"/>
              <w:marTop w:val="0"/>
              <w:marBottom w:val="0"/>
              <w:divBdr>
                <w:top w:val="none" w:sz="0" w:space="0" w:color="auto"/>
                <w:left w:val="none" w:sz="0" w:space="0" w:color="auto"/>
                <w:bottom w:val="none" w:sz="0" w:space="0" w:color="auto"/>
                <w:right w:val="none" w:sz="0" w:space="0" w:color="auto"/>
              </w:divBdr>
            </w:div>
          </w:divsChild>
        </w:div>
        <w:div w:id="1947736044">
          <w:marLeft w:val="0"/>
          <w:marRight w:val="0"/>
          <w:marTop w:val="0"/>
          <w:marBottom w:val="0"/>
          <w:divBdr>
            <w:top w:val="none" w:sz="0" w:space="0" w:color="auto"/>
            <w:left w:val="none" w:sz="0" w:space="0" w:color="auto"/>
            <w:bottom w:val="none" w:sz="0" w:space="0" w:color="auto"/>
            <w:right w:val="none" w:sz="0" w:space="0" w:color="auto"/>
          </w:divBdr>
          <w:divsChild>
            <w:div w:id="111289096">
              <w:marLeft w:val="0"/>
              <w:marRight w:val="0"/>
              <w:marTop w:val="0"/>
              <w:marBottom w:val="0"/>
              <w:divBdr>
                <w:top w:val="none" w:sz="0" w:space="0" w:color="auto"/>
                <w:left w:val="none" w:sz="0" w:space="0" w:color="auto"/>
                <w:bottom w:val="none" w:sz="0" w:space="0" w:color="auto"/>
                <w:right w:val="none" w:sz="0" w:space="0" w:color="auto"/>
              </w:divBdr>
            </w:div>
            <w:div w:id="279456107">
              <w:marLeft w:val="0"/>
              <w:marRight w:val="0"/>
              <w:marTop w:val="0"/>
              <w:marBottom w:val="0"/>
              <w:divBdr>
                <w:top w:val="none" w:sz="0" w:space="0" w:color="auto"/>
                <w:left w:val="none" w:sz="0" w:space="0" w:color="auto"/>
                <w:bottom w:val="none" w:sz="0" w:space="0" w:color="auto"/>
                <w:right w:val="none" w:sz="0" w:space="0" w:color="auto"/>
              </w:divBdr>
            </w:div>
          </w:divsChild>
        </w:div>
        <w:div w:id="1949585797">
          <w:marLeft w:val="0"/>
          <w:marRight w:val="0"/>
          <w:marTop w:val="0"/>
          <w:marBottom w:val="0"/>
          <w:divBdr>
            <w:top w:val="none" w:sz="0" w:space="0" w:color="auto"/>
            <w:left w:val="none" w:sz="0" w:space="0" w:color="auto"/>
            <w:bottom w:val="none" w:sz="0" w:space="0" w:color="auto"/>
            <w:right w:val="none" w:sz="0" w:space="0" w:color="auto"/>
          </w:divBdr>
          <w:divsChild>
            <w:div w:id="1489177587">
              <w:marLeft w:val="0"/>
              <w:marRight w:val="0"/>
              <w:marTop w:val="0"/>
              <w:marBottom w:val="0"/>
              <w:divBdr>
                <w:top w:val="none" w:sz="0" w:space="0" w:color="auto"/>
                <w:left w:val="none" w:sz="0" w:space="0" w:color="auto"/>
                <w:bottom w:val="none" w:sz="0" w:space="0" w:color="auto"/>
                <w:right w:val="none" w:sz="0" w:space="0" w:color="auto"/>
              </w:divBdr>
            </w:div>
          </w:divsChild>
        </w:div>
        <w:div w:id="1952323081">
          <w:marLeft w:val="0"/>
          <w:marRight w:val="0"/>
          <w:marTop w:val="0"/>
          <w:marBottom w:val="0"/>
          <w:divBdr>
            <w:top w:val="none" w:sz="0" w:space="0" w:color="auto"/>
            <w:left w:val="none" w:sz="0" w:space="0" w:color="auto"/>
            <w:bottom w:val="none" w:sz="0" w:space="0" w:color="auto"/>
            <w:right w:val="none" w:sz="0" w:space="0" w:color="auto"/>
          </w:divBdr>
          <w:divsChild>
            <w:div w:id="1097019452">
              <w:marLeft w:val="0"/>
              <w:marRight w:val="0"/>
              <w:marTop w:val="0"/>
              <w:marBottom w:val="0"/>
              <w:divBdr>
                <w:top w:val="none" w:sz="0" w:space="0" w:color="auto"/>
                <w:left w:val="none" w:sz="0" w:space="0" w:color="auto"/>
                <w:bottom w:val="none" w:sz="0" w:space="0" w:color="auto"/>
                <w:right w:val="none" w:sz="0" w:space="0" w:color="auto"/>
              </w:divBdr>
            </w:div>
          </w:divsChild>
        </w:div>
        <w:div w:id="1963458870">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166478737">
              <w:marLeft w:val="0"/>
              <w:marRight w:val="0"/>
              <w:marTop w:val="0"/>
              <w:marBottom w:val="0"/>
              <w:divBdr>
                <w:top w:val="none" w:sz="0" w:space="0" w:color="auto"/>
                <w:left w:val="none" w:sz="0" w:space="0" w:color="auto"/>
                <w:bottom w:val="none" w:sz="0" w:space="0" w:color="auto"/>
                <w:right w:val="none" w:sz="0" w:space="0" w:color="auto"/>
              </w:divBdr>
            </w:div>
            <w:div w:id="1903329208">
              <w:marLeft w:val="0"/>
              <w:marRight w:val="0"/>
              <w:marTop w:val="0"/>
              <w:marBottom w:val="0"/>
              <w:divBdr>
                <w:top w:val="none" w:sz="0" w:space="0" w:color="auto"/>
                <w:left w:val="none" w:sz="0" w:space="0" w:color="auto"/>
                <w:bottom w:val="none" w:sz="0" w:space="0" w:color="auto"/>
                <w:right w:val="none" w:sz="0" w:space="0" w:color="auto"/>
              </w:divBdr>
            </w:div>
          </w:divsChild>
        </w:div>
        <w:div w:id="1986200581">
          <w:marLeft w:val="0"/>
          <w:marRight w:val="0"/>
          <w:marTop w:val="0"/>
          <w:marBottom w:val="0"/>
          <w:divBdr>
            <w:top w:val="none" w:sz="0" w:space="0" w:color="auto"/>
            <w:left w:val="none" w:sz="0" w:space="0" w:color="auto"/>
            <w:bottom w:val="none" w:sz="0" w:space="0" w:color="auto"/>
            <w:right w:val="none" w:sz="0" w:space="0" w:color="auto"/>
          </w:divBdr>
          <w:divsChild>
            <w:div w:id="1941597515">
              <w:marLeft w:val="0"/>
              <w:marRight w:val="0"/>
              <w:marTop w:val="0"/>
              <w:marBottom w:val="0"/>
              <w:divBdr>
                <w:top w:val="none" w:sz="0" w:space="0" w:color="auto"/>
                <w:left w:val="none" w:sz="0" w:space="0" w:color="auto"/>
                <w:bottom w:val="none" w:sz="0" w:space="0" w:color="auto"/>
                <w:right w:val="none" w:sz="0" w:space="0" w:color="auto"/>
              </w:divBdr>
            </w:div>
          </w:divsChild>
        </w:div>
        <w:div w:id="1995257442">
          <w:marLeft w:val="0"/>
          <w:marRight w:val="0"/>
          <w:marTop w:val="0"/>
          <w:marBottom w:val="0"/>
          <w:divBdr>
            <w:top w:val="none" w:sz="0" w:space="0" w:color="auto"/>
            <w:left w:val="none" w:sz="0" w:space="0" w:color="auto"/>
            <w:bottom w:val="none" w:sz="0" w:space="0" w:color="auto"/>
            <w:right w:val="none" w:sz="0" w:space="0" w:color="auto"/>
          </w:divBdr>
          <w:divsChild>
            <w:div w:id="874731983">
              <w:marLeft w:val="0"/>
              <w:marRight w:val="0"/>
              <w:marTop w:val="0"/>
              <w:marBottom w:val="0"/>
              <w:divBdr>
                <w:top w:val="none" w:sz="0" w:space="0" w:color="auto"/>
                <w:left w:val="none" w:sz="0" w:space="0" w:color="auto"/>
                <w:bottom w:val="none" w:sz="0" w:space="0" w:color="auto"/>
                <w:right w:val="none" w:sz="0" w:space="0" w:color="auto"/>
              </w:divBdr>
            </w:div>
            <w:div w:id="1228152595">
              <w:marLeft w:val="0"/>
              <w:marRight w:val="0"/>
              <w:marTop w:val="0"/>
              <w:marBottom w:val="0"/>
              <w:divBdr>
                <w:top w:val="none" w:sz="0" w:space="0" w:color="auto"/>
                <w:left w:val="none" w:sz="0" w:space="0" w:color="auto"/>
                <w:bottom w:val="none" w:sz="0" w:space="0" w:color="auto"/>
                <w:right w:val="none" w:sz="0" w:space="0" w:color="auto"/>
              </w:divBdr>
            </w:div>
          </w:divsChild>
        </w:div>
        <w:div w:id="2011566961">
          <w:marLeft w:val="0"/>
          <w:marRight w:val="0"/>
          <w:marTop w:val="0"/>
          <w:marBottom w:val="0"/>
          <w:divBdr>
            <w:top w:val="none" w:sz="0" w:space="0" w:color="auto"/>
            <w:left w:val="none" w:sz="0" w:space="0" w:color="auto"/>
            <w:bottom w:val="none" w:sz="0" w:space="0" w:color="auto"/>
            <w:right w:val="none" w:sz="0" w:space="0" w:color="auto"/>
          </w:divBdr>
          <w:divsChild>
            <w:div w:id="1259019075">
              <w:marLeft w:val="0"/>
              <w:marRight w:val="0"/>
              <w:marTop w:val="0"/>
              <w:marBottom w:val="0"/>
              <w:divBdr>
                <w:top w:val="none" w:sz="0" w:space="0" w:color="auto"/>
                <w:left w:val="none" w:sz="0" w:space="0" w:color="auto"/>
                <w:bottom w:val="none" w:sz="0" w:space="0" w:color="auto"/>
                <w:right w:val="none" w:sz="0" w:space="0" w:color="auto"/>
              </w:divBdr>
            </w:div>
          </w:divsChild>
        </w:div>
        <w:div w:id="2013487155">
          <w:marLeft w:val="0"/>
          <w:marRight w:val="0"/>
          <w:marTop w:val="0"/>
          <w:marBottom w:val="0"/>
          <w:divBdr>
            <w:top w:val="none" w:sz="0" w:space="0" w:color="auto"/>
            <w:left w:val="none" w:sz="0" w:space="0" w:color="auto"/>
            <w:bottom w:val="none" w:sz="0" w:space="0" w:color="auto"/>
            <w:right w:val="none" w:sz="0" w:space="0" w:color="auto"/>
          </w:divBdr>
          <w:divsChild>
            <w:div w:id="1530410838">
              <w:marLeft w:val="0"/>
              <w:marRight w:val="0"/>
              <w:marTop w:val="0"/>
              <w:marBottom w:val="0"/>
              <w:divBdr>
                <w:top w:val="none" w:sz="0" w:space="0" w:color="auto"/>
                <w:left w:val="none" w:sz="0" w:space="0" w:color="auto"/>
                <w:bottom w:val="none" w:sz="0" w:space="0" w:color="auto"/>
                <w:right w:val="none" w:sz="0" w:space="0" w:color="auto"/>
              </w:divBdr>
            </w:div>
          </w:divsChild>
        </w:div>
        <w:div w:id="2014674849">
          <w:marLeft w:val="0"/>
          <w:marRight w:val="0"/>
          <w:marTop w:val="0"/>
          <w:marBottom w:val="0"/>
          <w:divBdr>
            <w:top w:val="none" w:sz="0" w:space="0" w:color="auto"/>
            <w:left w:val="none" w:sz="0" w:space="0" w:color="auto"/>
            <w:bottom w:val="none" w:sz="0" w:space="0" w:color="auto"/>
            <w:right w:val="none" w:sz="0" w:space="0" w:color="auto"/>
          </w:divBdr>
          <w:divsChild>
            <w:div w:id="1061563071">
              <w:marLeft w:val="0"/>
              <w:marRight w:val="0"/>
              <w:marTop w:val="0"/>
              <w:marBottom w:val="0"/>
              <w:divBdr>
                <w:top w:val="none" w:sz="0" w:space="0" w:color="auto"/>
                <w:left w:val="none" w:sz="0" w:space="0" w:color="auto"/>
                <w:bottom w:val="none" w:sz="0" w:space="0" w:color="auto"/>
                <w:right w:val="none" w:sz="0" w:space="0" w:color="auto"/>
              </w:divBdr>
            </w:div>
          </w:divsChild>
        </w:div>
        <w:div w:id="2019381060">
          <w:marLeft w:val="0"/>
          <w:marRight w:val="0"/>
          <w:marTop w:val="0"/>
          <w:marBottom w:val="0"/>
          <w:divBdr>
            <w:top w:val="none" w:sz="0" w:space="0" w:color="auto"/>
            <w:left w:val="none" w:sz="0" w:space="0" w:color="auto"/>
            <w:bottom w:val="none" w:sz="0" w:space="0" w:color="auto"/>
            <w:right w:val="none" w:sz="0" w:space="0" w:color="auto"/>
          </w:divBdr>
          <w:divsChild>
            <w:div w:id="372077999">
              <w:marLeft w:val="0"/>
              <w:marRight w:val="0"/>
              <w:marTop w:val="0"/>
              <w:marBottom w:val="0"/>
              <w:divBdr>
                <w:top w:val="none" w:sz="0" w:space="0" w:color="auto"/>
                <w:left w:val="none" w:sz="0" w:space="0" w:color="auto"/>
                <w:bottom w:val="none" w:sz="0" w:space="0" w:color="auto"/>
                <w:right w:val="none" w:sz="0" w:space="0" w:color="auto"/>
              </w:divBdr>
            </w:div>
          </w:divsChild>
        </w:div>
        <w:div w:id="2021003385">
          <w:marLeft w:val="0"/>
          <w:marRight w:val="0"/>
          <w:marTop w:val="0"/>
          <w:marBottom w:val="0"/>
          <w:divBdr>
            <w:top w:val="none" w:sz="0" w:space="0" w:color="auto"/>
            <w:left w:val="none" w:sz="0" w:space="0" w:color="auto"/>
            <w:bottom w:val="none" w:sz="0" w:space="0" w:color="auto"/>
            <w:right w:val="none" w:sz="0" w:space="0" w:color="auto"/>
          </w:divBdr>
          <w:divsChild>
            <w:div w:id="276447815">
              <w:marLeft w:val="0"/>
              <w:marRight w:val="0"/>
              <w:marTop w:val="0"/>
              <w:marBottom w:val="0"/>
              <w:divBdr>
                <w:top w:val="none" w:sz="0" w:space="0" w:color="auto"/>
                <w:left w:val="none" w:sz="0" w:space="0" w:color="auto"/>
                <w:bottom w:val="none" w:sz="0" w:space="0" w:color="auto"/>
                <w:right w:val="none" w:sz="0" w:space="0" w:color="auto"/>
              </w:divBdr>
            </w:div>
            <w:div w:id="843396223">
              <w:marLeft w:val="0"/>
              <w:marRight w:val="0"/>
              <w:marTop w:val="0"/>
              <w:marBottom w:val="0"/>
              <w:divBdr>
                <w:top w:val="none" w:sz="0" w:space="0" w:color="auto"/>
                <w:left w:val="none" w:sz="0" w:space="0" w:color="auto"/>
                <w:bottom w:val="none" w:sz="0" w:space="0" w:color="auto"/>
                <w:right w:val="none" w:sz="0" w:space="0" w:color="auto"/>
              </w:divBdr>
            </w:div>
          </w:divsChild>
        </w:div>
        <w:div w:id="2024933485">
          <w:marLeft w:val="0"/>
          <w:marRight w:val="0"/>
          <w:marTop w:val="0"/>
          <w:marBottom w:val="0"/>
          <w:divBdr>
            <w:top w:val="none" w:sz="0" w:space="0" w:color="auto"/>
            <w:left w:val="none" w:sz="0" w:space="0" w:color="auto"/>
            <w:bottom w:val="none" w:sz="0" w:space="0" w:color="auto"/>
            <w:right w:val="none" w:sz="0" w:space="0" w:color="auto"/>
          </w:divBdr>
          <w:divsChild>
            <w:div w:id="461926424">
              <w:marLeft w:val="0"/>
              <w:marRight w:val="0"/>
              <w:marTop w:val="0"/>
              <w:marBottom w:val="0"/>
              <w:divBdr>
                <w:top w:val="none" w:sz="0" w:space="0" w:color="auto"/>
                <w:left w:val="none" w:sz="0" w:space="0" w:color="auto"/>
                <w:bottom w:val="none" w:sz="0" w:space="0" w:color="auto"/>
                <w:right w:val="none" w:sz="0" w:space="0" w:color="auto"/>
              </w:divBdr>
            </w:div>
          </w:divsChild>
        </w:div>
        <w:div w:id="2034189792">
          <w:marLeft w:val="0"/>
          <w:marRight w:val="0"/>
          <w:marTop w:val="0"/>
          <w:marBottom w:val="0"/>
          <w:divBdr>
            <w:top w:val="none" w:sz="0" w:space="0" w:color="auto"/>
            <w:left w:val="none" w:sz="0" w:space="0" w:color="auto"/>
            <w:bottom w:val="none" w:sz="0" w:space="0" w:color="auto"/>
            <w:right w:val="none" w:sz="0" w:space="0" w:color="auto"/>
          </w:divBdr>
          <w:divsChild>
            <w:div w:id="1197231191">
              <w:marLeft w:val="0"/>
              <w:marRight w:val="0"/>
              <w:marTop w:val="0"/>
              <w:marBottom w:val="0"/>
              <w:divBdr>
                <w:top w:val="none" w:sz="0" w:space="0" w:color="auto"/>
                <w:left w:val="none" w:sz="0" w:space="0" w:color="auto"/>
                <w:bottom w:val="none" w:sz="0" w:space="0" w:color="auto"/>
                <w:right w:val="none" w:sz="0" w:space="0" w:color="auto"/>
              </w:divBdr>
            </w:div>
            <w:div w:id="1426806133">
              <w:marLeft w:val="0"/>
              <w:marRight w:val="0"/>
              <w:marTop w:val="0"/>
              <w:marBottom w:val="0"/>
              <w:divBdr>
                <w:top w:val="none" w:sz="0" w:space="0" w:color="auto"/>
                <w:left w:val="none" w:sz="0" w:space="0" w:color="auto"/>
                <w:bottom w:val="none" w:sz="0" w:space="0" w:color="auto"/>
                <w:right w:val="none" w:sz="0" w:space="0" w:color="auto"/>
              </w:divBdr>
            </w:div>
          </w:divsChild>
        </w:div>
        <w:div w:id="2040272619">
          <w:marLeft w:val="0"/>
          <w:marRight w:val="0"/>
          <w:marTop w:val="0"/>
          <w:marBottom w:val="0"/>
          <w:divBdr>
            <w:top w:val="none" w:sz="0" w:space="0" w:color="auto"/>
            <w:left w:val="none" w:sz="0" w:space="0" w:color="auto"/>
            <w:bottom w:val="none" w:sz="0" w:space="0" w:color="auto"/>
            <w:right w:val="none" w:sz="0" w:space="0" w:color="auto"/>
          </w:divBdr>
          <w:divsChild>
            <w:div w:id="821114814">
              <w:marLeft w:val="0"/>
              <w:marRight w:val="0"/>
              <w:marTop w:val="0"/>
              <w:marBottom w:val="0"/>
              <w:divBdr>
                <w:top w:val="none" w:sz="0" w:space="0" w:color="auto"/>
                <w:left w:val="none" w:sz="0" w:space="0" w:color="auto"/>
                <w:bottom w:val="none" w:sz="0" w:space="0" w:color="auto"/>
                <w:right w:val="none" w:sz="0" w:space="0" w:color="auto"/>
              </w:divBdr>
            </w:div>
          </w:divsChild>
        </w:div>
        <w:div w:id="2041933433">
          <w:marLeft w:val="0"/>
          <w:marRight w:val="0"/>
          <w:marTop w:val="0"/>
          <w:marBottom w:val="0"/>
          <w:divBdr>
            <w:top w:val="none" w:sz="0" w:space="0" w:color="auto"/>
            <w:left w:val="none" w:sz="0" w:space="0" w:color="auto"/>
            <w:bottom w:val="none" w:sz="0" w:space="0" w:color="auto"/>
            <w:right w:val="none" w:sz="0" w:space="0" w:color="auto"/>
          </w:divBdr>
          <w:divsChild>
            <w:div w:id="314379988">
              <w:marLeft w:val="0"/>
              <w:marRight w:val="0"/>
              <w:marTop w:val="0"/>
              <w:marBottom w:val="0"/>
              <w:divBdr>
                <w:top w:val="none" w:sz="0" w:space="0" w:color="auto"/>
                <w:left w:val="none" w:sz="0" w:space="0" w:color="auto"/>
                <w:bottom w:val="none" w:sz="0" w:space="0" w:color="auto"/>
                <w:right w:val="none" w:sz="0" w:space="0" w:color="auto"/>
              </w:divBdr>
            </w:div>
          </w:divsChild>
        </w:div>
        <w:div w:id="2043089082">
          <w:marLeft w:val="0"/>
          <w:marRight w:val="0"/>
          <w:marTop w:val="0"/>
          <w:marBottom w:val="0"/>
          <w:divBdr>
            <w:top w:val="none" w:sz="0" w:space="0" w:color="auto"/>
            <w:left w:val="none" w:sz="0" w:space="0" w:color="auto"/>
            <w:bottom w:val="none" w:sz="0" w:space="0" w:color="auto"/>
            <w:right w:val="none" w:sz="0" w:space="0" w:color="auto"/>
          </w:divBdr>
          <w:divsChild>
            <w:div w:id="1240168987">
              <w:marLeft w:val="0"/>
              <w:marRight w:val="0"/>
              <w:marTop w:val="0"/>
              <w:marBottom w:val="0"/>
              <w:divBdr>
                <w:top w:val="none" w:sz="0" w:space="0" w:color="auto"/>
                <w:left w:val="none" w:sz="0" w:space="0" w:color="auto"/>
                <w:bottom w:val="none" w:sz="0" w:space="0" w:color="auto"/>
                <w:right w:val="none" w:sz="0" w:space="0" w:color="auto"/>
              </w:divBdr>
            </w:div>
            <w:div w:id="1877308453">
              <w:marLeft w:val="0"/>
              <w:marRight w:val="0"/>
              <w:marTop w:val="0"/>
              <w:marBottom w:val="0"/>
              <w:divBdr>
                <w:top w:val="none" w:sz="0" w:space="0" w:color="auto"/>
                <w:left w:val="none" w:sz="0" w:space="0" w:color="auto"/>
                <w:bottom w:val="none" w:sz="0" w:space="0" w:color="auto"/>
                <w:right w:val="none" w:sz="0" w:space="0" w:color="auto"/>
              </w:divBdr>
            </w:div>
          </w:divsChild>
        </w:div>
        <w:div w:id="2053115035">
          <w:marLeft w:val="0"/>
          <w:marRight w:val="0"/>
          <w:marTop w:val="0"/>
          <w:marBottom w:val="0"/>
          <w:divBdr>
            <w:top w:val="none" w:sz="0" w:space="0" w:color="auto"/>
            <w:left w:val="none" w:sz="0" w:space="0" w:color="auto"/>
            <w:bottom w:val="none" w:sz="0" w:space="0" w:color="auto"/>
            <w:right w:val="none" w:sz="0" w:space="0" w:color="auto"/>
          </w:divBdr>
          <w:divsChild>
            <w:div w:id="42752401">
              <w:marLeft w:val="0"/>
              <w:marRight w:val="0"/>
              <w:marTop w:val="0"/>
              <w:marBottom w:val="0"/>
              <w:divBdr>
                <w:top w:val="none" w:sz="0" w:space="0" w:color="auto"/>
                <w:left w:val="none" w:sz="0" w:space="0" w:color="auto"/>
                <w:bottom w:val="none" w:sz="0" w:space="0" w:color="auto"/>
                <w:right w:val="none" w:sz="0" w:space="0" w:color="auto"/>
              </w:divBdr>
            </w:div>
            <w:div w:id="981227986">
              <w:marLeft w:val="0"/>
              <w:marRight w:val="0"/>
              <w:marTop w:val="0"/>
              <w:marBottom w:val="0"/>
              <w:divBdr>
                <w:top w:val="none" w:sz="0" w:space="0" w:color="auto"/>
                <w:left w:val="none" w:sz="0" w:space="0" w:color="auto"/>
                <w:bottom w:val="none" w:sz="0" w:space="0" w:color="auto"/>
                <w:right w:val="none" w:sz="0" w:space="0" w:color="auto"/>
              </w:divBdr>
            </w:div>
          </w:divsChild>
        </w:div>
        <w:div w:id="2071221386">
          <w:marLeft w:val="0"/>
          <w:marRight w:val="0"/>
          <w:marTop w:val="0"/>
          <w:marBottom w:val="0"/>
          <w:divBdr>
            <w:top w:val="none" w:sz="0" w:space="0" w:color="auto"/>
            <w:left w:val="none" w:sz="0" w:space="0" w:color="auto"/>
            <w:bottom w:val="none" w:sz="0" w:space="0" w:color="auto"/>
            <w:right w:val="none" w:sz="0" w:space="0" w:color="auto"/>
          </w:divBdr>
          <w:divsChild>
            <w:div w:id="1944535074">
              <w:marLeft w:val="0"/>
              <w:marRight w:val="0"/>
              <w:marTop w:val="0"/>
              <w:marBottom w:val="0"/>
              <w:divBdr>
                <w:top w:val="none" w:sz="0" w:space="0" w:color="auto"/>
                <w:left w:val="none" w:sz="0" w:space="0" w:color="auto"/>
                <w:bottom w:val="none" w:sz="0" w:space="0" w:color="auto"/>
                <w:right w:val="none" w:sz="0" w:space="0" w:color="auto"/>
              </w:divBdr>
            </w:div>
          </w:divsChild>
        </w:div>
        <w:div w:id="2076278700">
          <w:marLeft w:val="0"/>
          <w:marRight w:val="0"/>
          <w:marTop w:val="0"/>
          <w:marBottom w:val="0"/>
          <w:divBdr>
            <w:top w:val="none" w:sz="0" w:space="0" w:color="auto"/>
            <w:left w:val="none" w:sz="0" w:space="0" w:color="auto"/>
            <w:bottom w:val="none" w:sz="0" w:space="0" w:color="auto"/>
            <w:right w:val="none" w:sz="0" w:space="0" w:color="auto"/>
          </w:divBdr>
          <w:divsChild>
            <w:div w:id="592709495">
              <w:marLeft w:val="0"/>
              <w:marRight w:val="0"/>
              <w:marTop w:val="0"/>
              <w:marBottom w:val="0"/>
              <w:divBdr>
                <w:top w:val="none" w:sz="0" w:space="0" w:color="auto"/>
                <w:left w:val="none" w:sz="0" w:space="0" w:color="auto"/>
                <w:bottom w:val="none" w:sz="0" w:space="0" w:color="auto"/>
                <w:right w:val="none" w:sz="0" w:space="0" w:color="auto"/>
              </w:divBdr>
            </w:div>
            <w:div w:id="1619874715">
              <w:marLeft w:val="0"/>
              <w:marRight w:val="0"/>
              <w:marTop w:val="0"/>
              <w:marBottom w:val="0"/>
              <w:divBdr>
                <w:top w:val="none" w:sz="0" w:space="0" w:color="auto"/>
                <w:left w:val="none" w:sz="0" w:space="0" w:color="auto"/>
                <w:bottom w:val="none" w:sz="0" w:space="0" w:color="auto"/>
                <w:right w:val="none" w:sz="0" w:space="0" w:color="auto"/>
              </w:divBdr>
            </w:div>
          </w:divsChild>
        </w:div>
        <w:div w:id="2081173594">
          <w:marLeft w:val="0"/>
          <w:marRight w:val="0"/>
          <w:marTop w:val="0"/>
          <w:marBottom w:val="0"/>
          <w:divBdr>
            <w:top w:val="none" w:sz="0" w:space="0" w:color="auto"/>
            <w:left w:val="none" w:sz="0" w:space="0" w:color="auto"/>
            <w:bottom w:val="none" w:sz="0" w:space="0" w:color="auto"/>
            <w:right w:val="none" w:sz="0" w:space="0" w:color="auto"/>
          </w:divBdr>
          <w:divsChild>
            <w:div w:id="861433216">
              <w:marLeft w:val="0"/>
              <w:marRight w:val="0"/>
              <w:marTop w:val="0"/>
              <w:marBottom w:val="0"/>
              <w:divBdr>
                <w:top w:val="none" w:sz="0" w:space="0" w:color="auto"/>
                <w:left w:val="none" w:sz="0" w:space="0" w:color="auto"/>
                <w:bottom w:val="none" w:sz="0" w:space="0" w:color="auto"/>
                <w:right w:val="none" w:sz="0" w:space="0" w:color="auto"/>
              </w:divBdr>
            </w:div>
          </w:divsChild>
        </w:div>
        <w:div w:id="2085452604">
          <w:marLeft w:val="0"/>
          <w:marRight w:val="0"/>
          <w:marTop w:val="0"/>
          <w:marBottom w:val="0"/>
          <w:divBdr>
            <w:top w:val="none" w:sz="0" w:space="0" w:color="auto"/>
            <w:left w:val="none" w:sz="0" w:space="0" w:color="auto"/>
            <w:bottom w:val="none" w:sz="0" w:space="0" w:color="auto"/>
            <w:right w:val="none" w:sz="0" w:space="0" w:color="auto"/>
          </w:divBdr>
          <w:divsChild>
            <w:div w:id="266277425">
              <w:marLeft w:val="0"/>
              <w:marRight w:val="0"/>
              <w:marTop w:val="0"/>
              <w:marBottom w:val="0"/>
              <w:divBdr>
                <w:top w:val="none" w:sz="0" w:space="0" w:color="auto"/>
                <w:left w:val="none" w:sz="0" w:space="0" w:color="auto"/>
                <w:bottom w:val="none" w:sz="0" w:space="0" w:color="auto"/>
                <w:right w:val="none" w:sz="0" w:space="0" w:color="auto"/>
              </w:divBdr>
            </w:div>
            <w:div w:id="1541164451">
              <w:marLeft w:val="0"/>
              <w:marRight w:val="0"/>
              <w:marTop w:val="0"/>
              <w:marBottom w:val="0"/>
              <w:divBdr>
                <w:top w:val="none" w:sz="0" w:space="0" w:color="auto"/>
                <w:left w:val="none" w:sz="0" w:space="0" w:color="auto"/>
                <w:bottom w:val="none" w:sz="0" w:space="0" w:color="auto"/>
                <w:right w:val="none" w:sz="0" w:space="0" w:color="auto"/>
              </w:divBdr>
            </w:div>
          </w:divsChild>
        </w:div>
        <w:div w:id="2090270765">
          <w:marLeft w:val="0"/>
          <w:marRight w:val="0"/>
          <w:marTop w:val="0"/>
          <w:marBottom w:val="0"/>
          <w:divBdr>
            <w:top w:val="none" w:sz="0" w:space="0" w:color="auto"/>
            <w:left w:val="none" w:sz="0" w:space="0" w:color="auto"/>
            <w:bottom w:val="none" w:sz="0" w:space="0" w:color="auto"/>
            <w:right w:val="none" w:sz="0" w:space="0" w:color="auto"/>
          </w:divBdr>
          <w:divsChild>
            <w:div w:id="1291129620">
              <w:marLeft w:val="0"/>
              <w:marRight w:val="0"/>
              <w:marTop w:val="0"/>
              <w:marBottom w:val="0"/>
              <w:divBdr>
                <w:top w:val="none" w:sz="0" w:space="0" w:color="auto"/>
                <w:left w:val="none" w:sz="0" w:space="0" w:color="auto"/>
                <w:bottom w:val="none" w:sz="0" w:space="0" w:color="auto"/>
                <w:right w:val="none" w:sz="0" w:space="0" w:color="auto"/>
              </w:divBdr>
            </w:div>
          </w:divsChild>
        </w:div>
        <w:div w:id="2098161943">
          <w:marLeft w:val="0"/>
          <w:marRight w:val="0"/>
          <w:marTop w:val="0"/>
          <w:marBottom w:val="0"/>
          <w:divBdr>
            <w:top w:val="none" w:sz="0" w:space="0" w:color="auto"/>
            <w:left w:val="none" w:sz="0" w:space="0" w:color="auto"/>
            <w:bottom w:val="none" w:sz="0" w:space="0" w:color="auto"/>
            <w:right w:val="none" w:sz="0" w:space="0" w:color="auto"/>
          </w:divBdr>
          <w:divsChild>
            <w:div w:id="656307288">
              <w:marLeft w:val="0"/>
              <w:marRight w:val="0"/>
              <w:marTop w:val="0"/>
              <w:marBottom w:val="0"/>
              <w:divBdr>
                <w:top w:val="none" w:sz="0" w:space="0" w:color="auto"/>
                <w:left w:val="none" w:sz="0" w:space="0" w:color="auto"/>
                <w:bottom w:val="none" w:sz="0" w:space="0" w:color="auto"/>
                <w:right w:val="none" w:sz="0" w:space="0" w:color="auto"/>
              </w:divBdr>
            </w:div>
            <w:div w:id="1218972103">
              <w:marLeft w:val="0"/>
              <w:marRight w:val="0"/>
              <w:marTop w:val="0"/>
              <w:marBottom w:val="0"/>
              <w:divBdr>
                <w:top w:val="none" w:sz="0" w:space="0" w:color="auto"/>
                <w:left w:val="none" w:sz="0" w:space="0" w:color="auto"/>
                <w:bottom w:val="none" w:sz="0" w:space="0" w:color="auto"/>
                <w:right w:val="none" w:sz="0" w:space="0" w:color="auto"/>
              </w:divBdr>
            </w:div>
          </w:divsChild>
        </w:div>
        <w:div w:id="2108842125">
          <w:marLeft w:val="0"/>
          <w:marRight w:val="0"/>
          <w:marTop w:val="0"/>
          <w:marBottom w:val="0"/>
          <w:divBdr>
            <w:top w:val="none" w:sz="0" w:space="0" w:color="auto"/>
            <w:left w:val="none" w:sz="0" w:space="0" w:color="auto"/>
            <w:bottom w:val="none" w:sz="0" w:space="0" w:color="auto"/>
            <w:right w:val="none" w:sz="0" w:space="0" w:color="auto"/>
          </w:divBdr>
          <w:divsChild>
            <w:div w:id="370376273">
              <w:marLeft w:val="0"/>
              <w:marRight w:val="0"/>
              <w:marTop w:val="0"/>
              <w:marBottom w:val="0"/>
              <w:divBdr>
                <w:top w:val="none" w:sz="0" w:space="0" w:color="auto"/>
                <w:left w:val="none" w:sz="0" w:space="0" w:color="auto"/>
                <w:bottom w:val="none" w:sz="0" w:space="0" w:color="auto"/>
                <w:right w:val="none" w:sz="0" w:space="0" w:color="auto"/>
              </w:divBdr>
            </w:div>
            <w:div w:id="495459306">
              <w:marLeft w:val="0"/>
              <w:marRight w:val="0"/>
              <w:marTop w:val="0"/>
              <w:marBottom w:val="0"/>
              <w:divBdr>
                <w:top w:val="none" w:sz="0" w:space="0" w:color="auto"/>
                <w:left w:val="none" w:sz="0" w:space="0" w:color="auto"/>
                <w:bottom w:val="none" w:sz="0" w:space="0" w:color="auto"/>
                <w:right w:val="none" w:sz="0" w:space="0" w:color="auto"/>
              </w:divBdr>
            </w:div>
          </w:divsChild>
        </w:div>
        <w:div w:id="2125801499">
          <w:marLeft w:val="0"/>
          <w:marRight w:val="0"/>
          <w:marTop w:val="0"/>
          <w:marBottom w:val="0"/>
          <w:divBdr>
            <w:top w:val="none" w:sz="0" w:space="0" w:color="auto"/>
            <w:left w:val="none" w:sz="0" w:space="0" w:color="auto"/>
            <w:bottom w:val="none" w:sz="0" w:space="0" w:color="auto"/>
            <w:right w:val="none" w:sz="0" w:space="0" w:color="auto"/>
          </w:divBdr>
          <w:divsChild>
            <w:div w:id="1869564513">
              <w:marLeft w:val="0"/>
              <w:marRight w:val="0"/>
              <w:marTop w:val="0"/>
              <w:marBottom w:val="0"/>
              <w:divBdr>
                <w:top w:val="none" w:sz="0" w:space="0" w:color="auto"/>
                <w:left w:val="none" w:sz="0" w:space="0" w:color="auto"/>
                <w:bottom w:val="none" w:sz="0" w:space="0" w:color="auto"/>
                <w:right w:val="none" w:sz="0" w:space="0" w:color="auto"/>
              </w:divBdr>
            </w:div>
          </w:divsChild>
        </w:div>
        <w:div w:id="2125923150">
          <w:marLeft w:val="0"/>
          <w:marRight w:val="0"/>
          <w:marTop w:val="0"/>
          <w:marBottom w:val="0"/>
          <w:divBdr>
            <w:top w:val="none" w:sz="0" w:space="0" w:color="auto"/>
            <w:left w:val="none" w:sz="0" w:space="0" w:color="auto"/>
            <w:bottom w:val="none" w:sz="0" w:space="0" w:color="auto"/>
            <w:right w:val="none" w:sz="0" w:space="0" w:color="auto"/>
          </w:divBdr>
          <w:divsChild>
            <w:div w:id="1126853719">
              <w:marLeft w:val="0"/>
              <w:marRight w:val="0"/>
              <w:marTop w:val="0"/>
              <w:marBottom w:val="0"/>
              <w:divBdr>
                <w:top w:val="none" w:sz="0" w:space="0" w:color="auto"/>
                <w:left w:val="none" w:sz="0" w:space="0" w:color="auto"/>
                <w:bottom w:val="none" w:sz="0" w:space="0" w:color="auto"/>
                <w:right w:val="none" w:sz="0" w:space="0" w:color="auto"/>
              </w:divBdr>
            </w:div>
          </w:divsChild>
        </w:div>
        <w:div w:id="2128115840">
          <w:marLeft w:val="0"/>
          <w:marRight w:val="0"/>
          <w:marTop w:val="0"/>
          <w:marBottom w:val="0"/>
          <w:divBdr>
            <w:top w:val="none" w:sz="0" w:space="0" w:color="auto"/>
            <w:left w:val="none" w:sz="0" w:space="0" w:color="auto"/>
            <w:bottom w:val="none" w:sz="0" w:space="0" w:color="auto"/>
            <w:right w:val="none" w:sz="0" w:space="0" w:color="auto"/>
          </w:divBdr>
          <w:divsChild>
            <w:div w:id="315380471">
              <w:marLeft w:val="0"/>
              <w:marRight w:val="0"/>
              <w:marTop w:val="0"/>
              <w:marBottom w:val="0"/>
              <w:divBdr>
                <w:top w:val="none" w:sz="0" w:space="0" w:color="auto"/>
                <w:left w:val="none" w:sz="0" w:space="0" w:color="auto"/>
                <w:bottom w:val="none" w:sz="0" w:space="0" w:color="auto"/>
                <w:right w:val="none" w:sz="0" w:space="0" w:color="auto"/>
              </w:divBdr>
            </w:div>
            <w:div w:id="1433235241">
              <w:marLeft w:val="0"/>
              <w:marRight w:val="0"/>
              <w:marTop w:val="0"/>
              <w:marBottom w:val="0"/>
              <w:divBdr>
                <w:top w:val="none" w:sz="0" w:space="0" w:color="auto"/>
                <w:left w:val="none" w:sz="0" w:space="0" w:color="auto"/>
                <w:bottom w:val="none" w:sz="0" w:space="0" w:color="auto"/>
                <w:right w:val="none" w:sz="0" w:space="0" w:color="auto"/>
              </w:divBdr>
            </w:div>
          </w:divsChild>
        </w:div>
        <w:div w:id="2136172878">
          <w:marLeft w:val="0"/>
          <w:marRight w:val="0"/>
          <w:marTop w:val="0"/>
          <w:marBottom w:val="0"/>
          <w:divBdr>
            <w:top w:val="none" w:sz="0" w:space="0" w:color="auto"/>
            <w:left w:val="none" w:sz="0" w:space="0" w:color="auto"/>
            <w:bottom w:val="none" w:sz="0" w:space="0" w:color="auto"/>
            <w:right w:val="none" w:sz="0" w:space="0" w:color="auto"/>
          </w:divBdr>
          <w:divsChild>
            <w:div w:id="1422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7909">
      <w:bodyDiv w:val="1"/>
      <w:marLeft w:val="0"/>
      <w:marRight w:val="0"/>
      <w:marTop w:val="0"/>
      <w:marBottom w:val="0"/>
      <w:divBdr>
        <w:top w:val="none" w:sz="0" w:space="0" w:color="auto"/>
        <w:left w:val="none" w:sz="0" w:space="0" w:color="auto"/>
        <w:bottom w:val="none" w:sz="0" w:space="0" w:color="auto"/>
        <w:right w:val="none" w:sz="0" w:space="0" w:color="auto"/>
      </w:divBdr>
      <w:divsChild>
        <w:div w:id="156650350">
          <w:marLeft w:val="0"/>
          <w:marRight w:val="0"/>
          <w:marTop w:val="0"/>
          <w:marBottom w:val="0"/>
          <w:divBdr>
            <w:top w:val="none" w:sz="0" w:space="0" w:color="auto"/>
            <w:left w:val="none" w:sz="0" w:space="0" w:color="auto"/>
            <w:bottom w:val="none" w:sz="0" w:space="0" w:color="auto"/>
            <w:right w:val="none" w:sz="0" w:space="0" w:color="auto"/>
          </w:divBdr>
        </w:div>
        <w:div w:id="189925774">
          <w:marLeft w:val="0"/>
          <w:marRight w:val="0"/>
          <w:marTop w:val="0"/>
          <w:marBottom w:val="0"/>
          <w:divBdr>
            <w:top w:val="none" w:sz="0" w:space="0" w:color="auto"/>
            <w:left w:val="none" w:sz="0" w:space="0" w:color="auto"/>
            <w:bottom w:val="none" w:sz="0" w:space="0" w:color="auto"/>
            <w:right w:val="none" w:sz="0" w:space="0" w:color="auto"/>
          </w:divBdr>
        </w:div>
        <w:div w:id="214321010">
          <w:marLeft w:val="0"/>
          <w:marRight w:val="0"/>
          <w:marTop w:val="0"/>
          <w:marBottom w:val="0"/>
          <w:divBdr>
            <w:top w:val="none" w:sz="0" w:space="0" w:color="auto"/>
            <w:left w:val="none" w:sz="0" w:space="0" w:color="auto"/>
            <w:bottom w:val="none" w:sz="0" w:space="0" w:color="auto"/>
            <w:right w:val="none" w:sz="0" w:space="0" w:color="auto"/>
          </w:divBdr>
        </w:div>
        <w:div w:id="306324139">
          <w:marLeft w:val="0"/>
          <w:marRight w:val="0"/>
          <w:marTop w:val="0"/>
          <w:marBottom w:val="0"/>
          <w:divBdr>
            <w:top w:val="none" w:sz="0" w:space="0" w:color="auto"/>
            <w:left w:val="none" w:sz="0" w:space="0" w:color="auto"/>
            <w:bottom w:val="none" w:sz="0" w:space="0" w:color="auto"/>
            <w:right w:val="none" w:sz="0" w:space="0" w:color="auto"/>
          </w:divBdr>
        </w:div>
        <w:div w:id="473184354">
          <w:marLeft w:val="0"/>
          <w:marRight w:val="0"/>
          <w:marTop w:val="0"/>
          <w:marBottom w:val="0"/>
          <w:divBdr>
            <w:top w:val="none" w:sz="0" w:space="0" w:color="auto"/>
            <w:left w:val="none" w:sz="0" w:space="0" w:color="auto"/>
            <w:bottom w:val="none" w:sz="0" w:space="0" w:color="auto"/>
            <w:right w:val="none" w:sz="0" w:space="0" w:color="auto"/>
          </w:divBdr>
        </w:div>
        <w:div w:id="617833854">
          <w:marLeft w:val="0"/>
          <w:marRight w:val="0"/>
          <w:marTop w:val="0"/>
          <w:marBottom w:val="0"/>
          <w:divBdr>
            <w:top w:val="none" w:sz="0" w:space="0" w:color="auto"/>
            <w:left w:val="none" w:sz="0" w:space="0" w:color="auto"/>
            <w:bottom w:val="none" w:sz="0" w:space="0" w:color="auto"/>
            <w:right w:val="none" w:sz="0" w:space="0" w:color="auto"/>
          </w:divBdr>
        </w:div>
        <w:div w:id="688917057">
          <w:marLeft w:val="0"/>
          <w:marRight w:val="0"/>
          <w:marTop w:val="0"/>
          <w:marBottom w:val="0"/>
          <w:divBdr>
            <w:top w:val="none" w:sz="0" w:space="0" w:color="auto"/>
            <w:left w:val="none" w:sz="0" w:space="0" w:color="auto"/>
            <w:bottom w:val="none" w:sz="0" w:space="0" w:color="auto"/>
            <w:right w:val="none" w:sz="0" w:space="0" w:color="auto"/>
          </w:divBdr>
        </w:div>
        <w:div w:id="1042359830">
          <w:marLeft w:val="0"/>
          <w:marRight w:val="0"/>
          <w:marTop w:val="0"/>
          <w:marBottom w:val="0"/>
          <w:divBdr>
            <w:top w:val="none" w:sz="0" w:space="0" w:color="auto"/>
            <w:left w:val="none" w:sz="0" w:space="0" w:color="auto"/>
            <w:bottom w:val="none" w:sz="0" w:space="0" w:color="auto"/>
            <w:right w:val="none" w:sz="0" w:space="0" w:color="auto"/>
          </w:divBdr>
        </w:div>
        <w:div w:id="1147890846">
          <w:marLeft w:val="0"/>
          <w:marRight w:val="0"/>
          <w:marTop w:val="0"/>
          <w:marBottom w:val="0"/>
          <w:divBdr>
            <w:top w:val="none" w:sz="0" w:space="0" w:color="auto"/>
            <w:left w:val="none" w:sz="0" w:space="0" w:color="auto"/>
            <w:bottom w:val="none" w:sz="0" w:space="0" w:color="auto"/>
            <w:right w:val="none" w:sz="0" w:space="0" w:color="auto"/>
          </w:divBdr>
          <w:divsChild>
            <w:div w:id="1618097975">
              <w:marLeft w:val="-75"/>
              <w:marRight w:val="0"/>
              <w:marTop w:val="30"/>
              <w:marBottom w:val="30"/>
              <w:divBdr>
                <w:top w:val="none" w:sz="0" w:space="0" w:color="auto"/>
                <w:left w:val="none" w:sz="0" w:space="0" w:color="auto"/>
                <w:bottom w:val="none" w:sz="0" w:space="0" w:color="auto"/>
                <w:right w:val="none" w:sz="0" w:space="0" w:color="auto"/>
              </w:divBdr>
              <w:divsChild>
                <w:div w:id="63964345">
                  <w:marLeft w:val="0"/>
                  <w:marRight w:val="0"/>
                  <w:marTop w:val="0"/>
                  <w:marBottom w:val="0"/>
                  <w:divBdr>
                    <w:top w:val="none" w:sz="0" w:space="0" w:color="auto"/>
                    <w:left w:val="none" w:sz="0" w:space="0" w:color="auto"/>
                    <w:bottom w:val="none" w:sz="0" w:space="0" w:color="auto"/>
                    <w:right w:val="none" w:sz="0" w:space="0" w:color="auto"/>
                  </w:divBdr>
                  <w:divsChild>
                    <w:div w:id="1867331391">
                      <w:marLeft w:val="0"/>
                      <w:marRight w:val="0"/>
                      <w:marTop w:val="0"/>
                      <w:marBottom w:val="0"/>
                      <w:divBdr>
                        <w:top w:val="none" w:sz="0" w:space="0" w:color="auto"/>
                        <w:left w:val="none" w:sz="0" w:space="0" w:color="auto"/>
                        <w:bottom w:val="none" w:sz="0" w:space="0" w:color="auto"/>
                        <w:right w:val="none" w:sz="0" w:space="0" w:color="auto"/>
                      </w:divBdr>
                    </w:div>
                  </w:divsChild>
                </w:div>
                <w:div w:id="84884761">
                  <w:marLeft w:val="0"/>
                  <w:marRight w:val="0"/>
                  <w:marTop w:val="0"/>
                  <w:marBottom w:val="0"/>
                  <w:divBdr>
                    <w:top w:val="none" w:sz="0" w:space="0" w:color="auto"/>
                    <w:left w:val="none" w:sz="0" w:space="0" w:color="auto"/>
                    <w:bottom w:val="none" w:sz="0" w:space="0" w:color="auto"/>
                    <w:right w:val="none" w:sz="0" w:space="0" w:color="auto"/>
                  </w:divBdr>
                  <w:divsChild>
                    <w:div w:id="760416603">
                      <w:marLeft w:val="0"/>
                      <w:marRight w:val="0"/>
                      <w:marTop w:val="0"/>
                      <w:marBottom w:val="0"/>
                      <w:divBdr>
                        <w:top w:val="none" w:sz="0" w:space="0" w:color="auto"/>
                        <w:left w:val="none" w:sz="0" w:space="0" w:color="auto"/>
                        <w:bottom w:val="none" w:sz="0" w:space="0" w:color="auto"/>
                        <w:right w:val="none" w:sz="0" w:space="0" w:color="auto"/>
                      </w:divBdr>
                    </w:div>
                  </w:divsChild>
                </w:div>
                <w:div w:id="213397182">
                  <w:marLeft w:val="0"/>
                  <w:marRight w:val="0"/>
                  <w:marTop w:val="0"/>
                  <w:marBottom w:val="0"/>
                  <w:divBdr>
                    <w:top w:val="none" w:sz="0" w:space="0" w:color="auto"/>
                    <w:left w:val="none" w:sz="0" w:space="0" w:color="auto"/>
                    <w:bottom w:val="none" w:sz="0" w:space="0" w:color="auto"/>
                    <w:right w:val="none" w:sz="0" w:space="0" w:color="auto"/>
                  </w:divBdr>
                  <w:divsChild>
                    <w:div w:id="247420657">
                      <w:marLeft w:val="0"/>
                      <w:marRight w:val="0"/>
                      <w:marTop w:val="0"/>
                      <w:marBottom w:val="0"/>
                      <w:divBdr>
                        <w:top w:val="none" w:sz="0" w:space="0" w:color="auto"/>
                        <w:left w:val="none" w:sz="0" w:space="0" w:color="auto"/>
                        <w:bottom w:val="none" w:sz="0" w:space="0" w:color="auto"/>
                        <w:right w:val="none" w:sz="0" w:space="0" w:color="auto"/>
                      </w:divBdr>
                    </w:div>
                  </w:divsChild>
                </w:div>
                <w:div w:id="272712395">
                  <w:marLeft w:val="0"/>
                  <w:marRight w:val="0"/>
                  <w:marTop w:val="0"/>
                  <w:marBottom w:val="0"/>
                  <w:divBdr>
                    <w:top w:val="none" w:sz="0" w:space="0" w:color="auto"/>
                    <w:left w:val="none" w:sz="0" w:space="0" w:color="auto"/>
                    <w:bottom w:val="none" w:sz="0" w:space="0" w:color="auto"/>
                    <w:right w:val="none" w:sz="0" w:space="0" w:color="auto"/>
                  </w:divBdr>
                  <w:divsChild>
                    <w:div w:id="1032415637">
                      <w:marLeft w:val="0"/>
                      <w:marRight w:val="0"/>
                      <w:marTop w:val="0"/>
                      <w:marBottom w:val="0"/>
                      <w:divBdr>
                        <w:top w:val="none" w:sz="0" w:space="0" w:color="auto"/>
                        <w:left w:val="none" w:sz="0" w:space="0" w:color="auto"/>
                        <w:bottom w:val="none" w:sz="0" w:space="0" w:color="auto"/>
                        <w:right w:val="none" w:sz="0" w:space="0" w:color="auto"/>
                      </w:divBdr>
                    </w:div>
                  </w:divsChild>
                </w:div>
                <w:div w:id="287705894">
                  <w:marLeft w:val="0"/>
                  <w:marRight w:val="0"/>
                  <w:marTop w:val="0"/>
                  <w:marBottom w:val="0"/>
                  <w:divBdr>
                    <w:top w:val="none" w:sz="0" w:space="0" w:color="auto"/>
                    <w:left w:val="none" w:sz="0" w:space="0" w:color="auto"/>
                    <w:bottom w:val="none" w:sz="0" w:space="0" w:color="auto"/>
                    <w:right w:val="none" w:sz="0" w:space="0" w:color="auto"/>
                  </w:divBdr>
                  <w:divsChild>
                    <w:div w:id="84037645">
                      <w:marLeft w:val="0"/>
                      <w:marRight w:val="0"/>
                      <w:marTop w:val="0"/>
                      <w:marBottom w:val="0"/>
                      <w:divBdr>
                        <w:top w:val="none" w:sz="0" w:space="0" w:color="auto"/>
                        <w:left w:val="none" w:sz="0" w:space="0" w:color="auto"/>
                        <w:bottom w:val="none" w:sz="0" w:space="0" w:color="auto"/>
                        <w:right w:val="none" w:sz="0" w:space="0" w:color="auto"/>
                      </w:divBdr>
                    </w:div>
                  </w:divsChild>
                </w:div>
                <w:div w:id="318576504">
                  <w:marLeft w:val="0"/>
                  <w:marRight w:val="0"/>
                  <w:marTop w:val="0"/>
                  <w:marBottom w:val="0"/>
                  <w:divBdr>
                    <w:top w:val="none" w:sz="0" w:space="0" w:color="auto"/>
                    <w:left w:val="none" w:sz="0" w:space="0" w:color="auto"/>
                    <w:bottom w:val="none" w:sz="0" w:space="0" w:color="auto"/>
                    <w:right w:val="none" w:sz="0" w:space="0" w:color="auto"/>
                  </w:divBdr>
                  <w:divsChild>
                    <w:div w:id="986711498">
                      <w:marLeft w:val="0"/>
                      <w:marRight w:val="0"/>
                      <w:marTop w:val="0"/>
                      <w:marBottom w:val="0"/>
                      <w:divBdr>
                        <w:top w:val="none" w:sz="0" w:space="0" w:color="auto"/>
                        <w:left w:val="none" w:sz="0" w:space="0" w:color="auto"/>
                        <w:bottom w:val="none" w:sz="0" w:space="0" w:color="auto"/>
                        <w:right w:val="none" w:sz="0" w:space="0" w:color="auto"/>
                      </w:divBdr>
                    </w:div>
                  </w:divsChild>
                </w:div>
                <w:div w:id="434836583">
                  <w:marLeft w:val="0"/>
                  <w:marRight w:val="0"/>
                  <w:marTop w:val="0"/>
                  <w:marBottom w:val="0"/>
                  <w:divBdr>
                    <w:top w:val="none" w:sz="0" w:space="0" w:color="auto"/>
                    <w:left w:val="none" w:sz="0" w:space="0" w:color="auto"/>
                    <w:bottom w:val="none" w:sz="0" w:space="0" w:color="auto"/>
                    <w:right w:val="none" w:sz="0" w:space="0" w:color="auto"/>
                  </w:divBdr>
                  <w:divsChild>
                    <w:div w:id="116530786">
                      <w:marLeft w:val="0"/>
                      <w:marRight w:val="0"/>
                      <w:marTop w:val="0"/>
                      <w:marBottom w:val="0"/>
                      <w:divBdr>
                        <w:top w:val="none" w:sz="0" w:space="0" w:color="auto"/>
                        <w:left w:val="none" w:sz="0" w:space="0" w:color="auto"/>
                        <w:bottom w:val="none" w:sz="0" w:space="0" w:color="auto"/>
                        <w:right w:val="none" w:sz="0" w:space="0" w:color="auto"/>
                      </w:divBdr>
                    </w:div>
                  </w:divsChild>
                </w:div>
                <w:div w:id="452753883">
                  <w:marLeft w:val="0"/>
                  <w:marRight w:val="0"/>
                  <w:marTop w:val="0"/>
                  <w:marBottom w:val="0"/>
                  <w:divBdr>
                    <w:top w:val="none" w:sz="0" w:space="0" w:color="auto"/>
                    <w:left w:val="none" w:sz="0" w:space="0" w:color="auto"/>
                    <w:bottom w:val="none" w:sz="0" w:space="0" w:color="auto"/>
                    <w:right w:val="none" w:sz="0" w:space="0" w:color="auto"/>
                  </w:divBdr>
                  <w:divsChild>
                    <w:div w:id="2137291051">
                      <w:marLeft w:val="0"/>
                      <w:marRight w:val="0"/>
                      <w:marTop w:val="0"/>
                      <w:marBottom w:val="0"/>
                      <w:divBdr>
                        <w:top w:val="none" w:sz="0" w:space="0" w:color="auto"/>
                        <w:left w:val="none" w:sz="0" w:space="0" w:color="auto"/>
                        <w:bottom w:val="none" w:sz="0" w:space="0" w:color="auto"/>
                        <w:right w:val="none" w:sz="0" w:space="0" w:color="auto"/>
                      </w:divBdr>
                    </w:div>
                  </w:divsChild>
                </w:div>
                <w:div w:id="556167653">
                  <w:marLeft w:val="0"/>
                  <w:marRight w:val="0"/>
                  <w:marTop w:val="0"/>
                  <w:marBottom w:val="0"/>
                  <w:divBdr>
                    <w:top w:val="none" w:sz="0" w:space="0" w:color="auto"/>
                    <w:left w:val="none" w:sz="0" w:space="0" w:color="auto"/>
                    <w:bottom w:val="none" w:sz="0" w:space="0" w:color="auto"/>
                    <w:right w:val="none" w:sz="0" w:space="0" w:color="auto"/>
                  </w:divBdr>
                  <w:divsChild>
                    <w:div w:id="1180117159">
                      <w:marLeft w:val="0"/>
                      <w:marRight w:val="0"/>
                      <w:marTop w:val="0"/>
                      <w:marBottom w:val="0"/>
                      <w:divBdr>
                        <w:top w:val="none" w:sz="0" w:space="0" w:color="auto"/>
                        <w:left w:val="none" w:sz="0" w:space="0" w:color="auto"/>
                        <w:bottom w:val="none" w:sz="0" w:space="0" w:color="auto"/>
                        <w:right w:val="none" w:sz="0" w:space="0" w:color="auto"/>
                      </w:divBdr>
                    </w:div>
                  </w:divsChild>
                </w:div>
                <w:div w:id="761149114">
                  <w:marLeft w:val="0"/>
                  <w:marRight w:val="0"/>
                  <w:marTop w:val="0"/>
                  <w:marBottom w:val="0"/>
                  <w:divBdr>
                    <w:top w:val="none" w:sz="0" w:space="0" w:color="auto"/>
                    <w:left w:val="none" w:sz="0" w:space="0" w:color="auto"/>
                    <w:bottom w:val="none" w:sz="0" w:space="0" w:color="auto"/>
                    <w:right w:val="none" w:sz="0" w:space="0" w:color="auto"/>
                  </w:divBdr>
                  <w:divsChild>
                    <w:div w:id="997922969">
                      <w:marLeft w:val="0"/>
                      <w:marRight w:val="0"/>
                      <w:marTop w:val="0"/>
                      <w:marBottom w:val="0"/>
                      <w:divBdr>
                        <w:top w:val="none" w:sz="0" w:space="0" w:color="auto"/>
                        <w:left w:val="none" w:sz="0" w:space="0" w:color="auto"/>
                        <w:bottom w:val="none" w:sz="0" w:space="0" w:color="auto"/>
                        <w:right w:val="none" w:sz="0" w:space="0" w:color="auto"/>
                      </w:divBdr>
                    </w:div>
                  </w:divsChild>
                </w:div>
                <w:div w:id="771898488">
                  <w:marLeft w:val="0"/>
                  <w:marRight w:val="0"/>
                  <w:marTop w:val="0"/>
                  <w:marBottom w:val="0"/>
                  <w:divBdr>
                    <w:top w:val="none" w:sz="0" w:space="0" w:color="auto"/>
                    <w:left w:val="none" w:sz="0" w:space="0" w:color="auto"/>
                    <w:bottom w:val="none" w:sz="0" w:space="0" w:color="auto"/>
                    <w:right w:val="none" w:sz="0" w:space="0" w:color="auto"/>
                  </w:divBdr>
                  <w:divsChild>
                    <w:div w:id="480929427">
                      <w:marLeft w:val="0"/>
                      <w:marRight w:val="0"/>
                      <w:marTop w:val="0"/>
                      <w:marBottom w:val="0"/>
                      <w:divBdr>
                        <w:top w:val="none" w:sz="0" w:space="0" w:color="auto"/>
                        <w:left w:val="none" w:sz="0" w:space="0" w:color="auto"/>
                        <w:bottom w:val="none" w:sz="0" w:space="0" w:color="auto"/>
                        <w:right w:val="none" w:sz="0" w:space="0" w:color="auto"/>
                      </w:divBdr>
                    </w:div>
                  </w:divsChild>
                </w:div>
                <w:div w:id="902527070">
                  <w:marLeft w:val="0"/>
                  <w:marRight w:val="0"/>
                  <w:marTop w:val="0"/>
                  <w:marBottom w:val="0"/>
                  <w:divBdr>
                    <w:top w:val="none" w:sz="0" w:space="0" w:color="auto"/>
                    <w:left w:val="none" w:sz="0" w:space="0" w:color="auto"/>
                    <w:bottom w:val="none" w:sz="0" w:space="0" w:color="auto"/>
                    <w:right w:val="none" w:sz="0" w:space="0" w:color="auto"/>
                  </w:divBdr>
                  <w:divsChild>
                    <w:div w:id="1461731050">
                      <w:marLeft w:val="0"/>
                      <w:marRight w:val="0"/>
                      <w:marTop w:val="0"/>
                      <w:marBottom w:val="0"/>
                      <w:divBdr>
                        <w:top w:val="none" w:sz="0" w:space="0" w:color="auto"/>
                        <w:left w:val="none" w:sz="0" w:space="0" w:color="auto"/>
                        <w:bottom w:val="none" w:sz="0" w:space="0" w:color="auto"/>
                        <w:right w:val="none" w:sz="0" w:space="0" w:color="auto"/>
                      </w:divBdr>
                    </w:div>
                  </w:divsChild>
                </w:div>
                <w:div w:id="1026756779">
                  <w:marLeft w:val="0"/>
                  <w:marRight w:val="0"/>
                  <w:marTop w:val="0"/>
                  <w:marBottom w:val="0"/>
                  <w:divBdr>
                    <w:top w:val="none" w:sz="0" w:space="0" w:color="auto"/>
                    <w:left w:val="none" w:sz="0" w:space="0" w:color="auto"/>
                    <w:bottom w:val="none" w:sz="0" w:space="0" w:color="auto"/>
                    <w:right w:val="none" w:sz="0" w:space="0" w:color="auto"/>
                  </w:divBdr>
                  <w:divsChild>
                    <w:div w:id="717582829">
                      <w:marLeft w:val="0"/>
                      <w:marRight w:val="0"/>
                      <w:marTop w:val="0"/>
                      <w:marBottom w:val="0"/>
                      <w:divBdr>
                        <w:top w:val="none" w:sz="0" w:space="0" w:color="auto"/>
                        <w:left w:val="none" w:sz="0" w:space="0" w:color="auto"/>
                        <w:bottom w:val="none" w:sz="0" w:space="0" w:color="auto"/>
                        <w:right w:val="none" w:sz="0" w:space="0" w:color="auto"/>
                      </w:divBdr>
                    </w:div>
                  </w:divsChild>
                </w:div>
                <w:div w:id="1052194364">
                  <w:marLeft w:val="0"/>
                  <w:marRight w:val="0"/>
                  <w:marTop w:val="0"/>
                  <w:marBottom w:val="0"/>
                  <w:divBdr>
                    <w:top w:val="none" w:sz="0" w:space="0" w:color="auto"/>
                    <w:left w:val="none" w:sz="0" w:space="0" w:color="auto"/>
                    <w:bottom w:val="none" w:sz="0" w:space="0" w:color="auto"/>
                    <w:right w:val="none" w:sz="0" w:space="0" w:color="auto"/>
                  </w:divBdr>
                  <w:divsChild>
                    <w:div w:id="2120639770">
                      <w:marLeft w:val="0"/>
                      <w:marRight w:val="0"/>
                      <w:marTop w:val="0"/>
                      <w:marBottom w:val="0"/>
                      <w:divBdr>
                        <w:top w:val="none" w:sz="0" w:space="0" w:color="auto"/>
                        <w:left w:val="none" w:sz="0" w:space="0" w:color="auto"/>
                        <w:bottom w:val="none" w:sz="0" w:space="0" w:color="auto"/>
                        <w:right w:val="none" w:sz="0" w:space="0" w:color="auto"/>
                      </w:divBdr>
                    </w:div>
                  </w:divsChild>
                </w:div>
                <w:div w:id="1132484494">
                  <w:marLeft w:val="0"/>
                  <w:marRight w:val="0"/>
                  <w:marTop w:val="0"/>
                  <w:marBottom w:val="0"/>
                  <w:divBdr>
                    <w:top w:val="none" w:sz="0" w:space="0" w:color="auto"/>
                    <w:left w:val="none" w:sz="0" w:space="0" w:color="auto"/>
                    <w:bottom w:val="none" w:sz="0" w:space="0" w:color="auto"/>
                    <w:right w:val="none" w:sz="0" w:space="0" w:color="auto"/>
                  </w:divBdr>
                  <w:divsChild>
                    <w:div w:id="328799849">
                      <w:marLeft w:val="0"/>
                      <w:marRight w:val="0"/>
                      <w:marTop w:val="0"/>
                      <w:marBottom w:val="0"/>
                      <w:divBdr>
                        <w:top w:val="none" w:sz="0" w:space="0" w:color="auto"/>
                        <w:left w:val="none" w:sz="0" w:space="0" w:color="auto"/>
                        <w:bottom w:val="none" w:sz="0" w:space="0" w:color="auto"/>
                        <w:right w:val="none" w:sz="0" w:space="0" w:color="auto"/>
                      </w:divBdr>
                    </w:div>
                    <w:div w:id="1303971468">
                      <w:marLeft w:val="0"/>
                      <w:marRight w:val="0"/>
                      <w:marTop w:val="0"/>
                      <w:marBottom w:val="0"/>
                      <w:divBdr>
                        <w:top w:val="none" w:sz="0" w:space="0" w:color="auto"/>
                        <w:left w:val="none" w:sz="0" w:space="0" w:color="auto"/>
                        <w:bottom w:val="none" w:sz="0" w:space="0" w:color="auto"/>
                        <w:right w:val="none" w:sz="0" w:space="0" w:color="auto"/>
                      </w:divBdr>
                    </w:div>
                  </w:divsChild>
                </w:div>
                <w:div w:id="1138453088">
                  <w:marLeft w:val="0"/>
                  <w:marRight w:val="0"/>
                  <w:marTop w:val="0"/>
                  <w:marBottom w:val="0"/>
                  <w:divBdr>
                    <w:top w:val="none" w:sz="0" w:space="0" w:color="auto"/>
                    <w:left w:val="none" w:sz="0" w:space="0" w:color="auto"/>
                    <w:bottom w:val="none" w:sz="0" w:space="0" w:color="auto"/>
                    <w:right w:val="none" w:sz="0" w:space="0" w:color="auto"/>
                  </w:divBdr>
                  <w:divsChild>
                    <w:div w:id="1280144817">
                      <w:marLeft w:val="0"/>
                      <w:marRight w:val="0"/>
                      <w:marTop w:val="0"/>
                      <w:marBottom w:val="0"/>
                      <w:divBdr>
                        <w:top w:val="none" w:sz="0" w:space="0" w:color="auto"/>
                        <w:left w:val="none" w:sz="0" w:space="0" w:color="auto"/>
                        <w:bottom w:val="none" w:sz="0" w:space="0" w:color="auto"/>
                        <w:right w:val="none" w:sz="0" w:space="0" w:color="auto"/>
                      </w:divBdr>
                    </w:div>
                  </w:divsChild>
                </w:div>
                <w:div w:id="1194537288">
                  <w:marLeft w:val="0"/>
                  <w:marRight w:val="0"/>
                  <w:marTop w:val="0"/>
                  <w:marBottom w:val="0"/>
                  <w:divBdr>
                    <w:top w:val="none" w:sz="0" w:space="0" w:color="auto"/>
                    <w:left w:val="none" w:sz="0" w:space="0" w:color="auto"/>
                    <w:bottom w:val="none" w:sz="0" w:space="0" w:color="auto"/>
                    <w:right w:val="none" w:sz="0" w:space="0" w:color="auto"/>
                  </w:divBdr>
                  <w:divsChild>
                    <w:div w:id="73287453">
                      <w:marLeft w:val="0"/>
                      <w:marRight w:val="0"/>
                      <w:marTop w:val="0"/>
                      <w:marBottom w:val="0"/>
                      <w:divBdr>
                        <w:top w:val="none" w:sz="0" w:space="0" w:color="auto"/>
                        <w:left w:val="none" w:sz="0" w:space="0" w:color="auto"/>
                        <w:bottom w:val="none" w:sz="0" w:space="0" w:color="auto"/>
                        <w:right w:val="none" w:sz="0" w:space="0" w:color="auto"/>
                      </w:divBdr>
                    </w:div>
                  </w:divsChild>
                </w:div>
                <w:div w:id="1198394290">
                  <w:marLeft w:val="0"/>
                  <w:marRight w:val="0"/>
                  <w:marTop w:val="0"/>
                  <w:marBottom w:val="0"/>
                  <w:divBdr>
                    <w:top w:val="none" w:sz="0" w:space="0" w:color="auto"/>
                    <w:left w:val="none" w:sz="0" w:space="0" w:color="auto"/>
                    <w:bottom w:val="none" w:sz="0" w:space="0" w:color="auto"/>
                    <w:right w:val="none" w:sz="0" w:space="0" w:color="auto"/>
                  </w:divBdr>
                  <w:divsChild>
                    <w:div w:id="779879282">
                      <w:marLeft w:val="0"/>
                      <w:marRight w:val="0"/>
                      <w:marTop w:val="0"/>
                      <w:marBottom w:val="0"/>
                      <w:divBdr>
                        <w:top w:val="none" w:sz="0" w:space="0" w:color="auto"/>
                        <w:left w:val="none" w:sz="0" w:space="0" w:color="auto"/>
                        <w:bottom w:val="none" w:sz="0" w:space="0" w:color="auto"/>
                        <w:right w:val="none" w:sz="0" w:space="0" w:color="auto"/>
                      </w:divBdr>
                    </w:div>
                  </w:divsChild>
                </w:div>
                <w:div w:id="1279675499">
                  <w:marLeft w:val="0"/>
                  <w:marRight w:val="0"/>
                  <w:marTop w:val="0"/>
                  <w:marBottom w:val="0"/>
                  <w:divBdr>
                    <w:top w:val="none" w:sz="0" w:space="0" w:color="auto"/>
                    <w:left w:val="none" w:sz="0" w:space="0" w:color="auto"/>
                    <w:bottom w:val="none" w:sz="0" w:space="0" w:color="auto"/>
                    <w:right w:val="none" w:sz="0" w:space="0" w:color="auto"/>
                  </w:divBdr>
                  <w:divsChild>
                    <w:div w:id="244799059">
                      <w:marLeft w:val="0"/>
                      <w:marRight w:val="0"/>
                      <w:marTop w:val="0"/>
                      <w:marBottom w:val="0"/>
                      <w:divBdr>
                        <w:top w:val="none" w:sz="0" w:space="0" w:color="auto"/>
                        <w:left w:val="none" w:sz="0" w:space="0" w:color="auto"/>
                        <w:bottom w:val="none" w:sz="0" w:space="0" w:color="auto"/>
                        <w:right w:val="none" w:sz="0" w:space="0" w:color="auto"/>
                      </w:divBdr>
                    </w:div>
                  </w:divsChild>
                </w:div>
                <w:div w:id="1307661358">
                  <w:marLeft w:val="0"/>
                  <w:marRight w:val="0"/>
                  <w:marTop w:val="0"/>
                  <w:marBottom w:val="0"/>
                  <w:divBdr>
                    <w:top w:val="none" w:sz="0" w:space="0" w:color="auto"/>
                    <w:left w:val="none" w:sz="0" w:space="0" w:color="auto"/>
                    <w:bottom w:val="none" w:sz="0" w:space="0" w:color="auto"/>
                    <w:right w:val="none" w:sz="0" w:space="0" w:color="auto"/>
                  </w:divBdr>
                  <w:divsChild>
                    <w:div w:id="325742078">
                      <w:marLeft w:val="0"/>
                      <w:marRight w:val="0"/>
                      <w:marTop w:val="0"/>
                      <w:marBottom w:val="0"/>
                      <w:divBdr>
                        <w:top w:val="none" w:sz="0" w:space="0" w:color="auto"/>
                        <w:left w:val="none" w:sz="0" w:space="0" w:color="auto"/>
                        <w:bottom w:val="none" w:sz="0" w:space="0" w:color="auto"/>
                        <w:right w:val="none" w:sz="0" w:space="0" w:color="auto"/>
                      </w:divBdr>
                    </w:div>
                  </w:divsChild>
                </w:div>
                <w:div w:id="1427992314">
                  <w:marLeft w:val="0"/>
                  <w:marRight w:val="0"/>
                  <w:marTop w:val="0"/>
                  <w:marBottom w:val="0"/>
                  <w:divBdr>
                    <w:top w:val="none" w:sz="0" w:space="0" w:color="auto"/>
                    <w:left w:val="none" w:sz="0" w:space="0" w:color="auto"/>
                    <w:bottom w:val="none" w:sz="0" w:space="0" w:color="auto"/>
                    <w:right w:val="none" w:sz="0" w:space="0" w:color="auto"/>
                  </w:divBdr>
                  <w:divsChild>
                    <w:div w:id="1910076496">
                      <w:marLeft w:val="0"/>
                      <w:marRight w:val="0"/>
                      <w:marTop w:val="0"/>
                      <w:marBottom w:val="0"/>
                      <w:divBdr>
                        <w:top w:val="none" w:sz="0" w:space="0" w:color="auto"/>
                        <w:left w:val="none" w:sz="0" w:space="0" w:color="auto"/>
                        <w:bottom w:val="none" w:sz="0" w:space="0" w:color="auto"/>
                        <w:right w:val="none" w:sz="0" w:space="0" w:color="auto"/>
                      </w:divBdr>
                    </w:div>
                  </w:divsChild>
                </w:div>
                <w:div w:id="1485660156">
                  <w:marLeft w:val="0"/>
                  <w:marRight w:val="0"/>
                  <w:marTop w:val="0"/>
                  <w:marBottom w:val="0"/>
                  <w:divBdr>
                    <w:top w:val="none" w:sz="0" w:space="0" w:color="auto"/>
                    <w:left w:val="none" w:sz="0" w:space="0" w:color="auto"/>
                    <w:bottom w:val="none" w:sz="0" w:space="0" w:color="auto"/>
                    <w:right w:val="none" w:sz="0" w:space="0" w:color="auto"/>
                  </w:divBdr>
                  <w:divsChild>
                    <w:div w:id="1674448802">
                      <w:marLeft w:val="0"/>
                      <w:marRight w:val="0"/>
                      <w:marTop w:val="0"/>
                      <w:marBottom w:val="0"/>
                      <w:divBdr>
                        <w:top w:val="none" w:sz="0" w:space="0" w:color="auto"/>
                        <w:left w:val="none" w:sz="0" w:space="0" w:color="auto"/>
                        <w:bottom w:val="none" w:sz="0" w:space="0" w:color="auto"/>
                        <w:right w:val="none" w:sz="0" w:space="0" w:color="auto"/>
                      </w:divBdr>
                    </w:div>
                  </w:divsChild>
                </w:div>
                <w:div w:id="1486773448">
                  <w:marLeft w:val="0"/>
                  <w:marRight w:val="0"/>
                  <w:marTop w:val="0"/>
                  <w:marBottom w:val="0"/>
                  <w:divBdr>
                    <w:top w:val="none" w:sz="0" w:space="0" w:color="auto"/>
                    <w:left w:val="none" w:sz="0" w:space="0" w:color="auto"/>
                    <w:bottom w:val="none" w:sz="0" w:space="0" w:color="auto"/>
                    <w:right w:val="none" w:sz="0" w:space="0" w:color="auto"/>
                  </w:divBdr>
                  <w:divsChild>
                    <w:div w:id="1910072022">
                      <w:marLeft w:val="0"/>
                      <w:marRight w:val="0"/>
                      <w:marTop w:val="0"/>
                      <w:marBottom w:val="0"/>
                      <w:divBdr>
                        <w:top w:val="none" w:sz="0" w:space="0" w:color="auto"/>
                        <w:left w:val="none" w:sz="0" w:space="0" w:color="auto"/>
                        <w:bottom w:val="none" w:sz="0" w:space="0" w:color="auto"/>
                        <w:right w:val="none" w:sz="0" w:space="0" w:color="auto"/>
                      </w:divBdr>
                    </w:div>
                  </w:divsChild>
                </w:div>
                <w:div w:id="1565599277">
                  <w:marLeft w:val="0"/>
                  <w:marRight w:val="0"/>
                  <w:marTop w:val="0"/>
                  <w:marBottom w:val="0"/>
                  <w:divBdr>
                    <w:top w:val="none" w:sz="0" w:space="0" w:color="auto"/>
                    <w:left w:val="none" w:sz="0" w:space="0" w:color="auto"/>
                    <w:bottom w:val="none" w:sz="0" w:space="0" w:color="auto"/>
                    <w:right w:val="none" w:sz="0" w:space="0" w:color="auto"/>
                  </w:divBdr>
                  <w:divsChild>
                    <w:div w:id="838271292">
                      <w:marLeft w:val="0"/>
                      <w:marRight w:val="0"/>
                      <w:marTop w:val="0"/>
                      <w:marBottom w:val="0"/>
                      <w:divBdr>
                        <w:top w:val="none" w:sz="0" w:space="0" w:color="auto"/>
                        <w:left w:val="none" w:sz="0" w:space="0" w:color="auto"/>
                        <w:bottom w:val="none" w:sz="0" w:space="0" w:color="auto"/>
                        <w:right w:val="none" w:sz="0" w:space="0" w:color="auto"/>
                      </w:divBdr>
                    </w:div>
                  </w:divsChild>
                </w:div>
                <w:div w:id="1578588475">
                  <w:marLeft w:val="0"/>
                  <w:marRight w:val="0"/>
                  <w:marTop w:val="0"/>
                  <w:marBottom w:val="0"/>
                  <w:divBdr>
                    <w:top w:val="none" w:sz="0" w:space="0" w:color="auto"/>
                    <w:left w:val="none" w:sz="0" w:space="0" w:color="auto"/>
                    <w:bottom w:val="none" w:sz="0" w:space="0" w:color="auto"/>
                    <w:right w:val="none" w:sz="0" w:space="0" w:color="auto"/>
                  </w:divBdr>
                  <w:divsChild>
                    <w:div w:id="929895855">
                      <w:marLeft w:val="0"/>
                      <w:marRight w:val="0"/>
                      <w:marTop w:val="0"/>
                      <w:marBottom w:val="0"/>
                      <w:divBdr>
                        <w:top w:val="none" w:sz="0" w:space="0" w:color="auto"/>
                        <w:left w:val="none" w:sz="0" w:space="0" w:color="auto"/>
                        <w:bottom w:val="none" w:sz="0" w:space="0" w:color="auto"/>
                        <w:right w:val="none" w:sz="0" w:space="0" w:color="auto"/>
                      </w:divBdr>
                    </w:div>
                  </w:divsChild>
                </w:div>
                <w:div w:id="1610430038">
                  <w:marLeft w:val="0"/>
                  <w:marRight w:val="0"/>
                  <w:marTop w:val="0"/>
                  <w:marBottom w:val="0"/>
                  <w:divBdr>
                    <w:top w:val="none" w:sz="0" w:space="0" w:color="auto"/>
                    <w:left w:val="none" w:sz="0" w:space="0" w:color="auto"/>
                    <w:bottom w:val="none" w:sz="0" w:space="0" w:color="auto"/>
                    <w:right w:val="none" w:sz="0" w:space="0" w:color="auto"/>
                  </w:divBdr>
                  <w:divsChild>
                    <w:div w:id="1760711391">
                      <w:marLeft w:val="0"/>
                      <w:marRight w:val="0"/>
                      <w:marTop w:val="0"/>
                      <w:marBottom w:val="0"/>
                      <w:divBdr>
                        <w:top w:val="none" w:sz="0" w:space="0" w:color="auto"/>
                        <w:left w:val="none" w:sz="0" w:space="0" w:color="auto"/>
                        <w:bottom w:val="none" w:sz="0" w:space="0" w:color="auto"/>
                        <w:right w:val="none" w:sz="0" w:space="0" w:color="auto"/>
                      </w:divBdr>
                    </w:div>
                  </w:divsChild>
                </w:div>
                <w:div w:id="1653832401">
                  <w:marLeft w:val="0"/>
                  <w:marRight w:val="0"/>
                  <w:marTop w:val="0"/>
                  <w:marBottom w:val="0"/>
                  <w:divBdr>
                    <w:top w:val="none" w:sz="0" w:space="0" w:color="auto"/>
                    <w:left w:val="none" w:sz="0" w:space="0" w:color="auto"/>
                    <w:bottom w:val="none" w:sz="0" w:space="0" w:color="auto"/>
                    <w:right w:val="none" w:sz="0" w:space="0" w:color="auto"/>
                  </w:divBdr>
                  <w:divsChild>
                    <w:div w:id="392774239">
                      <w:marLeft w:val="0"/>
                      <w:marRight w:val="0"/>
                      <w:marTop w:val="0"/>
                      <w:marBottom w:val="0"/>
                      <w:divBdr>
                        <w:top w:val="none" w:sz="0" w:space="0" w:color="auto"/>
                        <w:left w:val="none" w:sz="0" w:space="0" w:color="auto"/>
                        <w:bottom w:val="none" w:sz="0" w:space="0" w:color="auto"/>
                        <w:right w:val="none" w:sz="0" w:space="0" w:color="auto"/>
                      </w:divBdr>
                    </w:div>
                  </w:divsChild>
                </w:div>
                <w:div w:id="1658459949">
                  <w:marLeft w:val="0"/>
                  <w:marRight w:val="0"/>
                  <w:marTop w:val="0"/>
                  <w:marBottom w:val="0"/>
                  <w:divBdr>
                    <w:top w:val="none" w:sz="0" w:space="0" w:color="auto"/>
                    <w:left w:val="none" w:sz="0" w:space="0" w:color="auto"/>
                    <w:bottom w:val="none" w:sz="0" w:space="0" w:color="auto"/>
                    <w:right w:val="none" w:sz="0" w:space="0" w:color="auto"/>
                  </w:divBdr>
                  <w:divsChild>
                    <w:div w:id="1389647443">
                      <w:marLeft w:val="0"/>
                      <w:marRight w:val="0"/>
                      <w:marTop w:val="0"/>
                      <w:marBottom w:val="0"/>
                      <w:divBdr>
                        <w:top w:val="none" w:sz="0" w:space="0" w:color="auto"/>
                        <w:left w:val="none" w:sz="0" w:space="0" w:color="auto"/>
                        <w:bottom w:val="none" w:sz="0" w:space="0" w:color="auto"/>
                        <w:right w:val="none" w:sz="0" w:space="0" w:color="auto"/>
                      </w:divBdr>
                    </w:div>
                  </w:divsChild>
                </w:div>
                <w:div w:id="1663385329">
                  <w:marLeft w:val="0"/>
                  <w:marRight w:val="0"/>
                  <w:marTop w:val="0"/>
                  <w:marBottom w:val="0"/>
                  <w:divBdr>
                    <w:top w:val="none" w:sz="0" w:space="0" w:color="auto"/>
                    <w:left w:val="none" w:sz="0" w:space="0" w:color="auto"/>
                    <w:bottom w:val="none" w:sz="0" w:space="0" w:color="auto"/>
                    <w:right w:val="none" w:sz="0" w:space="0" w:color="auto"/>
                  </w:divBdr>
                  <w:divsChild>
                    <w:div w:id="875701009">
                      <w:marLeft w:val="0"/>
                      <w:marRight w:val="0"/>
                      <w:marTop w:val="0"/>
                      <w:marBottom w:val="0"/>
                      <w:divBdr>
                        <w:top w:val="none" w:sz="0" w:space="0" w:color="auto"/>
                        <w:left w:val="none" w:sz="0" w:space="0" w:color="auto"/>
                        <w:bottom w:val="none" w:sz="0" w:space="0" w:color="auto"/>
                        <w:right w:val="none" w:sz="0" w:space="0" w:color="auto"/>
                      </w:divBdr>
                    </w:div>
                  </w:divsChild>
                </w:div>
                <w:div w:id="1789663278">
                  <w:marLeft w:val="0"/>
                  <w:marRight w:val="0"/>
                  <w:marTop w:val="0"/>
                  <w:marBottom w:val="0"/>
                  <w:divBdr>
                    <w:top w:val="none" w:sz="0" w:space="0" w:color="auto"/>
                    <w:left w:val="none" w:sz="0" w:space="0" w:color="auto"/>
                    <w:bottom w:val="none" w:sz="0" w:space="0" w:color="auto"/>
                    <w:right w:val="none" w:sz="0" w:space="0" w:color="auto"/>
                  </w:divBdr>
                  <w:divsChild>
                    <w:div w:id="2030787393">
                      <w:marLeft w:val="0"/>
                      <w:marRight w:val="0"/>
                      <w:marTop w:val="0"/>
                      <w:marBottom w:val="0"/>
                      <w:divBdr>
                        <w:top w:val="none" w:sz="0" w:space="0" w:color="auto"/>
                        <w:left w:val="none" w:sz="0" w:space="0" w:color="auto"/>
                        <w:bottom w:val="none" w:sz="0" w:space="0" w:color="auto"/>
                        <w:right w:val="none" w:sz="0" w:space="0" w:color="auto"/>
                      </w:divBdr>
                    </w:div>
                  </w:divsChild>
                </w:div>
                <w:div w:id="1806005533">
                  <w:marLeft w:val="0"/>
                  <w:marRight w:val="0"/>
                  <w:marTop w:val="0"/>
                  <w:marBottom w:val="0"/>
                  <w:divBdr>
                    <w:top w:val="none" w:sz="0" w:space="0" w:color="auto"/>
                    <w:left w:val="none" w:sz="0" w:space="0" w:color="auto"/>
                    <w:bottom w:val="none" w:sz="0" w:space="0" w:color="auto"/>
                    <w:right w:val="none" w:sz="0" w:space="0" w:color="auto"/>
                  </w:divBdr>
                  <w:divsChild>
                    <w:div w:id="1966616338">
                      <w:marLeft w:val="0"/>
                      <w:marRight w:val="0"/>
                      <w:marTop w:val="0"/>
                      <w:marBottom w:val="0"/>
                      <w:divBdr>
                        <w:top w:val="none" w:sz="0" w:space="0" w:color="auto"/>
                        <w:left w:val="none" w:sz="0" w:space="0" w:color="auto"/>
                        <w:bottom w:val="none" w:sz="0" w:space="0" w:color="auto"/>
                        <w:right w:val="none" w:sz="0" w:space="0" w:color="auto"/>
                      </w:divBdr>
                    </w:div>
                  </w:divsChild>
                </w:div>
                <w:div w:id="1935438576">
                  <w:marLeft w:val="0"/>
                  <w:marRight w:val="0"/>
                  <w:marTop w:val="0"/>
                  <w:marBottom w:val="0"/>
                  <w:divBdr>
                    <w:top w:val="none" w:sz="0" w:space="0" w:color="auto"/>
                    <w:left w:val="none" w:sz="0" w:space="0" w:color="auto"/>
                    <w:bottom w:val="none" w:sz="0" w:space="0" w:color="auto"/>
                    <w:right w:val="none" w:sz="0" w:space="0" w:color="auto"/>
                  </w:divBdr>
                  <w:divsChild>
                    <w:div w:id="1089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1111">
          <w:marLeft w:val="0"/>
          <w:marRight w:val="0"/>
          <w:marTop w:val="0"/>
          <w:marBottom w:val="0"/>
          <w:divBdr>
            <w:top w:val="none" w:sz="0" w:space="0" w:color="auto"/>
            <w:left w:val="none" w:sz="0" w:space="0" w:color="auto"/>
            <w:bottom w:val="none" w:sz="0" w:space="0" w:color="auto"/>
            <w:right w:val="none" w:sz="0" w:space="0" w:color="auto"/>
          </w:divBdr>
        </w:div>
        <w:div w:id="2043900649">
          <w:marLeft w:val="0"/>
          <w:marRight w:val="0"/>
          <w:marTop w:val="0"/>
          <w:marBottom w:val="0"/>
          <w:divBdr>
            <w:top w:val="none" w:sz="0" w:space="0" w:color="auto"/>
            <w:left w:val="none" w:sz="0" w:space="0" w:color="auto"/>
            <w:bottom w:val="none" w:sz="0" w:space="0" w:color="auto"/>
            <w:right w:val="none" w:sz="0" w:space="0" w:color="auto"/>
          </w:divBdr>
        </w:div>
      </w:divsChild>
    </w:div>
    <w:div w:id="651908906">
      <w:bodyDiv w:val="1"/>
      <w:marLeft w:val="0"/>
      <w:marRight w:val="0"/>
      <w:marTop w:val="0"/>
      <w:marBottom w:val="0"/>
      <w:divBdr>
        <w:top w:val="none" w:sz="0" w:space="0" w:color="auto"/>
        <w:left w:val="none" w:sz="0" w:space="0" w:color="auto"/>
        <w:bottom w:val="none" w:sz="0" w:space="0" w:color="auto"/>
        <w:right w:val="none" w:sz="0" w:space="0" w:color="auto"/>
      </w:divBdr>
      <w:divsChild>
        <w:div w:id="511526716">
          <w:marLeft w:val="0"/>
          <w:marRight w:val="0"/>
          <w:marTop w:val="0"/>
          <w:marBottom w:val="0"/>
          <w:divBdr>
            <w:top w:val="none" w:sz="0" w:space="0" w:color="auto"/>
            <w:left w:val="none" w:sz="0" w:space="0" w:color="auto"/>
            <w:bottom w:val="none" w:sz="0" w:space="0" w:color="auto"/>
            <w:right w:val="none" w:sz="0" w:space="0" w:color="auto"/>
          </w:divBdr>
        </w:div>
        <w:div w:id="1685403821">
          <w:marLeft w:val="0"/>
          <w:marRight w:val="0"/>
          <w:marTop w:val="0"/>
          <w:marBottom w:val="0"/>
          <w:divBdr>
            <w:top w:val="none" w:sz="0" w:space="0" w:color="auto"/>
            <w:left w:val="none" w:sz="0" w:space="0" w:color="auto"/>
            <w:bottom w:val="none" w:sz="0" w:space="0" w:color="auto"/>
            <w:right w:val="none" w:sz="0" w:space="0" w:color="auto"/>
          </w:divBdr>
        </w:div>
        <w:div w:id="1758551795">
          <w:marLeft w:val="0"/>
          <w:marRight w:val="0"/>
          <w:marTop w:val="0"/>
          <w:marBottom w:val="0"/>
          <w:divBdr>
            <w:top w:val="none" w:sz="0" w:space="0" w:color="auto"/>
            <w:left w:val="none" w:sz="0" w:space="0" w:color="auto"/>
            <w:bottom w:val="none" w:sz="0" w:space="0" w:color="auto"/>
            <w:right w:val="none" w:sz="0" w:space="0" w:color="auto"/>
          </w:divBdr>
        </w:div>
        <w:div w:id="1777284387">
          <w:marLeft w:val="0"/>
          <w:marRight w:val="0"/>
          <w:marTop w:val="0"/>
          <w:marBottom w:val="0"/>
          <w:divBdr>
            <w:top w:val="none" w:sz="0" w:space="0" w:color="auto"/>
            <w:left w:val="none" w:sz="0" w:space="0" w:color="auto"/>
            <w:bottom w:val="none" w:sz="0" w:space="0" w:color="auto"/>
            <w:right w:val="none" w:sz="0" w:space="0" w:color="auto"/>
          </w:divBdr>
          <w:divsChild>
            <w:div w:id="736392206">
              <w:marLeft w:val="-75"/>
              <w:marRight w:val="0"/>
              <w:marTop w:val="30"/>
              <w:marBottom w:val="30"/>
              <w:divBdr>
                <w:top w:val="none" w:sz="0" w:space="0" w:color="auto"/>
                <w:left w:val="none" w:sz="0" w:space="0" w:color="auto"/>
                <w:bottom w:val="none" w:sz="0" w:space="0" w:color="auto"/>
                <w:right w:val="none" w:sz="0" w:space="0" w:color="auto"/>
              </w:divBdr>
              <w:divsChild>
                <w:div w:id="125781591">
                  <w:marLeft w:val="0"/>
                  <w:marRight w:val="0"/>
                  <w:marTop w:val="0"/>
                  <w:marBottom w:val="0"/>
                  <w:divBdr>
                    <w:top w:val="none" w:sz="0" w:space="0" w:color="auto"/>
                    <w:left w:val="none" w:sz="0" w:space="0" w:color="auto"/>
                    <w:bottom w:val="none" w:sz="0" w:space="0" w:color="auto"/>
                    <w:right w:val="none" w:sz="0" w:space="0" w:color="auto"/>
                  </w:divBdr>
                  <w:divsChild>
                    <w:div w:id="1777554148">
                      <w:marLeft w:val="0"/>
                      <w:marRight w:val="0"/>
                      <w:marTop w:val="0"/>
                      <w:marBottom w:val="0"/>
                      <w:divBdr>
                        <w:top w:val="none" w:sz="0" w:space="0" w:color="auto"/>
                        <w:left w:val="none" w:sz="0" w:space="0" w:color="auto"/>
                        <w:bottom w:val="none" w:sz="0" w:space="0" w:color="auto"/>
                        <w:right w:val="none" w:sz="0" w:space="0" w:color="auto"/>
                      </w:divBdr>
                    </w:div>
                  </w:divsChild>
                </w:div>
                <w:div w:id="175118515">
                  <w:marLeft w:val="0"/>
                  <w:marRight w:val="0"/>
                  <w:marTop w:val="0"/>
                  <w:marBottom w:val="0"/>
                  <w:divBdr>
                    <w:top w:val="none" w:sz="0" w:space="0" w:color="auto"/>
                    <w:left w:val="none" w:sz="0" w:space="0" w:color="auto"/>
                    <w:bottom w:val="none" w:sz="0" w:space="0" w:color="auto"/>
                    <w:right w:val="none" w:sz="0" w:space="0" w:color="auto"/>
                  </w:divBdr>
                  <w:divsChild>
                    <w:div w:id="573930345">
                      <w:marLeft w:val="0"/>
                      <w:marRight w:val="0"/>
                      <w:marTop w:val="0"/>
                      <w:marBottom w:val="0"/>
                      <w:divBdr>
                        <w:top w:val="none" w:sz="0" w:space="0" w:color="auto"/>
                        <w:left w:val="none" w:sz="0" w:space="0" w:color="auto"/>
                        <w:bottom w:val="none" w:sz="0" w:space="0" w:color="auto"/>
                        <w:right w:val="none" w:sz="0" w:space="0" w:color="auto"/>
                      </w:divBdr>
                    </w:div>
                  </w:divsChild>
                </w:div>
                <w:div w:id="441455830">
                  <w:marLeft w:val="0"/>
                  <w:marRight w:val="0"/>
                  <w:marTop w:val="0"/>
                  <w:marBottom w:val="0"/>
                  <w:divBdr>
                    <w:top w:val="none" w:sz="0" w:space="0" w:color="auto"/>
                    <w:left w:val="none" w:sz="0" w:space="0" w:color="auto"/>
                    <w:bottom w:val="none" w:sz="0" w:space="0" w:color="auto"/>
                    <w:right w:val="none" w:sz="0" w:space="0" w:color="auto"/>
                  </w:divBdr>
                  <w:divsChild>
                    <w:div w:id="19861345">
                      <w:marLeft w:val="0"/>
                      <w:marRight w:val="0"/>
                      <w:marTop w:val="0"/>
                      <w:marBottom w:val="0"/>
                      <w:divBdr>
                        <w:top w:val="none" w:sz="0" w:space="0" w:color="auto"/>
                        <w:left w:val="none" w:sz="0" w:space="0" w:color="auto"/>
                        <w:bottom w:val="none" w:sz="0" w:space="0" w:color="auto"/>
                        <w:right w:val="none" w:sz="0" w:space="0" w:color="auto"/>
                      </w:divBdr>
                    </w:div>
                  </w:divsChild>
                </w:div>
                <w:div w:id="484205291">
                  <w:marLeft w:val="0"/>
                  <w:marRight w:val="0"/>
                  <w:marTop w:val="0"/>
                  <w:marBottom w:val="0"/>
                  <w:divBdr>
                    <w:top w:val="none" w:sz="0" w:space="0" w:color="auto"/>
                    <w:left w:val="none" w:sz="0" w:space="0" w:color="auto"/>
                    <w:bottom w:val="none" w:sz="0" w:space="0" w:color="auto"/>
                    <w:right w:val="none" w:sz="0" w:space="0" w:color="auto"/>
                  </w:divBdr>
                  <w:divsChild>
                    <w:div w:id="1575235314">
                      <w:marLeft w:val="0"/>
                      <w:marRight w:val="0"/>
                      <w:marTop w:val="0"/>
                      <w:marBottom w:val="0"/>
                      <w:divBdr>
                        <w:top w:val="none" w:sz="0" w:space="0" w:color="auto"/>
                        <w:left w:val="none" w:sz="0" w:space="0" w:color="auto"/>
                        <w:bottom w:val="none" w:sz="0" w:space="0" w:color="auto"/>
                        <w:right w:val="none" w:sz="0" w:space="0" w:color="auto"/>
                      </w:divBdr>
                    </w:div>
                  </w:divsChild>
                </w:div>
                <w:div w:id="505053016">
                  <w:marLeft w:val="0"/>
                  <w:marRight w:val="0"/>
                  <w:marTop w:val="0"/>
                  <w:marBottom w:val="0"/>
                  <w:divBdr>
                    <w:top w:val="none" w:sz="0" w:space="0" w:color="auto"/>
                    <w:left w:val="none" w:sz="0" w:space="0" w:color="auto"/>
                    <w:bottom w:val="none" w:sz="0" w:space="0" w:color="auto"/>
                    <w:right w:val="none" w:sz="0" w:space="0" w:color="auto"/>
                  </w:divBdr>
                  <w:divsChild>
                    <w:div w:id="1985698977">
                      <w:marLeft w:val="0"/>
                      <w:marRight w:val="0"/>
                      <w:marTop w:val="0"/>
                      <w:marBottom w:val="0"/>
                      <w:divBdr>
                        <w:top w:val="none" w:sz="0" w:space="0" w:color="auto"/>
                        <w:left w:val="none" w:sz="0" w:space="0" w:color="auto"/>
                        <w:bottom w:val="none" w:sz="0" w:space="0" w:color="auto"/>
                        <w:right w:val="none" w:sz="0" w:space="0" w:color="auto"/>
                      </w:divBdr>
                    </w:div>
                  </w:divsChild>
                </w:div>
                <w:div w:id="507715682">
                  <w:marLeft w:val="0"/>
                  <w:marRight w:val="0"/>
                  <w:marTop w:val="0"/>
                  <w:marBottom w:val="0"/>
                  <w:divBdr>
                    <w:top w:val="none" w:sz="0" w:space="0" w:color="auto"/>
                    <w:left w:val="none" w:sz="0" w:space="0" w:color="auto"/>
                    <w:bottom w:val="none" w:sz="0" w:space="0" w:color="auto"/>
                    <w:right w:val="none" w:sz="0" w:space="0" w:color="auto"/>
                  </w:divBdr>
                  <w:divsChild>
                    <w:div w:id="401871120">
                      <w:marLeft w:val="0"/>
                      <w:marRight w:val="0"/>
                      <w:marTop w:val="0"/>
                      <w:marBottom w:val="0"/>
                      <w:divBdr>
                        <w:top w:val="none" w:sz="0" w:space="0" w:color="auto"/>
                        <w:left w:val="none" w:sz="0" w:space="0" w:color="auto"/>
                        <w:bottom w:val="none" w:sz="0" w:space="0" w:color="auto"/>
                        <w:right w:val="none" w:sz="0" w:space="0" w:color="auto"/>
                      </w:divBdr>
                    </w:div>
                  </w:divsChild>
                </w:div>
                <w:div w:id="524289074">
                  <w:marLeft w:val="0"/>
                  <w:marRight w:val="0"/>
                  <w:marTop w:val="0"/>
                  <w:marBottom w:val="0"/>
                  <w:divBdr>
                    <w:top w:val="none" w:sz="0" w:space="0" w:color="auto"/>
                    <w:left w:val="none" w:sz="0" w:space="0" w:color="auto"/>
                    <w:bottom w:val="none" w:sz="0" w:space="0" w:color="auto"/>
                    <w:right w:val="none" w:sz="0" w:space="0" w:color="auto"/>
                  </w:divBdr>
                  <w:divsChild>
                    <w:div w:id="594477614">
                      <w:marLeft w:val="0"/>
                      <w:marRight w:val="0"/>
                      <w:marTop w:val="0"/>
                      <w:marBottom w:val="0"/>
                      <w:divBdr>
                        <w:top w:val="none" w:sz="0" w:space="0" w:color="auto"/>
                        <w:left w:val="none" w:sz="0" w:space="0" w:color="auto"/>
                        <w:bottom w:val="none" w:sz="0" w:space="0" w:color="auto"/>
                        <w:right w:val="none" w:sz="0" w:space="0" w:color="auto"/>
                      </w:divBdr>
                    </w:div>
                  </w:divsChild>
                </w:div>
                <w:div w:id="595209704">
                  <w:marLeft w:val="0"/>
                  <w:marRight w:val="0"/>
                  <w:marTop w:val="0"/>
                  <w:marBottom w:val="0"/>
                  <w:divBdr>
                    <w:top w:val="none" w:sz="0" w:space="0" w:color="auto"/>
                    <w:left w:val="none" w:sz="0" w:space="0" w:color="auto"/>
                    <w:bottom w:val="none" w:sz="0" w:space="0" w:color="auto"/>
                    <w:right w:val="none" w:sz="0" w:space="0" w:color="auto"/>
                  </w:divBdr>
                  <w:divsChild>
                    <w:div w:id="1576087319">
                      <w:marLeft w:val="0"/>
                      <w:marRight w:val="0"/>
                      <w:marTop w:val="0"/>
                      <w:marBottom w:val="0"/>
                      <w:divBdr>
                        <w:top w:val="none" w:sz="0" w:space="0" w:color="auto"/>
                        <w:left w:val="none" w:sz="0" w:space="0" w:color="auto"/>
                        <w:bottom w:val="none" w:sz="0" w:space="0" w:color="auto"/>
                        <w:right w:val="none" w:sz="0" w:space="0" w:color="auto"/>
                      </w:divBdr>
                    </w:div>
                  </w:divsChild>
                </w:div>
                <w:div w:id="608128421">
                  <w:marLeft w:val="0"/>
                  <w:marRight w:val="0"/>
                  <w:marTop w:val="0"/>
                  <w:marBottom w:val="0"/>
                  <w:divBdr>
                    <w:top w:val="none" w:sz="0" w:space="0" w:color="auto"/>
                    <w:left w:val="none" w:sz="0" w:space="0" w:color="auto"/>
                    <w:bottom w:val="none" w:sz="0" w:space="0" w:color="auto"/>
                    <w:right w:val="none" w:sz="0" w:space="0" w:color="auto"/>
                  </w:divBdr>
                  <w:divsChild>
                    <w:div w:id="548078069">
                      <w:marLeft w:val="0"/>
                      <w:marRight w:val="0"/>
                      <w:marTop w:val="0"/>
                      <w:marBottom w:val="0"/>
                      <w:divBdr>
                        <w:top w:val="none" w:sz="0" w:space="0" w:color="auto"/>
                        <w:left w:val="none" w:sz="0" w:space="0" w:color="auto"/>
                        <w:bottom w:val="none" w:sz="0" w:space="0" w:color="auto"/>
                        <w:right w:val="none" w:sz="0" w:space="0" w:color="auto"/>
                      </w:divBdr>
                    </w:div>
                  </w:divsChild>
                </w:div>
                <w:div w:id="699670726">
                  <w:marLeft w:val="0"/>
                  <w:marRight w:val="0"/>
                  <w:marTop w:val="0"/>
                  <w:marBottom w:val="0"/>
                  <w:divBdr>
                    <w:top w:val="none" w:sz="0" w:space="0" w:color="auto"/>
                    <w:left w:val="none" w:sz="0" w:space="0" w:color="auto"/>
                    <w:bottom w:val="none" w:sz="0" w:space="0" w:color="auto"/>
                    <w:right w:val="none" w:sz="0" w:space="0" w:color="auto"/>
                  </w:divBdr>
                  <w:divsChild>
                    <w:div w:id="1841113661">
                      <w:marLeft w:val="0"/>
                      <w:marRight w:val="0"/>
                      <w:marTop w:val="0"/>
                      <w:marBottom w:val="0"/>
                      <w:divBdr>
                        <w:top w:val="none" w:sz="0" w:space="0" w:color="auto"/>
                        <w:left w:val="none" w:sz="0" w:space="0" w:color="auto"/>
                        <w:bottom w:val="none" w:sz="0" w:space="0" w:color="auto"/>
                        <w:right w:val="none" w:sz="0" w:space="0" w:color="auto"/>
                      </w:divBdr>
                    </w:div>
                    <w:div w:id="1908223928">
                      <w:marLeft w:val="0"/>
                      <w:marRight w:val="0"/>
                      <w:marTop w:val="0"/>
                      <w:marBottom w:val="0"/>
                      <w:divBdr>
                        <w:top w:val="none" w:sz="0" w:space="0" w:color="auto"/>
                        <w:left w:val="none" w:sz="0" w:space="0" w:color="auto"/>
                        <w:bottom w:val="none" w:sz="0" w:space="0" w:color="auto"/>
                        <w:right w:val="none" w:sz="0" w:space="0" w:color="auto"/>
                      </w:divBdr>
                    </w:div>
                  </w:divsChild>
                </w:div>
                <w:div w:id="800421248">
                  <w:marLeft w:val="0"/>
                  <w:marRight w:val="0"/>
                  <w:marTop w:val="0"/>
                  <w:marBottom w:val="0"/>
                  <w:divBdr>
                    <w:top w:val="none" w:sz="0" w:space="0" w:color="auto"/>
                    <w:left w:val="none" w:sz="0" w:space="0" w:color="auto"/>
                    <w:bottom w:val="none" w:sz="0" w:space="0" w:color="auto"/>
                    <w:right w:val="none" w:sz="0" w:space="0" w:color="auto"/>
                  </w:divBdr>
                  <w:divsChild>
                    <w:div w:id="1975914168">
                      <w:marLeft w:val="0"/>
                      <w:marRight w:val="0"/>
                      <w:marTop w:val="0"/>
                      <w:marBottom w:val="0"/>
                      <w:divBdr>
                        <w:top w:val="none" w:sz="0" w:space="0" w:color="auto"/>
                        <w:left w:val="none" w:sz="0" w:space="0" w:color="auto"/>
                        <w:bottom w:val="none" w:sz="0" w:space="0" w:color="auto"/>
                        <w:right w:val="none" w:sz="0" w:space="0" w:color="auto"/>
                      </w:divBdr>
                    </w:div>
                  </w:divsChild>
                </w:div>
                <w:div w:id="816067339">
                  <w:marLeft w:val="0"/>
                  <w:marRight w:val="0"/>
                  <w:marTop w:val="0"/>
                  <w:marBottom w:val="0"/>
                  <w:divBdr>
                    <w:top w:val="none" w:sz="0" w:space="0" w:color="auto"/>
                    <w:left w:val="none" w:sz="0" w:space="0" w:color="auto"/>
                    <w:bottom w:val="none" w:sz="0" w:space="0" w:color="auto"/>
                    <w:right w:val="none" w:sz="0" w:space="0" w:color="auto"/>
                  </w:divBdr>
                  <w:divsChild>
                    <w:div w:id="244924382">
                      <w:marLeft w:val="0"/>
                      <w:marRight w:val="0"/>
                      <w:marTop w:val="0"/>
                      <w:marBottom w:val="0"/>
                      <w:divBdr>
                        <w:top w:val="none" w:sz="0" w:space="0" w:color="auto"/>
                        <w:left w:val="none" w:sz="0" w:space="0" w:color="auto"/>
                        <w:bottom w:val="none" w:sz="0" w:space="0" w:color="auto"/>
                        <w:right w:val="none" w:sz="0" w:space="0" w:color="auto"/>
                      </w:divBdr>
                    </w:div>
                  </w:divsChild>
                </w:div>
                <w:div w:id="839006169">
                  <w:marLeft w:val="0"/>
                  <w:marRight w:val="0"/>
                  <w:marTop w:val="0"/>
                  <w:marBottom w:val="0"/>
                  <w:divBdr>
                    <w:top w:val="none" w:sz="0" w:space="0" w:color="auto"/>
                    <w:left w:val="none" w:sz="0" w:space="0" w:color="auto"/>
                    <w:bottom w:val="none" w:sz="0" w:space="0" w:color="auto"/>
                    <w:right w:val="none" w:sz="0" w:space="0" w:color="auto"/>
                  </w:divBdr>
                  <w:divsChild>
                    <w:div w:id="244804753">
                      <w:marLeft w:val="0"/>
                      <w:marRight w:val="0"/>
                      <w:marTop w:val="0"/>
                      <w:marBottom w:val="0"/>
                      <w:divBdr>
                        <w:top w:val="none" w:sz="0" w:space="0" w:color="auto"/>
                        <w:left w:val="none" w:sz="0" w:space="0" w:color="auto"/>
                        <w:bottom w:val="none" w:sz="0" w:space="0" w:color="auto"/>
                        <w:right w:val="none" w:sz="0" w:space="0" w:color="auto"/>
                      </w:divBdr>
                    </w:div>
                  </w:divsChild>
                </w:div>
                <w:div w:id="915633548">
                  <w:marLeft w:val="0"/>
                  <w:marRight w:val="0"/>
                  <w:marTop w:val="0"/>
                  <w:marBottom w:val="0"/>
                  <w:divBdr>
                    <w:top w:val="none" w:sz="0" w:space="0" w:color="auto"/>
                    <w:left w:val="none" w:sz="0" w:space="0" w:color="auto"/>
                    <w:bottom w:val="none" w:sz="0" w:space="0" w:color="auto"/>
                    <w:right w:val="none" w:sz="0" w:space="0" w:color="auto"/>
                  </w:divBdr>
                  <w:divsChild>
                    <w:div w:id="1106736538">
                      <w:marLeft w:val="0"/>
                      <w:marRight w:val="0"/>
                      <w:marTop w:val="0"/>
                      <w:marBottom w:val="0"/>
                      <w:divBdr>
                        <w:top w:val="none" w:sz="0" w:space="0" w:color="auto"/>
                        <w:left w:val="none" w:sz="0" w:space="0" w:color="auto"/>
                        <w:bottom w:val="none" w:sz="0" w:space="0" w:color="auto"/>
                        <w:right w:val="none" w:sz="0" w:space="0" w:color="auto"/>
                      </w:divBdr>
                    </w:div>
                  </w:divsChild>
                </w:div>
                <w:div w:id="1113789524">
                  <w:marLeft w:val="0"/>
                  <w:marRight w:val="0"/>
                  <w:marTop w:val="0"/>
                  <w:marBottom w:val="0"/>
                  <w:divBdr>
                    <w:top w:val="none" w:sz="0" w:space="0" w:color="auto"/>
                    <w:left w:val="none" w:sz="0" w:space="0" w:color="auto"/>
                    <w:bottom w:val="none" w:sz="0" w:space="0" w:color="auto"/>
                    <w:right w:val="none" w:sz="0" w:space="0" w:color="auto"/>
                  </w:divBdr>
                  <w:divsChild>
                    <w:div w:id="397628110">
                      <w:marLeft w:val="0"/>
                      <w:marRight w:val="0"/>
                      <w:marTop w:val="0"/>
                      <w:marBottom w:val="0"/>
                      <w:divBdr>
                        <w:top w:val="none" w:sz="0" w:space="0" w:color="auto"/>
                        <w:left w:val="none" w:sz="0" w:space="0" w:color="auto"/>
                        <w:bottom w:val="none" w:sz="0" w:space="0" w:color="auto"/>
                        <w:right w:val="none" w:sz="0" w:space="0" w:color="auto"/>
                      </w:divBdr>
                    </w:div>
                  </w:divsChild>
                </w:div>
                <w:div w:id="1150320483">
                  <w:marLeft w:val="0"/>
                  <w:marRight w:val="0"/>
                  <w:marTop w:val="0"/>
                  <w:marBottom w:val="0"/>
                  <w:divBdr>
                    <w:top w:val="none" w:sz="0" w:space="0" w:color="auto"/>
                    <w:left w:val="none" w:sz="0" w:space="0" w:color="auto"/>
                    <w:bottom w:val="none" w:sz="0" w:space="0" w:color="auto"/>
                    <w:right w:val="none" w:sz="0" w:space="0" w:color="auto"/>
                  </w:divBdr>
                  <w:divsChild>
                    <w:div w:id="1834880146">
                      <w:marLeft w:val="0"/>
                      <w:marRight w:val="0"/>
                      <w:marTop w:val="0"/>
                      <w:marBottom w:val="0"/>
                      <w:divBdr>
                        <w:top w:val="none" w:sz="0" w:space="0" w:color="auto"/>
                        <w:left w:val="none" w:sz="0" w:space="0" w:color="auto"/>
                        <w:bottom w:val="none" w:sz="0" w:space="0" w:color="auto"/>
                        <w:right w:val="none" w:sz="0" w:space="0" w:color="auto"/>
                      </w:divBdr>
                    </w:div>
                  </w:divsChild>
                </w:div>
                <w:div w:id="1213350404">
                  <w:marLeft w:val="0"/>
                  <w:marRight w:val="0"/>
                  <w:marTop w:val="0"/>
                  <w:marBottom w:val="0"/>
                  <w:divBdr>
                    <w:top w:val="none" w:sz="0" w:space="0" w:color="auto"/>
                    <w:left w:val="none" w:sz="0" w:space="0" w:color="auto"/>
                    <w:bottom w:val="none" w:sz="0" w:space="0" w:color="auto"/>
                    <w:right w:val="none" w:sz="0" w:space="0" w:color="auto"/>
                  </w:divBdr>
                  <w:divsChild>
                    <w:div w:id="787508487">
                      <w:marLeft w:val="0"/>
                      <w:marRight w:val="0"/>
                      <w:marTop w:val="0"/>
                      <w:marBottom w:val="0"/>
                      <w:divBdr>
                        <w:top w:val="none" w:sz="0" w:space="0" w:color="auto"/>
                        <w:left w:val="none" w:sz="0" w:space="0" w:color="auto"/>
                        <w:bottom w:val="none" w:sz="0" w:space="0" w:color="auto"/>
                        <w:right w:val="none" w:sz="0" w:space="0" w:color="auto"/>
                      </w:divBdr>
                    </w:div>
                  </w:divsChild>
                </w:div>
                <w:div w:id="1320812795">
                  <w:marLeft w:val="0"/>
                  <w:marRight w:val="0"/>
                  <w:marTop w:val="0"/>
                  <w:marBottom w:val="0"/>
                  <w:divBdr>
                    <w:top w:val="none" w:sz="0" w:space="0" w:color="auto"/>
                    <w:left w:val="none" w:sz="0" w:space="0" w:color="auto"/>
                    <w:bottom w:val="none" w:sz="0" w:space="0" w:color="auto"/>
                    <w:right w:val="none" w:sz="0" w:space="0" w:color="auto"/>
                  </w:divBdr>
                  <w:divsChild>
                    <w:div w:id="304428535">
                      <w:marLeft w:val="0"/>
                      <w:marRight w:val="0"/>
                      <w:marTop w:val="0"/>
                      <w:marBottom w:val="0"/>
                      <w:divBdr>
                        <w:top w:val="none" w:sz="0" w:space="0" w:color="auto"/>
                        <w:left w:val="none" w:sz="0" w:space="0" w:color="auto"/>
                        <w:bottom w:val="none" w:sz="0" w:space="0" w:color="auto"/>
                        <w:right w:val="none" w:sz="0" w:space="0" w:color="auto"/>
                      </w:divBdr>
                    </w:div>
                  </w:divsChild>
                </w:div>
                <w:div w:id="1430349769">
                  <w:marLeft w:val="0"/>
                  <w:marRight w:val="0"/>
                  <w:marTop w:val="0"/>
                  <w:marBottom w:val="0"/>
                  <w:divBdr>
                    <w:top w:val="none" w:sz="0" w:space="0" w:color="auto"/>
                    <w:left w:val="none" w:sz="0" w:space="0" w:color="auto"/>
                    <w:bottom w:val="none" w:sz="0" w:space="0" w:color="auto"/>
                    <w:right w:val="none" w:sz="0" w:space="0" w:color="auto"/>
                  </w:divBdr>
                  <w:divsChild>
                    <w:div w:id="930045143">
                      <w:marLeft w:val="0"/>
                      <w:marRight w:val="0"/>
                      <w:marTop w:val="0"/>
                      <w:marBottom w:val="0"/>
                      <w:divBdr>
                        <w:top w:val="none" w:sz="0" w:space="0" w:color="auto"/>
                        <w:left w:val="none" w:sz="0" w:space="0" w:color="auto"/>
                        <w:bottom w:val="none" w:sz="0" w:space="0" w:color="auto"/>
                        <w:right w:val="none" w:sz="0" w:space="0" w:color="auto"/>
                      </w:divBdr>
                    </w:div>
                  </w:divsChild>
                </w:div>
                <w:div w:id="1476488769">
                  <w:marLeft w:val="0"/>
                  <w:marRight w:val="0"/>
                  <w:marTop w:val="0"/>
                  <w:marBottom w:val="0"/>
                  <w:divBdr>
                    <w:top w:val="none" w:sz="0" w:space="0" w:color="auto"/>
                    <w:left w:val="none" w:sz="0" w:space="0" w:color="auto"/>
                    <w:bottom w:val="none" w:sz="0" w:space="0" w:color="auto"/>
                    <w:right w:val="none" w:sz="0" w:space="0" w:color="auto"/>
                  </w:divBdr>
                  <w:divsChild>
                    <w:div w:id="720907473">
                      <w:marLeft w:val="0"/>
                      <w:marRight w:val="0"/>
                      <w:marTop w:val="0"/>
                      <w:marBottom w:val="0"/>
                      <w:divBdr>
                        <w:top w:val="none" w:sz="0" w:space="0" w:color="auto"/>
                        <w:left w:val="none" w:sz="0" w:space="0" w:color="auto"/>
                        <w:bottom w:val="none" w:sz="0" w:space="0" w:color="auto"/>
                        <w:right w:val="none" w:sz="0" w:space="0" w:color="auto"/>
                      </w:divBdr>
                    </w:div>
                  </w:divsChild>
                </w:div>
                <w:div w:id="1512380296">
                  <w:marLeft w:val="0"/>
                  <w:marRight w:val="0"/>
                  <w:marTop w:val="0"/>
                  <w:marBottom w:val="0"/>
                  <w:divBdr>
                    <w:top w:val="none" w:sz="0" w:space="0" w:color="auto"/>
                    <w:left w:val="none" w:sz="0" w:space="0" w:color="auto"/>
                    <w:bottom w:val="none" w:sz="0" w:space="0" w:color="auto"/>
                    <w:right w:val="none" w:sz="0" w:space="0" w:color="auto"/>
                  </w:divBdr>
                  <w:divsChild>
                    <w:div w:id="320817503">
                      <w:marLeft w:val="0"/>
                      <w:marRight w:val="0"/>
                      <w:marTop w:val="0"/>
                      <w:marBottom w:val="0"/>
                      <w:divBdr>
                        <w:top w:val="none" w:sz="0" w:space="0" w:color="auto"/>
                        <w:left w:val="none" w:sz="0" w:space="0" w:color="auto"/>
                        <w:bottom w:val="none" w:sz="0" w:space="0" w:color="auto"/>
                        <w:right w:val="none" w:sz="0" w:space="0" w:color="auto"/>
                      </w:divBdr>
                    </w:div>
                  </w:divsChild>
                </w:div>
                <w:div w:id="1536649924">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
                  </w:divsChild>
                </w:div>
                <w:div w:id="1565949085">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1636984613">
                      <w:marLeft w:val="0"/>
                      <w:marRight w:val="0"/>
                      <w:marTop w:val="0"/>
                      <w:marBottom w:val="0"/>
                      <w:divBdr>
                        <w:top w:val="none" w:sz="0" w:space="0" w:color="auto"/>
                        <w:left w:val="none" w:sz="0" w:space="0" w:color="auto"/>
                        <w:bottom w:val="none" w:sz="0" w:space="0" w:color="auto"/>
                        <w:right w:val="none" w:sz="0" w:space="0" w:color="auto"/>
                      </w:divBdr>
                    </w:div>
                  </w:divsChild>
                </w:div>
                <w:div w:id="1629778318">
                  <w:marLeft w:val="0"/>
                  <w:marRight w:val="0"/>
                  <w:marTop w:val="0"/>
                  <w:marBottom w:val="0"/>
                  <w:divBdr>
                    <w:top w:val="none" w:sz="0" w:space="0" w:color="auto"/>
                    <w:left w:val="none" w:sz="0" w:space="0" w:color="auto"/>
                    <w:bottom w:val="none" w:sz="0" w:space="0" w:color="auto"/>
                    <w:right w:val="none" w:sz="0" w:space="0" w:color="auto"/>
                  </w:divBdr>
                  <w:divsChild>
                    <w:div w:id="1208034018">
                      <w:marLeft w:val="0"/>
                      <w:marRight w:val="0"/>
                      <w:marTop w:val="0"/>
                      <w:marBottom w:val="0"/>
                      <w:divBdr>
                        <w:top w:val="none" w:sz="0" w:space="0" w:color="auto"/>
                        <w:left w:val="none" w:sz="0" w:space="0" w:color="auto"/>
                        <w:bottom w:val="none" w:sz="0" w:space="0" w:color="auto"/>
                        <w:right w:val="none" w:sz="0" w:space="0" w:color="auto"/>
                      </w:divBdr>
                    </w:div>
                    <w:div w:id="1297297557">
                      <w:marLeft w:val="0"/>
                      <w:marRight w:val="0"/>
                      <w:marTop w:val="0"/>
                      <w:marBottom w:val="0"/>
                      <w:divBdr>
                        <w:top w:val="none" w:sz="0" w:space="0" w:color="auto"/>
                        <w:left w:val="none" w:sz="0" w:space="0" w:color="auto"/>
                        <w:bottom w:val="none" w:sz="0" w:space="0" w:color="auto"/>
                        <w:right w:val="none" w:sz="0" w:space="0" w:color="auto"/>
                      </w:divBdr>
                    </w:div>
                  </w:divsChild>
                </w:div>
                <w:div w:id="1687710680">
                  <w:marLeft w:val="0"/>
                  <w:marRight w:val="0"/>
                  <w:marTop w:val="0"/>
                  <w:marBottom w:val="0"/>
                  <w:divBdr>
                    <w:top w:val="none" w:sz="0" w:space="0" w:color="auto"/>
                    <w:left w:val="none" w:sz="0" w:space="0" w:color="auto"/>
                    <w:bottom w:val="none" w:sz="0" w:space="0" w:color="auto"/>
                    <w:right w:val="none" w:sz="0" w:space="0" w:color="auto"/>
                  </w:divBdr>
                  <w:divsChild>
                    <w:div w:id="1264069651">
                      <w:marLeft w:val="0"/>
                      <w:marRight w:val="0"/>
                      <w:marTop w:val="0"/>
                      <w:marBottom w:val="0"/>
                      <w:divBdr>
                        <w:top w:val="none" w:sz="0" w:space="0" w:color="auto"/>
                        <w:left w:val="none" w:sz="0" w:space="0" w:color="auto"/>
                        <w:bottom w:val="none" w:sz="0" w:space="0" w:color="auto"/>
                        <w:right w:val="none" w:sz="0" w:space="0" w:color="auto"/>
                      </w:divBdr>
                    </w:div>
                  </w:divsChild>
                </w:div>
                <w:div w:id="1738939511">
                  <w:marLeft w:val="0"/>
                  <w:marRight w:val="0"/>
                  <w:marTop w:val="0"/>
                  <w:marBottom w:val="0"/>
                  <w:divBdr>
                    <w:top w:val="none" w:sz="0" w:space="0" w:color="auto"/>
                    <w:left w:val="none" w:sz="0" w:space="0" w:color="auto"/>
                    <w:bottom w:val="none" w:sz="0" w:space="0" w:color="auto"/>
                    <w:right w:val="none" w:sz="0" w:space="0" w:color="auto"/>
                  </w:divBdr>
                  <w:divsChild>
                    <w:div w:id="1820876035">
                      <w:marLeft w:val="0"/>
                      <w:marRight w:val="0"/>
                      <w:marTop w:val="0"/>
                      <w:marBottom w:val="0"/>
                      <w:divBdr>
                        <w:top w:val="none" w:sz="0" w:space="0" w:color="auto"/>
                        <w:left w:val="none" w:sz="0" w:space="0" w:color="auto"/>
                        <w:bottom w:val="none" w:sz="0" w:space="0" w:color="auto"/>
                        <w:right w:val="none" w:sz="0" w:space="0" w:color="auto"/>
                      </w:divBdr>
                    </w:div>
                    <w:div w:id="1861551000">
                      <w:marLeft w:val="0"/>
                      <w:marRight w:val="0"/>
                      <w:marTop w:val="0"/>
                      <w:marBottom w:val="0"/>
                      <w:divBdr>
                        <w:top w:val="none" w:sz="0" w:space="0" w:color="auto"/>
                        <w:left w:val="none" w:sz="0" w:space="0" w:color="auto"/>
                        <w:bottom w:val="none" w:sz="0" w:space="0" w:color="auto"/>
                        <w:right w:val="none" w:sz="0" w:space="0" w:color="auto"/>
                      </w:divBdr>
                    </w:div>
                  </w:divsChild>
                </w:div>
                <w:div w:id="1870727709">
                  <w:marLeft w:val="0"/>
                  <w:marRight w:val="0"/>
                  <w:marTop w:val="0"/>
                  <w:marBottom w:val="0"/>
                  <w:divBdr>
                    <w:top w:val="none" w:sz="0" w:space="0" w:color="auto"/>
                    <w:left w:val="none" w:sz="0" w:space="0" w:color="auto"/>
                    <w:bottom w:val="none" w:sz="0" w:space="0" w:color="auto"/>
                    <w:right w:val="none" w:sz="0" w:space="0" w:color="auto"/>
                  </w:divBdr>
                  <w:divsChild>
                    <w:div w:id="1820918463">
                      <w:marLeft w:val="0"/>
                      <w:marRight w:val="0"/>
                      <w:marTop w:val="0"/>
                      <w:marBottom w:val="0"/>
                      <w:divBdr>
                        <w:top w:val="none" w:sz="0" w:space="0" w:color="auto"/>
                        <w:left w:val="none" w:sz="0" w:space="0" w:color="auto"/>
                        <w:bottom w:val="none" w:sz="0" w:space="0" w:color="auto"/>
                        <w:right w:val="none" w:sz="0" w:space="0" w:color="auto"/>
                      </w:divBdr>
                    </w:div>
                  </w:divsChild>
                </w:div>
                <w:div w:id="1982154182">
                  <w:marLeft w:val="0"/>
                  <w:marRight w:val="0"/>
                  <w:marTop w:val="0"/>
                  <w:marBottom w:val="0"/>
                  <w:divBdr>
                    <w:top w:val="none" w:sz="0" w:space="0" w:color="auto"/>
                    <w:left w:val="none" w:sz="0" w:space="0" w:color="auto"/>
                    <w:bottom w:val="none" w:sz="0" w:space="0" w:color="auto"/>
                    <w:right w:val="none" w:sz="0" w:space="0" w:color="auto"/>
                  </w:divBdr>
                  <w:divsChild>
                    <w:div w:id="225646139">
                      <w:marLeft w:val="0"/>
                      <w:marRight w:val="0"/>
                      <w:marTop w:val="0"/>
                      <w:marBottom w:val="0"/>
                      <w:divBdr>
                        <w:top w:val="none" w:sz="0" w:space="0" w:color="auto"/>
                        <w:left w:val="none" w:sz="0" w:space="0" w:color="auto"/>
                        <w:bottom w:val="none" w:sz="0" w:space="0" w:color="auto"/>
                        <w:right w:val="none" w:sz="0" w:space="0" w:color="auto"/>
                      </w:divBdr>
                    </w:div>
                  </w:divsChild>
                </w:div>
                <w:div w:id="1983075658">
                  <w:marLeft w:val="0"/>
                  <w:marRight w:val="0"/>
                  <w:marTop w:val="0"/>
                  <w:marBottom w:val="0"/>
                  <w:divBdr>
                    <w:top w:val="none" w:sz="0" w:space="0" w:color="auto"/>
                    <w:left w:val="none" w:sz="0" w:space="0" w:color="auto"/>
                    <w:bottom w:val="none" w:sz="0" w:space="0" w:color="auto"/>
                    <w:right w:val="none" w:sz="0" w:space="0" w:color="auto"/>
                  </w:divBdr>
                  <w:divsChild>
                    <w:div w:id="243221352">
                      <w:marLeft w:val="0"/>
                      <w:marRight w:val="0"/>
                      <w:marTop w:val="0"/>
                      <w:marBottom w:val="0"/>
                      <w:divBdr>
                        <w:top w:val="none" w:sz="0" w:space="0" w:color="auto"/>
                        <w:left w:val="none" w:sz="0" w:space="0" w:color="auto"/>
                        <w:bottom w:val="none" w:sz="0" w:space="0" w:color="auto"/>
                        <w:right w:val="none" w:sz="0" w:space="0" w:color="auto"/>
                      </w:divBdr>
                    </w:div>
                  </w:divsChild>
                </w:div>
                <w:div w:id="2089766591">
                  <w:marLeft w:val="0"/>
                  <w:marRight w:val="0"/>
                  <w:marTop w:val="0"/>
                  <w:marBottom w:val="0"/>
                  <w:divBdr>
                    <w:top w:val="none" w:sz="0" w:space="0" w:color="auto"/>
                    <w:left w:val="none" w:sz="0" w:space="0" w:color="auto"/>
                    <w:bottom w:val="none" w:sz="0" w:space="0" w:color="auto"/>
                    <w:right w:val="none" w:sz="0" w:space="0" w:color="auto"/>
                  </w:divBdr>
                  <w:divsChild>
                    <w:div w:id="11898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6692">
          <w:marLeft w:val="0"/>
          <w:marRight w:val="0"/>
          <w:marTop w:val="0"/>
          <w:marBottom w:val="0"/>
          <w:divBdr>
            <w:top w:val="none" w:sz="0" w:space="0" w:color="auto"/>
            <w:left w:val="none" w:sz="0" w:space="0" w:color="auto"/>
            <w:bottom w:val="none" w:sz="0" w:space="0" w:color="auto"/>
            <w:right w:val="none" w:sz="0" w:space="0" w:color="auto"/>
          </w:divBdr>
        </w:div>
      </w:divsChild>
    </w:div>
    <w:div w:id="653337472">
      <w:bodyDiv w:val="1"/>
      <w:marLeft w:val="0"/>
      <w:marRight w:val="0"/>
      <w:marTop w:val="0"/>
      <w:marBottom w:val="0"/>
      <w:divBdr>
        <w:top w:val="none" w:sz="0" w:space="0" w:color="auto"/>
        <w:left w:val="none" w:sz="0" w:space="0" w:color="auto"/>
        <w:bottom w:val="none" w:sz="0" w:space="0" w:color="auto"/>
        <w:right w:val="none" w:sz="0" w:space="0" w:color="auto"/>
      </w:divBdr>
      <w:divsChild>
        <w:div w:id="13113854">
          <w:marLeft w:val="0"/>
          <w:marRight w:val="0"/>
          <w:marTop w:val="0"/>
          <w:marBottom w:val="0"/>
          <w:divBdr>
            <w:top w:val="none" w:sz="0" w:space="0" w:color="auto"/>
            <w:left w:val="none" w:sz="0" w:space="0" w:color="auto"/>
            <w:bottom w:val="none" w:sz="0" w:space="0" w:color="auto"/>
            <w:right w:val="none" w:sz="0" w:space="0" w:color="auto"/>
          </w:divBdr>
        </w:div>
        <w:div w:id="2088185519">
          <w:marLeft w:val="0"/>
          <w:marRight w:val="0"/>
          <w:marTop w:val="0"/>
          <w:marBottom w:val="0"/>
          <w:divBdr>
            <w:top w:val="none" w:sz="0" w:space="0" w:color="auto"/>
            <w:left w:val="none" w:sz="0" w:space="0" w:color="auto"/>
            <w:bottom w:val="none" w:sz="0" w:space="0" w:color="auto"/>
            <w:right w:val="none" w:sz="0" w:space="0" w:color="auto"/>
          </w:divBdr>
        </w:div>
      </w:divsChild>
    </w:div>
    <w:div w:id="664010882">
      <w:bodyDiv w:val="1"/>
      <w:marLeft w:val="0"/>
      <w:marRight w:val="0"/>
      <w:marTop w:val="0"/>
      <w:marBottom w:val="0"/>
      <w:divBdr>
        <w:top w:val="none" w:sz="0" w:space="0" w:color="auto"/>
        <w:left w:val="none" w:sz="0" w:space="0" w:color="auto"/>
        <w:bottom w:val="none" w:sz="0" w:space="0" w:color="auto"/>
        <w:right w:val="none" w:sz="0" w:space="0" w:color="auto"/>
      </w:divBdr>
    </w:div>
    <w:div w:id="664821154">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877427311">
      <w:bodyDiv w:val="1"/>
      <w:marLeft w:val="0"/>
      <w:marRight w:val="0"/>
      <w:marTop w:val="0"/>
      <w:marBottom w:val="0"/>
      <w:divBdr>
        <w:top w:val="none" w:sz="0" w:space="0" w:color="auto"/>
        <w:left w:val="none" w:sz="0" w:space="0" w:color="auto"/>
        <w:bottom w:val="none" w:sz="0" w:space="0" w:color="auto"/>
        <w:right w:val="none" w:sz="0" w:space="0" w:color="auto"/>
      </w:divBdr>
      <w:divsChild>
        <w:div w:id="436142755">
          <w:marLeft w:val="0"/>
          <w:marRight w:val="0"/>
          <w:marTop w:val="0"/>
          <w:marBottom w:val="0"/>
          <w:divBdr>
            <w:top w:val="none" w:sz="0" w:space="0" w:color="auto"/>
            <w:left w:val="none" w:sz="0" w:space="0" w:color="auto"/>
            <w:bottom w:val="none" w:sz="0" w:space="0" w:color="auto"/>
            <w:right w:val="none" w:sz="0" w:space="0" w:color="auto"/>
          </w:divBdr>
          <w:divsChild>
            <w:div w:id="1841653835">
              <w:marLeft w:val="0"/>
              <w:marRight w:val="0"/>
              <w:marTop w:val="30"/>
              <w:marBottom w:val="30"/>
              <w:divBdr>
                <w:top w:val="none" w:sz="0" w:space="0" w:color="auto"/>
                <w:left w:val="none" w:sz="0" w:space="0" w:color="auto"/>
                <w:bottom w:val="none" w:sz="0" w:space="0" w:color="auto"/>
                <w:right w:val="none" w:sz="0" w:space="0" w:color="auto"/>
              </w:divBdr>
              <w:divsChild>
                <w:div w:id="17892952">
                  <w:marLeft w:val="0"/>
                  <w:marRight w:val="0"/>
                  <w:marTop w:val="0"/>
                  <w:marBottom w:val="0"/>
                  <w:divBdr>
                    <w:top w:val="none" w:sz="0" w:space="0" w:color="auto"/>
                    <w:left w:val="none" w:sz="0" w:space="0" w:color="auto"/>
                    <w:bottom w:val="none" w:sz="0" w:space="0" w:color="auto"/>
                    <w:right w:val="none" w:sz="0" w:space="0" w:color="auto"/>
                  </w:divBdr>
                  <w:divsChild>
                    <w:div w:id="1045955337">
                      <w:marLeft w:val="0"/>
                      <w:marRight w:val="0"/>
                      <w:marTop w:val="0"/>
                      <w:marBottom w:val="0"/>
                      <w:divBdr>
                        <w:top w:val="none" w:sz="0" w:space="0" w:color="auto"/>
                        <w:left w:val="none" w:sz="0" w:space="0" w:color="auto"/>
                        <w:bottom w:val="none" w:sz="0" w:space="0" w:color="auto"/>
                        <w:right w:val="none" w:sz="0" w:space="0" w:color="auto"/>
                      </w:divBdr>
                    </w:div>
                  </w:divsChild>
                </w:div>
                <w:div w:id="117189875">
                  <w:marLeft w:val="0"/>
                  <w:marRight w:val="0"/>
                  <w:marTop w:val="0"/>
                  <w:marBottom w:val="0"/>
                  <w:divBdr>
                    <w:top w:val="none" w:sz="0" w:space="0" w:color="auto"/>
                    <w:left w:val="none" w:sz="0" w:space="0" w:color="auto"/>
                    <w:bottom w:val="none" w:sz="0" w:space="0" w:color="auto"/>
                    <w:right w:val="none" w:sz="0" w:space="0" w:color="auto"/>
                  </w:divBdr>
                  <w:divsChild>
                    <w:div w:id="2015456137">
                      <w:marLeft w:val="0"/>
                      <w:marRight w:val="0"/>
                      <w:marTop w:val="0"/>
                      <w:marBottom w:val="0"/>
                      <w:divBdr>
                        <w:top w:val="none" w:sz="0" w:space="0" w:color="auto"/>
                        <w:left w:val="none" w:sz="0" w:space="0" w:color="auto"/>
                        <w:bottom w:val="none" w:sz="0" w:space="0" w:color="auto"/>
                        <w:right w:val="none" w:sz="0" w:space="0" w:color="auto"/>
                      </w:divBdr>
                    </w:div>
                  </w:divsChild>
                </w:div>
                <w:div w:id="212818033">
                  <w:marLeft w:val="0"/>
                  <w:marRight w:val="0"/>
                  <w:marTop w:val="0"/>
                  <w:marBottom w:val="0"/>
                  <w:divBdr>
                    <w:top w:val="none" w:sz="0" w:space="0" w:color="auto"/>
                    <w:left w:val="none" w:sz="0" w:space="0" w:color="auto"/>
                    <w:bottom w:val="none" w:sz="0" w:space="0" w:color="auto"/>
                    <w:right w:val="none" w:sz="0" w:space="0" w:color="auto"/>
                  </w:divBdr>
                  <w:divsChild>
                    <w:div w:id="792098144">
                      <w:marLeft w:val="0"/>
                      <w:marRight w:val="0"/>
                      <w:marTop w:val="0"/>
                      <w:marBottom w:val="0"/>
                      <w:divBdr>
                        <w:top w:val="none" w:sz="0" w:space="0" w:color="auto"/>
                        <w:left w:val="none" w:sz="0" w:space="0" w:color="auto"/>
                        <w:bottom w:val="none" w:sz="0" w:space="0" w:color="auto"/>
                        <w:right w:val="none" w:sz="0" w:space="0" w:color="auto"/>
                      </w:divBdr>
                    </w:div>
                  </w:divsChild>
                </w:div>
                <w:div w:id="274480312">
                  <w:marLeft w:val="0"/>
                  <w:marRight w:val="0"/>
                  <w:marTop w:val="0"/>
                  <w:marBottom w:val="0"/>
                  <w:divBdr>
                    <w:top w:val="none" w:sz="0" w:space="0" w:color="auto"/>
                    <w:left w:val="none" w:sz="0" w:space="0" w:color="auto"/>
                    <w:bottom w:val="none" w:sz="0" w:space="0" w:color="auto"/>
                    <w:right w:val="none" w:sz="0" w:space="0" w:color="auto"/>
                  </w:divBdr>
                  <w:divsChild>
                    <w:div w:id="1778331405">
                      <w:marLeft w:val="0"/>
                      <w:marRight w:val="0"/>
                      <w:marTop w:val="0"/>
                      <w:marBottom w:val="0"/>
                      <w:divBdr>
                        <w:top w:val="none" w:sz="0" w:space="0" w:color="auto"/>
                        <w:left w:val="none" w:sz="0" w:space="0" w:color="auto"/>
                        <w:bottom w:val="none" w:sz="0" w:space="0" w:color="auto"/>
                        <w:right w:val="none" w:sz="0" w:space="0" w:color="auto"/>
                      </w:divBdr>
                    </w:div>
                  </w:divsChild>
                </w:div>
                <w:div w:id="290333128">
                  <w:marLeft w:val="0"/>
                  <w:marRight w:val="0"/>
                  <w:marTop w:val="0"/>
                  <w:marBottom w:val="0"/>
                  <w:divBdr>
                    <w:top w:val="none" w:sz="0" w:space="0" w:color="auto"/>
                    <w:left w:val="none" w:sz="0" w:space="0" w:color="auto"/>
                    <w:bottom w:val="none" w:sz="0" w:space="0" w:color="auto"/>
                    <w:right w:val="none" w:sz="0" w:space="0" w:color="auto"/>
                  </w:divBdr>
                  <w:divsChild>
                    <w:div w:id="919211943">
                      <w:marLeft w:val="0"/>
                      <w:marRight w:val="0"/>
                      <w:marTop w:val="0"/>
                      <w:marBottom w:val="0"/>
                      <w:divBdr>
                        <w:top w:val="none" w:sz="0" w:space="0" w:color="auto"/>
                        <w:left w:val="none" w:sz="0" w:space="0" w:color="auto"/>
                        <w:bottom w:val="none" w:sz="0" w:space="0" w:color="auto"/>
                        <w:right w:val="none" w:sz="0" w:space="0" w:color="auto"/>
                      </w:divBdr>
                    </w:div>
                  </w:divsChild>
                </w:div>
                <w:div w:id="489104868">
                  <w:marLeft w:val="0"/>
                  <w:marRight w:val="0"/>
                  <w:marTop w:val="0"/>
                  <w:marBottom w:val="0"/>
                  <w:divBdr>
                    <w:top w:val="none" w:sz="0" w:space="0" w:color="auto"/>
                    <w:left w:val="none" w:sz="0" w:space="0" w:color="auto"/>
                    <w:bottom w:val="none" w:sz="0" w:space="0" w:color="auto"/>
                    <w:right w:val="none" w:sz="0" w:space="0" w:color="auto"/>
                  </w:divBdr>
                  <w:divsChild>
                    <w:div w:id="431824558">
                      <w:marLeft w:val="0"/>
                      <w:marRight w:val="0"/>
                      <w:marTop w:val="0"/>
                      <w:marBottom w:val="0"/>
                      <w:divBdr>
                        <w:top w:val="none" w:sz="0" w:space="0" w:color="auto"/>
                        <w:left w:val="none" w:sz="0" w:space="0" w:color="auto"/>
                        <w:bottom w:val="none" w:sz="0" w:space="0" w:color="auto"/>
                        <w:right w:val="none" w:sz="0" w:space="0" w:color="auto"/>
                      </w:divBdr>
                    </w:div>
                  </w:divsChild>
                </w:div>
                <w:div w:id="725878951">
                  <w:marLeft w:val="0"/>
                  <w:marRight w:val="0"/>
                  <w:marTop w:val="0"/>
                  <w:marBottom w:val="0"/>
                  <w:divBdr>
                    <w:top w:val="none" w:sz="0" w:space="0" w:color="auto"/>
                    <w:left w:val="none" w:sz="0" w:space="0" w:color="auto"/>
                    <w:bottom w:val="none" w:sz="0" w:space="0" w:color="auto"/>
                    <w:right w:val="none" w:sz="0" w:space="0" w:color="auto"/>
                  </w:divBdr>
                  <w:divsChild>
                    <w:div w:id="1437795529">
                      <w:marLeft w:val="0"/>
                      <w:marRight w:val="0"/>
                      <w:marTop w:val="0"/>
                      <w:marBottom w:val="0"/>
                      <w:divBdr>
                        <w:top w:val="none" w:sz="0" w:space="0" w:color="auto"/>
                        <w:left w:val="none" w:sz="0" w:space="0" w:color="auto"/>
                        <w:bottom w:val="none" w:sz="0" w:space="0" w:color="auto"/>
                        <w:right w:val="none" w:sz="0" w:space="0" w:color="auto"/>
                      </w:divBdr>
                    </w:div>
                  </w:divsChild>
                </w:div>
                <w:div w:id="758672569">
                  <w:marLeft w:val="0"/>
                  <w:marRight w:val="0"/>
                  <w:marTop w:val="0"/>
                  <w:marBottom w:val="0"/>
                  <w:divBdr>
                    <w:top w:val="none" w:sz="0" w:space="0" w:color="auto"/>
                    <w:left w:val="none" w:sz="0" w:space="0" w:color="auto"/>
                    <w:bottom w:val="none" w:sz="0" w:space="0" w:color="auto"/>
                    <w:right w:val="none" w:sz="0" w:space="0" w:color="auto"/>
                  </w:divBdr>
                  <w:divsChild>
                    <w:div w:id="1832520636">
                      <w:marLeft w:val="0"/>
                      <w:marRight w:val="0"/>
                      <w:marTop w:val="0"/>
                      <w:marBottom w:val="0"/>
                      <w:divBdr>
                        <w:top w:val="none" w:sz="0" w:space="0" w:color="auto"/>
                        <w:left w:val="none" w:sz="0" w:space="0" w:color="auto"/>
                        <w:bottom w:val="none" w:sz="0" w:space="0" w:color="auto"/>
                        <w:right w:val="none" w:sz="0" w:space="0" w:color="auto"/>
                      </w:divBdr>
                    </w:div>
                  </w:divsChild>
                </w:div>
                <w:div w:id="767192008">
                  <w:marLeft w:val="0"/>
                  <w:marRight w:val="0"/>
                  <w:marTop w:val="0"/>
                  <w:marBottom w:val="0"/>
                  <w:divBdr>
                    <w:top w:val="none" w:sz="0" w:space="0" w:color="auto"/>
                    <w:left w:val="none" w:sz="0" w:space="0" w:color="auto"/>
                    <w:bottom w:val="none" w:sz="0" w:space="0" w:color="auto"/>
                    <w:right w:val="none" w:sz="0" w:space="0" w:color="auto"/>
                  </w:divBdr>
                  <w:divsChild>
                    <w:div w:id="1552383506">
                      <w:marLeft w:val="0"/>
                      <w:marRight w:val="0"/>
                      <w:marTop w:val="0"/>
                      <w:marBottom w:val="0"/>
                      <w:divBdr>
                        <w:top w:val="none" w:sz="0" w:space="0" w:color="auto"/>
                        <w:left w:val="none" w:sz="0" w:space="0" w:color="auto"/>
                        <w:bottom w:val="none" w:sz="0" w:space="0" w:color="auto"/>
                        <w:right w:val="none" w:sz="0" w:space="0" w:color="auto"/>
                      </w:divBdr>
                    </w:div>
                  </w:divsChild>
                </w:div>
                <w:div w:id="921375478">
                  <w:marLeft w:val="0"/>
                  <w:marRight w:val="0"/>
                  <w:marTop w:val="0"/>
                  <w:marBottom w:val="0"/>
                  <w:divBdr>
                    <w:top w:val="none" w:sz="0" w:space="0" w:color="auto"/>
                    <w:left w:val="none" w:sz="0" w:space="0" w:color="auto"/>
                    <w:bottom w:val="none" w:sz="0" w:space="0" w:color="auto"/>
                    <w:right w:val="none" w:sz="0" w:space="0" w:color="auto"/>
                  </w:divBdr>
                  <w:divsChild>
                    <w:div w:id="1418670959">
                      <w:marLeft w:val="0"/>
                      <w:marRight w:val="0"/>
                      <w:marTop w:val="0"/>
                      <w:marBottom w:val="0"/>
                      <w:divBdr>
                        <w:top w:val="none" w:sz="0" w:space="0" w:color="auto"/>
                        <w:left w:val="none" w:sz="0" w:space="0" w:color="auto"/>
                        <w:bottom w:val="none" w:sz="0" w:space="0" w:color="auto"/>
                        <w:right w:val="none" w:sz="0" w:space="0" w:color="auto"/>
                      </w:divBdr>
                    </w:div>
                  </w:divsChild>
                </w:div>
                <w:div w:id="964966004">
                  <w:marLeft w:val="0"/>
                  <w:marRight w:val="0"/>
                  <w:marTop w:val="0"/>
                  <w:marBottom w:val="0"/>
                  <w:divBdr>
                    <w:top w:val="none" w:sz="0" w:space="0" w:color="auto"/>
                    <w:left w:val="none" w:sz="0" w:space="0" w:color="auto"/>
                    <w:bottom w:val="none" w:sz="0" w:space="0" w:color="auto"/>
                    <w:right w:val="none" w:sz="0" w:space="0" w:color="auto"/>
                  </w:divBdr>
                  <w:divsChild>
                    <w:div w:id="2087459543">
                      <w:marLeft w:val="0"/>
                      <w:marRight w:val="0"/>
                      <w:marTop w:val="0"/>
                      <w:marBottom w:val="0"/>
                      <w:divBdr>
                        <w:top w:val="none" w:sz="0" w:space="0" w:color="auto"/>
                        <w:left w:val="none" w:sz="0" w:space="0" w:color="auto"/>
                        <w:bottom w:val="none" w:sz="0" w:space="0" w:color="auto"/>
                        <w:right w:val="none" w:sz="0" w:space="0" w:color="auto"/>
                      </w:divBdr>
                    </w:div>
                  </w:divsChild>
                </w:div>
                <w:div w:id="1093554530">
                  <w:marLeft w:val="0"/>
                  <w:marRight w:val="0"/>
                  <w:marTop w:val="0"/>
                  <w:marBottom w:val="0"/>
                  <w:divBdr>
                    <w:top w:val="none" w:sz="0" w:space="0" w:color="auto"/>
                    <w:left w:val="none" w:sz="0" w:space="0" w:color="auto"/>
                    <w:bottom w:val="none" w:sz="0" w:space="0" w:color="auto"/>
                    <w:right w:val="none" w:sz="0" w:space="0" w:color="auto"/>
                  </w:divBdr>
                  <w:divsChild>
                    <w:div w:id="890773788">
                      <w:marLeft w:val="0"/>
                      <w:marRight w:val="0"/>
                      <w:marTop w:val="0"/>
                      <w:marBottom w:val="0"/>
                      <w:divBdr>
                        <w:top w:val="none" w:sz="0" w:space="0" w:color="auto"/>
                        <w:left w:val="none" w:sz="0" w:space="0" w:color="auto"/>
                        <w:bottom w:val="none" w:sz="0" w:space="0" w:color="auto"/>
                        <w:right w:val="none" w:sz="0" w:space="0" w:color="auto"/>
                      </w:divBdr>
                    </w:div>
                  </w:divsChild>
                </w:div>
                <w:div w:id="1142039020">
                  <w:marLeft w:val="0"/>
                  <w:marRight w:val="0"/>
                  <w:marTop w:val="0"/>
                  <w:marBottom w:val="0"/>
                  <w:divBdr>
                    <w:top w:val="none" w:sz="0" w:space="0" w:color="auto"/>
                    <w:left w:val="none" w:sz="0" w:space="0" w:color="auto"/>
                    <w:bottom w:val="none" w:sz="0" w:space="0" w:color="auto"/>
                    <w:right w:val="none" w:sz="0" w:space="0" w:color="auto"/>
                  </w:divBdr>
                  <w:divsChild>
                    <w:div w:id="1883593342">
                      <w:marLeft w:val="0"/>
                      <w:marRight w:val="0"/>
                      <w:marTop w:val="0"/>
                      <w:marBottom w:val="0"/>
                      <w:divBdr>
                        <w:top w:val="none" w:sz="0" w:space="0" w:color="auto"/>
                        <w:left w:val="none" w:sz="0" w:space="0" w:color="auto"/>
                        <w:bottom w:val="none" w:sz="0" w:space="0" w:color="auto"/>
                        <w:right w:val="none" w:sz="0" w:space="0" w:color="auto"/>
                      </w:divBdr>
                    </w:div>
                  </w:divsChild>
                </w:div>
                <w:div w:id="1356879185">
                  <w:marLeft w:val="0"/>
                  <w:marRight w:val="0"/>
                  <w:marTop w:val="0"/>
                  <w:marBottom w:val="0"/>
                  <w:divBdr>
                    <w:top w:val="none" w:sz="0" w:space="0" w:color="auto"/>
                    <w:left w:val="none" w:sz="0" w:space="0" w:color="auto"/>
                    <w:bottom w:val="none" w:sz="0" w:space="0" w:color="auto"/>
                    <w:right w:val="none" w:sz="0" w:space="0" w:color="auto"/>
                  </w:divBdr>
                  <w:divsChild>
                    <w:div w:id="772240234">
                      <w:marLeft w:val="0"/>
                      <w:marRight w:val="0"/>
                      <w:marTop w:val="0"/>
                      <w:marBottom w:val="0"/>
                      <w:divBdr>
                        <w:top w:val="none" w:sz="0" w:space="0" w:color="auto"/>
                        <w:left w:val="none" w:sz="0" w:space="0" w:color="auto"/>
                        <w:bottom w:val="none" w:sz="0" w:space="0" w:color="auto"/>
                        <w:right w:val="none" w:sz="0" w:space="0" w:color="auto"/>
                      </w:divBdr>
                    </w:div>
                  </w:divsChild>
                </w:div>
                <w:div w:id="1382090993">
                  <w:marLeft w:val="0"/>
                  <w:marRight w:val="0"/>
                  <w:marTop w:val="0"/>
                  <w:marBottom w:val="0"/>
                  <w:divBdr>
                    <w:top w:val="none" w:sz="0" w:space="0" w:color="auto"/>
                    <w:left w:val="none" w:sz="0" w:space="0" w:color="auto"/>
                    <w:bottom w:val="none" w:sz="0" w:space="0" w:color="auto"/>
                    <w:right w:val="none" w:sz="0" w:space="0" w:color="auto"/>
                  </w:divBdr>
                  <w:divsChild>
                    <w:div w:id="2033725689">
                      <w:marLeft w:val="0"/>
                      <w:marRight w:val="0"/>
                      <w:marTop w:val="0"/>
                      <w:marBottom w:val="0"/>
                      <w:divBdr>
                        <w:top w:val="none" w:sz="0" w:space="0" w:color="auto"/>
                        <w:left w:val="none" w:sz="0" w:space="0" w:color="auto"/>
                        <w:bottom w:val="none" w:sz="0" w:space="0" w:color="auto"/>
                        <w:right w:val="none" w:sz="0" w:space="0" w:color="auto"/>
                      </w:divBdr>
                    </w:div>
                  </w:divsChild>
                </w:div>
                <w:div w:id="1406882575">
                  <w:marLeft w:val="0"/>
                  <w:marRight w:val="0"/>
                  <w:marTop w:val="0"/>
                  <w:marBottom w:val="0"/>
                  <w:divBdr>
                    <w:top w:val="none" w:sz="0" w:space="0" w:color="auto"/>
                    <w:left w:val="none" w:sz="0" w:space="0" w:color="auto"/>
                    <w:bottom w:val="none" w:sz="0" w:space="0" w:color="auto"/>
                    <w:right w:val="none" w:sz="0" w:space="0" w:color="auto"/>
                  </w:divBdr>
                  <w:divsChild>
                    <w:div w:id="103425963">
                      <w:marLeft w:val="0"/>
                      <w:marRight w:val="0"/>
                      <w:marTop w:val="0"/>
                      <w:marBottom w:val="0"/>
                      <w:divBdr>
                        <w:top w:val="none" w:sz="0" w:space="0" w:color="auto"/>
                        <w:left w:val="none" w:sz="0" w:space="0" w:color="auto"/>
                        <w:bottom w:val="none" w:sz="0" w:space="0" w:color="auto"/>
                        <w:right w:val="none" w:sz="0" w:space="0" w:color="auto"/>
                      </w:divBdr>
                    </w:div>
                  </w:divsChild>
                </w:div>
                <w:div w:id="1466199731">
                  <w:marLeft w:val="0"/>
                  <w:marRight w:val="0"/>
                  <w:marTop w:val="0"/>
                  <w:marBottom w:val="0"/>
                  <w:divBdr>
                    <w:top w:val="none" w:sz="0" w:space="0" w:color="auto"/>
                    <w:left w:val="none" w:sz="0" w:space="0" w:color="auto"/>
                    <w:bottom w:val="none" w:sz="0" w:space="0" w:color="auto"/>
                    <w:right w:val="none" w:sz="0" w:space="0" w:color="auto"/>
                  </w:divBdr>
                  <w:divsChild>
                    <w:div w:id="2075463403">
                      <w:marLeft w:val="0"/>
                      <w:marRight w:val="0"/>
                      <w:marTop w:val="0"/>
                      <w:marBottom w:val="0"/>
                      <w:divBdr>
                        <w:top w:val="none" w:sz="0" w:space="0" w:color="auto"/>
                        <w:left w:val="none" w:sz="0" w:space="0" w:color="auto"/>
                        <w:bottom w:val="none" w:sz="0" w:space="0" w:color="auto"/>
                        <w:right w:val="none" w:sz="0" w:space="0" w:color="auto"/>
                      </w:divBdr>
                    </w:div>
                  </w:divsChild>
                </w:div>
                <w:div w:id="1466504086">
                  <w:marLeft w:val="0"/>
                  <w:marRight w:val="0"/>
                  <w:marTop w:val="0"/>
                  <w:marBottom w:val="0"/>
                  <w:divBdr>
                    <w:top w:val="none" w:sz="0" w:space="0" w:color="auto"/>
                    <w:left w:val="none" w:sz="0" w:space="0" w:color="auto"/>
                    <w:bottom w:val="none" w:sz="0" w:space="0" w:color="auto"/>
                    <w:right w:val="none" w:sz="0" w:space="0" w:color="auto"/>
                  </w:divBdr>
                  <w:divsChild>
                    <w:div w:id="268898014">
                      <w:marLeft w:val="0"/>
                      <w:marRight w:val="0"/>
                      <w:marTop w:val="0"/>
                      <w:marBottom w:val="0"/>
                      <w:divBdr>
                        <w:top w:val="none" w:sz="0" w:space="0" w:color="auto"/>
                        <w:left w:val="none" w:sz="0" w:space="0" w:color="auto"/>
                        <w:bottom w:val="none" w:sz="0" w:space="0" w:color="auto"/>
                        <w:right w:val="none" w:sz="0" w:space="0" w:color="auto"/>
                      </w:divBdr>
                    </w:div>
                  </w:divsChild>
                </w:div>
                <w:div w:id="1471286441">
                  <w:marLeft w:val="0"/>
                  <w:marRight w:val="0"/>
                  <w:marTop w:val="0"/>
                  <w:marBottom w:val="0"/>
                  <w:divBdr>
                    <w:top w:val="none" w:sz="0" w:space="0" w:color="auto"/>
                    <w:left w:val="none" w:sz="0" w:space="0" w:color="auto"/>
                    <w:bottom w:val="none" w:sz="0" w:space="0" w:color="auto"/>
                    <w:right w:val="none" w:sz="0" w:space="0" w:color="auto"/>
                  </w:divBdr>
                  <w:divsChild>
                    <w:div w:id="2048294426">
                      <w:marLeft w:val="0"/>
                      <w:marRight w:val="0"/>
                      <w:marTop w:val="0"/>
                      <w:marBottom w:val="0"/>
                      <w:divBdr>
                        <w:top w:val="none" w:sz="0" w:space="0" w:color="auto"/>
                        <w:left w:val="none" w:sz="0" w:space="0" w:color="auto"/>
                        <w:bottom w:val="none" w:sz="0" w:space="0" w:color="auto"/>
                        <w:right w:val="none" w:sz="0" w:space="0" w:color="auto"/>
                      </w:divBdr>
                    </w:div>
                  </w:divsChild>
                </w:div>
                <w:div w:id="1507940610">
                  <w:marLeft w:val="0"/>
                  <w:marRight w:val="0"/>
                  <w:marTop w:val="0"/>
                  <w:marBottom w:val="0"/>
                  <w:divBdr>
                    <w:top w:val="none" w:sz="0" w:space="0" w:color="auto"/>
                    <w:left w:val="none" w:sz="0" w:space="0" w:color="auto"/>
                    <w:bottom w:val="none" w:sz="0" w:space="0" w:color="auto"/>
                    <w:right w:val="none" w:sz="0" w:space="0" w:color="auto"/>
                  </w:divBdr>
                  <w:divsChild>
                    <w:div w:id="563686155">
                      <w:marLeft w:val="0"/>
                      <w:marRight w:val="0"/>
                      <w:marTop w:val="0"/>
                      <w:marBottom w:val="0"/>
                      <w:divBdr>
                        <w:top w:val="none" w:sz="0" w:space="0" w:color="auto"/>
                        <w:left w:val="none" w:sz="0" w:space="0" w:color="auto"/>
                        <w:bottom w:val="none" w:sz="0" w:space="0" w:color="auto"/>
                        <w:right w:val="none" w:sz="0" w:space="0" w:color="auto"/>
                      </w:divBdr>
                    </w:div>
                  </w:divsChild>
                </w:div>
                <w:div w:id="1669752993">
                  <w:marLeft w:val="0"/>
                  <w:marRight w:val="0"/>
                  <w:marTop w:val="0"/>
                  <w:marBottom w:val="0"/>
                  <w:divBdr>
                    <w:top w:val="none" w:sz="0" w:space="0" w:color="auto"/>
                    <w:left w:val="none" w:sz="0" w:space="0" w:color="auto"/>
                    <w:bottom w:val="none" w:sz="0" w:space="0" w:color="auto"/>
                    <w:right w:val="none" w:sz="0" w:space="0" w:color="auto"/>
                  </w:divBdr>
                  <w:divsChild>
                    <w:div w:id="2060129567">
                      <w:marLeft w:val="0"/>
                      <w:marRight w:val="0"/>
                      <w:marTop w:val="0"/>
                      <w:marBottom w:val="0"/>
                      <w:divBdr>
                        <w:top w:val="none" w:sz="0" w:space="0" w:color="auto"/>
                        <w:left w:val="none" w:sz="0" w:space="0" w:color="auto"/>
                        <w:bottom w:val="none" w:sz="0" w:space="0" w:color="auto"/>
                        <w:right w:val="none" w:sz="0" w:space="0" w:color="auto"/>
                      </w:divBdr>
                    </w:div>
                  </w:divsChild>
                </w:div>
                <w:div w:id="1685209205">
                  <w:marLeft w:val="0"/>
                  <w:marRight w:val="0"/>
                  <w:marTop w:val="0"/>
                  <w:marBottom w:val="0"/>
                  <w:divBdr>
                    <w:top w:val="none" w:sz="0" w:space="0" w:color="auto"/>
                    <w:left w:val="none" w:sz="0" w:space="0" w:color="auto"/>
                    <w:bottom w:val="none" w:sz="0" w:space="0" w:color="auto"/>
                    <w:right w:val="none" w:sz="0" w:space="0" w:color="auto"/>
                  </w:divBdr>
                  <w:divsChild>
                    <w:div w:id="2038656123">
                      <w:marLeft w:val="0"/>
                      <w:marRight w:val="0"/>
                      <w:marTop w:val="0"/>
                      <w:marBottom w:val="0"/>
                      <w:divBdr>
                        <w:top w:val="none" w:sz="0" w:space="0" w:color="auto"/>
                        <w:left w:val="none" w:sz="0" w:space="0" w:color="auto"/>
                        <w:bottom w:val="none" w:sz="0" w:space="0" w:color="auto"/>
                        <w:right w:val="none" w:sz="0" w:space="0" w:color="auto"/>
                      </w:divBdr>
                    </w:div>
                  </w:divsChild>
                </w:div>
                <w:div w:id="1917586864">
                  <w:marLeft w:val="0"/>
                  <w:marRight w:val="0"/>
                  <w:marTop w:val="0"/>
                  <w:marBottom w:val="0"/>
                  <w:divBdr>
                    <w:top w:val="none" w:sz="0" w:space="0" w:color="auto"/>
                    <w:left w:val="none" w:sz="0" w:space="0" w:color="auto"/>
                    <w:bottom w:val="none" w:sz="0" w:space="0" w:color="auto"/>
                    <w:right w:val="none" w:sz="0" w:space="0" w:color="auto"/>
                  </w:divBdr>
                  <w:divsChild>
                    <w:div w:id="588658525">
                      <w:marLeft w:val="0"/>
                      <w:marRight w:val="0"/>
                      <w:marTop w:val="0"/>
                      <w:marBottom w:val="0"/>
                      <w:divBdr>
                        <w:top w:val="none" w:sz="0" w:space="0" w:color="auto"/>
                        <w:left w:val="none" w:sz="0" w:space="0" w:color="auto"/>
                        <w:bottom w:val="none" w:sz="0" w:space="0" w:color="auto"/>
                        <w:right w:val="none" w:sz="0" w:space="0" w:color="auto"/>
                      </w:divBdr>
                    </w:div>
                  </w:divsChild>
                </w:div>
                <w:div w:id="1954361517">
                  <w:marLeft w:val="0"/>
                  <w:marRight w:val="0"/>
                  <w:marTop w:val="0"/>
                  <w:marBottom w:val="0"/>
                  <w:divBdr>
                    <w:top w:val="none" w:sz="0" w:space="0" w:color="auto"/>
                    <w:left w:val="none" w:sz="0" w:space="0" w:color="auto"/>
                    <w:bottom w:val="none" w:sz="0" w:space="0" w:color="auto"/>
                    <w:right w:val="none" w:sz="0" w:space="0" w:color="auto"/>
                  </w:divBdr>
                  <w:divsChild>
                    <w:div w:id="1858351934">
                      <w:marLeft w:val="0"/>
                      <w:marRight w:val="0"/>
                      <w:marTop w:val="0"/>
                      <w:marBottom w:val="0"/>
                      <w:divBdr>
                        <w:top w:val="none" w:sz="0" w:space="0" w:color="auto"/>
                        <w:left w:val="none" w:sz="0" w:space="0" w:color="auto"/>
                        <w:bottom w:val="none" w:sz="0" w:space="0" w:color="auto"/>
                        <w:right w:val="none" w:sz="0" w:space="0" w:color="auto"/>
                      </w:divBdr>
                    </w:div>
                  </w:divsChild>
                </w:div>
                <w:div w:id="2037999451">
                  <w:marLeft w:val="0"/>
                  <w:marRight w:val="0"/>
                  <w:marTop w:val="0"/>
                  <w:marBottom w:val="0"/>
                  <w:divBdr>
                    <w:top w:val="none" w:sz="0" w:space="0" w:color="auto"/>
                    <w:left w:val="none" w:sz="0" w:space="0" w:color="auto"/>
                    <w:bottom w:val="none" w:sz="0" w:space="0" w:color="auto"/>
                    <w:right w:val="none" w:sz="0" w:space="0" w:color="auto"/>
                  </w:divBdr>
                  <w:divsChild>
                    <w:div w:id="713966516">
                      <w:marLeft w:val="0"/>
                      <w:marRight w:val="0"/>
                      <w:marTop w:val="0"/>
                      <w:marBottom w:val="0"/>
                      <w:divBdr>
                        <w:top w:val="none" w:sz="0" w:space="0" w:color="auto"/>
                        <w:left w:val="none" w:sz="0" w:space="0" w:color="auto"/>
                        <w:bottom w:val="none" w:sz="0" w:space="0" w:color="auto"/>
                        <w:right w:val="none" w:sz="0" w:space="0" w:color="auto"/>
                      </w:divBdr>
                    </w:div>
                  </w:divsChild>
                </w:div>
                <w:div w:id="2117671480">
                  <w:marLeft w:val="0"/>
                  <w:marRight w:val="0"/>
                  <w:marTop w:val="0"/>
                  <w:marBottom w:val="0"/>
                  <w:divBdr>
                    <w:top w:val="none" w:sz="0" w:space="0" w:color="auto"/>
                    <w:left w:val="none" w:sz="0" w:space="0" w:color="auto"/>
                    <w:bottom w:val="none" w:sz="0" w:space="0" w:color="auto"/>
                    <w:right w:val="none" w:sz="0" w:space="0" w:color="auto"/>
                  </w:divBdr>
                  <w:divsChild>
                    <w:div w:id="495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5866">
          <w:marLeft w:val="0"/>
          <w:marRight w:val="0"/>
          <w:marTop w:val="0"/>
          <w:marBottom w:val="0"/>
          <w:divBdr>
            <w:top w:val="none" w:sz="0" w:space="0" w:color="auto"/>
            <w:left w:val="none" w:sz="0" w:space="0" w:color="auto"/>
            <w:bottom w:val="none" w:sz="0" w:space="0" w:color="auto"/>
            <w:right w:val="none" w:sz="0" w:space="0" w:color="auto"/>
          </w:divBdr>
        </w:div>
      </w:divsChild>
    </w:div>
    <w:div w:id="879170378">
      <w:bodyDiv w:val="1"/>
      <w:marLeft w:val="0"/>
      <w:marRight w:val="0"/>
      <w:marTop w:val="0"/>
      <w:marBottom w:val="0"/>
      <w:divBdr>
        <w:top w:val="none" w:sz="0" w:space="0" w:color="auto"/>
        <w:left w:val="none" w:sz="0" w:space="0" w:color="auto"/>
        <w:bottom w:val="none" w:sz="0" w:space="0" w:color="auto"/>
        <w:right w:val="none" w:sz="0" w:space="0" w:color="auto"/>
      </w:divBdr>
      <w:divsChild>
        <w:div w:id="46344975">
          <w:marLeft w:val="0"/>
          <w:marRight w:val="0"/>
          <w:marTop w:val="0"/>
          <w:marBottom w:val="0"/>
          <w:divBdr>
            <w:top w:val="none" w:sz="0" w:space="0" w:color="auto"/>
            <w:left w:val="none" w:sz="0" w:space="0" w:color="auto"/>
            <w:bottom w:val="none" w:sz="0" w:space="0" w:color="auto"/>
            <w:right w:val="none" w:sz="0" w:space="0" w:color="auto"/>
          </w:divBdr>
          <w:divsChild>
            <w:div w:id="356740287">
              <w:marLeft w:val="0"/>
              <w:marRight w:val="0"/>
              <w:marTop w:val="0"/>
              <w:marBottom w:val="0"/>
              <w:divBdr>
                <w:top w:val="none" w:sz="0" w:space="0" w:color="auto"/>
                <w:left w:val="none" w:sz="0" w:space="0" w:color="auto"/>
                <w:bottom w:val="none" w:sz="0" w:space="0" w:color="auto"/>
                <w:right w:val="none" w:sz="0" w:space="0" w:color="auto"/>
              </w:divBdr>
            </w:div>
          </w:divsChild>
        </w:div>
        <w:div w:id="120811510">
          <w:marLeft w:val="0"/>
          <w:marRight w:val="0"/>
          <w:marTop w:val="0"/>
          <w:marBottom w:val="0"/>
          <w:divBdr>
            <w:top w:val="none" w:sz="0" w:space="0" w:color="auto"/>
            <w:left w:val="none" w:sz="0" w:space="0" w:color="auto"/>
            <w:bottom w:val="none" w:sz="0" w:space="0" w:color="auto"/>
            <w:right w:val="none" w:sz="0" w:space="0" w:color="auto"/>
          </w:divBdr>
          <w:divsChild>
            <w:div w:id="1106653671">
              <w:marLeft w:val="0"/>
              <w:marRight w:val="0"/>
              <w:marTop w:val="0"/>
              <w:marBottom w:val="0"/>
              <w:divBdr>
                <w:top w:val="none" w:sz="0" w:space="0" w:color="auto"/>
                <w:left w:val="none" w:sz="0" w:space="0" w:color="auto"/>
                <w:bottom w:val="none" w:sz="0" w:space="0" w:color="auto"/>
                <w:right w:val="none" w:sz="0" w:space="0" w:color="auto"/>
              </w:divBdr>
            </w:div>
          </w:divsChild>
        </w:div>
        <w:div w:id="176117102">
          <w:marLeft w:val="0"/>
          <w:marRight w:val="0"/>
          <w:marTop w:val="0"/>
          <w:marBottom w:val="0"/>
          <w:divBdr>
            <w:top w:val="none" w:sz="0" w:space="0" w:color="auto"/>
            <w:left w:val="none" w:sz="0" w:space="0" w:color="auto"/>
            <w:bottom w:val="none" w:sz="0" w:space="0" w:color="auto"/>
            <w:right w:val="none" w:sz="0" w:space="0" w:color="auto"/>
          </w:divBdr>
          <w:divsChild>
            <w:div w:id="1940261322">
              <w:marLeft w:val="0"/>
              <w:marRight w:val="0"/>
              <w:marTop w:val="0"/>
              <w:marBottom w:val="0"/>
              <w:divBdr>
                <w:top w:val="none" w:sz="0" w:space="0" w:color="auto"/>
                <w:left w:val="none" w:sz="0" w:space="0" w:color="auto"/>
                <w:bottom w:val="none" w:sz="0" w:space="0" w:color="auto"/>
                <w:right w:val="none" w:sz="0" w:space="0" w:color="auto"/>
              </w:divBdr>
            </w:div>
          </w:divsChild>
        </w:div>
        <w:div w:id="210919250">
          <w:marLeft w:val="0"/>
          <w:marRight w:val="0"/>
          <w:marTop w:val="0"/>
          <w:marBottom w:val="0"/>
          <w:divBdr>
            <w:top w:val="none" w:sz="0" w:space="0" w:color="auto"/>
            <w:left w:val="none" w:sz="0" w:space="0" w:color="auto"/>
            <w:bottom w:val="none" w:sz="0" w:space="0" w:color="auto"/>
            <w:right w:val="none" w:sz="0" w:space="0" w:color="auto"/>
          </w:divBdr>
          <w:divsChild>
            <w:div w:id="1584030901">
              <w:marLeft w:val="0"/>
              <w:marRight w:val="0"/>
              <w:marTop w:val="0"/>
              <w:marBottom w:val="0"/>
              <w:divBdr>
                <w:top w:val="none" w:sz="0" w:space="0" w:color="auto"/>
                <w:left w:val="none" w:sz="0" w:space="0" w:color="auto"/>
                <w:bottom w:val="none" w:sz="0" w:space="0" w:color="auto"/>
                <w:right w:val="none" w:sz="0" w:space="0" w:color="auto"/>
              </w:divBdr>
            </w:div>
          </w:divsChild>
        </w:div>
        <w:div w:id="322512674">
          <w:marLeft w:val="0"/>
          <w:marRight w:val="0"/>
          <w:marTop w:val="0"/>
          <w:marBottom w:val="0"/>
          <w:divBdr>
            <w:top w:val="none" w:sz="0" w:space="0" w:color="auto"/>
            <w:left w:val="none" w:sz="0" w:space="0" w:color="auto"/>
            <w:bottom w:val="none" w:sz="0" w:space="0" w:color="auto"/>
            <w:right w:val="none" w:sz="0" w:space="0" w:color="auto"/>
          </w:divBdr>
          <w:divsChild>
            <w:div w:id="1340084222">
              <w:marLeft w:val="0"/>
              <w:marRight w:val="0"/>
              <w:marTop w:val="0"/>
              <w:marBottom w:val="0"/>
              <w:divBdr>
                <w:top w:val="none" w:sz="0" w:space="0" w:color="auto"/>
                <w:left w:val="none" w:sz="0" w:space="0" w:color="auto"/>
                <w:bottom w:val="none" w:sz="0" w:space="0" w:color="auto"/>
                <w:right w:val="none" w:sz="0" w:space="0" w:color="auto"/>
              </w:divBdr>
            </w:div>
          </w:divsChild>
        </w:div>
        <w:div w:id="355040726">
          <w:marLeft w:val="0"/>
          <w:marRight w:val="0"/>
          <w:marTop w:val="0"/>
          <w:marBottom w:val="0"/>
          <w:divBdr>
            <w:top w:val="none" w:sz="0" w:space="0" w:color="auto"/>
            <w:left w:val="none" w:sz="0" w:space="0" w:color="auto"/>
            <w:bottom w:val="none" w:sz="0" w:space="0" w:color="auto"/>
            <w:right w:val="none" w:sz="0" w:space="0" w:color="auto"/>
          </w:divBdr>
          <w:divsChild>
            <w:div w:id="243995316">
              <w:marLeft w:val="0"/>
              <w:marRight w:val="0"/>
              <w:marTop w:val="0"/>
              <w:marBottom w:val="0"/>
              <w:divBdr>
                <w:top w:val="none" w:sz="0" w:space="0" w:color="auto"/>
                <w:left w:val="none" w:sz="0" w:space="0" w:color="auto"/>
                <w:bottom w:val="none" w:sz="0" w:space="0" w:color="auto"/>
                <w:right w:val="none" w:sz="0" w:space="0" w:color="auto"/>
              </w:divBdr>
            </w:div>
          </w:divsChild>
        </w:div>
        <w:div w:id="367024982">
          <w:marLeft w:val="0"/>
          <w:marRight w:val="0"/>
          <w:marTop w:val="0"/>
          <w:marBottom w:val="0"/>
          <w:divBdr>
            <w:top w:val="none" w:sz="0" w:space="0" w:color="auto"/>
            <w:left w:val="none" w:sz="0" w:space="0" w:color="auto"/>
            <w:bottom w:val="none" w:sz="0" w:space="0" w:color="auto"/>
            <w:right w:val="none" w:sz="0" w:space="0" w:color="auto"/>
          </w:divBdr>
          <w:divsChild>
            <w:div w:id="88477190">
              <w:marLeft w:val="0"/>
              <w:marRight w:val="0"/>
              <w:marTop w:val="0"/>
              <w:marBottom w:val="0"/>
              <w:divBdr>
                <w:top w:val="none" w:sz="0" w:space="0" w:color="auto"/>
                <w:left w:val="none" w:sz="0" w:space="0" w:color="auto"/>
                <w:bottom w:val="none" w:sz="0" w:space="0" w:color="auto"/>
                <w:right w:val="none" w:sz="0" w:space="0" w:color="auto"/>
              </w:divBdr>
            </w:div>
          </w:divsChild>
        </w:div>
        <w:div w:id="387649041">
          <w:marLeft w:val="0"/>
          <w:marRight w:val="0"/>
          <w:marTop w:val="0"/>
          <w:marBottom w:val="0"/>
          <w:divBdr>
            <w:top w:val="none" w:sz="0" w:space="0" w:color="auto"/>
            <w:left w:val="none" w:sz="0" w:space="0" w:color="auto"/>
            <w:bottom w:val="none" w:sz="0" w:space="0" w:color="auto"/>
            <w:right w:val="none" w:sz="0" w:space="0" w:color="auto"/>
          </w:divBdr>
          <w:divsChild>
            <w:div w:id="1939561295">
              <w:marLeft w:val="0"/>
              <w:marRight w:val="0"/>
              <w:marTop w:val="0"/>
              <w:marBottom w:val="0"/>
              <w:divBdr>
                <w:top w:val="none" w:sz="0" w:space="0" w:color="auto"/>
                <w:left w:val="none" w:sz="0" w:space="0" w:color="auto"/>
                <w:bottom w:val="none" w:sz="0" w:space="0" w:color="auto"/>
                <w:right w:val="none" w:sz="0" w:space="0" w:color="auto"/>
              </w:divBdr>
            </w:div>
          </w:divsChild>
        </w:div>
        <w:div w:id="408230764">
          <w:marLeft w:val="0"/>
          <w:marRight w:val="0"/>
          <w:marTop w:val="0"/>
          <w:marBottom w:val="0"/>
          <w:divBdr>
            <w:top w:val="none" w:sz="0" w:space="0" w:color="auto"/>
            <w:left w:val="none" w:sz="0" w:space="0" w:color="auto"/>
            <w:bottom w:val="none" w:sz="0" w:space="0" w:color="auto"/>
            <w:right w:val="none" w:sz="0" w:space="0" w:color="auto"/>
          </w:divBdr>
          <w:divsChild>
            <w:div w:id="507525805">
              <w:marLeft w:val="0"/>
              <w:marRight w:val="0"/>
              <w:marTop w:val="0"/>
              <w:marBottom w:val="0"/>
              <w:divBdr>
                <w:top w:val="none" w:sz="0" w:space="0" w:color="auto"/>
                <w:left w:val="none" w:sz="0" w:space="0" w:color="auto"/>
                <w:bottom w:val="none" w:sz="0" w:space="0" w:color="auto"/>
                <w:right w:val="none" w:sz="0" w:space="0" w:color="auto"/>
              </w:divBdr>
            </w:div>
          </w:divsChild>
        </w:div>
        <w:div w:id="512846410">
          <w:marLeft w:val="0"/>
          <w:marRight w:val="0"/>
          <w:marTop w:val="0"/>
          <w:marBottom w:val="0"/>
          <w:divBdr>
            <w:top w:val="none" w:sz="0" w:space="0" w:color="auto"/>
            <w:left w:val="none" w:sz="0" w:space="0" w:color="auto"/>
            <w:bottom w:val="none" w:sz="0" w:space="0" w:color="auto"/>
            <w:right w:val="none" w:sz="0" w:space="0" w:color="auto"/>
          </w:divBdr>
          <w:divsChild>
            <w:div w:id="485170122">
              <w:marLeft w:val="0"/>
              <w:marRight w:val="0"/>
              <w:marTop w:val="0"/>
              <w:marBottom w:val="0"/>
              <w:divBdr>
                <w:top w:val="none" w:sz="0" w:space="0" w:color="auto"/>
                <w:left w:val="none" w:sz="0" w:space="0" w:color="auto"/>
                <w:bottom w:val="none" w:sz="0" w:space="0" w:color="auto"/>
                <w:right w:val="none" w:sz="0" w:space="0" w:color="auto"/>
              </w:divBdr>
            </w:div>
          </w:divsChild>
        </w:div>
        <w:div w:id="543517379">
          <w:marLeft w:val="0"/>
          <w:marRight w:val="0"/>
          <w:marTop w:val="0"/>
          <w:marBottom w:val="0"/>
          <w:divBdr>
            <w:top w:val="none" w:sz="0" w:space="0" w:color="auto"/>
            <w:left w:val="none" w:sz="0" w:space="0" w:color="auto"/>
            <w:bottom w:val="none" w:sz="0" w:space="0" w:color="auto"/>
            <w:right w:val="none" w:sz="0" w:space="0" w:color="auto"/>
          </w:divBdr>
          <w:divsChild>
            <w:div w:id="1530027382">
              <w:marLeft w:val="0"/>
              <w:marRight w:val="0"/>
              <w:marTop w:val="0"/>
              <w:marBottom w:val="0"/>
              <w:divBdr>
                <w:top w:val="none" w:sz="0" w:space="0" w:color="auto"/>
                <w:left w:val="none" w:sz="0" w:space="0" w:color="auto"/>
                <w:bottom w:val="none" w:sz="0" w:space="0" w:color="auto"/>
                <w:right w:val="none" w:sz="0" w:space="0" w:color="auto"/>
              </w:divBdr>
            </w:div>
          </w:divsChild>
        </w:div>
        <w:div w:id="569928183">
          <w:marLeft w:val="0"/>
          <w:marRight w:val="0"/>
          <w:marTop w:val="0"/>
          <w:marBottom w:val="0"/>
          <w:divBdr>
            <w:top w:val="none" w:sz="0" w:space="0" w:color="auto"/>
            <w:left w:val="none" w:sz="0" w:space="0" w:color="auto"/>
            <w:bottom w:val="none" w:sz="0" w:space="0" w:color="auto"/>
            <w:right w:val="none" w:sz="0" w:space="0" w:color="auto"/>
          </w:divBdr>
          <w:divsChild>
            <w:div w:id="1142888434">
              <w:marLeft w:val="0"/>
              <w:marRight w:val="0"/>
              <w:marTop w:val="0"/>
              <w:marBottom w:val="0"/>
              <w:divBdr>
                <w:top w:val="none" w:sz="0" w:space="0" w:color="auto"/>
                <w:left w:val="none" w:sz="0" w:space="0" w:color="auto"/>
                <w:bottom w:val="none" w:sz="0" w:space="0" w:color="auto"/>
                <w:right w:val="none" w:sz="0" w:space="0" w:color="auto"/>
              </w:divBdr>
            </w:div>
          </w:divsChild>
        </w:div>
        <w:div w:id="704067102">
          <w:marLeft w:val="0"/>
          <w:marRight w:val="0"/>
          <w:marTop w:val="0"/>
          <w:marBottom w:val="0"/>
          <w:divBdr>
            <w:top w:val="none" w:sz="0" w:space="0" w:color="auto"/>
            <w:left w:val="none" w:sz="0" w:space="0" w:color="auto"/>
            <w:bottom w:val="none" w:sz="0" w:space="0" w:color="auto"/>
            <w:right w:val="none" w:sz="0" w:space="0" w:color="auto"/>
          </w:divBdr>
          <w:divsChild>
            <w:div w:id="23410689">
              <w:marLeft w:val="0"/>
              <w:marRight w:val="0"/>
              <w:marTop w:val="0"/>
              <w:marBottom w:val="0"/>
              <w:divBdr>
                <w:top w:val="none" w:sz="0" w:space="0" w:color="auto"/>
                <w:left w:val="none" w:sz="0" w:space="0" w:color="auto"/>
                <w:bottom w:val="none" w:sz="0" w:space="0" w:color="auto"/>
                <w:right w:val="none" w:sz="0" w:space="0" w:color="auto"/>
              </w:divBdr>
            </w:div>
          </w:divsChild>
        </w:div>
        <w:div w:id="730691480">
          <w:marLeft w:val="0"/>
          <w:marRight w:val="0"/>
          <w:marTop w:val="0"/>
          <w:marBottom w:val="0"/>
          <w:divBdr>
            <w:top w:val="none" w:sz="0" w:space="0" w:color="auto"/>
            <w:left w:val="none" w:sz="0" w:space="0" w:color="auto"/>
            <w:bottom w:val="none" w:sz="0" w:space="0" w:color="auto"/>
            <w:right w:val="none" w:sz="0" w:space="0" w:color="auto"/>
          </w:divBdr>
          <w:divsChild>
            <w:div w:id="1514102932">
              <w:marLeft w:val="0"/>
              <w:marRight w:val="0"/>
              <w:marTop w:val="0"/>
              <w:marBottom w:val="0"/>
              <w:divBdr>
                <w:top w:val="none" w:sz="0" w:space="0" w:color="auto"/>
                <w:left w:val="none" w:sz="0" w:space="0" w:color="auto"/>
                <w:bottom w:val="none" w:sz="0" w:space="0" w:color="auto"/>
                <w:right w:val="none" w:sz="0" w:space="0" w:color="auto"/>
              </w:divBdr>
            </w:div>
          </w:divsChild>
        </w:div>
        <w:div w:id="789514861">
          <w:marLeft w:val="0"/>
          <w:marRight w:val="0"/>
          <w:marTop w:val="0"/>
          <w:marBottom w:val="0"/>
          <w:divBdr>
            <w:top w:val="none" w:sz="0" w:space="0" w:color="auto"/>
            <w:left w:val="none" w:sz="0" w:space="0" w:color="auto"/>
            <w:bottom w:val="none" w:sz="0" w:space="0" w:color="auto"/>
            <w:right w:val="none" w:sz="0" w:space="0" w:color="auto"/>
          </w:divBdr>
          <w:divsChild>
            <w:div w:id="191378740">
              <w:marLeft w:val="0"/>
              <w:marRight w:val="0"/>
              <w:marTop w:val="0"/>
              <w:marBottom w:val="0"/>
              <w:divBdr>
                <w:top w:val="none" w:sz="0" w:space="0" w:color="auto"/>
                <w:left w:val="none" w:sz="0" w:space="0" w:color="auto"/>
                <w:bottom w:val="none" w:sz="0" w:space="0" w:color="auto"/>
                <w:right w:val="none" w:sz="0" w:space="0" w:color="auto"/>
              </w:divBdr>
            </w:div>
          </w:divsChild>
        </w:div>
        <w:div w:id="800001135">
          <w:marLeft w:val="0"/>
          <w:marRight w:val="0"/>
          <w:marTop w:val="0"/>
          <w:marBottom w:val="0"/>
          <w:divBdr>
            <w:top w:val="none" w:sz="0" w:space="0" w:color="auto"/>
            <w:left w:val="none" w:sz="0" w:space="0" w:color="auto"/>
            <w:bottom w:val="none" w:sz="0" w:space="0" w:color="auto"/>
            <w:right w:val="none" w:sz="0" w:space="0" w:color="auto"/>
          </w:divBdr>
          <w:divsChild>
            <w:div w:id="771896285">
              <w:marLeft w:val="0"/>
              <w:marRight w:val="0"/>
              <w:marTop w:val="0"/>
              <w:marBottom w:val="0"/>
              <w:divBdr>
                <w:top w:val="none" w:sz="0" w:space="0" w:color="auto"/>
                <w:left w:val="none" w:sz="0" w:space="0" w:color="auto"/>
                <w:bottom w:val="none" w:sz="0" w:space="0" w:color="auto"/>
                <w:right w:val="none" w:sz="0" w:space="0" w:color="auto"/>
              </w:divBdr>
            </w:div>
          </w:divsChild>
        </w:div>
        <w:div w:id="1015228387">
          <w:marLeft w:val="0"/>
          <w:marRight w:val="0"/>
          <w:marTop w:val="0"/>
          <w:marBottom w:val="0"/>
          <w:divBdr>
            <w:top w:val="none" w:sz="0" w:space="0" w:color="auto"/>
            <w:left w:val="none" w:sz="0" w:space="0" w:color="auto"/>
            <w:bottom w:val="none" w:sz="0" w:space="0" w:color="auto"/>
            <w:right w:val="none" w:sz="0" w:space="0" w:color="auto"/>
          </w:divBdr>
          <w:divsChild>
            <w:div w:id="220411833">
              <w:marLeft w:val="0"/>
              <w:marRight w:val="0"/>
              <w:marTop w:val="0"/>
              <w:marBottom w:val="0"/>
              <w:divBdr>
                <w:top w:val="none" w:sz="0" w:space="0" w:color="auto"/>
                <w:left w:val="none" w:sz="0" w:space="0" w:color="auto"/>
                <w:bottom w:val="none" w:sz="0" w:space="0" w:color="auto"/>
                <w:right w:val="none" w:sz="0" w:space="0" w:color="auto"/>
              </w:divBdr>
            </w:div>
          </w:divsChild>
        </w:div>
        <w:div w:id="1136990320">
          <w:marLeft w:val="0"/>
          <w:marRight w:val="0"/>
          <w:marTop w:val="0"/>
          <w:marBottom w:val="0"/>
          <w:divBdr>
            <w:top w:val="none" w:sz="0" w:space="0" w:color="auto"/>
            <w:left w:val="none" w:sz="0" w:space="0" w:color="auto"/>
            <w:bottom w:val="none" w:sz="0" w:space="0" w:color="auto"/>
            <w:right w:val="none" w:sz="0" w:space="0" w:color="auto"/>
          </w:divBdr>
          <w:divsChild>
            <w:div w:id="1393887077">
              <w:marLeft w:val="0"/>
              <w:marRight w:val="0"/>
              <w:marTop w:val="0"/>
              <w:marBottom w:val="0"/>
              <w:divBdr>
                <w:top w:val="none" w:sz="0" w:space="0" w:color="auto"/>
                <w:left w:val="none" w:sz="0" w:space="0" w:color="auto"/>
                <w:bottom w:val="none" w:sz="0" w:space="0" w:color="auto"/>
                <w:right w:val="none" w:sz="0" w:space="0" w:color="auto"/>
              </w:divBdr>
            </w:div>
          </w:divsChild>
        </w:div>
        <w:div w:id="1191911916">
          <w:marLeft w:val="0"/>
          <w:marRight w:val="0"/>
          <w:marTop w:val="0"/>
          <w:marBottom w:val="0"/>
          <w:divBdr>
            <w:top w:val="none" w:sz="0" w:space="0" w:color="auto"/>
            <w:left w:val="none" w:sz="0" w:space="0" w:color="auto"/>
            <w:bottom w:val="none" w:sz="0" w:space="0" w:color="auto"/>
            <w:right w:val="none" w:sz="0" w:space="0" w:color="auto"/>
          </w:divBdr>
          <w:divsChild>
            <w:div w:id="354884792">
              <w:marLeft w:val="0"/>
              <w:marRight w:val="0"/>
              <w:marTop w:val="0"/>
              <w:marBottom w:val="0"/>
              <w:divBdr>
                <w:top w:val="none" w:sz="0" w:space="0" w:color="auto"/>
                <w:left w:val="none" w:sz="0" w:space="0" w:color="auto"/>
                <w:bottom w:val="none" w:sz="0" w:space="0" w:color="auto"/>
                <w:right w:val="none" w:sz="0" w:space="0" w:color="auto"/>
              </w:divBdr>
            </w:div>
          </w:divsChild>
        </w:div>
        <w:div w:id="1587113842">
          <w:marLeft w:val="0"/>
          <w:marRight w:val="0"/>
          <w:marTop w:val="0"/>
          <w:marBottom w:val="0"/>
          <w:divBdr>
            <w:top w:val="none" w:sz="0" w:space="0" w:color="auto"/>
            <w:left w:val="none" w:sz="0" w:space="0" w:color="auto"/>
            <w:bottom w:val="none" w:sz="0" w:space="0" w:color="auto"/>
            <w:right w:val="none" w:sz="0" w:space="0" w:color="auto"/>
          </w:divBdr>
          <w:divsChild>
            <w:div w:id="1743024482">
              <w:marLeft w:val="0"/>
              <w:marRight w:val="0"/>
              <w:marTop w:val="0"/>
              <w:marBottom w:val="0"/>
              <w:divBdr>
                <w:top w:val="none" w:sz="0" w:space="0" w:color="auto"/>
                <w:left w:val="none" w:sz="0" w:space="0" w:color="auto"/>
                <w:bottom w:val="none" w:sz="0" w:space="0" w:color="auto"/>
                <w:right w:val="none" w:sz="0" w:space="0" w:color="auto"/>
              </w:divBdr>
            </w:div>
          </w:divsChild>
        </w:div>
        <w:div w:id="1591813425">
          <w:marLeft w:val="0"/>
          <w:marRight w:val="0"/>
          <w:marTop w:val="0"/>
          <w:marBottom w:val="0"/>
          <w:divBdr>
            <w:top w:val="none" w:sz="0" w:space="0" w:color="auto"/>
            <w:left w:val="none" w:sz="0" w:space="0" w:color="auto"/>
            <w:bottom w:val="none" w:sz="0" w:space="0" w:color="auto"/>
            <w:right w:val="none" w:sz="0" w:space="0" w:color="auto"/>
          </w:divBdr>
          <w:divsChild>
            <w:div w:id="1819803744">
              <w:marLeft w:val="0"/>
              <w:marRight w:val="0"/>
              <w:marTop w:val="0"/>
              <w:marBottom w:val="0"/>
              <w:divBdr>
                <w:top w:val="none" w:sz="0" w:space="0" w:color="auto"/>
                <w:left w:val="none" w:sz="0" w:space="0" w:color="auto"/>
                <w:bottom w:val="none" w:sz="0" w:space="0" w:color="auto"/>
                <w:right w:val="none" w:sz="0" w:space="0" w:color="auto"/>
              </w:divBdr>
            </w:div>
          </w:divsChild>
        </w:div>
        <w:div w:id="1613824540">
          <w:marLeft w:val="0"/>
          <w:marRight w:val="0"/>
          <w:marTop w:val="0"/>
          <w:marBottom w:val="0"/>
          <w:divBdr>
            <w:top w:val="none" w:sz="0" w:space="0" w:color="auto"/>
            <w:left w:val="none" w:sz="0" w:space="0" w:color="auto"/>
            <w:bottom w:val="none" w:sz="0" w:space="0" w:color="auto"/>
            <w:right w:val="none" w:sz="0" w:space="0" w:color="auto"/>
          </w:divBdr>
          <w:divsChild>
            <w:div w:id="1667203007">
              <w:marLeft w:val="0"/>
              <w:marRight w:val="0"/>
              <w:marTop w:val="0"/>
              <w:marBottom w:val="0"/>
              <w:divBdr>
                <w:top w:val="none" w:sz="0" w:space="0" w:color="auto"/>
                <w:left w:val="none" w:sz="0" w:space="0" w:color="auto"/>
                <w:bottom w:val="none" w:sz="0" w:space="0" w:color="auto"/>
                <w:right w:val="none" w:sz="0" w:space="0" w:color="auto"/>
              </w:divBdr>
            </w:div>
          </w:divsChild>
        </w:div>
        <w:div w:id="1665474042">
          <w:marLeft w:val="0"/>
          <w:marRight w:val="0"/>
          <w:marTop w:val="0"/>
          <w:marBottom w:val="0"/>
          <w:divBdr>
            <w:top w:val="none" w:sz="0" w:space="0" w:color="auto"/>
            <w:left w:val="none" w:sz="0" w:space="0" w:color="auto"/>
            <w:bottom w:val="none" w:sz="0" w:space="0" w:color="auto"/>
            <w:right w:val="none" w:sz="0" w:space="0" w:color="auto"/>
          </w:divBdr>
          <w:divsChild>
            <w:div w:id="1164398223">
              <w:marLeft w:val="0"/>
              <w:marRight w:val="0"/>
              <w:marTop w:val="0"/>
              <w:marBottom w:val="0"/>
              <w:divBdr>
                <w:top w:val="none" w:sz="0" w:space="0" w:color="auto"/>
                <w:left w:val="none" w:sz="0" w:space="0" w:color="auto"/>
                <w:bottom w:val="none" w:sz="0" w:space="0" w:color="auto"/>
                <w:right w:val="none" w:sz="0" w:space="0" w:color="auto"/>
              </w:divBdr>
            </w:div>
          </w:divsChild>
        </w:div>
        <w:div w:id="1693528521">
          <w:marLeft w:val="0"/>
          <w:marRight w:val="0"/>
          <w:marTop w:val="0"/>
          <w:marBottom w:val="0"/>
          <w:divBdr>
            <w:top w:val="none" w:sz="0" w:space="0" w:color="auto"/>
            <w:left w:val="none" w:sz="0" w:space="0" w:color="auto"/>
            <w:bottom w:val="none" w:sz="0" w:space="0" w:color="auto"/>
            <w:right w:val="none" w:sz="0" w:space="0" w:color="auto"/>
          </w:divBdr>
          <w:divsChild>
            <w:div w:id="1647591591">
              <w:marLeft w:val="0"/>
              <w:marRight w:val="0"/>
              <w:marTop w:val="0"/>
              <w:marBottom w:val="0"/>
              <w:divBdr>
                <w:top w:val="none" w:sz="0" w:space="0" w:color="auto"/>
                <w:left w:val="none" w:sz="0" w:space="0" w:color="auto"/>
                <w:bottom w:val="none" w:sz="0" w:space="0" w:color="auto"/>
                <w:right w:val="none" w:sz="0" w:space="0" w:color="auto"/>
              </w:divBdr>
            </w:div>
          </w:divsChild>
        </w:div>
        <w:div w:id="1748114453">
          <w:marLeft w:val="0"/>
          <w:marRight w:val="0"/>
          <w:marTop w:val="0"/>
          <w:marBottom w:val="0"/>
          <w:divBdr>
            <w:top w:val="none" w:sz="0" w:space="0" w:color="auto"/>
            <w:left w:val="none" w:sz="0" w:space="0" w:color="auto"/>
            <w:bottom w:val="none" w:sz="0" w:space="0" w:color="auto"/>
            <w:right w:val="none" w:sz="0" w:space="0" w:color="auto"/>
          </w:divBdr>
          <w:divsChild>
            <w:div w:id="544483477">
              <w:marLeft w:val="0"/>
              <w:marRight w:val="0"/>
              <w:marTop w:val="0"/>
              <w:marBottom w:val="0"/>
              <w:divBdr>
                <w:top w:val="none" w:sz="0" w:space="0" w:color="auto"/>
                <w:left w:val="none" w:sz="0" w:space="0" w:color="auto"/>
                <w:bottom w:val="none" w:sz="0" w:space="0" w:color="auto"/>
                <w:right w:val="none" w:sz="0" w:space="0" w:color="auto"/>
              </w:divBdr>
            </w:div>
          </w:divsChild>
        </w:div>
        <w:div w:id="1754424339">
          <w:marLeft w:val="0"/>
          <w:marRight w:val="0"/>
          <w:marTop w:val="0"/>
          <w:marBottom w:val="0"/>
          <w:divBdr>
            <w:top w:val="none" w:sz="0" w:space="0" w:color="auto"/>
            <w:left w:val="none" w:sz="0" w:space="0" w:color="auto"/>
            <w:bottom w:val="none" w:sz="0" w:space="0" w:color="auto"/>
            <w:right w:val="none" w:sz="0" w:space="0" w:color="auto"/>
          </w:divBdr>
          <w:divsChild>
            <w:div w:id="1241410687">
              <w:marLeft w:val="0"/>
              <w:marRight w:val="0"/>
              <w:marTop w:val="0"/>
              <w:marBottom w:val="0"/>
              <w:divBdr>
                <w:top w:val="none" w:sz="0" w:space="0" w:color="auto"/>
                <w:left w:val="none" w:sz="0" w:space="0" w:color="auto"/>
                <w:bottom w:val="none" w:sz="0" w:space="0" w:color="auto"/>
                <w:right w:val="none" w:sz="0" w:space="0" w:color="auto"/>
              </w:divBdr>
            </w:div>
          </w:divsChild>
        </w:div>
        <w:div w:id="1832479615">
          <w:marLeft w:val="0"/>
          <w:marRight w:val="0"/>
          <w:marTop w:val="0"/>
          <w:marBottom w:val="0"/>
          <w:divBdr>
            <w:top w:val="none" w:sz="0" w:space="0" w:color="auto"/>
            <w:left w:val="none" w:sz="0" w:space="0" w:color="auto"/>
            <w:bottom w:val="none" w:sz="0" w:space="0" w:color="auto"/>
            <w:right w:val="none" w:sz="0" w:space="0" w:color="auto"/>
          </w:divBdr>
          <w:divsChild>
            <w:div w:id="2055426613">
              <w:marLeft w:val="0"/>
              <w:marRight w:val="0"/>
              <w:marTop w:val="0"/>
              <w:marBottom w:val="0"/>
              <w:divBdr>
                <w:top w:val="none" w:sz="0" w:space="0" w:color="auto"/>
                <w:left w:val="none" w:sz="0" w:space="0" w:color="auto"/>
                <w:bottom w:val="none" w:sz="0" w:space="0" w:color="auto"/>
                <w:right w:val="none" w:sz="0" w:space="0" w:color="auto"/>
              </w:divBdr>
            </w:div>
          </w:divsChild>
        </w:div>
        <w:div w:id="1930894524">
          <w:marLeft w:val="0"/>
          <w:marRight w:val="0"/>
          <w:marTop w:val="0"/>
          <w:marBottom w:val="0"/>
          <w:divBdr>
            <w:top w:val="none" w:sz="0" w:space="0" w:color="auto"/>
            <w:left w:val="none" w:sz="0" w:space="0" w:color="auto"/>
            <w:bottom w:val="none" w:sz="0" w:space="0" w:color="auto"/>
            <w:right w:val="none" w:sz="0" w:space="0" w:color="auto"/>
          </w:divBdr>
          <w:divsChild>
            <w:div w:id="1421679474">
              <w:marLeft w:val="0"/>
              <w:marRight w:val="0"/>
              <w:marTop w:val="0"/>
              <w:marBottom w:val="0"/>
              <w:divBdr>
                <w:top w:val="none" w:sz="0" w:space="0" w:color="auto"/>
                <w:left w:val="none" w:sz="0" w:space="0" w:color="auto"/>
                <w:bottom w:val="none" w:sz="0" w:space="0" w:color="auto"/>
                <w:right w:val="none" w:sz="0" w:space="0" w:color="auto"/>
              </w:divBdr>
            </w:div>
          </w:divsChild>
        </w:div>
        <w:div w:id="1932002286">
          <w:marLeft w:val="0"/>
          <w:marRight w:val="0"/>
          <w:marTop w:val="0"/>
          <w:marBottom w:val="0"/>
          <w:divBdr>
            <w:top w:val="none" w:sz="0" w:space="0" w:color="auto"/>
            <w:left w:val="none" w:sz="0" w:space="0" w:color="auto"/>
            <w:bottom w:val="none" w:sz="0" w:space="0" w:color="auto"/>
            <w:right w:val="none" w:sz="0" w:space="0" w:color="auto"/>
          </w:divBdr>
          <w:divsChild>
            <w:div w:id="156111870">
              <w:marLeft w:val="0"/>
              <w:marRight w:val="0"/>
              <w:marTop w:val="0"/>
              <w:marBottom w:val="0"/>
              <w:divBdr>
                <w:top w:val="none" w:sz="0" w:space="0" w:color="auto"/>
                <w:left w:val="none" w:sz="0" w:space="0" w:color="auto"/>
                <w:bottom w:val="none" w:sz="0" w:space="0" w:color="auto"/>
                <w:right w:val="none" w:sz="0" w:space="0" w:color="auto"/>
              </w:divBdr>
            </w:div>
          </w:divsChild>
        </w:div>
        <w:div w:id="2084520315">
          <w:marLeft w:val="0"/>
          <w:marRight w:val="0"/>
          <w:marTop w:val="0"/>
          <w:marBottom w:val="0"/>
          <w:divBdr>
            <w:top w:val="none" w:sz="0" w:space="0" w:color="auto"/>
            <w:left w:val="none" w:sz="0" w:space="0" w:color="auto"/>
            <w:bottom w:val="none" w:sz="0" w:space="0" w:color="auto"/>
            <w:right w:val="none" w:sz="0" w:space="0" w:color="auto"/>
          </w:divBdr>
          <w:divsChild>
            <w:div w:id="1175193684">
              <w:marLeft w:val="0"/>
              <w:marRight w:val="0"/>
              <w:marTop w:val="0"/>
              <w:marBottom w:val="0"/>
              <w:divBdr>
                <w:top w:val="none" w:sz="0" w:space="0" w:color="auto"/>
                <w:left w:val="none" w:sz="0" w:space="0" w:color="auto"/>
                <w:bottom w:val="none" w:sz="0" w:space="0" w:color="auto"/>
                <w:right w:val="none" w:sz="0" w:space="0" w:color="auto"/>
              </w:divBdr>
            </w:div>
          </w:divsChild>
        </w:div>
        <w:div w:id="2144735226">
          <w:marLeft w:val="0"/>
          <w:marRight w:val="0"/>
          <w:marTop w:val="0"/>
          <w:marBottom w:val="0"/>
          <w:divBdr>
            <w:top w:val="none" w:sz="0" w:space="0" w:color="auto"/>
            <w:left w:val="none" w:sz="0" w:space="0" w:color="auto"/>
            <w:bottom w:val="none" w:sz="0" w:space="0" w:color="auto"/>
            <w:right w:val="none" w:sz="0" w:space="0" w:color="auto"/>
          </w:divBdr>
          <w:divsChild>
            <w:div w:id="9041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762">
      <w:bodyDiv w:val="1"/>
      <w:marLeft w:val="0"/>
      <w:marRight w:val="0"/>
      <w:marTop w:val="0"/>
      <w:marBottom w:val="0"/>
      <w:divBdr>
        <w:top w:val="none" w:sz="0" w:space="0" w:color="auto"/>
        <w:left w:val="none" w:sz="0" w:space="0" w:color="auto"/>
        <w:bottom w:val="none" w:sz="0" w:space="0" w:color="auto"/>
        <w:right w:val="none" w:sz="0" w:space="0" w:color="auto"/>
      </w:divBdr>
      <w:divsChild>
        <w:div w:id="512888051">
          <w:marLeft w:val="0"/>
          <w:marRight w:val="0"/>
          <w:marTop w:val="0"/>
          <w:marBottom w:val="0"/>
          <w:divBdr>
            <w:top w:val="none" w:sz="0" w:space="0" w:color="auto"/>
            <w:left w:val="none" w:sz="0" w:space="0" w:color="auto"/>
            <w:bottom w:val="none" w:sz="0" w:space="0" w:color="auto"/>
            <w:right w:val="none" w:sz="0" w:space="0" w:color="auto"/>
          </w:divBdr>
        </w:div>
        <w:div w:id="1365861418">
          <w:marLeft w:val="0"/>
          <w:marRight w:val="0"/>
          <w:marTop w:val="0"/>
          <w:marBottom w:val="0"/>
          <w:divBdr>
            <w:top w:val="none" w:sz="0" w:space="0" w:color="auto"/>
            <w:left w:val="none" w:sz="0" w:space="0" w:color="auto"/>
            <w:bottom w:val="none" w:sz="0" w:space="0" w:color="auto"/>
            <w:right w:val="none" w:sz="0" w:space="0" w:color="auto"/>
          </w:divBdr>
        </w:div>
      </w:divsChild>
    </w:div>
    <w:div w:id="929386428">
      <w:bodyDiv w:val="1"/>
      <w:marLeft w:val="0"/>
      <w:marRight w:val="0"/>
      <w:marTop w:val="0"/>
      <w:marBottom w:val="0"/>
      <w:divBdr>
        <w:top w:val="none" w:sz="0" w:space="0" w:color="auto"/>
        <w:left w:val="none" w:sz="0" w:space="0" w:color="auto"/>
        <w:bottom w:val="none" w:sz="0" w:space="0" w:color="auto"/>
        <w:right w:val="none" w:sz="0" w:space="0" w:color="auto"/>
      </w:divBdr>
      <w:divsChild>
        <w:div w:id="3486134">
          <w:marLeft w:val="0"/>
          <w:marRight w:val="0"/>
          <w:marTop w:val="0"/>
          <w:marBottom w:val="0"/>
          <w:divBdr>
            <w:top w:val="none" w:sz="0" w:space="0" w:color="auto"/>
            <w:left w:val="none" w:sz="0" w:space="0" w:color="auto"/>
            <w:bottom w:val="none" w:sz="0" w:space="0" w:color="auto"/>
            <w:right w:val="none" w:sz="0" w:space="0" w:color="auto"/>
          </w:divBdr>
          <w:divsChild>
            <w:div w:id="990252033">
              <w:marLeft w:val="0"/>
              <w:marRight w:val="0"/>
              <w:marTop w:val="0"/>
              <w:marBottom w:val="0"/>
              <w:divBdr>
                <w:top w:val="none" w:sz="0" w:space="0" w:color="auto"/>
                <w:left w:val="none" w:sz="0" w:space="0" w:color="auto"/>
                <w:bottom w:val="none" w:sz="0" w:space="0" w:color="auto"/>
                <w:right w:val="none" w:sz="0" w:space="0" w:color="auto"/>
              </w:divBdr>
            </w:div>
          </w:divsChild>
        </w:div>
        <w:div w:id="9770197">
          <w:marLeft w:val="0"/>
          <w:marRight w:val="0"/>
          <w:marTop w:val="0"/>
          <w:marBottom w:val="0"/>
          <w:divBdr>
            <w:top w:val="none" w:sz="0" w:space="0" w:color="auto"/>
            <w:left w:val="none" w:sz="0" w:space="0" w:color="auto"/>
            <w:bottom w:val="none" w:sz="0" w:space="0" w:color="auto"/>
            <w:right w:val="none" w:sz="0" w:space="0" w:color="auto"/>
          </w:divBdr>
          <w:divsChild>
            <w:div w:id="482739624">
              <w:marLeft w:val="0"/>
              <w:marRight w:val="0"/>
              <w:marTop w:val="0"/>
              <w:marBottom w:val="0"/>
              <w:divBdr>
                <w:top w:val="none" w:sz="0" w:space="0" w:color="auto"/>
                <w:left w:val="none" w:sz="0" w:space="0" w:color="auto"/>
                <w:bottom w:val="none" w:sz="0" w:space="0" w:color="auto"/>
                <w:right w:val="none" w:sz="0" w:space="0" w:color="auto"/>
              </w:divBdr>
            </w:div>
          </w:divsChild>
        </w:div>
        <w:div w:id="16783982">
          <w:marLeft w:val="0"/>
          <w:marRight w:val="0"/>
          <w:marTop w:val="0"/>
          <w:marBottom w:val="0"/>
          <w:divBdr>
            <w:top w:val="none" w:sz="0" w:space="0" w:color="auto"/>
            <w:left w:val="none" w:sz="0" w:space="0" w:color="auto"/>
            <w:bottom w:val="none" w:sz="0" w:space="0" w:color="auto"/>
            <w:right w:val="none" w:sz="0" w:space="0" w:color="auto"/>
          </w:divBdr>
          <w:divsChild>
            <w:div w:id="358118228">
              <w:marLeft w:val="0"/>
              <w:marRight w:val="0"/>
              <w:marTop w:val="0"/>
              <w:marBottom w:val="0"/>
              <w:divBdr>
                <w:top w:val="none" w:sz="0" w:space="0" w:color="auto"/>
                <w:left w:val="none" w:sz="0" w:space="0" w:color="auto"/>
                <w:bottom w:val="none" w:sz="0" w:space="0" w:color="auto"/>
                <w:right w:val="none" w:sz="0" w:space="0" w:color="auto"/>
              </w:divBdr>
            </w:div>
          </w:divsChild>
        </w:div>
        <w:div w:id="43145049">
          <w:marLeft w:val="0"/>
          <w:marRight w:val="0"/>
          <w:marTop w:val="0"/>
          <w:marBottom w:val="0"/>
          <w:divBdr>
            <w:top w:val="none" w:sz="0" w:space="0" w:color="auto"/>
            <w:left w:val="none" w:sz="0" w:space="0" w:color="auto"/>
            <w:bottom w:val="none" w:sz="0" w:space="0" w:color="auto"/>
            <w:right w:val="none" w:sz="0" w:space="0" w:color="auto"/>
          </w:divBdr>
          <w:divsChild>
            <w:div w:id="1824394755">
              <w:marLeft w:val="0"/>
              <w:marRight w:val="0"/>
              <w:marTop w:val="0"/>
              <w:marBottom w:val="0"/>
              <w:divBdr>
                <w:top w:val="none" w:sz="0" w:space="0" w:color="auto"/>
                <w:left w:val="none" w:sz="0" w:space="0" w:color="auto"/>
                <w:bottom w:val="none" w:sz="0" w:space="0" w:color="auto"/>
                <w:right w:val="none" w:sz="0" w:space="0" w:color="auto"/>
              </w:divBdr>
            </w:div>
          </w:divsChild>
        </w:div>
        <w:div w:id="58872034">
          <w:marLeft w:val="0"/>
          <w:marRight w:val="0"/>
          <w:marTop w:val="0"/>
          <w:marBottom w:val="0"/>
          <w:divBdr>
            <w:top w:val="none" w:sz="0" w:space="0" w:color="auto"/>
            <w:left w:val="none" w:sz="0" w:space="0" w:color="auto"/>
            <w:bottom w:val="none" w:sz="0" w:space="0" w:color="auto"/>
            <w:right w:val="none" w:sz="0" w:space="0" w:color="auto"/>
          </w:divBdr>
          <w:divsChild>
            <w:div w:id="772481580">
              <w:marLeft w:val="0"/>
              <w:marRight w:val="0"/>
              <w:marTop w:val="0"/>
              <w:marBottom w:val="0"/>
              <w:divBdr>
                <w:top w:val="none" w:sz="0" w:space="0" w:color="auto"/>
                <w:left w:val="none" w:sz="0" w:space="0" w:color="auto"/>
                <w:bottom w:val="none" w:sz="0" w:space="0" w:color="auto"/>
                <w:right w:val="none" w:sz="0" w:space="0" w:color="auto"/>
              </w:divBdr>
            </w:div>
          </w:divsChild>
        </w:div>
        <w:div w:id="65492883">
          <w:marLeft w:val="0"/>
          <w:marRight w:val="0"/>
          <w:marTop w:val="0"/>
          <w:marBottom w:val="0"/>
          <w:divBdr>
            <w:top w:val="none" w:sz="0" w:space="0" w:color="auto"/>
            <w:left w:val="none" w:sz="0" w:space="0" w:color="auto"/>
            <w:bottom w:val="none" w:sz="0" w:space="0" w:color="auto"/>
            <w:right w:val="none" w:sz="0" w:space="0" w:color="auto"/>
          </w:divBdr>
          <w:divsChild>
            <w:div w:id="32773688">
              <w:marLeft w:val="0"/>
              <w:marRight w:val="0"/>
              <w:marTop w:val="0"/>
              <w:marBottom w:val="0"/>
              <w:divBdr>
                <w:top w:val="none" w:sz="0" w:space="0" w:color="auto"/>
                <w:left w:val="none" w:sz="0" w:space="0" w:color="auto"/>
                <w:bottom w:val="none" w:sz="0" w:space="0" w:color="auto"/>
                <w:right w:val="none" w:sz="0" w:space="0" w:color="auto"/>
              </w:divBdr>
            </w:div>
          </w:divsChild>
        </w:div>
        <w:div w:id="80882662">
          <w:marLeft w:val="0"/>
          <w:marRight w:val="0"/>
          <w:marTop w:val="0"/>
          <w:marBottom w:val="0"/>
          <w:divBdr>
            <w:top w:val="none" w:sz="0" w:space="0" w:color="auto"/>
            <w:left w:val="none" w:sz="0" w:space="0" w:color="auto"/>
            <w:bottom w:val="none" w:sz="0" w:space="0" w:color="auto"/>
            <w:right w:val="none" w:sz="0" w:space="0" w:color="auto"/>
          </w:divBdr>
          <w:divsChild>
            <w:div w:id="1264731298">
              <w:marLeft w:val="0"/>
              <w:marRight w:val="0"/>
              <w:marTop w:val="0"/>
              <w:marBottom w:val="0"/>
              <w:divBdr>
                <w:top w:val="none" w:sz="0" w:space="0" w:color="auto"/>
                <w:left w:val="none" w:sz="0" w:space="0" w:color="auto"/>
                <w:bottom w:val="none" w:sz="0" w:space="0" w:color="auto"/>
                <w:right w:val="none" w:sz="0" w:space="0" w:color="auto"/>
              </w:divBdr>
            </w:div>
          </w:divsChild>
        </w:div>
        <w:div w:id="92089802">
          <w:marLeft w:val="0"/>
          <w:marRight w:val="0"/>
          <w:marTop w:val="0"/>
          <w:marBottom w:val="0"/>
          <w:divBdr>
            <w:top w:val="none" w:sz="0" w:space="0" w:color="auto"/>
            <w:left w:val="none" w:sz="0" w:space="0" w:color="auto"/>
            <w:bottom w:val="none" w:sz="0" w:space="0" w:color="auto"/>
            <w:right w:val="none" w:sz="0" w:space="0" w:color="auto"/>
          </w:divBdr>
          <w:divsChild>
            <w:div w:id="1657108699">
              <w:marLeft w:val="0"/>
              <w:marRight w:val="0"/>
              <w:marTop w:val="0"/>
              <w:marBottom w:val="0"/>
              <w:divBdr>
                <w:top w:val="none" w:sz="0" w:space="0" w:color="auto"/>
                <w:left w:val="none" w:sz="0" w:space="0" w:color="auto"/>
                <w:bottom w:val="none" w:sz="0" w:space="0" w:color="auto"/>
                <w:right w:val="none" w:sz="0" w:space="0" w:color="auto"/>
              </w:divBdr>
            </w:div>
          </w:divsChild>
        </w:div>
        <w:div w:id="105272870">
          <w:marLeft w:val="0"/>
          <w:marRight w:val="0"/>
          <w:marTop w:val="0"/>
          <w:marBottom w:val="0"/>
          <w:divBdr>
            <w:top w:val="none" w:sz="0" w:space="0" w:color="auto"/>
            <w:left w:val="none" w:sz="0" w:space="0" w:color="auto"/>
            <w:bottom w:val="none" w:sz="0" w:space="0" w:color="auto"/>
            <w:right w:val="none" w:sz="0" w:space="0" w:color="auto"/>
          </w:divBdr>
          <w:divsChild>
            <w:div w:id="896555354">
              <w:marLeft w:val="0"/>
              <w:marRight w:val="0"/>
              <w:marTop w:val="0"/>
              <w:marBottom w:val="0"/>
              <w:divBdr>
                <w:top w:val="none" w:sz="0" w:space="0" w:color="auto"/>
                <w:left w:val="none" w:sz="0" w:space="0" w:color="auto"/>
                <w:bottom w:val="none" w:sz="0" w:space="0" w:color="auto"/>
                <w:right w:val="none" w:sz="0" w:space="0" w:color="auto"/>
              </w:divBdr>
            </w:div>
          </w:divsChild>
        </w:div>
        <w:div w:id="109276808">
          <w:marLeft w:val="0"/>
          <w:marRight w:val="0"/>
          <w:marTop w:val="0"/>
          <w:marBottom w:val="0"/>
          <w:divBdr>
            <w:top w:val="none" w:sz="0" w:space="0" w:color="auto"/>
            <w:left w:val="none" w:sz="0" w:space="0" w:color="auto"/>
            <w:bottom w:val="none" w:sz="0" w:space="0" w:color="auto"/>
            <w:right w:val="none" w:sz="0" w:space="0" w:color="auto"/>
          </w:divBdr>
          <w:divsChild>
            <w:div w:id="1827503450">
              <w:marLeft w:val="0"/>
              <w:marRight w:val="0"/>
              <w:marTop w:val="0"/>
              <w:marBottom w:val="0"/>
              <w:divBdr>
                <w:top w:val="none" w:sz="0" w:space="0" w:color="auto"/>
                <w:left w:val="none" w:sz="0" w:space="0" w:color="auto"/>
                <w:bottom w:val="none" w:sz="0" w:space="0" w:color="auto"/>
                <w:right w:val="none" w:sz="0" w:space="0" w:color="auto"/>
              </w:divBdr>
            </w:div>
          </w:divsChild>
        </w:div>
        <w:div w:id="123471706">
          <w:marLeft w:val="0"/>
          <w:marRight w:val="0"/>
          <w:marTop w:val="0"/>
          <w:marBottom w:val="0"/>
          <w:divBdr>
            <w:top w:val="none" w:sz="0" w:space="0" w:color="auto"/>
            <w:left w:val="none" w:sz="0" w:space="0" w:color="auto"/>
            <w:bottom w:val="none" w:sz="0" w:space="0" w:color="auto"/>
            <w:right w:val="none" w:sz="0" w:space="0" w:color="auto"/>
          </w:divBdr>
          <w:divsChild>
            <w:div w:id="1996832452">
              <w:marLeft w:val="0"/>
              <w:marRight w:val="0"/>
              <w:marTop w:val="0"/>
              <w:marBottom w:val="0"/>
              <w:divBdr>
                <w:top w:val="none" w:sz="0" w:space="0" w:color="auto"/>
                <w:left w:val="none" w:sz="0" w:space="0" w:color="auto"/>
                <w:bottom w:val="none" w:sz="0" w:space="0" w:color="auto"/>
                <w:right w:val="none" w:sz="0" w:space="0" w:color="auto"/>
              </w:divBdr>
            </w:div>
          </w:divsChild>
        </w:div>
        <w:div w:id="139004972">
          <w:marLeft w:val="0"/>
          <w:marRight w:val="0"/>
          <w:marTop w:val="0"/>
          <w:marBottom w:val="0"/>
          <w:divBdr>
            <w:top w:val="none" w:sz="0" w:space="0" w:color="auto"/>
            <w:left w:val="none" w:sz="0" w:space="0" w:color="auto"/>
            <w:bottom w:val="none" w:sz="0" w:space="0" w:color="auto"/>
            <w:right w:val="none" w:sz="0" w:space="0" w:color="auto"/>
          </w:divBdr>
          <w:divsChild>
            <w:div w:id="1784183026">
              <w:marLeft w:val="0"/>
              <w:marRight w:val="0"/>
              <w:marTop w:val="0"/>
              <w:marBottom w:val="0"/>
              <w:divBdr>
                <w:top w:val="none" w:sz="0" w:space="0" w:color="auto"/>
                <w:left w:val="none" w:sz="0" w:space="0" w:color="auto"/>
                <w:bottom w:val="none" w:sz="0" w:space="0" w:color="auto"/>
                <w:right w:val="none" w:sz="0" w:space="0" w:color="auto"/>
              </w:divBdr>
            </w:div>
          </w:divsChild>
        </w:div>
        <w:div w:id="140005261">
          <w:marLeft w:val="0"/>
          <w:marRight w:val="0"/>
          <w:marTop w:val="0"/>
          <w:marBottom w:val="0"/>
          <w:divBdr>
            <w:top w:val="none" w:sz="0" w:space="0" w:color="auto"/>
            <w:left w:val="none" w:sz="0" w:space="0" w:color="auto"/>
            <w:bottom w:val="none" w:sz="0" w:space="0" w:color="auto"/>
            <w:right w:val="none" w:sz="0" w:space="0" w:color="auto"/>
          </w:divBdr>
          <w:divsChild>
            <w:div w:id="919103142">
              <w:marLeft w:val="0"/>
              <w:marRight w:val="0"/>
              <w:marTop w:val="0"/>
              <w:marBottom w:val="0"/>
              <w:divBdr>
                <w:top w:val="none" w:sz="0" w:space="0" w:color="auto"/>
                <w:left w:val="none" w:sz="0" w:space="0" w:color="auto"/>
                <w:bottom w:val="none" w:sz="0" w:space="0" w:color="auto"/>
                <w:right w:val="none" w:sz="0" w:space="0" w:color="auto"/>
              </w:divBdr>
            </w:div>
          </w:divsChild>
        </w:div>
        <w:div w:id="159779110">
          <w:marLeft w:val="0"/>
          <w:marRight w:val="0"/>
          <w:marTop w:val="0"/>
          <w:marBottom w:val="0"/>
          <w:divBdr>
            <w:top w:val="none" w:sz="0" w:space="0" w:color="auto"/>
            <w:left w:val="none" w:sz="0" w:space="0" w:color="auto"/>
            <w:bottom w:val="none" w:sz="0" w:space="0" w:color="auto"/>
            <w:right w:val="none" w:sz="0" w:space="0" w:color="auto"/>
          </w:divBdr>
          <w:divsChild>
            <w:div w:id="309526878">
              <w:marLeft w:val="0"/>
              <w:marRight w:val="0"/>
              <w:marTop w:val="0"/>
              <w:marBottom w:val="0"/>
              <w:divBdr>
                <w:top w:val="none" w:sz="0" w:space="0" w:color="auto"/>
                <w:left w:val="none" w:sz="0" w:space="0" w:color="auto"/>
                <w:bottom w:val="none" w:sz="0" w:space="0" w:color="auto"/>
                <w:right w:val="none" w:sz="0" w:space="0" w:color="auto"/>
              </w:divBdr>
            </w:div>
          </w:divsChild>
        </w:div>
        <w:div w:id="167407738">
          <w:marLeft w:val="0"/>
          <w:marRight w:val="0"/>
          <w:marTop w:val="0"/>
          <w:marBottom w:val="0"/>
          <w:divBdr>
            <w:top w:val="none" w:sz="0" w:space="0" w:color="auto"/>
            <w:left w:val="none" w:sz="0" w:space="0" w:color="auto"/>
            <w:bottom w:val="none" w:sz="0" w:space="0" w:color="auto"/>
            <w:right w:val="none" w:sz="0" w:space="0" w:color="auto"/>
          </w:divBdr>
          <w:divsChild>
            <w:div w:id="878593553">
              <w:marLeft w:val="0"/>
              <w:marRight w:val="0"/>
              <w:marTop w:val="0"/>
              <w:marBottom w:val="0"/>
              <w:divBdr>
                <w:top w:val="none" w:sz="0" w:space="0" w:color="auto"/>
                <w:left w:val="none" w:sz="0" w:space="0" w:color="auto"/>
                <w:bottom w:val="none" w:sz="0" w:space="0" w:color="auto"/>
                <w:right w:val="none" w:sz="0" w:space="0" w:color="auto"/>
              </w:divBdr>
            </w:div>
          </w:divsChild>
        </w:div>
        <w:div w:id="171847615">
          <w:marLeft w:val="0"/>
          <w:marRight w:val="0"/>
          <w:marTop w:val="0"/>
          <w:marBottom w:val="0"/>
          <w:divBdr>
            <w:top w:val="none" w:sz="0" w:space="0" w:color="auto"/>
            <w:left w:val="none" w:sz="0" w:space="0" w:color="auto"/>
            <w:bottom w:val="none" w:sz="0" w:space="0" w:color="auto"/>
            <w:right w:val="none" w:sz="0" w:space="0" w:color="auto"/>
          </w:divBdr>
          <w:divsChild>
            <w:div w:id="599685489">
              <w:marLeft w:val="0"/>
              <w:marRight w:val="0"/>
              <w:marTop w:val="0"/>
              <w:marBottom w:val="0"/>
              <w:divBdr>
                <w:top w:val="none" w:sz="0" w:space="0" w:color="auto"/>
                <w:left w:val="none" w:sz="0" w:space="0" w:color="auto"/>
                <w:bottom w:val="none" w:sz="0" w:space="0" w:color="auto"/>
                <w:right w:val="none" w:sz="0" w:space="0" w:color="auto"/>
              </w:divBdr>
            </w:div>
          </w:divsChild>
        </w:div>
        <w:div w:id="193345611">
          <w:marLeft w:val="0"/>
          <w:marRight w:val="0"/>
          <w:marTop w:val="0"/>
          <w:marBottom w:val="0"/>
          <w:divBdr>
            <w:top w:val="none" w:sz="0" w:space="0" w:color="auto"/>
            <w:left w:val="none" w:sz="0" w:space="0" w:color="auto"/>
            <w:bottom w:val="none" w:sz="0" w:space="0" w:color="auto"/>
            <w:right w:val="none" w:sz="0" w:space="0" w:color="auto"/>
          </w:divBdr>
          <w:divsChild>
            <w:div w:id="355471875">
              <w:marLeft w:val="0"/>
              <w:marRight w:val="0"/>
              <w:marTop w:val="0"/>
              <w:marBottom w:val="0"/>
              <w:divBdr>
                <w:top w:val="none" w:sz="0" w:space="0" w:color="auto"/>
                <w:left w:val="none" w:sz="0" w:space="0" w:color="auto"/>
                <w:bottom w:val="none" w:sz="0" w:space="0" w:color="auto"/>
                <w:right w:val="none" w:sz="0" w:space="0" w:color="auto"/>
              </w:divBdr>
            </w:div>
          </w:divsChild>
        </w:div>
        <w:div w:id="201211254">
          <w:marLeft w:val="0"/>
          <w:marRight w:val="0"/>
          <w:marTop w:val="0"/>
          <w:marBottom w:val="0"/>
          <w:divBdr>
            <w:top w:val="none" w:sz="0" w:space="0" w:color="auto"/>
            <w:left w:val="none" w:sz="0" w:space="0" w:color="auto"/>
            <w:bottom w:val="none" w:sz="0" w:space="0" w:color="auto"/>
            <w:right w:val="none" w:sz="0" w:space="0" w:color="auto"/>
          </w:divBdr>
          <w:divsChild>
            <w:div w:id="1902251239">
              <w:marLeft w:val="0"/>
              <w:marRight w:val="0"/>
              <w:marTop w:val="0"/>
              <w:marBottom w:val="0"/>
              <w:divBdr>
                <w:top w:val="none" w:sz="0" w:space="0" w:color="auto"/>
                <w:left w:val="none" w:sz="0" w:space="0" w:color="auto"/>
                <w:bottom w:val="none" w:sz="0" w:space="0" w:color="auto"/>
                <w:right w:val="none" w:sz="0" w:space="0" w:color="auto"/>
              </w:divBdr>
            </w:div>
          </w:divsChild>
        </w:div>
        <w:div w:id="208151513">
          <w:marLeft w:val="0"/>
          <w:marRight w:val="0"/>
          <w:marTop w:val="0"/>
          <w:marBottom w:val="0"/>
          <w:divBdr>
            <w:top w:val="none" w:sz="0" w:space="0" w:color="auto"/>
            <w:left w:val="none" w:sz="0" w:space="0" w:color="auto"/>
            <w:bottom w:val="none" w:sz="0" w:space="0" w:color="auto"/>
            <w:right w:val="none" w:sz="0" w:space="0" w:color="auto"/>
          </w:divBdr>
          <w:divsChild>
            <w:div w:id="762531969">
              <w:marLeft w:val="0"/>
              <w:marRight w:val="0"/>
              <w:marTop w:val="0"/>
              <w:marBottom w:val="0"/>
              <w:divBdr>
                <w:top w:val="none" w:sz="0" w:space="0" w:color="auto"/>
                <w:left w:val="none" w:sz="0" w:space="0" w:color="auto"/>
                <w:bottom w:val="none" w:sz="0" w:space="0" w:color="auto"/>
                <w:right w:val="none" w:sz="0" w:space="0" w:color="auto"/>
              </w:divBdr>
            </w:div>
          </w:divsChild>
        </w:div>
        <w:div w:id="209807954">
          <w:marLeft w:val="0"/>
          <w:marRight w:val="0"/>
          <w:marTop w:val="0"/>
          <w:marBottom w:val="0"/>
          <w:divBdr>
            <w:top w:val="none" w:sz="0" w:space="0" w:color="auto"/>
            <w:left w:val="none" w:sz="0" w:space="0" w:color="auto"/>
            <w:bottom w:val="none" w:sz="0" w:space="0" w:color="auto"/>
            <w:right w:val="none" w:sz="0" w:space="0" w:color="auto"/>
          </w:divBdr>
          <w:divsChild>
            <w:div w:id="1103916550">
              <w:marLeft w:val="0"/>
              <w:marRight w:val="0"/>
              <w:marTop w:val="0"/>
              <w:marBottom w:val="0"/>
              <w:divBdr>
                <w:top w:val="none" w:sz="0" w:space="0" w:color="auto"/>
                <w:left w:val="none" w:sz="0" w:space="0" w:color="auto"/>
                <w:bottom w:val="none" w:sz="0" w:space="0" w:color="auto"/>
                <w:right w:val="none" w:sz="0" w:space="0" w:color="auto"/>
              </w:divBdr>
            </w:div>
          </w:divsChild>
        </w:div>
        <w:div w:id="216207378">
          <w:marLeft w:val="0"/>
          <w:marRight w:val="0"/>
          <w:marTop w:val="0"/>
          <w:marBottom w:val="0"/>
          <w:divBdr>
            <w:top w:val="none" w:sz="0" w:space="0" w:color="auto"/>
            <w:left w:val="none" w:sz="0" w:space="0" w:color="auto"/>
            <w:bottom w:val="none" w:sz="0" w:space="0" w:color="auto"/>
            <w:right w:val="none" w:sz="0" w:space="0" w:color="auto"/>
          </w:divBdr>
          <w:divsChild>
            <w:div w:id="844780066">
              <w:marLeft w:val="0"/>
              <w:marRight w:val="0"/>
              <w:marTop w:val="0"/>
              <w:marBottom w:val="0"/>
              <w:divBdr>
                <w:top w:val="none" w:sz="0" w:space="0" w:color="auto"/>
                <w:left w:val="none" w:sz="0" w:space="0" w:color="auto"/>
                <w:bottom w:val="none" w:sz="0" w:space="0" w:color="auto"/>
                <w:right w:val="none" w:sz="0" w:space="0" w:color="auto"/>
              </w:divBdr>
            </w:div>
          </w:divsChild>
        </w:div>
        <w:div w:id="216548396">
          <w:marLeft w:val="0"/>
          <w:marRight w:val="0"/>
          <w:marTop w:val="0"/>
          <w:marBottom w:val="0"/>
          <w:divBdr>
            <w:top w:val="none" w:sz="0" w:space="0" w:color="auto"/>
            <w:left w:val="none" w:sz="0" w:space="0" w:color="auto"/>
            <w:bottom w:val="none" w:sz="0" w:space="0" w:color="auto"/>
            <w:right w:val="none" w:sz="0" w:space="0" w:color="auto"/>
          </w:divBdr>
          <w:divsChild>
            <w:div w:id="243611826">
              <w:marLeft w:val="0"/>
              <w:marRight w:val="0"/>
              <w:marTop w:val="0"/>
              <w:marBottom w:val="0"/>
              <w:divBdr>
                <w:top w:val="none" w:sz="0" w:space="0" w:color="auto"/>
                <w:left w:val="none" w:sz="0" w:space="0" w:color="auto"/>
                <w:bottom w:val="none" w:sz="0" w:space="0" w:color="auto"/>
                <w:right w:val="none" w:sz="0" w:space="0" w:color="auto"/>
              </w:divBdr>
            </w:div>
          </w:divsChild>
        </w:div>
        <w:div w:id="229464197">
          <w:marLeft w:val="0"/>
          <w:marRight w:val="0"/>
          <w:marTop w:val="0"/>
          <w:marBottom w:val="0"/>
          <w:divBdr>
            <w:top w:val="none" w:sz="0" w:space="0" w:color="auto"/>
            <w:left w:val="none" w:sz="0" w:space="0" w:color="auto"/>
            <w:bottom w:val="none" w:sz="0" w:space="0" w:color="auto"/>
            <w:right w:val="none" w:sz="0" w:space="0" w:color="auto"/>
          </w:divBdr>
          <w:divsChild>
            <w:div w:id="1012875255">
              <w:marLeft w:val="0"/>
              <w:marRight w:val="0"/>
              <w:marTop w:val="0"/>
              <w:marBottom w:val="0"/>
              <w:divBdr>
                <w:top w:val="none" w:sz="0" w:space="0" w:color="auto"/>
                <w:left w:val="none" w:sz="0" w:space="0" w:color="auto"/>
                <w:bottom w:val="none" w:sz="0" w:space="0" w:color="auto"/>
                <w:right w:val="none" w:sz="0" w:space="0" w:color="auto"/>
              </w:divBdr>
            </w:div>
          </w:divsChild>
        </w:div>
        <w:div w:id="234121785">
          <w:marLeft w:val="0"/>
          <w:marRight w:val="0"/>
          <w:marTop w:val="0"/>
          <w:marBottom w:val="0"/>
          <w:divBdr>
            <w:top w:val="none" w:sz="0" w:space="0" w:color="auto"/>
            <w:left w:val="none" w:sz="0" w:space="0" w:color="auto"/>
            <w:bottom w:val="none" w:sz="0" w:space="0" w:color="auto"/>
            <w:right w:val="none" w:sz="0" w:space="0" w:color="auto"/>
          </w:divBdr>
          <w:divsChild>
            <w:div w:id="2023774331">
              <w:marLeft w:val="0"/>
              <w:marRight w:val="0"/>
              <w:marTop w:val="0"/>
              <w:marBottom w:val="0"/>
              <w:divBdr>
                <w:top w:val="none" w:sz="0" w:space="0" w:color="auto"/>
                <w:left w:val="none" w:sz="0" w:space="0" w:color="auto"/>
                <w:bottom w:val="none" w:sz="0" w:space="0" w:color="auto"/>
                <w:right w:val="none" w:sz="0" w:space="0" w:color="auto"/>
              </w:divBdr>
            </w:div>
          </w:divsChild>
        </w:div>
        <w:div w:id="240601625">
          <w:marLeft w:val="0"/>
          <w:marRight w:val="0"/>
          <w:marTop w:val="0"/>
          <w:marBottom w:val="0"/>
          <w:divBdr>
            <w:top w:val="none" w:sz="0" w:space="0" w:color="auto"/>
            <w:left w:val="none" w:sz="0" w:space="0" w:color="auto"/>
            <w:bottom w:val="none" w:sz="0" w:space="0" w:color="auto"/>
            <w:right w:val="none" w:sz="0" w:space="0" w:color="auto"/>
          </w:divBdr>
          <w:divsChild>
            <w:div w:id="1281650202">
              <w:marLeft w:val="0"/>
              <w:marRight w:val="0"/>
              <w:marTop w:val="0"/>
              <w:marBottom w:val="0"/>
              <w:divBdr>
                <w:top w:val="none" w:sz="0" w:space="0" w:color="auto"/>
                <w:left w:val="none" w:sz="0" w:space="0" w:color="auto"/>
                <w:bottom w:val="none" w:sz="0" w:space="0" w:color="auto"/>
                <w:right w:val="none" w:sz="0" w:space="0" w:color="auto"/>
              </w:divBdr>
            </w:div>
          </w:divsChild>
        </w:div>
        <w:div w:id="242842030">
          <w:marLeft w:val="0"/>
          <w:marRight w:val="0"/>
          <w:marTop w:val="0"/>
          <w:marBottom w:val="0"/>
          <w:divBdr>
            <w:top w:val="none" w:sz="0" w:space="0" w:color="auto"/>
            <w:left w:val="none" w:sz="0" w:space="0" w:color="auto"/>
            <w:bottom w:val="none" w:sz="0" w:space="0" w:color="auto"/>
            <w:right w:val="none" w:sz="0" w:space="0" w:color="auto"/>
          </w:divBdr>
          <w:divsChild>
            <w:div w:id="207497679">
              <w:marLeft w:val="0"/>
              <w:marRight w:val="0"/>
              <w:marTop w:val="0"/>
              <w:marBottom w:val="0"/>
              <w:divBdr>
                <w:top w:val="none" w:sz="0" w:space="0" w:color="auto"/>
                <w:left w:val="none" w:sz="0" w:space="0" w:color="auto"/>
                <w:bottom w:val="none" w:sz="0" w:space="0" w:color="auto"/>
                <w:right w:val="none" w:sz="0" w:space="0" w:color="auto"/>
              </w:divBdr>
            </w:div>
          </w:divsChild>
        </w:div>
        <w:div w:id="273292891">
          <w:marLeft w:val="0"/>
          <w:marRight w:val="0"/>
          <w:marTop w:val="0"/>
          <w:marBottom w:val="0"/>
          <w:divBdr>
            <w:top w:val="none" w:sz="0" w:space="0" w:color="auto"/>
            <w:left w:val="none" w:sz="0" w:space="0" w:color="auto"/>
            <w:bottom w:val="none" w:sz="0" w:space="0" w:color="auto"/>
            <w:right w:val="none" w:sz="0" w:space="0" w:color="auto"/>
          </w:divBdr>
          <w:divsChild>
            <w:div w:id="419571221">
              <w:marLeft w:val="0"/>
              <w:marRight w:val="0"/>
              <w:marTop w:val="0"/>
              <w:marBottom w:val="0"/>
              <w:divBdr>
                <w:top w:val="none" w:sz="0" w:space="0" w:color="auto"/>
                <w:left w:val="none" w:sz="0" w:space="0" w:color="auto"/>
                <w:bottom w:val="none" w:sz="0" w:space="0" w:color="auto"/>
                <w:right w:val="none" w:sz="0" w:space="0" w:color="auto"/>
              </w:divBdr>
            </w:div>
          </w:divsChild>
        </w:div>
        <w:div w:id="274481084">
          <w:marLeft w:val="0"/>
          <w:marRight w:val="0"/>
          <w:marTop w:val="0"/>
          <w:marBottom w:val="0"/>
          <w:divBdr>
            <w:top w:val="none" w:sz="0" w:space="0" w:color="auto"/>
            <w:left w:val="none" w:sz="0" w:space="0" w:color="auto"/>
            <w:bottom w:val="none" w:sz="0" w:space="0" w:color="auto"/>
            <w:right w:val="none" w:sz="0" w:space="0" w:color="auto"/>
          </w:divBdr>
          <w:divsChild>
            <w:div w:id="73666765">
              <w:marLeft w:val="0"/>
              <w:marRight w:val="0"/>
              <w:marTop w:val="0"/>
              <w:marBottom w:val="0"/>
              <w:divBdr>
                <w:top w:val="none" w:sz="0" w:space="0" w:color="auto"/>
                <w:left w:val="none" w:sz="0" w:space="0" w:color="auto"/>
                <w:bottom w:val="none" w:sz="0" w:space="0" w:color="auto"/>
                <w:right w:val="none" w:sz="0" w:space="0" w:color="auto"/>
              </w:divBdr>
            </w:div>
          </w:divsChild>
        </w:div>
        <w:div w:id="281033107">
          <w:marLeft w:val="0"/>
          <w:marRight w:val="0"/>
          <w:marTop w:val="0"/>
          <w:marBottom w:val="0"/>
          <w:divBdr>
            <w:top w:val="none" w:sz="0" w:space="0" w:color="auto"/>
            <w:left w:val="none" w:sz="0" w:space="0" w:color="auto"/>
            <w:bottom w:val="none" w:sz="0" w:space="0" w:color="auto"/>
            <w:right w:val="none" w:sz="0" w:space="0" w:color="auto"/>
          </w:divBdr>
          <w:divsChild>
            <w:div w:id="901254225">
              <w:marLeft w:val="0"/>
              <w:marRight w:val="0"/>
              <w:marTop w:val="0"/>
              <w:marBottom w:val="0"/>
              <w:divBdr>
                <w:top w:val="none" w:sz="0" w:space="0" w:color="auto"/>
                <w:left w:val="none" w:sz="0" w:space="0" w:color="auto"/>
                <w:bottom w:val="none" w:sz="0" w:space="0" w:color="auto"/>
                <w:right w:val="none" w:sz="0" w:space="0" w:color="auto"/>
              </w:divBdr>
            </w:div>
          </w:divsChild>
        </w:div>
        <w:div w:id="297341098">
          <w:marLeft w:val="0"/>
          <w:marRight w:val="0"/>
          <w:marTop w:val="0"/>
          <w:marBottom w:val="0"/>
          <w:divBdr>
            <w:top w:val="none" w:sz="0" w:space="0" w:color="auto"/>
            <w:left w:val="none" w:sz="0" w:space="0" w:color="auto"/>
            <w:bottom w:val="none" w:sz="0" w:space="0" w:color="auto"/>
            <w:right w:val="none" w:sz="0" w:space="0" w:color="auto"/>
          </w:divBdr>
          <w:divsChild>
            <w:div w:id="1118792785">
              <w:marLeft w:val="0"/>
              <w:marRight w:val="0"/>
              <w:marTop w:val="0"/>
              <w:marBottom w:val="0"/>
              <w:divBdr>
                <w:top w:val="none" w:sz="0" w:space="0" w:color="auto"/>
                <w:left w:val="none" w:sz="0" w:space="0" w:color="auto"/>
                <w:bottom w:val="none" w:sz="0" w:space="0" w:color="auto"/>
                <w:right w:val="none" w:sz="0" w:space="0" w:color="auto"/>
              </w:divBdr>
            </w:div>
          </w:divsChild>
        </w:div>
        <w:div w:id="302472467">
          <w:marLeft w:val="0"/>
          <w:marRight w:val="0"/>
          <w:marTop w:val="0"/>
          <w:marBottom w:val="0"/>
          <w:divBdr>
            <w:top w:val="none" w:sz="0" w:space="0" w:color="auto"/>
            <w:left w:val="none" w:sz="0" w:space="0" w:color="auto"/>
            <w:bottom w:val="none" w:sz="0" w:space="0" w:color="auto"/>
            <w:right w:val="none" w:sz="0" w:space="0" w:color="auto"/>
          </w:divBdr>
          <w:divsChild>
            <w:div w:id="1250044144">
              <w:marLeft w:val="0"/>
              <w:marRight w:val="0"/>
              <w:marTop w:val="0"/>
              <w:marBottom w:val="0"/>
              <w:divBdr>
                <w:top w:val="none" w:sz="0" w:space="0" w:color="auto"/>
                <w:left w:val="none" w:sz="0" w:space="0" w:color="auto"/>
                <w:bottom w:val="none" w:sz="0" w:space="0" w:color="auto"/>
                <w:right w:val="none" w:sz="0" w:space="0" w:color="auto"/>
              </w:divBdr>
            </w:div>
          </w:divsChild>
        </w:div>
        <w:div w:id="304434097">
          <w:marLeft w:val="0"/>
          <w:marRight w:val="0"/>
          <w:marTop w:val="0"/>
          <w:marBottom w:val="0"/>
          <w:divBdr>
            <w:top w:val="none" w:sz="0" w:space="0" w:color="auto"/>
            <w:left w:val="none" w:sz="0" w:space="0" w:color="auto"/>
            <w:bottom w:val="none" w:sz="0" w:space="0" w:color="auto"/>
            <w:right w:val="none" w:sz="0" w:space="0" w:color="auto"/>
          </w:divBdr>
          <w:divsChild>
            <w:div w:id="413862066">
              <w:marLeft w:val="0"/>
              <w:marRight w:val="0"/>
              <w:marTop w:val="0"/>
              <w:marBottom w:val="0"/>
              <w:divBdr>
                <w:top w:val="none" w:sz="0" w:space="0" w:color="auto"/>
                <w:left w:val="none" w:sz="0" w:space="0" w:color="auto"/>
                <w:bottom w:val="none" w:sz="0" w:space="0" w:color="auto"/>
                <w:right w:val="none" w:sz="0" w:space="0" w:color="auto"/>
              </w:divBdr>
            </w:div>
          </w:divsChild>
        </w:div>
        <w:div w:id="326057657">
          <w:marLeft w:val="0"/>
          <w:marRight w:val="0"/>
          <w:marTop w:val="0"/>
          <w:marBottom w:val="0"/>
          <w:divBdr>
            <w:top w:val="none" w:sz="0" w:space="0" w:color="auto"/>
            <w:left w:val="none" w:sz="0" w:space="0" w:color="auto"/>
            <w:bottom w:val="none" w:sz="0" w:space="0" w:color="auto"/>
            <w:right w:val="none" w:sz="0" w:space="0" w:color="auto"/>
          </w:divBdr>
          <w:divsChild>
            <w:div w:id="531891881">
              <w:marLeft w:val="0"/>
              <w:marRight w:val="0"/>
              <w:marTop w:val="0"/>
              <w:marBottom w:val="0"/>
              <w:divBdr>
                <w:top w:val="none" w:sz="0" w:space="0" w:color="auto"/>
                <w:left w:val="none" w:sz="0" w:space="0" w:color="auto"/>
                <w:bottom w:val="none" w:sz="0" w:space="0" w:color="auto"/>
                <w:right w:val="none" w:sz="0" w:space="0" w:color="auto"/>
              </w:divBdr>
            </w:div>
          </w:divsChild>
        </w:div>
        <w:div w:id="341668763">
          <w:marLeft w:val="0"/>
          <w:marRight w:val="0"/>
          <w:marTop w:val="0"/>
          <w:marBottom w:val="0"/>
          <w:divBdr>
            <w:top w:val="none" w:sz="0" w:space="0" w:color="auto"/>
            <w:left w:val="none" w:sz="0" w:space="0" w:color="auto"/>
            <w:bottom w:val="none" w:sz="0" w:space="0" w:color="auto"/>
            <w:right w:val="none" w:sz="0" w:space="0" w:color="auto"/>
          </w:divBdr>
          <w:divsChild>
            <w:div w:id="1602838355">
              <w:marLeft w:val="0"/>
              <w:marRight w:val="0"/>
              <w:marTop w:val="0"/>
              <w:marBottom w:val="0"/>
              <w:divBdr>
                <w:top w:val="none" w:sz="0" w:space="0" w:color="auto"/>
                <w:left w:val="none" w:sz="0" w:space="0" w:color="auto"/>
                <w:bottom w:val="none" w:sz="0" w:space="0" w:color="auto"/>
                <w:right w:val="none" w:sz="0" w:space="0" w:color="auto"/>
              </w:divBdr>
            </w:div>
          </w:divsChild>
        </w:div>
        <w:div w:id="363754921">
          <w:marLeft w:val="0"/>
          <w:marRight w:val="0"/>
          <w:marTop w:val="0"/>
          <w:marBottom w:val="0"/>
          <w:divBdr>
            <w:top w:val="none" w:sz="0" w:space="0" w:color="auto"/>
            <w:left w:val="none" w:sz="0" w:space="0" w:color="auto"/>
            <w:bottom w:val="none" w:sz="0" w:space="0" w:color="auto"/>
            <w:right w:val="none" w:sz="0" w:space="0" w:color="auto"/>
          </w:divBdr>
          <w:divsChild>
            <w:div w:id="950359226">
              <w:marLeft w:val="0"/>
              <w:marRight w:val="0"/>
              <w:marTop w:val="0"/>
              <w:marBottom w:val="0"/>
              <w:divBdr>
                <w:top w:val="none" w:sz="0" w:space="0" w:color="auto"/>
                <w:left w:val="none" w:sz="0" w:space="0" w:color="auto"/>
                <w:bottom w:val="none" w:sz="0" w:space="0" w:color="auto"/>
                <w:right w:val="none" w:sz="0" w:space="0" w:color="auto"/>
              </w:divBdr>
            </w:div>
          </w:divsChild>
        </w:div>
        <w:div w:id="365183260">
          <w:marLeft w:val="0"/>
          <w:marRight w:val="0"/>
          <w:marTop w:val="0"/>
          <w:marBottom w:val="0"/>
          <w:divBdr>
            <w:top w:val="none" w:sz="0" w:space="0" w:color="auto"/>
            <w:left w:val="none" w:sz="0" w:space="0" w:color="auto"/>
            <w:bottom w:val="none" w:sz="0" w:space="0" w:color="auto"/>
            <w:right w:val="none" w:sz="0" w:space="0" w:color="auto"/>
          </w:divBdr>
          <w:divsChild>
            <w:div w:id="332949482">
              <w:marLeft w:val="0"/>
              <w:marRight w:val="0"/>
              <w:marTop w:val="0"/>
              <w:marBottom w:val="0"/>
              <w:divBdr>
                <w:top w:val="none" w:sz="0" w:space="0" w:color="auto"/>
                <w:left w:val="none" w:sz="0" w:space="0" w:color="auto"/>
                <w:bottom w:val="none" w:sz="0" w:space="0" w:color="auto"/>
                <w:right w:val="none" w:sz="0" w:space="0" w:color="auto"/>
              </w:divBdr>
            </w:div>
          </w:divsChild>
        </w:div>
        <w:div w:id="401293060">
          <w:marLeft w:val="0"/>
          <w:marRight w:val="0"/>
          <w:marTop w:val="0"/>
          <w:marBottom w:val="0"/>
          <w:divBdr>
            <w:top w:val="none" w:sz="0" w:space="0" w:color="auto"/>
            <w:left w:val="none" w:sz="0" w:space="0" w:color="auto"/>
            <w:bottom w:val="none" w:sz="0" w:space="0" w:color="auto"/>
            <w:right w:val="none" w:sz="0" w:space="0" w:color="auto"/>
          </w:divBdr>
          <w:divsChild>
            <w:div w:id="2135172626">
              <w:marLeft w:val="0"/>
              <w:marRight w:val="0"/>
              <w:marTop w:val="0"/>
              <w:marBottom w:val="0"/>
              <w:divBdr>
                <w:top w:val="none" w:sz="0" w:space="0" w:color="auto"/>
                <w:left w:val="none" w:sz="0" w:space="0" w:color="auto"/>
                <w:bottom w:val="none" w:sz="0" w:space="0" w:color="auto"/>
                <w:right w:val="none" w:sz="0" w:space="0" w:color="auto"/>
              </w:divBdr>
            </w:div>
          </w:divsChild>
        </w:div>
        <w:div w:id="407074297">
          <w:marLeft w:val="0"/>
          <w:marRight w:val="0"/>
          <w:marTop w:val="0"/>
          <w:marBottom w:val="0"/>
          <w:divBdr>
            <w:top w:val="none" w:sz="0" w:space="0" w:color="auto"/>
            <w:left w:val="none" w:sz="0" w:space="0" w:color="auto"/>
            <w:bottom w:val="none" w:sz="0" w:space="0" w:color="auto"/>
            <w:right w:val="none" w:sz="0" w:space="0" w:color="auto"/>
          </w:divBdr>
          <w:divsChild>
            <w:div w:id="699667214">
              <w:marLeft w:val="0"/>
              <w:marRight w:val="0"/>
              <w:marTop w:val="0"/>
              <w:marBottom w:val="0"/>
              <w:divBdr>
                <w:top w:val="none" w:sz="0" w:space="0" w:color="auto"/>
                <w:left w:val="none" w:sz="0" w:space="0" w:color="auto"/>
                <w:bottom w:val="none" w:sz="0" w:space="0" w:color="auto"/>
                <w:right w:val="none" w:sz="0" w:space="0" w:color="auto"/>
              </w:divBdr>
            </w:div>
          </w:divsChild>
        </w:div>
        <w:div w:id="414715264">
          <w:marLeft w:val="0"/>
          <w:marRight w:val="0"/>
          <w:marTop w:val="0"/>
          <w:marBottom w:val="0"/>
          <w:divBdr>
            <w:top w:val="none" w:sz="0" w:space="0" w:color="auto"/>
            <w:left w:val="none" w:sz="0" w:space="0" w:color="auto"/>
            <w:bottom w:val="none" w:sz="0" w:space="0" w:color="auto"/>
            <w:right w:val="none" w:sz="0" w:space="0" w:color="auto"/>
          </w:divBdr>
          <w:divsChild>
            <w:div w:id="2004777389">
              <w:marLeft w:val="0"/>
              <w:marRight w:val="0"/>
              <w:marTop w:val="0"/>
              <w:marBottom w:val="0"/>
              <w:divBdr>
                <w:top w:val="none" w:sz="0" w:space="0" w:color="auto"/>
                <w:left w:val="none" w:sz="0" w:space="0" w:color="auto"/>
                <w:bottom w:val="none" w:sz="0" w:space="0" w:color="auto"/>
                <w:right w:val="none" w:sz="0" w:space="0" w:color="auto"/>
              </w:divBdr>
            </w:div>
          </w:divsChild>
        </w:div>
        <w:div w:id="458111966">
          <w:marLeft w:val="0"/>
          <w:marRight w:val="0"/>
          <w:marTop w:val="0"/>
          <w:marBottom w:val="0"/>
          <w:divBdr>
            <w:top w:val="none" w:sz="0" w:space="0" w:color="auto"/>
            <w:left w:val="none" w:sz="0" w:space="0" w:color="auto"/>
            <w:bottom w:val="none" w:sz="0" w:space="0" w:color="auto"/>
            <w:right w:val="none" w:sz="0" w:space="0" w:color="auto"/>
          </w:divBdr>
          <w:divsChild>
            <w:div w:id="609818539">
              <w:marLeft w:val="0"/>
              <w:marRight w:val="0"/>
              <w:marTop w:val="0"/>
              <w:marBottom w:val="0"/>
              <w:divBdr>
                <w:top w:val="none" w:sz="0" w:space="0" w:color="auto"/>
                <w:left w:val="none" w:sz="0" w:space="0" w:color="auto"/>
                <w:bottom w:val="none" w:sz="0" w:space="0" w:color="auto"/>
                <w:right w:val="none" w:sz="0" w:space="0" w:color="auto"/>
              </w:divBdr>
            </w:div>
          </w:divsChild>
        </w:div>
        <w:div w:id="463500390">
          <w:marLeft w:val="0"/>
          <w:marRight w:val="0"/>
          <w:marTop w:val="0"/>
          <w:marBottom w:val="0"/>
          <w:divBdr>
            <w:top w:val="none" w:sz="0" w:space="0" w:color="auto"/>
            <w:left w:val="none" w:sz="0" w:space="0" w:color="auto"/>
            <w:bottom w:val="none" w:sz="0" w:space="0" w:color="auto"/>
            <w:right w:val="none" w:sz="0" w:space="0" w:color="auto"/>
          </w:divBdr>
          <w:divsChild>
            <w:div w:id="89206097">
              <w:marLeft w:val="0"/>
              <w:marRight w:val="0"/>
              <w:marTop w:val="0"/>
              <w:marBottom w:val="0"/>
              <w:divBdr>
                <w:top w:val="none" w:sz="0" w:space="0" w:color="auto"/>
                <w:left w:val="none" w:sz="0" w:space="0" w:color="auto"/>
                <w:bottom w:val="none" w:sz="0" w:space="0" w:color="auto"/>
                <w:right w:val="none" w:sz="0" w:space="0" w:color="auto"/>
              </w:divBdr>
            </w:div>
          </w:divsChild>
        </w:div>
        <w:div w:id="480199265">
          <w:marLeft w:val="0"/>
          <w:marRight w:val="0"/>
          <w:marTop w:val="0"/>
          <w:marBottom w:val="0"/>
          <w:divBdr>
            <w:top w:val="none" w:sz="0" w:space="0" w:color="auto"/>
            <w:left w:val="none" w:sz="0" w:space="0" w:color="auto"/>
            <w:bottom w:val="none" w:sz="0" w:space="0" w:color="auto"/>
            <w:right w:val="none" w:sz="0" w:space="0" w:color="auto"/>
          </w:divBdr>
          <w:divsChild>
            <w:div w:id="1015576528">
              <w:marLeft w:val="0"/>
              <w:marRight w:val="0"/>
              <w:marTop w:val="0"/>
              <w:marBottom w:val="0"/>
              <w:divBdr>
                <w:top w:val="none" w:sz="0" w:space="0" w:color="auto"/>
                <w:left w:val="none" w:sz="0" w:space="0" w:color="auto"/>
                <w:bottom w:val="none" w:sz="0" w:space="0" w:color="auto"/>
                <w:right w:val="none" w:sz="0" w:space="0" w:color="auto"/>
              </w:divBdr>
            </w:div>
          </w:divsChild>
        </w:div>
        <w:div w:id="487476085">
          <w:marLeft w:val="0"/>
          <w:marRight w:val="0"/>
          <w:marTop w:val="0"/>
          <w:marBottom w:val="0"/>
          <w:divBdr>
            <w:top w:val="none" w:sz="0" w:space="0" w:color="auto"/>
            <w:left w:val="none" w:sz="0" w:space="0" w:color="auto"/>
            <w:bottom w:val="none" w:sz="0" w:space="0" w:color="auto"/>
            <w:right w:val="none" w:sz="0" w:space="0" w:color="auto"/>
          </w:divBdr>
          <w:divsChild>
            <w:div w:id="671832037">
              <w:marLeft w:val="0"/>
              <w:marRight w:val="0"/>
              <w:marTop w:val="0"/>
              <w:marBottom w:val="0"/>
              <w:divBdr>
                <w:top w:val="none" w:sz="0" w:space="0" w:color="auto"/>
                <w:left w:val="none" w:sz="0" w:space="0" w:color="auto"/>
                <w:bottom w:val="none" w:sz="0" w:space="0" w:color="auto"/>
                <w:right w:val="none" w:sz="0" w:space="0" w:color="auto"/>
              </w:divBdr>
            </w:div>
          </w:divsChild>
        </w:div>
        <w:div w:id="498741299">
          <w:marLeft w:val="0"/>
          <w:marRight w:val="0"/>
          <w:marTop w:val="0"/>
          <w:marBottom w:val="0"/>
          <w:divBdr>
            <w:top w:val="none" w:sz="0" w:space="0" w:color="auto"/>
            <w:left w:val="none" w:sz="0" w:space="0" w:color="auto"/>
            <w:bottom w:val="none" w:sz="0" w:space="0" w:color="auto"/>
            <w:right w:val="none" w:sz="0" w:space="0" w:color="auto"/>
          </w:divBdr>
          <w:divsChild>
            <w:div w:id="2073237503">
              <w:marLeft w:val="0"/>
              <w:marRight w:val="0"/>
              <w:marTop w:val="0"/>
              <w:marBottom w:val="0"/>
              <w:divBdr>
                <w:top w:val="none" w:sz="0" w:space="0" w:color="auto"/>
                <w:left w:val="none" w:sz="0" w:space="0" w:color="auto"/>
                <w:bottom w:val="none" w:sz="0" w:space="0" w:color="auto"/>
                <w:right w:val="none" w:sz="0" w:space="0" w:color="auto"/>
              </w:divBdr>
            </w:div>
          </w:divsChild>
        </w:div>
        <w:div w:id="565535146">
          <w:marLeft w:val="0"/>
          <w:marRight w:val="0"/>
          <w:marTop w:val="0"/>
          <w:marBottom w:val="0"/>
          <w:divBdr>
            <w:top w:val="none" w:sz="0" w:space="0" w:color="auto"/>
            <w:left w:val="none" w:sz="0" w:space="0" w:color="auto"/>
            <w:bottom w:val="none" w:sz="0" w:space="0" w:color="auto"/>
            <w:right w:val="none" w:sz="0" w:space="0" w:color="auto"/>
          </w:divBdr>
          <w:divsChild>
            <w:div w:id="275794546">
              <w:marLeft w:val="0"/>
              <w:marRight w:val="0"/>
              <w:marTop w:val="0"/>
              <w:marBottom w:val="0"/>
              <w:divBdr>
                <w:top w:val="none" w:sz="0" w:space="0" w:color="auto"/>
                <w:left w:val="none" w:sz="0" w:space="0" w:color="auto"/>
                <w:bottom w:val="none" w:sz="0" w:space="0" w:color="auto"/>
                <w:right w:val="none" w:sz="0" w:space="0" w:color="auto"/>
              </w:divBdr>
            </w:div>
          </w:divsChild>
        </w:div>
        <w:div w:id="566113295">
          <w:marLeft w:val="0"/>
          <w:marRight w:val="0"/>
          <w:marTop w:val="0"/>
          <w:marBottom w:val="0"/>
          <w:divBdr>
            <w:top w:val="none" w:sz="0" w:space="0" w:color="auto"/>
            <w:left w:val="none" w:sz="0" w:space="0" w:color="auto"/>
            <w:bottom w:val="none" w:sz="0" w:space="0" w:color="auto"/>
            <w:right w:val="none" w:sz="0" w:space="0" w:color="auto"/>
          </w:divBdr>
          <w:divsChild>
            <w:div w:id="1537699625">
              <w:marLeft w:val="0"/>
              <w:marRight w:val="0"/>
              <w:marTop w:val="0"/>
              <w:marBottom w:val="0"/>
              <w:divBdr>
                <w:top w:val="none" w:sz="0" w:space="0" w:color="auto"/>
                <w:left w:val="none" w:sz="0" w:space="0" w:color="auto"/>
                <w:bottom w:val="none" w:sz="0" w:space="0" w:color="auto"/>
                <w:right w:val="none" w:sz="0" w:space="0" w:color="auto"/>
              </w:divBdr>
            </w:div>
          </w:divsChild>
        </w:div>
        <w:div w:id="566500527">
          <w:marLeft w:val="0"/>
          <w:marRight w:val="0"/>
          <w:marTop w:val="0"/>
          <w:marBottom w:val="0"/>
          <w:divBdr>
            <w:top w:val="none" w:sz="0" w:space="0" w:color="auto"/>
            <w:left w:val="none" w:sz="0" w:space="0" w:color="auto"/>
            <w:bottom w:val="none" w:sz="0" w:space="0" w:color="auto"/>
            <w:right w:val="none" w:sz="0" w:space="0" w:color="auto"/>
          </w:divBdr>
          <w:divsChild>
            <w:div w:id="596519026">
              <w:marLeft w:val="0"/>
              <w:marRight w:val="0"/>
              <w:marTop w:val="0"/>
              <w:marBottom w:val="0"/>
              <w:divBdr>
                <w:top w:val="none" w:sz="0" w:space="0" w:color="auto"/>
                <w:left w:val="none" w:sz="0" w:space="0" w:color="auto"/>
                <w:bottom w:val="none" w:sz="0" w:space="0" w:color="auto"/>
                <w:right w:val="none" w:sz="0" w:space="0" w:color="auto"/>
              </w:divBdr>
            </w:div>
          </w:divsChild>
        </w:div>
        <w:div w:id="630870300">
          <w:marLeft w:val="0"/>
          <w:marRight w:val="0"/>
          <w:marTop w:val="0"/>
          <w:marBottom w:val="0"/>
          <w:divBdr>
            <w:top w:val="none" w:sz="0" w:space="0" w:color="auto"/>
            <w:left w:val="none" w:sz="0" w:space="0" w:color="auto"/>
            <w:bottom w:val="none" w:sz="0" w:space="0" w:color="auto"/>
            <w:right w:val="none" w:sz="0" w:space="0" w:color="auto"/>
          </w:divBdr>
          <w:divsChild>
            <w:div w:id="132721464">
              <w:marLeft w:val="0"/>
              <w:marRight w:val="0"/>
              <w:marTop w:val="0"/>
              <w:marBottom w:val="0"/>
              <w:divBdr>
                <w:top w:val="none" w:sz="0" w:space="0" w:color="auto"/>
                <w:left w:val="none" w:sz="0" w:space="0" w:color="auto"/>
                <w:bottom w:val="none" w:sz="0" w:space="0" w:color="auto"/>
                <w:right w:val="none" w:sz="0" w:space="0" w:color="auto"/>
              </w:divBdr>
            </w:div>
          </w:divsChild>
        </w:div>
        <w:div w:id="632246767">
          <w:marLeft w:val="0"/>
          <w:marRight w:val="0"/>
          <w:marTop w:val="0"/>
          <w:marBottom w:val="0"/>
          <w:divBdr>
            <w:top w:val="none" w:sz="0" w:space="0" w:color="auto"/>
            <w:left w:val="none" w:sz="0" w:space="0" w:color="auto"/>
            <w:bottom w:val="none" w:sz="0" w:space="0" w:color="auto"/>
            <w:right w:val="none" w:sz="0" w:space="0" w:color="auto"/>
          </w:divBdr>
          <w:divsChild>
            <w:div w:id="1880429727">
              <w:marLeft w:val="0"/>
              <w:marRight w:val="0"/>
              <w:marTop w:val="0"/>
              <w:marBottom w:val="0"/>
              <w:divBdr>
                <w:top w:val="none" w:sz="0" w:space="0" w:color="auto"/>
                <w:left w:val="none" w:sz="0" w:space="0" w:color="auto"/>
                <w:bottom w:val="none" w:sz="0" w:space="0" w:color="auto"/>
                <w:right w:val="none" w:sz="0" w:space="0" w:color="auto"/>
              </w:divBdr>
            </w:div>
          </w:divsChild>
        </w:div>
        <w:div w:id="650713543">
          <w:marLeft w:val="0"/>
          <w:marRight w:val="0"/>
          <w:marTop w:val="0"/>
          <w:marBottom w:val="0"/>
          <w:divBdr>
            <w:top w:val="none" w:sz="0" w:space="0" w:color="auto"/>
            <w:left w:val="none" w:sz="0" w:space="0" w:color="auto"/>
            <w:bottom w:val="none" w:sz="0" w:space="0" w:color="auto"/>
            <w:right w:val="none" w:sz="0" w:space="0" w:color="auto"/>
          </w:divBdr>
          <w:divsChild>
            <w:div w:id="594897031">
              <w:marLeft w:val="0"/>
              <w:marRight w:val="0"/>
              <w:marTop w:val="0"/>
              <w:marBottom w:val="0"/>
              <w:divBdr>
                <w:top w:val="none" w:sz="0" w:space="0" w:color="auto"/>
                <w:left w:val="none" w:sz="0" w:space="0" w:color="auto"/>
                <w:bottom w:val="none" w:sz="0" w:space="0" w:color="auto"/>
                <w:right w:val="none" w:sz="0" w:space="0" w:color="auto"/>
              </w:divBdr>
            </w:div>
          </w:divsChild>
        </w:div>
        <w:div w:id="653490959">
          <w:marLeft w:val="0"/>
          <w:marRight w:val="0"/>
          <w:marTop w:val="0"/>
          <w:marBottom w:val="0"/>
          <w:divBdr>
            <w:top w:val="none" w:sz="0" w:space="0" w:color="auto"/>
            <w:left w:val="none" w:sz="0" w:space="0" w:color="auto"/>
            <w:bottom w:val="none" w:sz="0" w:space="0" w:color="auto"/>
            <w:right w:val="none" w:sz="0" w:space="0" w:color="auto"/>
          </w:divBdr>
          <w:divsChild>
            <w:div w:id="1926642726">
              <w:marLeft w:val="0"/>
              <w:marRight w:val="0"/>
              <w:marTop w:val="0"/>
              <w:marBottom w:val="0"/>
              <w:divBdr>
                <w:top w:val="none" w:sz="0" w:space="0" w:color="auto"/>
                <w:left w:val="none" w:sz="0" w:space="0" w:color="auto"/>
                <w:bottom w:val="none" w:sz="0" w:space="0" w:color="auto"/>
                <w:right w:val="none" w:sz="0" w:space="0" w:color="auto"/>
              </w:divBdr>
            </w:div>
          </w:divsChild>
        </w:div>
        <w:div w:id="654843134">
          <w:marLeft w:val="0"/>
          <w:marRight w:val="0"/>
          <w:marTop w:val="0"/>
          <w:marBottom w:val="0"/>
          <w:divBdr>
            <w:top w:val="none" w:sz="0" w:space="0" w:color="auto"/>
            <w:left w:val="none" w:sz="0" w:space="0" w:color="auto"/>
            <w:bottom w:val="none" w:sz="0" w:space="0" w:color="auto"/>
            <w:right w:val="none" w:sz="0" w:space="0" w:color="auto"/>
          </w:divBdr>
          <w:divsChild>
            <w:div w:id="687412550">
              <w:marLeft w:val="0"/>
              <w:marRight w:val="0"/>
              <w:marTop w:val="0"/>
              <w:marBottom w:val="0"/>
              <w:divBdr>
                <w:top w:val="none" w:sz="0" w:space="0" w:color="auto"/>
                <w:left w:val="none" w:sz="0" w:space="0" w:color="auto"/>
                <w:bottom w:val="none" w:sz="0" w:space="0" w:color="auto"/>
                <w:right w:val="none" w:sz="0" w:space="0" w:color="auto"/>
              </w:divBdr>
            </w:div>
          </w:divsChild>
        </w:div>
        <w:div w:id="660281134">
          <w:marLeft w:val="0"/>
          <w:marRight w:val="0"/>
          <w:marTop w:val="0"/>
          <w:marBottom w:val="0"/>
          <w:divBdr>
            <w:top w:val="none" w:sz="0" w:space="0" w:color="auto"/>
            <w:left w:val="none" w:sz="0" w:space="0" w:color="auto"/>
            <w:bottom w:val="none" w:sz="0" w:space="0" w:color="auto"/>
            <w:right w:val="none" w:sz="0" w:space="0" w:color="auto"/>
          </w:divBdr>
          <w:divsChild>
            <w:div w:id="787431559">
              <w:marLeft w:val="0"/>
              <w:marRight w:val="0"/>
              <w:marTop w:val="0"/>
              <w:marBottom w:val="0"/>
              <w:divBdr>
                <w:top w:val="none" w:sz="0" w:space="0" w:color="auto"/>
                <w:left w:val="none" w:sz="0" w:space="0" w:color="auto"/>
                <w:bottom w:val="none" w:sz="0" w:space="0" w:color="auto"/>
                <w:right w:val="none" w:sz="0" w:space="0" w:color="auto"/>
              </w:divBdr>
            </w:div>
          </w:divsChild>
        </w:div>
        <w:div w:id="665868274">
          <w:marLeft w:val="0"/>
          <w:marRight w:val="0"/>
          <w:marTop w:val="0"/>
          <w:marBottom w:val="0"/>
          <w:divBdr>
            <w:top w:val="none" w:sz="0" w:space="0" w:color="auto"/>
            <w:left w:val="none" w:sz="0" w:space="0" w:color="auto"/>
            <w:bottom w:val="none" w:sz="0" w:space="0" w:color="auto"/>
            <w:right w:val="none" w:sz="0" w:space="0" w:color="auto"/>
          </w:divBdr>
          <w:divsChild>
            <w:div w:id="478616545">
              <w:marLeft w:val="0"/>
              <w:marRight w:val="0"/>
              <w:marTop w:val="0"/>
              <w:marBottom w:val="0"/>
              <w:divBdr>
                <w:top w:val="none" w:sz="0" w:space="0" w:color="auto"/>
                <w:left w:val="none" w:sz="0" w:space="0" w:color="auto"/>
                <w:bottom w:val="none" w:sz="0" w:space="0" w:color="auto"/>
                <w:right w:val="none" w:sz="0" w:space="0" w:color="auto"/>
              </w:divBdr>
            </w:div>
          </w:divsChild>
        </w:div>
        <w:div w:id="697049364">
          <w:marLeft w:val="0"/>
          <w:marRight w:val="0"/>
          <w:marTop w:val="0"/>
          <w:marBottom w:val="0"/>
          <w:divBdr>
            <w:top w:val="none" w:sz="0" w:space="0" w:color="auto"/>
            <w:left w:val="none" w:sz="0" w:space="0" w:color="auto"/>
            <w:bottom w:val="none" w:sz="0" w:space="0" w:color="auto"/>
            <w:right w:val="none" w:sz="0" w:space="0" w:color="auto"/>
          </w:divBdr>
          <w:divsChild>
            <w:div w:id="1872647135">
              <w:marLeft w:val="0"/>
              <w:marRight w:val="0"/>
              <w:marTop w:val="0"/>
              <w:marBottom w:val="0"/>
              <w:divBdr>
                <w:top w:val="none" w:sz="0" w:space="0" w:color="auto"/>
                <w:left w:val="none" w:sz="0" w:space="0" w:color="auto"/>
                <w:bottom w:val="none" w:sz="0" w:space="0" w:color="auto"/>
                <w:right w:val="none" w:sz="0" w:space="0" w:color="auto"/>
              </w:divBdr>
            </w:div>
          </w:divsChild>
        </w:div>
        <w:div w:id="697394172">
          <w:marLeft w:val="0"/>
          <w:marRight w:val="0"/>
          <w:marTop w:val="0"/>
          <w:marBottom w:val="0"/>
          <w:divBdr>
            <w:top w:val="none" w:sz="0" w:space="0" w:color="auto"/>
            <w:left w:val="none" w:sz="0" w:space="0" w:color="auto"/>
            <w:bottom w:val="none" w:sz="0" w:space="0" w:color="auto"/>
            <w:right w:val="none" w:sz="0" w:space="0" w:color="auto"/>
          </w:divBdr>
          <w:divsChild>
            <w:div w:id="29574910">
              <w:marLeft w:val="0"/>
              <w:marRight w:val="0"/>
              <w:marTop w:val="0"/>
              <w:marBottom w:val="0"/>
              <w:divBdr>
                <w:top w:val="none" w:sz="0" w:space="0" w:color="auto"/>
                <w:left w:val="none" w:sz="0" w:space="0" w:color="auto"/>
                <w:bottom w:val="none" w:sz="0" w:space="0" w:color="auto"/>
                <w:right w:val="none" w:sz="0" w:space="0" w:color="auto"/>
              </w:divBdr>
            </w:div>
          </w:divsChild>
        </w:div>
        <w:div w:id="707493664">
          <w:marLeft w:val="0"/>
          <w:marRight w:val="0"/>
          <w:marTop w:val="0"/>
          <w:marBottom w:val="0"/>
          <w:divBdr>
            <w:top w:val="none" w:sz="0" w:space="0" w:color="auto"/>
            <w:left w:val="none" w:sz="0" w:space="0" w:color="auto"/>
            <w:bottom w:val="none" w:sz="0" w:space="0" w:color="auto"/>
            <w:right w:val="none" w:sz="0" w:space="0" w:color="auto"/>
          </w:divBdr>
          <w:divsChild>
            <w:div w:id="352918791">
              <w:marLeft w:val="0"/>
              <w:marRight w:val="0"/>
              <w:marTop w:val="0"/>
              <w:marBottom w:val="0"/>
              <w:divBdr>
                <w:top w:val="none" w:sz="0" w:space="0" w:color="auto"/>
                <w:left w:val="none" w:sz="0" w:space="0" w:color="auto"/>
                <w:bottom w:val="none" w:sz="0" w:space="0" w:color="auto"/>
                <w:right w:val="none" w:sz="0" w:space="0" w:color="auto"/>
              </w:divBdr>
            </w:div>
          </w:divsChild>
        </w:div>
        <w:div w:id="730276766">
          <w:marLeft w:val="0"/>
          <w:marRight w:val="0"/>
          <w:marTop w:val="0"/>
          <w:marBottom w:val="0"/>
          <w:divBdr>
            <w:top w:val="none" w:sz="0" w:space="0" w:color="auto"/>
            <w:left w:val="none" w:sz="0" w:space="0" w:color="auto"/>
            <w:bottom w:val="none" w:sz="0" w:space="0" w:color="auto"/>
            <w:right w:val="none" w:sz="0" w:space="0" w:color="auto"/>
          </w:divBdr>
          <w:divsChild>
            <w:div w:id="1019815189">
              <w:marLeft w:val="0"/>
              <w:marRight w:val="0"/>
              <w:marTop w:val="0"/>
              <w:marBottom w:val="0"/>
              <w:divBdr>
                <w:top w:val="none" w:sz="0" w:space="0" w:color="auto"/>
                <w:left w:val="none" w:sz="0" w:space="0" w:color="auto"/>
                <w:bottom w:val="none" w:sz="0" w:space="0" w:color="auto"/>
                <w:right w:val="none" w:sz="0" w:space="0" w:color="auto"/>
              </w:divBdr>
            </w:div>
          </w:divsChild>
        </w:div>
        <w:div w:id="731394115">
          <w:marLeft w:val="0"/>
          <w:marRight w:val="0"/>
          <w:marTop w:val="0"/>
          <w:marBottom w:val="0"/>
          <w:divBdr>
            <w:top w:val="none" w:sz="0" w:space="0" w:color="auto"/>
            <w:left w:val="none" w:sz="0" w:space="0" w:color="auto"/>
            <w:bottom w:val="none" w:sz="0" w:space="0" w:color="auto"/>
            <w:right w:val="none" w:sz="0" w:space="0" w:color="auto"/>
          </w:divBdr>
          <w:divsChild>
            <w:div w:id="32926785">
              <w:marLeft w:val="0"/>
              <w:marRight w:val="0"/>
              <w:marTop w:val="0"/>
              <w:marBottom w:val="0"/>
              <w:divBdr>
                <w:top w:val="none" w:sz="0" w:space="0" w:color="auto"/>
                <w:left w:val="none" w:sz="0" w:space="0" w:color="auto"/>
                <w:bottom w:val="none" w:sz="0" w:space="0" w:color="auto"/>
                <w:right w:val="none" w:sz="0" w:space="0" w:color="auto"/>
              </w:divBdr>
            </w:div>
          </w:divsChild>
        </w:div>
        <w:div w:id="734278051">
          <w:marLeft w:val="0"/>
          <w:marRight w:val="0"/>
          <w:marTop w:val="0"/>
          <w:marBottom w:val="0"/>
          <w:divBdr>
            <w:top w:val="none" w:sz="0" w:space="0" w:color="auto"/>
            <w:left w:val="none" w:sz="0" w:space="0" w:color="auto"/>
            <w:bottom w:val="none" w:sz="0" w:space="0" w:color="auto"/>
            <w:right w:val="none" w:sz="0" w:space="0" w:color="auto"/>
          </w:divBdr>
          <w:divsChild>
            <w:div w:id="748771742">
              <w:marLeft w:val="0"/>
              <w:marRight w:val="0"/>
              <w:marTop w:val="0"/>
              <w:marBottom w:val="0"/>
              <w:divBdr>
                <w:top w:val="none" w:sz="0" w:space="0" w:color="auto"/>
                <w:left w:val="none" w:sz="0" w:space="0" w:color="auto"/>
                <w:bottom w:val="none" w:sz="0" w:space="0" w:color="auto"/>
                <w:right w:val="none" w:sz="0" w:space="0" w:color="auto"/>
              </w:divBdr>
            </w:div>
          </w:divsChild>
        </w:div>
        <w:div w:id="756561989">
          <w:marLeft w:val="0"/>
          <w:marRight w:val="0"/>
          <w:marTop w:val="0"/>
          <w:marBottom w:val="0"/>
          <w:divBdr>
            <w:top w:val="none" w:sz="0" w:space="0" w:color="auto"/>
            <w:left w:val="none" w:sz="0" w:space="0" w:color="auto"/>
            <w:bottom w:val="none" w:sz="0" w:space="0" w:color="auto"/>
            <w:right w:val="none" w:sz="0" w:space="0" w:color="auto"/>
          </w:divBdr>
          <w:divsChild>
            <w:div w:id="1796023606">
              <w:marLeft w:val="0"/>
              <w:marRight w:val="0"/>
              <w:marTop w:val="0"/>
              <w:marBottom w:val="0"/>
              <w:divBdr>
                <w:top w:val="none" w:sz="0" w:space="0" w:color="auto"/>
                <w:left w:val="none" w:sz="0" w:space="0" w:color="auto"/>
                <w:bottom w:val="none" w:sz="0" w:space="0" w:color="auto"/>
                <w:right w:val="none" w:sz="0" w:space="0" w:color="auto"/>
              </w:divBdr>
            </w:div>
          </w:divsChild>
        </w:div>
        <w:div w:id="759524237">
          <w:marLeft w:val="0"/>
          <w:marRight w:val="0"/>
          <w:marTop w:val="0"/>
          <w:marBottom w:val="0"/>
          <w:divBdr>
            <w:top w:val="none" w:sz="0" w:space="0" w:color="auto"/>
            <w:left w:val="none" w:sz="0" w:space="0" w:color="auto"/>
            <w:bottom w:val="none" w:sz="0" w:space="0" w:color="auto"/>
            <w:right w:val="none" w:sz="0" w:space="0" w:color="auto"/>
          </w:divBdr>
          <w:divsChild>
            <w:div w:id="538859050">
              <w:marLeft w:val="0"/>
              <w:marRight w:val="0"/>
              <w:marTop w:val="0"/>
              <w:marBottom w:val="0"/>
              <w:divBdr>
                <w:top w:val="none" w:sz="0" w:space="0" w:color="auto"/>
                <w:left w:val="none" w:sz="0" w:space="0" w:color="auto"/>
                <w:bottom w:val="none" w:sz="0" w:space="0" w:color="auto"/>
                <w:right w:val="none" w:sz="0" w:space="0" w:color="auto"/>
              </w:divBdr>
            </w:div>
          </w:divsChild>
        </w:div>
        <w:div w:id="760957127">
          <w:marLeft w:val="0"/>
          <w:marRight w:val="0"/>
          <w:marTop w:val="0"/>
          <w:marBottom w:val="0"/>
          <w:divBdr>
            <w:top w:val="none" w:sz="0" w:space="0" w:color="auto"/>
            <w:left w:val="none" w:sz="0" w:space="0" w:color="auto"/>
            <w:bottom w:val="none" w:sz="0" w:space="0" w:color="auto"/>
            <w:right w:val="none" w:sz="0" w:space="0" w:color="auto"/>
          </w:divBdr>
          <w:divsChild>
            <w:div w:id="1786848136">
              <w:marLeft w:val="0"/>
              <w:marRight w:val="0"/>
              <w:marTop w:val="0"/>
              <w:marBottom w:val="0"/>
              <w:divBdr>
                <w:top w:val="none" w:sz="0" w:space="0" w:color="auto"/>
                <w:left w:val="none" w:sz="0" w:space="0" w:color="auto"/>
                <w:bottom w:val="none" w:sz="0" w:space="0" w:color="auto"/>
                <w:right w:val="none" w:sz="0" w:space="0" w:color="auto"/>
              </w:divBdr>
            </w:div>
          </w:divsChild>
        </w:div>
        <w:div w:id="795024344">
          <w:marLeft w:val="0"/>
          <w:marRight w:val="0"/>
          <w:marTop w:val="0"/>
          <w:marBottom w:val="0"/>
          <w:divBdr>
            <w:top w:val="none" w:sz="0" w:space="0" w:color="auto"/>
            <w:left w:val="none" w:sz="0" w:space="0" w:color="auto"/>
            <w:bottom w:val="none" w:sz="0" w:space="0" w:color="auto"/>
            <w:right w:val="none" w:sz="0" w:space="0" w:color="auto"/>
          </w:divBdr>
          <w:divsChild>
            <w:div w:id="585387989">
              <w:marLeft w:val="0"/>
              <w:marRight w:val="0"/>
              <w:marTop w:val="0"/>
              <w:marBottom w:val="0"/>
              <w:divBdr>
                <w:top w:val="none" w:sz="0" w:space="0" w:color="auto"/>
                <w:left w:val="none" w:sz="0" w:space="0" w:color="auto"/>
                <w:bottom w:val="none" w:sz="0" w:space="0" w:color="auto"/>
                <w:right w:val="none" w:sz="0" w:space="0" w:color="auto"/>
              </w:divBdr>
            </w:div>
          </w:divsChild>
        </w:div>
        <w:div w:id="829446171">
          <w:marLeft w:val="0"/>
          <w:marRight w:val="0"/>
          <w:marTop w:val="0"/>
          <w:marBottom w:val="0"/>
          <w:divBdr>
            <w:top w:val="none" w:sz="0" w:space="0" w:color="auto"/>
            <w:left w:val="none" w:sz="0" w:space="0" w:color="auto"/>
            <w:bottom w:val="none" w:sz="0" w:space="0" w:color="auto"/>
            <w:right w:val="none" w:sz="0" w:space="0" w:color="auto"/>
          </w:divBdr>
          <w:divsChild>
            <w:div w:id="1813907721">
              <w:marLeft w:val="0"/>
              <w:marRight w:val="0"/>
              <w:marTop w:val="0"/>
              <w:marBottom w:val="0"/>
              <w:divBdr>
                <w:top w:val="none" w:sz="0" w:space="0" w:color="auto"/>
                <w:left w:val="none" w:sz="0" w:space="0" w:color="auto"/>
                <w:bottom w:val="none" w:sz="0" w:space="0" w:color="auto"/>
                <w:right w:val="none" w:sz="0" w:space="0" w:color="auto"/>
              </w:divBdr>
            </w:div>
          </w:divsChild>
        </w:div>
        <w:div w:id="835267074">
          <w:marLeft w:val="0"/>
          <w:marRight w:val="0"/>
          <w:marTop w:val="0"/>
          <w:marBottom w:val="0"/>
          <w:divBdr>
            <w:top w:val="none" w:sz="0" w:space="0" w:color="auto"/>
            <w:left w:val="none" w:sz="0" w:space="0" w:color="auto"/>
            <w:bottom w:val="none" w:sz="0" w:space="0" w:color="auto"/>
            <w:right w:val="none" w:sz="0" w:space="0" w:color="auto"/>
          </w:divBdr>
          <w:divsChild>
            <w:div w:id="957024087">
              <w:marLeft w:val="0"/>
              <w:marRight w:val="0"/>
              <w:marTop w:val="0"/>
              <w:marBottom w:val="0"/>
              <w:divBdr>
                <w:top w:val="none" w:sz="0" w:space="0" w:color="auto"/>
                <w:left w:val="none" w:sz="0" w:space="0" w:color="auto"/>
                <w:bottom w:val="none" w:sz="0" w:space="0" w:color="auto"/>
                <w:right w:val="none" w:sz="0" w:space="0" w:color="auto"/>
              </w:divBdr>
            </w:div>
          </w:divsChild>
        </w:div>
        <w:div w:id="846866664">
          <w:marLeft w:val="0"/>
          <w:marRight w:val="0"/>
          <w:marTop w:val="0"/>
          <w:marBottom w:val="0"/>
          <w:divBdr>
            <w:top w:val="none" w:sz="0" w:space="0" w:color="auto"/>
            <w:left w:val="none" w:sz="0" w:space="0" w:color="auto"/>
            <w:bottom w:val="none" w:sz="0" w:space="0" w:color="auto"/>
            <w:right w:val="none" w:sz="0" w:space="0" w:color="auto"/>
          </w:divBdr>
          <w:divsChild>
            <w:div w:id="617831018">
              <w:marLeft w:val="0"/>
              <w:marRight w:val="0"/>
              <w:marTop w:val="0"/>
              <w:marBottom w:val="0"/>
              <w:divBdr>
                <w:top w:val="none" w:sz="0" w:space="0" w:color="auto"/>
                <w:left w:val="none" w:sz="0" w:space="0" w:color="auto"/>
                <w:bottom w:val="none" w:sz="0" w:space="0" w:color="auto"/>
                <w:right w:val="none" w:sz="0" w:space="0" w:color="auto"/>
              </w:divBdr>
            </w:div>
          </w:divsChild>
        </w:div>
        <w:div w:id="848980696">
          <w:marLeft w:val="0"/>
          <w:marRight w:val="0"/>
          <w:marTop w:val="0"/>
          <w:marBottom w:val="0"/>
          <w:divBdr>
            <w:top w:val="none" w:sz="0" w:space="0" w:color="auto"/>
            <w:left w:val="none" w:sz="0" w:space="0" w:color="auto"/>
            <w:bottom w:val="none" w:sz="0" w:space="0" w:color="auto"/>
            <w:right w:val="none" w:sz="0" w:space="0" w:color="auto"/>
          </w:divBdr>
          <w:divsChild>
            <w:div w:id="1681617649">
              <w:marLeft w:val="0"/>
              <w:marRight w:val="0"/>
              <w:marTop w:val="0"/>
              <w:marBottom w:val="0"/>
              <w:divBdr>
                <w:top w:val="none" w:sz="0" w:space="0" w:color="auto"/>
                <w:left w:val="none" w:sz="0" w:space="0" w:color="auto"/>
                <w:bottom w:val="none" w:sz="0" w:space="0" w:color="auto"/>
                <w:right w:val="none" w:sz="0" w:space="0" w:color="auto"/>
              </w:divBdr>
            </w:div>
          </w:divsChild>
        </w:div>
        <w:div w:id="863907721">
          <w:marLeft w:val="0"/>
          <w:marRight w:val="0"/>
          <w:marTop w:val="0"/>
          <w:marBottom w:val="0"/>
          <w:divBdr>
            <w:top w:val="none" w:sz="0" w:space="0" w:color="auto"/>
            <w:left w:val="none" w:sz="0" w:space="0" w:color="auto"/>
            <w:bottom w:val="none" w:sz="0" w:space="0" w:color="auto"/>
            <w:right w:val="none" w:sz="0" w:space="0" w:color="auto"/>
          </w:divBdr>
          <w:divsChild>
            <w:div w:id="726226921">
              <w:marLeft w:val="0"/>
              <w:marRight w:val="0"/>
              <w:marTop w:val="0"/>
              <w:marBottom w:val="0"/>
              <w:divBdr>
                <w:top w:val="none" w:sz="0" w:space="0" w:color="auto"/>
                <w:left w:val="none" w:sz="0" w:space="0" w:color="auto"/>
                <w:bottom w:val="none" w:sz="0" w:space="0" w:color="auto"/>
                <w:right w:val="none" w:sz="0" w:space="0" w:color="auto"/>
              </w:divBdr>
            </w:div>
          </w:divsChild>
        </w:div>
        <w:div w:id="866866127">
          <w:marLeft w:val="0"/>
          <w:marRight w:val="0"/>
          <w:marTop w:val="0"/>
          <w:marBottom w:val="0"/>
          <w:divBdr>
            <w:top w:val="none" w:sz="0" w:space="0" w:color="auto"/>
            <w:left w:val="none" w:sz="0" w:space="0" w:color="auto"/>
            <w:bottom w:val="none" w:sz="0" w:space="0" w:color="auto"/>
            <w:right w:val="none" w:sz="0" w:space="0" w:color="auto"/>
          </w:divBdr>
          <w:divsChild>
            <w:div w:id="290400303">
              <w:marLeft w:val="0"/>
              <w:marRight w:val="0"/>
              <w:marTop w:val="0"/>
              <w:marBottom w:val="0"/>
              <w:divBdr>
                <w:top w:val="none" w:sz="0" w:space="0" w:color="auto"/>
                <w:left w:val="none" w:sz="0" w:space="0" w:color="auto"/>
                <w:bottom w:val="none" w:sz="0" w:space="0" w:color="auto"/>
                <w:right w:val="none" w:sz="0" w:space="0" w:color="auto"/>
              </w:divBdr>
            </w:div>
          </w:divsChild>
        </w:div>
        <w:div w:id="921723390">
          <w:marLeft w:val="0"/>
          <w:marRight w:val="0"/>
          <w:marTop w:val="0"/>
          <w:marBottom w:val="0"/>
          <w:divBdr>
            <w:top w:val="none" w:sz="0" w:space="0" w:color="auto"/>
            <w:left w:val="none" w:sz="0" w:space="0" w:color="auto"/>
            <w:bottom w:val="none" w:sz="0" w:space="0" w:color="auto"/>
            <w:right w:val="none" w:sz="0" w:space="0" w:color="auto"/>
          </w:divBdr>
          <w:divsChild>
            <w:div w:id="1896039183">
              <w:marLeft w:val="0"/>
              <w:marRight w:val="0"/>
              <w:marTop w:val="0"/>
              <w:marBottom w:val="0"/>
              <w:divBdr>
                <w:top w:val="none" w:sz="0" w:space="0" w:color="auto"/>
                <w:left w:val="none" w:sz="0" w:space="0" w:color="auto"/>
                <w:bottom w:val="none" w:sz="0" w:space="0" w:color="auto"/>
                <w:right w:val="none" w:sz="0" w:space="0" w:color="auto"/>
              </w:divBdr>
            </w:div>
          </w:divsChild>
        </w:div>
        <w:div w:id="930160936">
          <w:marLeft w:val="0"/>
          <w:marRight w:val="0"/>
          <w:marTop w:val="0"/>
          <w:marBottom w:val="0"/>
          <w:divBdr>
            <w:top w:val="none" w:sz="0" w:space="0" w:color="auto"/>
            <w:left w:val="none" w:sz="0" w:space="0" w:color="auto"/>
            <w:bottom w:val="none" w:sz="0" w:space="0" w:color="auto"/>
            <w:right w:val="none" w:sz="0" w:space="0" w:color="auto"/>
          </w:divBdr>
          <w:divsChild>
            <w:div w:id="1472284592">
              <w:marLeft w:val="0"/>
              <w:marRight w:val="0"/>
              <w:marTop w:val="0"/>
              <w:marBottom w:val="0"/>
              <w:divBdr>
                <w:top w:val="none" w:sz="0" w:space="0" w:color="auto"/>
                <w:left w:val="none" w:sz="0" w:space="0" w:color="auto"/>
                <w:bottom w:val="none" w:sz="0" w:space="0" w:color="auto"/>
                <w:right w:val="none" w:sz="0" w:space="0" w:color="auto"/>
              </w:divBdr>
            </w:div>
          </w:divsChild>
        </w:div>
        <w:div w:id="939022933">
          <w:marLeft w:val="0"/>
          <w:marRight w:val="0"/>
          <w:marTop w:val="0"/>
          <w:marBottom w:val="0"/>
          <w:divBdr>
            <w:top w:val="none" w:sz="0" w:space="0" w:color="auto"/>
            <w:left w:val="none" w:sz="0" w:space="0" w:color="auto"/>
            <w:bottom w:val="none" w:sz="0" w:space="0" w:color="auto"/>
            <w:right w:val="none" w:sz="0" w:space="0" w:color="auto"/>
          </w:divBdr>
          <w:divsChild>
            <w:div w:id="2068601950">
              <w:marLeft w:val="0"/>
              <w:marRight w:val="0"/>
              <w:marTop w:val="0"/>
              <w:marBottom w:val="0"/>
              <w:divBdr>
                <w:top w:val="none" w:sz="0" w:space="0" w:color="auto"/>
                <w:left w:val="none" w:sz="0" w:space="0" w:color="auto"/>
                <w:bottom w:val="none" w:sz="0" w:space="0" w:color="auto"/>
                <w:right w:val="none" w:sz="0" w:space="0" w:color="auto"/>
              </w:divBdr>
            </w:div>
          </w:divsChild>
        </w:div>
        <w:div w:id="956790365">
          <w:marLeft w:val="0"/>
          <w:marRight w:val="0"/>
          <w:marTop w:val="0"/>
          <w:marBottom w:val="0"/>
          <w:divBdr>
            <w:top w:val="none" w:sz="0" w:space="0" w:color="auto"/>
            <w:left w:val="none" w:sz="0" w:space="0" w:color="auto"/>
            <w:bottom w:val="none" w:sz="0" w:space="0" w:color="auto"/>
            <w:right w:val="none" w:sz="0" w:space="0" w:color="auto"/>
          </w:divBdr>
          <w:divsChild>
            <w:div w:id="954870685">
              <w:marLeft w:val="0"/>
              <w:marRight w:val="0"/>
              <w:marTop w:val="0"/>
              <w:marBottom w:val="0"/>
              <w:divBdr>
                <w:top w:val="none" w:sz="0" w:space="0" w:color="auto"/>
                <w:left w:val="none" w:sz="0" w:space="0" w:color="auto"/>
                <w:bottom w:val="none" w:sz="0" w:space="0" w:color="auto"/>
                <w:right w:val="none" w:sz="0" w:space="0" w:color="auto"/>
              </w:divBdr>
            </w:div>
          </w:divsChild>
        </w:div>
        <w:div w:id="960653513">
          <w:marLeft w:val="0"/>
          <w:marRight w:val="0"/>
          <w:marTop w:val="0"/>
          <w:marBottom w:val="0"/>
          <w:divBdr>
            <w:top w:val="none" w:sz="0" w:space="0" w:color="auto"/>
            <w:left w:val="none" w:sz="0" w:space="0" w:color="auto"/>
            <w:bottom w:val="none" w:sz="0" w:space="0" w:color="auto"/>
            <w:right w:val="none" w:sz="0" w:space="0" w:color="auto"/>
          </w:divBdr>
          <w:divsChild>
            <w:div w:id="171532256">
              <w:marLeft w:val="0"/>
              <w:marRight w:val="0"/>
              <w:marTop w:val="0"/>
              <w:marBottom w:val="0"/>
              <w:divBdr>
                <w:top w:val="none" w:sz="0" w:space="0" w:color="auto"/>
                <w:left w:val="none" w:sz="0" w:space="0" w:color="auto"/>
                <w:bottom w:val="none" w:sz="0" w:space="0" w:color="auto"/>
                <w:right w:val="none" w:sz="0" w:space="0" w:color="auto"/>
              </w:divBdr>
            </w:div>
          </w:divsChild>
        </w:div>
        <w:div w:id="973873812">
          <w:marLeft w:val="0"/>
          <w:marRight w:val="0"/>
          <w:marTop w:val="0"/>
          <w:marBottom w:val="0"/>
          <w:divBdr>
            <w:top w:val="none" w:sz="0" w:space="0" w:color="auto"/>
            <w:left w:val="none" w:sz="0" w:space="0" w:color="auto"/>
            <w:bottom w:val="none" w:sz="0" w:space="0" w:color="auto"/>
            <w:right w:val="none" w:sz="0" w:space="0" w:color="auto"/>
          </w:divBdr>
          <w:divsChild>
            <w:div w:id="2082603760">
              <w:marLeft w:val="0"/>
              <w:marRight w:val="0"/>
              <w:marTop w:val="0"/>
              <w:marBottom w:val="0"/>
              <w:divBdr>
                <w:top w:val="none" w:sz="0" w:space="0" w:color="auto"/>
                <w:left w:val="none" w:sz="0" w:space="0" w:color="auto"/>
                <w:bottom w:val="none" w:sz="0" w:space="0" w:color="auto"/>
                <w:right w:val="none" w:sz="0" w:space="0" w:color="auto"/>
              </w:divBdr>
            </w:div>
          </w:divsChild>
        </w:div>
        <w:div w:id="992297850">
          <w:marLeft w:val="0"/>
          <w:marRight w:val="0"/>
          <w:marTop w:val="0"/>
          <w:marBottom w:val="0"/>
          <w:divBdr>
            <w:top w:val="none" w:sz="0" w:space="0" w:color="auto"/>
            <w:left w:val="none" w:sz="0" w:space="0" w:color="auto"/>
            <w:bottom w:val="none" w:sz="0" w:space="0" w:color="auto"/>
            <w:right w:val="none" w:sz="0" w:space="0" w:color="auto"/>
          </w:divBdr>
          <w:divsChild>
            <w:div w:id="1069883185">
              <w:marLeft w:val="0"/>
              <w:marRight w:val="0"/>
              <w:marTop w:val="0"/>
              <w:marBottom w:val="0"/>
              <w:divBdr>
                <w:top w:val="none" w:sz="0" w:space="0" w:color="auto"/>
                <w:left w:val="none" w:sz="0" w:space="0" w:color="auto"/>
                <w:bottom w:val="none" w:sz="0" w:space="0" w:color="auto"/>
                <w:right w:val="none" w:sz="0" w:space="0" w:color="auto"/>
              </w:divBdr>
            </w:div>
          </w:divsChild>
        </w:div>
        <w:div w:id="1005789945">
          <w:marLeft w:val="0"/>
          <w:marRight w:val="0"/>
          <w:marTop w:val="0"/>
          <w:marBottom w:val="0"/>
          <w:divBdr>
            <w:top w:val="none" w:sz="0" w:space="0" w:color="auto"/>
            <w:left w:val="none" w:sz="0" w:space="0" w:color="auto"/>
            <w:bottom w:val="none" w:sz="0" w:space="0" w:color="auto"/>
            <w:right w:val="none" w:sz="0" w:space="0" w:color="auto"/>
          </w:divBdr>
          <w:divsChild>
            <w:div w:id="720986010">
              <w:marLeft w:val="0"/>
              <w:marRight w:val="0"/>
              <w:marTop w:val="0"/>
              <w:marBottom w:val="0"/>
              <w:divBdr>
                <w:top w:val="none" w:sz="0" w:space="0" w:color="auto"/>
                <w:left w:val="none" w:sz="0" w:space="0" w:color="auto"/>
                <w:bottom w:val="none" w:sz="0" w:space="0" w:color="auto"/>
                <w:right w:val="none" w:sz="0" w:space="0" w:color="auto"/>
              </w:divBdr>
            </w:div>
          </w:divsChild>
        </w:div>
        <w:div w:id="1036733460">
          <w:marLeft w:val="0"/>
          <w:marRight w:val="0"/>
          <w:marTop w:val="0"/>
          <w:marBottom w:val="0"/>
          <w:divBdr>
            <w:top w:val="none" w:sz="0" w:space="0" w:color="auto"/>
            <w:left w:val="none" w:sz="0" w:space="0" w:color="auto"/>
            <w:bottom w:val="none" w:sz="0" w:space="0" w:color="auto"/>
            <w:right w:val="none" w:sz="0" w:space="0" w:color="auto"/>
          </w:divBdr>
          <w:divsChild>
            <w:div w:id="8609430">
              <w:marLeft w:val="0"/>
              <w:marRight w:val="0"/>
              <w:marTop w:val="0"/>
              <w:marBottom w:val="0"/>
              <w:divBdr>
                <w:top w:val="none" w:sz="0" w:space="0" w:color="auto"/>
                <w:left w:val="none" w:sz="0" w:space="0" w:color="auto"/>
                <w:bottom w:val="none" w:sz="0" w:space="0" w:color="auto"/>
                <w:right w:val="none" w:sz="0" w:space="0" w:color="auto"/>
              </w:divBdr>
            </w:div>
          </w:divsChild>
        </w:div>
        <w:div w:id="1054625101">
          <w:marLeft w:val="0"/>
          <w:marRight w:val="0"/>
          <w:marTop w:val="0"/>
          <w:marBottom w:val="0"/>
          <w:divBdr>
            <w:top w:val="none" w:sz="0" w:space="0" w:color="auto"/>
            <w:left w:val="none" w:sz="0" w:space="0" w:color="auto"/>
            <w:bottom w:val="none" w:sz="0" w:space="0" w:color="auto"/>
            <w:right w:val="none" w:sz="0" w:space="0" w:color="auto"/>
          </w:divBdr>
          <w:divsChild>
            <w:div w:id="178858692">
              <w:marLeft w:val="0"/>
              <w:marRight w:val="0"/>
              <w:marTop w:val="0"/>
              <w:marBottom w:val="0"/>
              <w:divBdr>
                <w:top w:val="none" w:sz="0" w:space="0" w:color="auto"/>
                <w:left w:val="none" w:sz="0" w:space="0" w:color="auto"/>
                <w:bottom w:val="none" w:sz="0" w:space="0" w:color="auto"/>
                <w:right w:val="none" w:sz="0" w:space="0" w:color="auto"/>
              </w:divBdr>
            </w:div>
          </w:divsChild>
        </w:div>
        <w:div w:id="1056244422">
          <w:marLeft w:val="0"/>
          <w:marRight w:val="0"/>
          <w:marTop w:val="0"/>
          <w:marBottom w:val="0"/>
          <w:divBdr>
            <w:top w:val="none" w:sz="0" w:space="0" w:color="auto"/>
            <w:left w:val="none" w:sz="0" w:space="0" w:color="auto"/>
            <w:bottom w:val="none" w:sz="0" w:space="0" w:color="auto"/>
            <w:right w:val="none" w:sz="0" w:space="0" w:color="auto"/>
          </w:divBdr>
          <w:divsChild>
            <w:div w:id="1627199081">
              <w:marLeft w:val="0"/>
              <w:marRight w:val="0"/>
              <w:marTop w:val="0"/>
              <w:marBottom w:val="0"/>
              <w:divBdr>
                <w:top w:val="none" w:sz="0" w:space="0" w:color="auto"/>
                <w:left w:val="none" w:sz="0" w:space="0" w:color="auto"/>
                <w:bottom w:val="none" w:sz="0" w:space="0" w:color="auto"/>
                <w:right w:val="none" w:sz="0" w:space="0" w:color="auto"/>
              </w:divBdr>
            </w:div>
          </w:divsChild>
        </w:div>
        <w:div w:id="1061487277">
          <w:marLeft w:val="0"/>
          <w:marRight w:val="0"/>
          <w:marTop w:val="0"/>
          <w:marBottom w:val="0"/>
          <w:divBdr>
            <w:top w:val="none" w:sz="0" w:space="0" w:color="auto"/>
            <w:left w:val="none" w:sz="0" w:space="0" w:color="auto"/>
            <w:bottom w:val="none" w:sz="0" w:space="0" w:color="auto"/>
            <w:right w:val="none" w:sz="0" w:space="0" w:color="auto"/>
          </w:divBdr>
          <w:divsChild>
            <w:div w:id="1208494621">
              <w:marLeft w:val="0"/>
              <w:marRight w:val="0"/>
              <w:marTop w:val="0"/>
              <w:marBottom w:val="0"/>
              <w:divBdr>
                <w:top w:val="none" w:sz="0" w:space="0" w:color="auto"/>
                <w:left w:val="none" w:sz="0" w:space="0" w:color="auto"/>
                <w:bottom w:val="none" w:sz="0" w:space="0" w:color="auto"/>
                <w:right w:val="none" w:sz="0" w:space="0" w:color="auto"/>
              </w:divBdr>
            </w:div>
          </w:divsChild>
        </w:div>
        <w:div w:id="1114980534">
          <w:marLeft w:val="0"/>
          <w:marRight w:val="0"/>
          <w:marTop w:val="0"/>
          <w:marBottom w:val="0"/>
          <w:divBdr>
            <w:top w:val="none" w:sz="0" w:space="0" w:color="auto"/>
            <w:left w:val="none" w:sz="0" w:space="0" w:color="auto"/>
            <w:bottom w:val="none" w:sz="0" w:space="0" w:color="auto"/>
            <w:right w:val="none" w:sz="0" w:space="0" w:color="auto"/>
          </w:divBdr>
          <w:divsChild>
            <w:div w:id="702098103">
              <w:marLeft w:val="0"/>
              <w:marRight w:val="0"/>
              <w:marTop w:val="0"/>
              <w:marBottom w:val="0"/>
              <w:divBdr>
                <w:top w:val="none" w:sz="0" w:space="0" w:color="auto"/>
                <w:left w:val="none" w:sz="0" w:space="0" w:color="auto"/>
                <w:bottom w:val="none" w:sz="0" w:space="0" w:color="auto"/>
                <w:right w:val="none" w:sz="0" w:space="0" w:color="auto"/>
              </w:divBdr>
            </w:div>
          </w:divsChild>
        </w:div>
        <w:div w:id="1127355170">
          <w:marLeft w:val="0"/>
          <w:marRight w:val="0"/>
          <w:marTop w:val="0"/>
          <w:marBottom w:val="0"/>
          <w:divBdr>
            <w:top w:val="none" w:sz="0" w:space="0" w:color="auto"/>
            <w:left w:val="none" w:sz="0" w:space="0" w:color="auto"/>
            <w:bottom w:val="none" w:sz="0" w:space="0" w:color="auto"/>
            <w:right w:val="none" w:sz="0" w:space="0" w:color="auto"/>
          </w:divBdr>
          <w:divsChild>
            <w:div w:id="423184080">
              <w:marLeft w:val="0"/>
              <w:marRight w:val="0"/>
              <w:marTop w:val="0"/>
              <w:marBottom w:val="0"/>
              <w:divBdr>
                <w:top w:val="none" w:sz="0" w:space="0" w:color="auto"/>
                <w:left w:val="none" w:sz="0" w:space="0" w:color="auto"/>
                <w:bottom w:val="none" w:sz="0" w:space="0" w:color="auto"/>
                <w:right w:val="none" w:sz="0" w:space="0" w:color="auto"/>
              </w:divBdr>
            </w:div>
          </w:divsChild>
        </w:div>
        <w:div w:id="1131361933">
          <w:marLeft w:val="0"/>
          <w:marRight w:val="0"/>
          <w:marTop w:val="0"/>
          <w:marBottom w:val="0"/>
          <w:divBdr>
            <w:top w:val="none" w:sz="0" w:space="0" w:color="auto"/>
            <w:left w:val="none" w:sz="0" w:space="0" w:color="auto"/>
            <w:bottom w:val="none" w:sz="0" w:space="0" w:color="auto"/>
            <w:right w:val="none" w:sz="0" w:space="0" w:color="auto"/>
          </w:divBdr>
          <w:divsChild>
            <w:div w:id="443618474">
              <w:marLeft w:val="0"/>
              <w:marRight w:val="0"/>
              <w:marTop w:val="0"/>
              <w:marBottom w:val="0"/>
              <w:divBdr>
                <w:top w:val="none" w:sz="0" w:space="0" w:color="auto"/>
                <w:left w:val="none" w:sz="0" w:space="0" w:color="auto"/>
                <w:bottom w:val="none" w:sz="0" w:space="0" w:color="auto"/>
                <w:right w:val="none" w:sz="0" w:space="0" w:color="auto"/>
              </w:divBdr>
            </w:div>
          </w:divsChild>
        </w:div>
        <w:div w:id="1143697524">
          <w:marLeft w:val="0"/>
          <w:marRight w:val="0"/>
          <w:marTop w:val="0"/>
          <w:marBottom w:val="0"/>
          <w:divBdr>
            <w:top w:val="none" w:sz="0" w:space="0" w:color="auto"/>
            <w:left w:val="none" w:sz="0" w:space="0" w:color="auto"/>
            <w:bottom w:val="none" w:sz="0" w:space="0" w:color="auto"/>
            <w:right w:val="none" w:sz="0" w:space="0" w:color="auto"/>
          </w:divBdr>
          <w:divsChild>
            <w:div w:id="1754472312">
              <w:marLeft w:val="0"/>
              <w:marRight w:val="0"/>
              <w:marTop w:val="0"/>
              <w:marBottom w:val="0"/>
              <w:divBdr>
                <w:top w:val="none" w:sz="0" w:space="0" w:color="auto"/>
                <w:left w:val="none" w:sz="0" w:space="0" w:color="auto"/>
                <w:bottom w:val="none" w:sz="0" w:space="0" w:color="auto"/>
                <w:right w:val="none" w:sz="0" w:space="0" w:color="auto"/>
              </w:divBdr>
            </w:div>
          </w:divsChild>
        </w:div>
        <w:div w:id="1152714932">
          <w:marLeft w:val="0"/>
          <w:marRight w:val="0"/>
          <w:marTop w:val="0"/>
          <w:marBottom w:val="0"/>
          <w:divBdr>
            <w:top w:val="none" w:sz="0" w:space="0" w:color="auto"/>
            <w:left w:val="none" w:sz="0" w:space="0" w:color="auto"/>
            <w:bottom w:val="none" w:sz="0" w:space="0" w:color="auto"/>
            <w:right w:val="none" w:sz="0" w:space="0" w:color="auto"/>
          </w:divBdr>
          <w:divsChild>
            <w:div w:id="1201362615">
              <w:marLeft w:val="0"/>
              <w:marRight w:val="0"/>
              <w:marTop w:val="0"/>
              <w:marBottom w:val="0"/>
              <w:divBdr>
                <w:top w:val="none" w:sz="0" w:space="0" w:color="auto"/>
                <w:left w:val="none" w:sz="0" w:space="0" w:color="auto"/>
                <w:bottom w:val="none" w:sz="0" w:space="0" w:color="auto"/>
                <w:right w:val="none" w:sz="0" w:space="0" w:color="auto"/>
              </w:divBdr>
            </w:div>
          </w:divsChild>
        </w:div>
        <w:div w:id="1157115811">
          <w:marLeft w:val="0"/>
          <w:marRight w:val="0"/>
          <w:marTop w:val="0"/>
          <w:marBottom w:val="0"/>
          <w:divBdr>
            <w:top w:val="none" w:sz="0" w:space="0" w:color="auto"/>
            <w:left w:val="none" w:sz="0" w:space="0" w:color="auto"/>
            <w:bottom w:val="none" w:sz="0" w:space="0" w:color="auto"/>
            <w:right w:val="none" w:sz="0" w:space="0" w:color="auto"/>
          </w:divBdr>
          <w:divsChild>
            <w:div w:id="619531324">
              <w:marLeft w:val="0"/>
              <w:marRight w:val="0"/>
              <w:marTop w:val="0"/>
              <w:marBottom w:val="0"/>
              <w:divBdr>
                <w:top w:val="none" w:sz="0" w:space="0" w:color="auto"/>
                <w:left w:val="none" w:sz="0" w:space="0" w:color="auto"/>
                <w:bottom w:val="none" w:sz="0" w:space="0" w:color="auto"/>
                <w:right w:val="none" w:sz="0" w:space="0" w:color="auto"/>
              </w:divBdr>
            </w:div>
          </w:divsChild>
        </w:div>
        <w:div w:id="1166019223">
          <w:marLeft w:val="0"/>
          <w:marRight w:val="0"/>
          <w:marTop w:val="0"/>
          <w:marBottom w:val="0"/>
          <w:divBdr>
            <w:top w:val="none" w:sz="0" w:space="0" w:color="auto"/>
            <w:left w:val="none" w:sz="0" w:space="0" w:color="auto"/>
            <w:bottom w:val="none" w:sz="0" w:space="0" w:color="auto"/>
            <w:right w:val="none" w:sz="0" w:space="0" w:color="auto"/>
          </w:divBdr>
          <w:divsChild>
            <w:div w:id="1138452315">
              <w:marLeft w:val="0"/>
              <w:marRight w:val="0"/>
              <w:marTop w:val="0"/>
              <w:marBottom w:val="0"/>
              <w:divBdr>
                <w:top w:val="none" w:sz="0" w:space="0" w:color="auto"/>
                <w:left w:val="none" w:sz="0" w:space="0" w:color="auto"/>
                <w:bottom w:val="none" w:sz="0" w:space="0" w:color="auto"/>
                <w:right w:val="none" w:sz="0" w:space="0" w:color="auto"/>
              </w:divBdr>
            </w:div>
          </w:divsChild>
        </w:div>
        <w:div w:id="1191340933">
          <w:marLeft w:val="0"/>
          <w:marRight w:val="0"/>
          <w:marTop w:val="0"/>
          <w:marBottom w:val="0"/>
          <w:divBdr>
            <w:top w:val="none" w:sz="0" w:space="0" w:color="auto"/>
            <w:left w:val="none" w:sz="0" w:space="0" w:color="auto"/>
            <w:bottom w:val="none" w:sz="0" w:space="0" w:color="auto"/>
            <w:right w:val="none" w:sz="0" w:space="0" w:color="auto"/>
          </w:divBdr>
          <w:divsChild>
            <w:div w:id="576281128">
              <w:marLeft w:val="0"/>
              <w:marRight w:val="0"/>
              <w:marTop w:val="0"/>
              <w:marBottom w:val="0"/>
              <w:divBdr>
                <w:top w:val="none" w:sz="0" w:space="0" w:color="auto"/>
                <w:left w:val="none" w:sz="0" w:space="0" w:color="auto"/>
                <w:bottom w:val="none" w:sz="0" w:space="0" w:color="auto"/>
                <w:right w:val="none" w:sz="0" w:space="0" w:color="auto"/>
              </w:divBdr>
            </w:div>
          </w:divsChild>
        </w:div>
        <w:div w:id="1208952579">
          <w:marLeft w:val="0"/>
          <w:marRight w:val="0"/>
          <w:marTop w:val="0"/>
          <w:marBottom w:val="0"/>
          <w:divBdr>
            <w:top w:val="none" w:sz="0" w:space="0" w:color="auto"/>
            <w:left w:val="none" w:sz="0" w:space="0" w:color="auto"/>
            <w:bottom w:val="none" w:sz="0" w:space="0" w:color="auto"/>
            <w:right w:val="none" w:sz="0" w:space="0" w:color="auto"/>
          </w:divBdr>
          <w:divsChild>
            <w:div w:id="200482817">
              <w:marLeft w:val="0"/>
              <w:marRight w:val="0"/>
              <w:marTop w:val="0"/>
              <w:marBottom w:val="0"/>
              <w:divBdr>
                <w:top w:val="none" w:sz="0" w:space="0" w:color="auto"/>
                <w:left w:val="none" w:sz="0" w:space="0" w:color="auto"/>
                <w:bottom w:val="none" w:sz="0" w:space="0" w:color="auto"/>
                <w:right w:val="none" w:sz="0" w:space="0" w:color="auto"/>
              </w:divBdr>
            </w:div>
          </w:divsChild>
        </w:div>
        <w:div w:id="1211310480">
          <w:marLeft w:val="0"/>
          <w:marRight w:val="0"/>
          <w:marTop w:val="0"/>
          <w:marBottom w:val="0"/>
          <w:divBdr>
            <w:top w:val="none" w:sz="0" w:space="0" w:color="auto"/>
            <w:left w:val="none" w:sz="0" w:space="0" w:color="auto"/>
            <w:bottom w:val="none" w:sz="0" w:space="0" w:color="auto"/>
            <w:right w:val="none" w:sz="0" w:space="0" w:color="auto"/>
          </w:divBdr>
          <w:divsChild>
            <w:div w:id="757334491">
              <w:marLeft w:val="0"/>
              <w:marRight w:val="0"/>
              <w:marTop w:val="0"/>
              <w:marBottom w:val="0"/>
              <w:divBdr>
                <w:top w:val="none" w:sz="0" w:space="0" w:color="auto"/>
                <w:left w:val="none" w:sz="0" w:space="0" w:color="auto"/>
                <w:bottom w:val="none" w:sz="0" w:space="0" w:color="auto"/>
                <w:right w:val="none" w:sz="0" w:space="0" w:color="auto"/>
              </w:divBdr>
            </w:div>
          </w:divsChild>
        </w:div>
        <w:div w:id="1228539578">
          <w:marLeft w:val="0"/>
          <w:marRight w:val="0"/>
          <w:marTop w:val="0"/>
          <w:marBottom w:val="0"/>
          <w:divBdr>
            <w:top w:val="none" w:sz="0" w:space="0" w:color="auto"/>
            <w:left w:val="none" w:sz="0" w:space="0" w:color="auto"/>
            <w:bottom w:val="none" w:sz="0" w:space="0" w:color="auto"/>
            <w:right w:val="none" w:sz="0" w:space="0" w:color="auto"/>
          </w:divBdr>
          <w:divsChild>
            <w:div w:id="2052917888">
              <w:marLeft w:val="0"/>
              <w:marRight w:val="0"/>
              <w:marTop w:val="0"/>
              <w:marBottom w:val="0"/>
              <w:divBdr>
                <w:top w:val="none" w:sz="0" w:space="0" w:color="auto"/>
                <w:left w:val="none" w:sz="0" w:space="0" w:color="auto"/>
                <w:bottom w:val="none" w:sz="0" w:space="0" w:color="auto"/>
                <w:right w:val="none" w:sz="0" w:space="0" w:color="auto"/>
              </w:divBdr>
            </w:div>
          </w:divsChild>
        </w:div>
        <w:div w:id="1229221514">
          <w:marLeft w:val="0"/>
          <w:marRight w:val="0"/>
          <w:marTop w:val="0"/>
          <w:marBottom w:val="0"/>
          <w:divBdr>
            <w:top w:val="none" w:sz="0" w:space="0" w:color="auto"/>
            <w:left w:val="none" w:sz="0" w:space="0" w:color="auto"/>
            <w:bottom w:val="none" w:sz="0" w:space="0" w:color="auto"/>
            <w:right w:val="none" w:sz="0" w:space="0" w:color="auto"/>
          </w:divBdr>
          <w:divsChild>
            <w:div w:id="487329218">
              <w:marLeft w:val="0"/>
              <w:marRight w:val="0"/>
              <w:marTop w:val="0"/>
              <w:marBottom w:val="0"/>
              <w:divBdr>
                <w:top w:val="none" w:sz="0" w:space="0" w:color="auto"/>
                <w:left w:val="none" w:sz="0" w:space="0" w:color="auto"/>
                <w:bottom w:val="none" w:sz="0" w:space="0" w:color="auto"/>
                <w:right w:val="none" w:sz="0" w:space="0" w:color="auto"/>
              </w:divBdr>
            </w:div>
          </w:divsChild>
        </w:div>
        <w:div w:id="1235356408">
          <w:marLeft w:val="0"/>
          <w:marRight w:val="0"/>
          <w:marTop w:val="0"/>
          <w:marBottom w:val="0"/>
          <w:divBdr>
            <w:top w:val="none" w:sz="0" w:space="0" w:color="auto"/>
            <w:left w:val="none" w:sz="0" w:space="0" w:color="auto"/>
            <w:bottom w:val="none" w:sz="0" w:space="0" w:color="auto"/>
            <w:right w:val="none" w:sz="0" w:space="0" w:color="auto"/>
          </w:divBdr>
          <w:divsChild>
            <w:div w:id="250046610">
              <w:marLeft w:val="0"/>
              <w:marRight w:val="0"/>
              <w:marTop w:val="0"/>
              <w:marBottom w:val="0"/>
              <w:divBdr>
                <w:top w:val="none" w:sz="0" w:space="0" w:color="auto"/>
                <w:left w:val="none" w:sz="0" w:space="0" w:color="auto"/>
                <w:bottom w:val="none" w:sz="0" w:space="0" w:color="auto"/>
                <w:right w:val="none" w:sz="0" w:space="0" w:color="auto"/>
              </w:divBdr>
            </w:div>
          </w:divsChild>
        </w:div>
        <w:div w:id="1237594002">
          <w:marLeft w:val="0"/>
          <w:marRight w:val="0"/>
          <w:marTop w:val="0"/>
          <w:marBottom w:val="0"/>
          <w:divBdr>
            <w:top w:val="none" w:sz="0" w:space="0" w:color="auto"/>
            <w:left w:val="none" w:sz="0" w:space="0" w:color="auto"/>
            <w:bottom w:val="none" w:sz="0" w:space="0" w:color="auto"/>
            <w:right w:val="none" w:sz="0" w:space="0" w:color="auto"/>
          </w:divBdr>
          <w:divsChild>
            <w:div w:id="1579902201">
              <w:marLeft w:val="0"/>
              <w:marRight w:val="0"/>
              <w:marTop w:val="0"/>
              <w:marBottom w:val="0"/>
              <w:divBdr>
                <w:top w:val="none" w:sz="0" w:space="0" w:color="auto"/>
                <w:left w:val="none" w:sz="0" w:space="0" w:color="auto"/>
                <w:bottom w:val="none" w:sz="0" w:space="0" w:color="auto"/>
                <w:right w:val="none" w:sz="0" w:space="0" w:color="auto"/>
              </w:divBdr>
            </w:div>
          </w:divsChild>
        </w:div>
        <w:div w:id="1259022172">
          <w:marLeft w:val="0"/>
          <w:marRight w:val="0"/>
          <w:marTop w:val="0"/>
          <w:marBottom w:val="0"/>
          <w:divBdr>
            <w:top w:val="none" w:sz="0" w:space="0" w:color="auto"/>
            <w:left w:val="none" w:sz="0" w:space="0" w:color="auto"/>
            <w:bottom w:val="none" w:sz="0" w:space="0" w:color="auto"/>
            <w:right w:val="none" w:sz="0" w:space="0" w:color="auto"/>
          </w:divBdr>
          <w:divsChild>
            <w:div w:id="1415979189">
              <w:marLeft w:val="0"/>
              <w:marRight w:val="0"/>
              <w:marTop w:val="0"/>
              <w:marBottom w:val="0"/>
              <w:divBdr>
                <w:top w:val="none" w:sz="0" w:space="0" w:color="auto"/>
                <w:left w:val="none" w:sz="0" w:space="0" w:color="auto"/>
                <w:bottom w:val="none" w:sz="0" w:space="0" w:color="auto"/>
                <w:right w:val="none" w:sz="0" w:space="0" w:color="auto"/>
              </w:divBdr>
            </w:div>
          </w:divsChild>
        </w:div>
        <w:div w:id="1262298509">
          <w:marLeft w:val="0"/>
          <w:marRight w:val="0"/>
          <w:marTop w:val="0"/>
          <w:marBottom w:val="0"/>
          <w:divBdr>
            <w:top w:val="none" w:sz="0" w:space="0" w:color="auto"/>
            <w:left w:val="none" w:sz="0" w:space="0" w:color="auto"/>
            <w:bottom w:val="none" w:sz="0" w:space="0" w:color="auto"/>
            <w:right w:val="none" w:sz="0" w:space="0" w:color="auto"/>
          </w:divBdr>
          <w:divsChild>
            <w:div w:id="1930573863">
              <w:marLeft w:val="0"/>
              <w:marRight w:val="0"/>
              <w:marTop w:val="0"/>
              <w:marBottom w:val="0"/>
              <w:divBdr>
                <w:top w:val="none" w:sz="0" w:space="0" w:color="auto"/>
                <w:left w:val="none" w:sz="0" w:space="0" w:color="auto"/>
                <w:bottom w:val="none" w:sz="0" w:space="0" w:color="auto"/>
                <w:right w:val="none" w:sz="0" w:space="0" w:color="auto"/>
              </w:divBdr>
            </w:div>
          </w:divsChild>
        </w:div>
        <w:div w:id="1265960793">
          <w:marLeft w:val="0"/>
          <w:marRight w:val="0"/>
          <w:marTop w:val="0"/>
          <w:marBottom w:val="0"/>
          <w:divBdr>
            <w:top w:val="none" w:sz="0" w:space="0" w:color="auto"/>
            <w:left w:val="none" w:sz="0" w:space="0" w:color="auto"/>
            <w:bottom w:val="none" w:sz="0" w:space="0" w:color="auto"/>
            <w:right w:val="none" w:sz="0" w:space="0" w:color="auto"/>
          </w:divBdr>
          <w:divsChild>
            <w:div w:id="1578322154">
              <w:marLeft w:val="0"/>
              <w:marRight w:val="0"/>
              <w:marTop w:val="0"/>
              <w:marBottom w:val="0"/>
              <w:divBdr>
                <w:top w:val="none" w:sz="0" w:space="0" w:color="auto"/>
                <w:left w:val="none" w:sz="0" w:space="0" w:color="auto"/>
                <w:bottom w:val="none" w:sz="0" w:space="0" w:color="auto"/>
                <w:right w:val="none" w:sz="0" w:space="0" w:color="auto"/>
              </w:divBdr>
            </w:div>
          </w:divsChild>
        </w:div>
        <w:div w:id="1304853092">
          <w:marLeft w:val="0"/>
          <w:marRight w:val="0"/>
          <w:marTop w:val="0"/>
          <w:marBottom w:val="0"/>
          <w:divBdr>
            <w:top w:val="none" w:sz="0" w:space="0" w:color="auto"/>
            <w:left w:val="none" w:sz="0" w:space="0" w:color="auto"/>
            <w:bottom w:val="none" w:sz="0" w:space="0" w:color="auto"/>
            <w:right w:val="none" w:sz="0" w:space="0" w:color="auto"/>
          </w:divBdr>
          <w:divsChild>
            <w:div w:id="476841122">
              <w:marLeft w:val="0"/>
              <w:marRight w:val="0"/>
              <w:marTop w:val="0"/>
              <w:marBottom w:val="0"/>
              <w:divBdr>
                <w:top w:val="none" w:sz="0" w:space="0" w:color="auto"/>
                <w:left w:val="none" w:sz="0" w:space="0" w:color="auto"/>
                <w:bottom w:val="none" w:sz="0" w:space="0" w:color="auto"/>
                <w:right w:val="none" w:sz="0" w:space="0" w:color="auto"/>
              </w:divBdr>
            </w:div>
          </w:divsChild>
        </w:div>
        <w:div w:id="1312178544">
          <w:marLeft w:val="0"/>
          <w:marRight w:val="0"/>
          <w:marTop w:val="0"/>
          <w:marBottom w:val="0"/>
          <w:divBdr>
            <w:top w:val="none" w:sz="0" w:space="0" w:color="auto"/>
            <w:left w:val="none" w:sz="0" w:space="0" w:color="auto"/>
            <w:bottom w:val="none" w:sz="0" w:space="0" w:color="auto"/>
            <w:right w:val="none" w:sz="0" w:space="0" w:color="auto"/>
          </w:divBdr>
          <w:divsChild>
            <w:div w:id="1468204748">
              <w:marLeft w:val="0"/>
              <w:marRight w:val="0"/>
              <w:marTop w:val="0"/>
              <w:marBottom w:val="0"/>
              <w:divBdr>
                <w:top w:val="none" w:sz="0" w:space="0" w:color="auto"/>
                <w:left w:val="none" w:sz="0" w:space="0" w:color="auto"/>
                <w:bottom w:val="none" w:sz="0" w:space="0" w:color="auto"/>
                <w:right w:val="none" w:sz="0" w:space="0" w:color="auto"/>
              </w:divBdr>
            </w:div>
          </w:divsChild>
        </w:div>
        <w:div w:id="1327780744">
          <w:marLeft w:val="0"/>
          <w:marRight w:val="0"/>
          <w:marTop w:val="0"/>
          <w:marBottom w:val="0"/>
          <w:divBdr>
            <w:top w:val="none" w:sz="0" w:space="0" w:color="auto"/>
            <w:left w:val="none" w:sz="0" w:space="0" w:color="auto"/>
            <w:bottom w:val="none" w:sz="0" w:space="0" w:color="auto"/>
            <w:right w:val="none" w:sz="0" w:space="0" w:color="auto"/>
          </w:divBdr>
          <w:divsChild>
            <w:div w:id="1828789936">
              <w:marLeft w:val="0"/>
              <w:marRight w:val="0"/>
              <w:marTop w:val="0"/>
              <w:marBottom w:val="0"/>
              <w:divBdr>
                <w:top w:val="none" w:sz="0" w:space="0" w:color="auto"/>
                <w:left w:val="none" w:sz="0" w:space="0" w:color="auto"/>
                <w:bottom w:val="none" w:sz="0" w:space="0" w:color="auto"/>
                <w:right w:val="none" w:sz="0" w:space="0" w:color="auto"/>
              </w:divBdr>
            </w:div>
          </w:divsChild>
        </w:div>
        <w:div w:id="1338339894">
          <w:marLeft w:val="0"/>
          <w:marRight w:val="0"/>
          <w:marTop w:val="0"/>
          <w:marBottom w:val="0"/>
          <w:divBdr>
            <w:top w:val="none" w:sz="0" w:space="0" w:color="auto"/>
            <w:left w:val="none" w:sz="0" w:space="0" w:color="auto"/>
            <w:bottom w:val="none" w:sz="0" w:space="0" w:color="auto"/>
            <w:right w:val="none" w:sz="0" w:space="0" w:color="auto"/>
          </w:divBdr>
          <w:divsChild>
            <w:div w:id="1218205447">
              <w:marLeft w:val="0"/>
              <w:marRight w:val="0"/>
              <w:marTop w:val="0"/>
              <w:marBottom w:val="0"/>
              <w:divBdr>
                <w:top w:val="none" w:sz="0" w:space="0" w:color="auto"/>
                <w:left w:val="none" w:sz="0" w:space="0" w:color="auto"/>
                <w:bottom w:val="none" w:sz="0" w:space="0" w:color="auto"/>
                <w:right w:val="none" w:sz="0" w:space="0" w:color="auto"/>
              </w:divBdr>
            </w:div>
          </w:divsChild>
        </w:div>
        <w:div w:id="1359283072">
          <w:marLeft w:val="0"/>
          <w:marRight w:val="0"/>
          <w:marTop w:val="0"/>
          <w:marBottom w:val="0"/>
          <w:divBdr>
            <w:top w:val="none" w:sz="0" w:space="0" w:color="auto"/>
            <w:left w:val="none" w:sz="0" w:space="0" w:color="auto"/>
            <w:bottom w:val="none" w:sz="0" w:space="0" w:color="auto"/>
            <w:right w:val="none" w:sz="0" w:space="0" w:color="auto"/>
          </w:divBdr>
          <w:divsChild>
            <w:div w:id="940794192">
              <w:marLeft w:val="0"/>
              <w:marRight w:val="0"/>
              <w:marTop w:val="0"/>
              <w:marBottom w:val="0"/>
              <w:divBdr>
                <w:top w:val="none" w:sz="0" w:space="0" w:color="auto"/>
                <w:left w:val="none" w:sz="0" w:space="0" w:color="auto"/>
                <w:bottom w:val="none" w:sz="0" w:space="0" w:color="auto"/>
                <w:right w:val="none" w:sz="0" w:space="0" w:color="auto"/>
              </w:divBdr>
            </w:div>
          </w:divsChild>
        </w:div>
        <w:div w:id="1368945007">
          <w:marLeft w:val="0"/>
          <w:marRight w:val="0"/>
          <w:marTop w:val="0"/>
          <w:marBottom w:val="0"/>
          <w:divBdr>
            <w:top w:val="none" w:sz="0" w:space="0" w:color="auto"/>
            <w:left w:val="none" w:sz="0" w:space="0" w:color="auto"/>
            <w:bottom w:val="none" w:sz="0" w:space="0" w:color="auto"/>
            <w:right w:val="none" w:sz="0" w:space="0" w:color="auto"/>
          </w:divBdr>
          <w:divsChild>
            <w:div w:id="1554193002">
              <w:marLeft w:val="0"/>
              <w:marRight w:val="0"/>
              <w:marTop w:val="0"/>
              <w:marBottom w:val="0"/>
              <w:divBdr>
                <w:top w:val="none" w:sz="0" w:space="0" w:color="auto"/>
                <w:left w:val="none" w:sz="0" w:space="0" w:color="auto"/>
                <w:bottom w:val="none" w:sz="0" w:space="0" w:color="auto"/>
                <w:right w:val="none" w:sz="0" w:space="0" w:color="auto"/>
              </w:divBdr>
            </w:div>
          </w:divsChild>
        </w:div>
        <w:div w:id="1371417991">
          <w:marLeft w:val="0"/>
          <w:marRight w:val="0"/>
          <w:marTop w:val="0"/>
          <w:marBottom w:val="0"/>
          <w:divBdr>
            <w:top w:val="none" w:sz="0" w:space="0" w:color="auto"/>
            <w:left w:val="none" w:sz="0" w:space="0" w:color="auto"/>
            <w:bottom w:val="none" w:sz="0" w:space="0" w:color="auto"/>
            <w:right w:val="none" w:sz="0" w:space="0" w:color="auto"/>
          </w:divBdr>
          <w:divsChild>
            <w:div w:id="908223887">
              <w:marLeft w:val="0"/>
              <w:marRight w:val="0"/>
              <w:marTop w:val="0"/>
              <w:marBottom w:val="0"/>
              <w:divBdr>
                <w:top w:val="none" w:sz="0" w:space="0" w:color="auto"/>
                <w:left w:val="none" w:sz="0" w:space="0" w:color="auto"/>
                <w:bottom w:val="none" w:sz="0" w:space="0" w:color="auto"/>
                <w:right w:val="none" w:sz="0" w:space="0" w:color="auto"/>
              </w:divBdr>
            </w:div>
          </w:divsChild>
        </w:div>
        <w:div w:id="1371566957">
          <w:marLeft w:val="0"/>
          <w:marRight w:val="0"/>
          <w:marTop w:val="0"/>
          <w:marBottom w:val="0"/>
          <w:divBdr>
            <w:top w:val="none" w:sz="0" w:space="0" w:color="auto"/>
            <w:left w:val="none" w:sz="0" w:space="0" w:color="auto"/>
            <w:bottom w:val="none" w:sz="0" w:space="0" w:color="auto"/>
            <w:right w:val="none" w:sz="0" w:space="0" w:color="auto"/>
          </w:divBdr>
          <w:divsChild>
            <w:div w:id="1051538454">
              <w:marLeft w:val="0"/>
              <w:marRight w:val="0"/>
              <w:marTop w:val="0"/>
              <w:marBottom w:val="0"/>
              <w:divBdr>
                <w:top w:val="none" w:sz="0" w:space="0" w:color="auto"/>
                <w:left w:val="none" w:sz="0" w:space="0" w:color="auto"/>
                <w:bottom w:val="none" w:sz="0" w:space="0" w:color="auto"/>
                <w:right w:val="none" w:sz="0" w:space="0" w:color="auto"/>
              </w:divBdr>
            </w:div>
          </w:divsChild>
        </w:div>
        <w:div w:id="1376999832">
          <w:marLeft w:val="0"/>
          <w:marRight w:val="0"/>
          <w:marTop w:val="0"/>
          <w:marBottom w:val="0"/>
          <w:divBdr>
            <w:top w:val="none" w:sz="0" w:space="0" w:color="auto"/>
            <w:left w:val="none" w:sz="0" w:space="0" w:color="auto"/>
            <w:bottom w:val="none" w:sz="0" w:space="0" w:color="auto"/>
            <w:right w:val="none" w:sz="0" w:space="0" w:color="auto"/>
          </w:divBdr>
          <w:divsChild>
            <w:div w:id="477262438">
              <w:marLeft w:val="0"/>
              <w:marRight w:val="0"/>
              <w:marTop w:val="0"/>
              <w:marBottom w:val="0"/>
              <w:divBdr>
                <w:top w:val="none" w:sz="0" w:space="0" w:color="auto"/>
                <w:left w:val="none" w:sz="0" w:space="0" w:color="auto"/>
                <w:bottom w:val="none" w:sz="0" w:space="0" w:color="auto"/>
                <w:right w:val="none" w:sz="0" w:space="0" w:color="auto"/>
              </w:divBdr>
            </w:div>
          </w:divsChild>
        </w:div>
        <w:div w:id="1385913221">
          <w:marLeft w:val="0"/>
          <w:marRight w:val="0"/>
          <w:marTop w:val="0"/>
          <w:marBottom w:val="0"/>
          <w:divBdr>
            <w:top w:val="none" w:sz="0" w:space="0" w:color="auto"/>
            <w:left w:val="none" w:sz="0" w:space="0" w:color="auto"/>
            <w:bottom w:val="none" w:sz="0" w:space="0" w:color="auto"/>
            <w:right w:val="none" w:sz="0" w:space="0" w:color="auto"/>
          </w:divBdr>
          <w:divsChild>
            <w:div w:id="1338187743">
              <w:marLeft w:val="0"/>
              <w:marRight w:val="0"/>
              <w:marTop w:val="0"/>
              <w:marBottom w:val="0"/>
              <w:divBdr>
                <w:top w:val="none" w:sz="0" w:space="0" w:color="auto"/>
                <w:left w:val="none" w:sz="0" w:space="0" w:color="auto"/>
                <w:bottom w:val="none" w:sz="0" w:space="0" w:color="auto"/>
                <w:right w:val="none" w:sz="0" w:space="0" w:color="auto"/>
              </w:divBdr>
            </w:div>
          </w:divsChild>
        </w:div>
        <w:div w:id="1411922792">
          <w:marLeft w:val="0"/>
          <w:marRight w:val="0"/>
          <w:marTop w:val="0"/>
          <w:marBottom w:val="0"/>
          <w:divBdr>
            <w:top w:val="none" w:sz="0" w:space="0" w:color="auto"/>
            <w:left w:val="none" w:sz="0" w:space="0" w:color="auto"/>
            <w:bottom w:val="none" w:sz="0" w:space="0" w:color="auto"/>
            <w:right w:val="none" w:sz="0" w:space="0" w:color="auto"/>
          </w:divBdr>
          <w:divsChild>
            <w:div w:id="750003195">
              <w:marLeft w:val="0"/>
              <w:marRight w:val="0"/>
              <w:marTop w:val="0"/>
              <w:marBottom w:val="0"/>
              <w:divBdr>
                <w:top w:val="none" w:sz="0" w:space="0" w:color="auto"/>
                <w:left w:val="none" w:sz="0" w:space="0" w:color="auto"/>
                <w:bottom w:val="none" w:sz="0" w:space="0" w:color="auto"/>
                <w:right w:val="none" w:sz="0" w:space="0" w:color="auto"/>
              </w:divBdr>
            </w:div>
          </w:divsChild>
        </w:div>
        <w:div w:id="1426993496">
          <w:marLeft w:val="0"/>
          <w:marRight w:val="0"/>
          <w:marTop w:val="0"/>
          <w:marBottom w:val="0"/>
          <w:divBdr>
            <w:top w:val="none" w:sz="0" w:space="0" w:color="auto"/>
            <w:left w:val="none" w:sz="0" w:space="0" w:color="auto"/>
            <w:bottom w:val="none" w:sz="0" w:space="0" w:color="auto"/>
            <w:right w:val="none" w:sz="0" w:space="0" w:color="auto"/>
          </w:divBdr>
          <w:divsChild>
            <w:div w:id="1770926683">
              <w:marLeft w:val="0"/>
              <w:marRight w:val="0"/>
              <w:marTop w:val="0"/>
              <w:marBottom w:val="0"/>
              <w:divBdr>
                <w:top w:val="none" w:sz="0" w:space="0" w:color="auto"/>
                <w:left w:val="none" w:sz="0" w:space="0" w:color="auto"/>
                <w:bottom w:val="none" w:sz="0" w:space="0" w:color="auto"/>
                <w:right w:val="none" w:sz="0" w:space="0" w:color="auto"/>
              </w:divBdr>
            </w:div>
          </w:divsChild>
        </w:div>
        <w:div w:id="1428966571">
          <w:marLeft w:val="0"/>
          <w:marRight w:val="0"/>
          <w:marTop w:val="0"/>
          <w:marBottom w:val="0"/>
          <w:divBdr>
            <w:top w:val="none" w:sz="0" w:space="0" w:color="auto"/>
            <w:left w:val="none" w:sz="0" w:space="0" w:color="auto"/>
            <w:bottom w:val="none" w:sz="0" w:space="0" w:color="auto"/>
            <w:right w:val="none" w:sz="0" w:space="0" w:color="auto"/>
          </w:divBdr>
          <w:divsChild>
            <w:div w:id="1608460053">
              <w:marLeft w:val="0"/>
              <w:marRight w:val="0"/>
              <w:marTop w:val="0"/>
              <w:marBottom w:val="0"/>
              <w:divBdr>
                <w:top w:val="none" w:sz="0" w:space="0" w:color="auto"/>
                <w:left w:val="none" w:sz="0" w:space="0" w:color="auto"/>
                <w:bottom w:val="none" w:sz="0" w:space="0" w:color="auto"/>
                <w:right w:val="none" w:sz="0" w:space="0" w:color="auto"/>
              </w:divBdr>
            </w:div>
          </w:divsChild>
        </w:div>
        <w:div w:id="1459958672">
          <w:marLeft w:val="0"/>
          <w:marRight w:val="0"/>
          <w:marTop w:val="0"/>
          <w:marBottom w:val="0"/>
          <w:divBdr>
            <w:top w:val="none" w:sz="0" w:space="0" w:color="auto"/>
            <w:left w:val="none" w:sz="0" w:space="0" w:color="auto"/>
            <w:bottom w:val="none" w:sz="0" w:space="0" w:color="auto"/>
            <w:right w:val="none" w:sz="0" w:space="0" w:color="auto"/>
          </w:divBdr>
          <w:divsChild>
            <w:div w:id="775322254">
              <w:marLeft w:val="0"/>
              <w:marRight w:val="0"/>
              <w:marTop w:val="0"/>
              <w:marBottom w:val="0"/>
              <w:divBdr>
                <w:top w:val="none" w:sz="0" w:space="0" w:color="auto"/>
                <w:left w:val="none" w:sz="0" w:space="0" w:color="auto"/>
                <w:bottom w:val="none" w:sz="0" w:space="0" w:color="auto"/>
                <w:right w:val="none" w:sz="0" w:space="0" w:color="auto"/>
              </w:divBdr>
            </w:div>
          </w:divsChild>
        </w:div>
        <w:div w:id="1462070674">
          <w:marLeft w:val="0"/>
          <w:marRight w:val="0"/>
          <w:marTop w:val="0"/>
          <w:marBottom w:val="0"/>
          <w:divBdr>
            <w:top w:val="none" w:sz="0" w:space="0" w:color="auto"/>
            <w:left w:val="none" w:sz="0" w:space="0" w:color="auto"/>
            <w:bottom w:val="none" w:sz="0" w:space="0" w:color="auto"/>
            <w:right w:val="none" w:sz="0" w:space="0" w:color="auto"/>
          </w:divBdr>
          <w:divsChild>
            <w:div w:id="2038004263">
              <w:marLeft w:val="0"/>
              <w:marRight w:val="0"/>
              <w:marTop w:val="0"/>
              <w:marBottom w:val="0"/>
              <w:divBdr>
                <w:top w:val="none" w:sz="0" w:space="0" w:color="auto"/>
                <w:left w:val="none" w:sz="0" w:space="0" w:color="auto"/>
                <w:bottom w:val="none" w:sz="0" w:space="0" w:color="auto"/>
                <w:right w:val="none" w:sz="0" w:space="0" w:color="auto"/>
              </w:divBdr>
            </w:div>
          </w:divsChild>
        </w:div>
        <w:div w:id="1494372172">
          <w:marLeft w:val="0"/>
          <w:marRight w:val="0"/>
          <w:marTop w:val="0"/>
          <w:marBottom w:val="0"/>
          <w:divBdr>
            <w:top w:val="none" w:sz="0" w:space="0" w:color="auto"/>
            <w:left w:val="none" w:sz="0" w:space="0" w:color="auto"/>
            <w:bottom w:val="none" w:sz="0" w:space="0" w:color="auto"/>
            <w:right w:val="none" w:sz="0" w:space="0" w:color="auto"/>
          </w:divBdr>
          <w:divsChild>
            <w:div w:id="1749842985">
              <w:marLeft w:val="0"/>
              <w:marRight w:val="0"/>
              <w:marTop w:val="0"/>
              <w:marBottom w:val="0"/>
              <w:divBdr>
                <w:top w:val="none" w:sz="0" w:space="0" w:color="auto"/>
                <w:left w:val="none" w:sz="0" w:space="0" w:color="auto"/>
                <w:bottom w:val="none" w:sz="0" w:space="0" w:color="auto"/>
                <w:right w:val="none" w:sz="0" w:space="0" w:color="auto"/>
              </w:divBdr>
            </w:div>
          </w:divsChild>
        </w:div>
        <w:div w:id="1506285523">
          <w:marLeft w:val="0"/>
          <w:marRight w:val="0"/>
          <w:marTop w:val="0"/>
          <w:marBottom w:val="0"/>
          <w:divBdr>
            <w:top w:val="none" w:sz="0" w:space="0" w:color="auto"/>
            <w:left w:val="none" w:sz="0" w:space="0" w:color="auto"/>
            <w:bottom w:val="none" w:sz="0" w:space="0" w:color="auto"/>
            <w:right w:val="none" w:sz="0" w:space="0" w:color="auto"/>
          </w:divBdr>
          <w:divsChild>
            <w:div w:id="1437870409">
              <w:marLeft w:val="0"/>
              <w:marRight w:val="0"/>
              <w:marTop w:val="0"/>
              <w:marBottom w:val="0"/>
              <w:divBdr>
                <w:top w:val="none" w:sz="0" w:space="0" w:color="auto"/>
                <w:left w:val="none" w:sz="0" w:space="0" w:color="auto"/>
                <w:bottom w:val="none" w:sz="0" w:space="0" w:color="auto"/>
                <w:right w:val="none" w:sz="0" w:space="0" w:color="auto"/>
              </w:divBdr>
            </w:div>
          </w:divsChild>
        </w:div>
        <w:div w:id="1519272752">
          <w:marLeft w:val="0"/>
          <w:marRight w:val="0"/>
          <w:marTop w:val="0"/>
          <w:marBottom w:val="0"/>
          <w:divBdr>
            <w:top w:val="none" w:sz="0" w:space="0" w:color="auto"/>
            <w:left w:val="none" w:sz="0" w:space="0" w:color="auto"/>
            <w:bottom w:val="none" w:sz="0" w:space="0" w:color="auto"/>
            <w:right w:val="none" w:sz="0" w:space="0" w:color="auto"/>
          </w:divBdr>
          <w:divsChild>
            <w:div w:id="938872325">
              <w:marLeft w:val="0"/>
              <w:marRight w:val="0"/>
              <w:marTop w:val="0"/>
              <w:marBottom w:val="0"/>
              <w:divBdr>
                <w:top w:val="none" w:sz="0" w:space="0" w:color="auto"/>
                <w:left w:val="none" w:sz="0" w:space="0" w:color="auto"/>
                <w:bottom w:val="none" w:sz="0" w:space="0" w:color="auto"/>
                <w:right w:val="none" w:sz="0" w:space="0" w:color="auto"/>
              </w:divBdr>
            </w:div>
          </w:divsChild>
        </w:div>
        <w:div w:id="1544098618">
          <w:marLeft w:val="0"/>
          <w:marRight w:val="0"/>
          <w:marTop w:val="0"/>
          <w:marBottom w:val="0"/>
          <w:divBdr>
            <w:top w:val="none" w:sz="0" w:space="0" w:color="auto"/>
            <w:left w:val="none" w:sz="0" w:space="0" w:color="auto"/>
            <w:bottom w:val="none" w:sz="0" w:space="0" w:color="auto"/>
            <w:right w:val="none" w:sz="0" w:space="0" w:color="auto"/>
          </w:divBdr>
          <w:divsChild>
            <w:div w:id="396511746">
              <w:marLeft w:val="0"/>
              <w:marRight w:val="0"/>
              <w:marTop w:val="0"/>
              <w:marBottom w:val="0"/>
              <w:divBdr>
                <w:top w:val="none" w:sz="0" w:space="0" w:color="auto"/>
                <w:left w:val="none" w:sz="0" w:space="0" w:color="auto"/>
                <w:bottom w:val="none" w:sz="0" w:space="0" w:color="auto"/>
                <w:right w:val="none" w:sz="0" w:space="0" w:color="auto"/>
              </w:divBdr>
            </w:div>
          </w:divsChild>
        </w:div>
        <w:div w:id="1553929518">
          <w:marLeft w:val="0"/>
          <w:marRight w:val="0"/>
          <w:marTop w:val="0"/>
          <w:marBottom w:val="0"/>
          <w:divBdr>
            <w:top w:val="none" w:sz="0" w:space="0" w:color="auto"/>
            <w:left w:val="none" w:sz="0" w:space="0" w:color="auto"/>
            <w:bottom w:val="none" w:sz="0" w:space="0" w:color="auto"/>
            <w:right w:val="none" w:sz="0" w:space="0" w:color="auto"/>
          </w:divBdr>
          <w:divsChild>
            <w:div w:id="113720080">
              <w:marLeft w:val="0"/>
              <w:marRight w:val="0"/>
              <w:marTop w:val="0"/>
              <w:marBottom w:val="0"/>
              <w:divBdr>
                <w:top w:val="none" w:sz="0" w:space="0" w:color="auto"/>
                <w:left w:val="none" w:sz="0" w:space="0" w:color="auto"/>
                <w:bottom w:val="none" w:sz="0" w:space="0" w:color="auto"/>
                <w:right w:val="none" w:sz="0" w:space="0" w:color="auto"/>
              </w:divBdr>
            </w:div>
          </w:divsChild>
        </w:div>
        <w:div w:id="1554583928">
          <w:marLeft w:val="0"/>
          <w:marRight w:val="0"/>
          <w:marTop w:val="0"/>
          <w:marBottom w:val="0"/>
          <w:divBdr>
            <w:top w:val="none" w:sz="0" w:space="0" w:color="auto"/>
            <w:left w:val="none" w:sz="0" w:space="0" w:color="auto"/>
            <w:bottom w:val="none" w:sz="0" w:space="0" w:color="auto"/>
            <w:right w:val="none" w:sz="0" w:space="0" w:color="auto"/>
          </w:divBdr>
          <w:divsChild>
            <w:div w:id="221331663">
              <w:marLeft w:val="0"/>
              <w:marRight w:val="0"/>
              <w:marTop w:val="0"/>
              <w:marBottom w:val="0"/>
              <w:divBdr>
                <w:top w:val="none" w:sz="0" w:space="0" w:color="auto"/>
                <w:left w:val="none" w:sz="0" w:space="0" w:color="auto"/>
                <w:bottom w:val="none" w:sz="0" w:space="0" w:color="auto"/>
                <w:right w:val="none" w:sz="0" w:space="0" w:color="auto"/>
              </w:divBdr>
            </w:div>
          </w:divsChild>
        </w:div>
        <w:div w:id="1559632294">
          <w:marLeft w:val="0"/>
          <w:marRight w:val="0"/>
          <w:marTop w:val="0"/>
          <w:marBottom w:val="0"/>
          <w:divBdr>
            <w:top w:val="none" w:sz="0" w:space="0" w:color="auto"/>
            <w:left w:val="none" w:sz="0" w:space="0" w:color="auto"/>
            <w:bottom w:val="none" w:sz="0" w:space="0" w:color="auto"/>
            <w:right w:val="none" w:sz="0" w:space="0" w:color="auto"/>
          </w:divBdr>
          <w:divsChild>
            <w:div w:id="1070688716">
              <w:marLeft w:val="0"/>
              <w:marRight w:val="0"/>
              <w:marTop w:val="0"/>
              <w:marBottom w:val="0"/>
              <w:divBdr>
                <w:top w:val="none" w:sz="0" w:space="0" w:color="auto"/>
                <w:left w:val="none" w:sz="0" w:space="0" w:color="auto"/>
                <w:bottom w:val="none" w:sz="0" w:space="0" w:color="auto"/>
                <w:right w:val="none" w:sz="0" w:space="0" w:color="auto"/>
              </w:divBdr>
            </w:div>
          </w:divsChild>
        </w:div>
        <w:div w:id="1567643495">
          <w:marLeft w:val="0"/>
          <w:marRight w:val="0"/>
          <w:marTop w:val="0"/>
          <w:marBottom w:val="0"/>
          <w:divBdr>
            <w:top w:val="none" w:sz="0" w:space="0" w:color="auto"/>
            <w:left w:val="none" w:sz="0" w:space="0" w:color="auto"/>
            <w:bottom w:val="none" w:sz="0" w:space="0" w:color="auto"/>
            <w:right w:val="none" w:sz="0" w:space="0" w:color="auto"/>
          </w:divBdr>
          <w:divsChild>
            <w:div w:id="57746660">
              <w:marLeft w:val="0"/>
              <w:marRight w:val="0"/>
              <w:marTop w:val="0"/>
              <w:marBottom w:val="0"/>
              <w:divBdr>
                <w:top w:val="none" w:sz="0" w:space="0" w:color="auto"/>
                <w:left w:val="none" w:sz="0" w:space="0" w:color="auto"/>
                <w:bottom w:val="none" w:sz="0" w:space="0" w:color="auto"/>
                <w:right w:val="none" w:sz="0" w:space="0" w:color="auto"/>
              </w:divBdr>
            </w:div>
          </w:divsChild>
        </w:div>
        <w:div w:id="1571961102">
          <w:marLeft w:val="0"/>
          <w:marRight w:val="0"/>
          <w:marTop w:val="0"/>
          <w:marBottom w:val="0"/>
          <w:divBdr>
            <w:top w:val="none" w:sz="0" w:space="0" w:color="auto"/>
            <w:left w:val="none" w:sz="0" w:space="0" w:color="auto"/>
            <w:bottom w:val="none" w:sz="0" w:space="0" w:color="auto"/>
            <w:right w:val="none" w:sz="0" w:space="0" w:color="auto"/>
          </w:divBdr>
          <w:divsChild>
            <w:div w:id="1184704374">
              <w:marLeft w:val="0"/>
              <w:marRight w:val="0"/>
              <w:marTop w:val="0"/>
              <w:marBottom w:val="0"/>
              <w:divBdr>
                <w:top w:val="none" w:sz="0" w:space="0" w:color="auto"/>
                <w:left w:val="none" w:sz="0" w:space="0" w:color="auto"/>
                <w:bottom w:val="none" w:sz="0" w:space="0" w:color="auto"/>
                <w:right w:val="none" w:sz="0" w:space="0" w:color="auto"/>
              </w:divBdr>
            </w:div>
          </w:divsChild>
        </w:div>
        <w:div w:id="1574121714">
          <w:marLeft w:val="0"/>
          <w:marRight w:val="0"/>
          <w:marTop w:val="0"/>
          <w:marBottom w:val="0"/>
          <w:divBdr>
            <w:top w:val="none" w:sz="0" w:space="0" w:color="auto"/>
            <w:left w:val="none" w:sz="0" w:space="0" w:color="auto"/>
            <w:bottom w:val="none" w:sz="0" w:space="0" w:color="auto"/>
            <w:right w:val="none" w:sz="0" w:space="0" w:color="auto"/>
          </w:divBdr>
          <w:divsChild>
            <w:div w:id="54283138">
              <w:marLeft w:val="0"/>
              <w:marRight w:val="0"/>
              <w:marTop w:val="0"/>
              <w:marBottom w:val="0"/>
              <w:divBdr>
                <w:top w:val="none" w:sz="0" w:space="0" w:color="auto"/>
                <w:left w:val="none" w:sz="0" w:space="0" w:color="auto"/>
                <w:bottom w:val="none" w:sz="0" w:space="0" w:color="auto"/>
                <w:right w:val="none" w:sz="0" w:space="0" w:color="auto"/>
              </w:divBdr>
            </w:div>
          </w:divsChild>
        </w:div>
        <w:div w:id="1611399679">
          <w:marLeft w:val="0"/>
          <w:marRight w:val="0"/>
          <w:marTop w:val="0"/>
          <w:marBottom w:val="0"/>
          <w:divBdr>
            <w:top w:val="none" w:sz="0" w:space="0" w:color="auto"/>
            <w:left w:val="none" w:sz="0" w:space="0" w:color="auto"/>
            <w:bottom w:val="none" w:sz="0" w:space="0" w:color="auto"/>
            <w:right w:val="none" w:sz="0" w:space="0" w:color="auto"/>
          </w:divBdr>
          <w:divsChild>
            <w:div w:id="1759017047">
              <w:marLeft w:val="0"/>
              <w:marRight w:val="0"/>
              <w:marTop w:val="0"/>
              <w:marBottom w:val="0"/>
              <w:divBdr>
                <w:top w:val="none" w:sz="0" w:space="0" w:color="auto"/>
                <w:left w:val="none" w:sz="0" w:space="0" w:color="auto"/>
                <w:bottom w:val="none" w:sz="0" w:space="0" w:color="auto"/>
                <w:right w:val="none" w:sz="0" w:space="0" w:color="auto"/>
              </w:divBdr>
            </w:div>
          </w:divsChild>
        </w:div>
        <w:div w:id="1612742186">
          <w:marLeft w:val="0"/>
          <w:marRight w:val="0"/>
          <w:marTop w:val="0"/>
          <w:marBottom w:val="0"/>
          <w:divBdr>
            <w:top w:val="none" w:sz="0" w:space="0" w:color="auto"/>
            <w:left w:val="none" w:sz="0" w:space="0" w:color="auto"/>
            <w:bottom w:val="none" w:sz="0" w:space="0" w:color="auto"/>
            <w:right w:val="none" w:sz="0" w:space="0" w:color="auto"/>
          </w:divBdr>
          <w:divsChild>
            <w:div w:id="559635989">
              <w:marLeft w:val="0"/>
              <w:marRight w:val="0"/>
              <w:marTop w:val="0"/>
              <w:marBottom w:val="0"/>
              <w:divBdr>
                <w:top w:val="none" w:sz="0" w:space="0" w:color="auto"/>
                <w:left w:val="none" w:sz="0" w:space="0" w:color="auto"/>
                <w:bottom w:val="none" w:sz="0" w:space="0" w:color="auto"/>
                <w:right w:val="none" w:sz="0" w:space="0" w:color="auto"/>
              </w:divBdr>
            </w:div>
          </w:divsChild>
        </w:div>
        <w:div w:id="1635676937">
          <w:marLeft w:val="0"/>
          <w:marRight w:val="0"/>
          <w:marTop w:val="0"/>
          <w:marBottom w:val="0"/>
          <w:divBdr>
            <w:top w:val="none" w:sz="0" w:space="0" w:color="auto"/>
            <w:left w:val="none" w:sz="0" w:space="0" w:color="auto"/>
            <w:bottom w:val="none" w:sz="0" w:space="0" w:color="auto"/>
            <w:right w:val="none" w:sz="0" w:space="0" w:color="auto"/>
          </w:divBdr>
          <w:divsChild>
            <w:div w:id="1432430544">
              <w:marLeft w:val="0"/>
              <w:marRight w:val="0"/>
              <w:marTop w:val="0"/>
              <w:marBottom w:val="0"/>
              <w:divBdr>
                <w:top w:val="none" w:sz="0" w:space="0" w:color="auto"/>
                <w:left w:val="none" w:sz="0" w:space="0" w:color="auto"/>
                <w:bottom w:val="none" w:sz="0" w:space="0" w:color="auto"/>
                <w:right w:val="none" w:sz="0" w:space="0" w:color="auto"/>
              </w:divBdr>
            </w:div>
          </w:divsChild>
        </w:div>
        <w:div w:id="1651783172">
          <w:marLeft w:val="0"/>
          <w:marRight w:val="0"/>
          <w:marTop w:val="0"/>
          <w:marBottom w:val="0"/>
          <w:divBdr>
            <w:top w:val="none" w:sz="0" w:space="0" w:color="auto"/>
            <w:left w:val="none" w:sz="0" w:space="0" w:color="auto"/>
            <w:bottom w:val="none" w:sz="0" w:space="0" w:color="auto"/>
            <w:right w:val="none" w:sz="0" w:space="0" w:color="auto"/>
          </w:divBdr>
          <w:divsChild>
            <w:div w:id="552733399">
              <w:marLeft w:val="0"/>
              <w:marRight w:val="0"/>
              <w:marTop w:val="0"/>
              <w:marBottom w:val="0"/>
              <w:divBdr>
                <w:top w:val="none" w:sz="0" w:space="0" w:color="auto"/>
                <w:left w:val="none" w:sz="0" w:space="0" w:color="auto"/>
                <w:bottom w:val="none" w:sz="0" w:space="0" w:color="auto"/>
                <w:right w:val="none" w:sz="0" w:space="0" w:color="auto"/>
              </w:divBdr>
            </w:div>
          </w:divsChild>
        </w:div>
        <w:div w:id="1655832717">
          <w:marLeft w:val="0"/>
          <w:marRight w:val="0"/>
          <w:marTop w:val="0"/>
          <w:marBottom w:val="0"/>
          <w:divBdr>
            <w:top w:val="none" w:sz="0" w:space="0" w:color="auto"/>
            <w:left w:val="none" w:sz="0" w:space="0" w:color="auto"/>
            <w:bottom w:val="none" w:sz="0" w:space="0" w:color="auto"/>
            <w:right w:val="none" w:sz="0" w:space="0" w:color="auto"/>
          </w:divBdr>
          <w:divsChild>
            <w:div w:id="89856328">
              <w:marLeft w:val="0"/>
              <w:marRight w:val="0"/>
              <w:marTop w:val="0"/>
              <w:marBottom w:val="0"/>
              <w:divBdr>
                <w:top w:val="none" w:sz="0" w:space="0" w:color="auto"/>
                <w:left w:val="none" w:sz="0" w:space="0" w:color="auto"/>
                <w:bottom w:val="none" w:sz="0" w:space="0" w:color="auto"/>
                <w:right w:val="none" w:sz="0" w:space="0" w:color="auto"/>
              </w:divBdr>
            </w:div>
          </w:divsChild>
        </w:div>
        <w:div w:id="1674605181">
          <w:marLeft w:val="0"/>
          <w:marRight w:val="0"/>
          <w:marTop w:val="0"/>
          <w:marBottom w:val="0"/>
          <w:divBdr>
            <w:top w:val="none" w:sz="0" w:space="0" w:color="auto"/>
            <w:left w:val="none" w:sz="0" w:space="0" w:color="auto"/>
            <w:bottom w:val="none" w:sz="0" w:space="0" w:color="auto"/>
            <w:right w:val="none" w:sz="0" w:space="0" w:color="auto"/>
          </w:divBdr>
          <w:divsChild>
            <w:div w:id="1066100796">
              <w:marLeft w:val="0"/>
              <w:marRight w:val="0"/>
              <w:marTop w:val="0"/>
              <w:marBottom w:val="0"/>
              <w:divBdr>
                <w:top w:val="none" w:sz="0" w:space="0" w:color="auto"/>
                <w:left w:val="none" w:sz="0" w:space="0" w:color="auto"/>
                <w:bottom w:val="none" w:sz="0" w:space="0" w:color="auto"/>
                <w:right w:val="none" w:sz="0" w:space="0" w:color="auto"/>
              </w:divBdr>
            </w:div>
          </w:divsChild>
        </w:div>
        <w:div w:id="1717923021">
          <w:marLeft w:val="0"/>
          <w:marRight w:val="0"/>
          <w:marTop w:val="0"/>
          <w:marBottom w:val="0"/>
          <w:divBdr>
            <w:top w:val="none" w:sz="0" w:space="0" w:color="auto"/>
            <w:left w:val="none" w:sz="0" w:space="0" w:color="auto"/>
            <w:bottom w:val="none" w:sz="0" w:space="0" w:color="auto"/>
            <w:right w:val="none" w:sz="0" w:space="0" w:color="auto"/>
          </w:divBdr>
          <w:divsChild>
            <w:div w:id="373887580">
              <w:marLeft w:val="0"/>
              <w:marRight w:val="0"/>
              <w:marTop w:val="0"/>
              <w:marBottom w:val="0"/>
              <w:divBdr>
                <w:top w:val="none" w:sz="0" w:space="0" w:color="auto"/>
                <w:left w:val="none" w:sz="0" w:space="0" w:color="auto"/>
                <w:bottom w:val="none" w:sz="0" w:space="0" w:color="auto"/>
                <w:right w:val="none" w:sz="0" w:space="0" w:color="auto"/>
              </w:divBdr>
            </w:div>
          </w:divsChild>
        </w:div>
        <w:div w:id="1723671922">
          <w:marLeft w:val="0"/>
          <w:marRight w:val="0"/>
          <w:marTop w:val="0"/>
          <w:marBottom w:val="0"/>
          <w:divBdr>
            <w:top w:val="none" w:sz="0" w:space="0" w:color="auto"/>
            <w:left w:val="none" w:sz="0" w:space="0" w:color="auto"/>
            <w:bottom w:val="none" w:sz="0" w:space="0" w:color="auto"/>
            <w:right w:val="none" w:sz="0" w:space="0" w:color="auto"/>
          </w:divBdr>
          <w:divsChild>
            <w:div w:id="1139952798">
              <w:marLeft w:val="0"/>
              <w:marRight w:val="0"/>
              <w:marTop w:val="0"/>
              <w:marBottom w:val="0"/>
              <w:divBdr>
                <w:top w:val="none" w:sz="0" w:space="0" w:color="auto"/>
                <w:left w:val="none" w:sz="0" w:space="0" w:color="auto"/>
                <w:bottom w:val="none" w:sz="0" w:space="0" w:color="auto"/>
                <w:right w:val="none" w:sz="0" w:space="0" w:color="auto"/>
              </w:divBdr>
            </w:div>
          </w:divsChild>
        </w:div>
        <w:div w:id="1728186690">
          <w:marLeft w:val="0"/>
          <w:marRight w:val="0"/>
          <w:marTop w:val="0"/>
          <w:marBottom w:val="0"/>
          <w:divBdr>
            <w:top w:val="none" w:sz="0" w:space="0" w:color="auto"/>
            <w:left w:val="none" w:sz="0" w:space="0" w:color="auto"/>
            <w:bottom w:val="none" w:sz="0" w:space="0" w:color="auto"/>
            <w:right w:val="none" w:sz="0" w:space="0" w:color="auto"/>
          </w:divBdr>
          <w:divsChild>
            <w:div w:id="762528372">
              <w:marLeft w:val="0"/>
              <w:marRight w:val="0"/>
              <w:marTop w:val="0"/>
              <w:marBottom w:val="0"/>
              <w:divBdr>
                <w:top w:val="none" w:sz="0" w:space="0" w:color="auto"/>
                <w:left w:val="none" w:sz="0" w:space="0" w:color="auto"/>
                <w:bottom w:val="none" w:sz="0" w:space="0" w:color="auto"/>
                <w:right w:val="none" w:sz="0" w:space="0" w:color="auto"/>
              </w:divBdr>
            </w:div>
          </w:divsChild>
        </w:div>
        <w:div w:id="1735812303">
          <w:marLeft w:val="0"/>
          <w:marRight w:val="0"/>
          <w:marTop w:val="0"/>
          <w:marBottom w:val="0"/>
          <w:divBdr>
            <w:top w:val="none" w:sz="0" w:space="0" w:color="auto"/>
            <w:left w:val="none" w:sz="0" w:space="0" w:color="auto"/>
            <w:bottom w:val="none" w:sz="0" w:space="0" w:color="auto"/>
            <w:right w:val="none" w:sz="0" w:space="0" w:color="auto"/>
          </w:divBdr>
          <w:divsChild>
            <w:div w:id="1735008471">
              <w:marLeft w:val="0"/>
              <w:marRight w:val="0"/>
              <w:marTop w:val="0"/>
              <w:marBottom w:val="0"/>
              <w:divBdr>
                <w:top w:val="none" w:sz="0" w:space="0" w:color="auto"/>
                <w:left w:val="none" w:sz="0" w:space="0" w:color="auto"/>
                <w:bottom w:val="none" w:sz="0" w:space="0" w:color="auto"/>
                <w:right w:val="none" w:sz="0" w:space="0" w:color="auto"/>
              </w:divBdr>
            </w:div>
          </w:divsChild>
        </w:div>
        <w:div w:id="1737512132">
          <w:marLeft w:val="0"/>
          <w:marRight w:val="0"/>
          <w:marTop w:val="0"/>
          <w:marBottom w:val="0"/>
          <w:divBdr>
            <w:top w:val="none" w:sz="0" w:space="0" w:color="auto"/>
            <w:left w:val="none" w:sz="0" w:space="0" w:color="auto"/>
            <w:bottom w:val="none" w:sz="0" w:space="0" w:color="auto"/>
            <w:right w:val="none" w:sz="0" w:space="0" w:color="auto"/>
          </w:divBdr>
          <w:divsChild>
            <w:div w:id="1034841008">
              <w:marLeft w:val="0"/>
              <w:marRight w:val="0"/>
              <w:marTop w:val="0"/>
              <w:marBottom w:val="0"/>
              <w:divBdr>
                <w:top w:val="none" w:sz="0" w:space="0" w:color="auto"/>
                <w:left w:val="none" w:sz="0" w:space="0" w:color="auto"/>
                <w:bottom w:val="none" w:sz="0" w:space="0" w:color="auto"/>
                <w:right w:val="none" w:sz="0" w:space="0" w:color="auto"/>
              </w:divBdr>
            </w:div>
          </w:divsChild>
        </w:div>
        <w:div w:id="1745880839">
          <w:marLeft w:val="0"/>
          <w:marRight w:val="0"/>
          <w:marTop w:val="0"/>
          <w:marBottom w:val="0"/>
          <w:divBdr>
            <w:top w:val="none" w:sz="0" w:space="0" w:color="auto"/>
            <w:left w:val="none" w:sz="0" w:space="0" w:color="auto"/>
            <w:bottom w:val="none" w:sz="0" w:space="0" w:color="auto"/>
            <w:right w:val="none" w:sz="0" w:space="0" w:color="auto"/>
          </w:divBdr>
          <w:divsChild>
            <w:div w:id="2036688535">
              <w:marLeft w:val="0"/>
              <w:marRight w:val="0"/>
              <w:marTop w:val="0"/>
              <w:marBottom w:val="0"/>
              <w:divBdr>
                <w:top w:val="none" w:sz="0" w:space="0" w:color="auto"/>
                <w:left w:val="none" w:sz="0" w:space="0" w:color="auto"/>
                <w:bottom w:val="none" w:sz="0" w:space="0" w:color="auto"/>
                <w:right w:val="none" w:sz="0" w:space="0" w:color="auto"/>
              </w:divBdr>
            </w:div>
          </w:divsChild>
        </w:div>
        <w:div w:id="1760908108">
          <w:marLeft w:val="0"/>
          <w:marRight w:val="0"/>
          <w:marTop w:val="0"/>
          <w:marBottom w:val="0"/>
          <w:divBdr>
            <w:top w:val="none" w:sz="0" w:space="0" w:color="auto"/>
            <w:left w:val="none" w:sz="0" w:space="0" w:color="auto"/>
            <w:bottom w:val="none" w:sz="0" w:space="0" w:color="auto"/>
            <w:right w:val="none" w:sz="0" w:space="0" w:color="auto"/>
          </w:divBdr>
          <w:divsChild>
            <w:div w:id="790394904">
              <w:marLeft w:val="0"/>
              <w:marRight w:val="0"/>
              <w:marTop w:val="0"/>
              <w:marBottom w:val="0"/>
              <w:divBdr>
                <w:top w:val="none" w:sz="0" w:space="0" w:color="auto"/>
                <w:left w:val="none" w:sz="0" w:space="0" w:color="auto"/>
                <w:bottom w:val="none" w:sz="0" w:space="0" w:color="auto"/>
                <w:right w:val="none" w:sz="0" w:space="0" w:color="auto"/>
              </w:divBdr>
            </w:div>
          </w:divsChild>
        </w:div>
        <w:div w:id="1777167728">
          <w:marLeft w:val="0"/>
          <w:marRight w:val="0"/>
          <w:marTop w:val="0"/>
          <w:marBottom w:val="0"/>
          <w:divBdr>
            <w:top w:val="none" w:sz="0" w:space="0" w:color="auto"/>
            <w:left w:val="none" w:sz="0" w:space="0" w:color="auto"/>
            <w:bottom w:val="none" w:sz="0" w:space="0" w:color="auto"/>
            <w:right w:val="none" w:sz="0" w:space="0" w:color="auto"/>
          </w:divBdr>
          <w:divsChild>
            <w:div w:id="2111389630">
              <w:marLeft w:val="0"/>
              <w:marRight w:val="0"/>
              <w:marTop w:val="0"/>
              <w:marBottom w:val="0"/>
              <w:divBdr>
                <w:top w:val="none" w:sz="0" w:space="0" w:color="auto"/>
                <w:left w:val="none" w:sz="0" w:space="0" w:color="auto"/>
                <w:bottom w:val="none" w:sz="0" w:space="0" w:color="auto"/>
                <w:right w:val="none" w:sz="0" w:space="0" w:color="auto"/>
              </w:divBdr>
            </w:div>
          </w:divsChild>
        </w:div>
        <w:div w:id="1785340512">
          <w:marLeft w:val="0"/>
          <w:marRight w:val="0"/>
          <w:marTop w:val="0"/>
          <w:marBottom w:val="0"/>
          <w:divBdr>
            <w:top w:val="none" w:sz="0" w:space="0" w:color="auto"/>
            <w:left w:val="none" w:sz="0" w:space="0" w:color="auto"/>
            <w:bottom w:val="none" w:sz="0" w:space="0" w:color="auto"/>
            <w:right w:val="none" w:sz="0" w:space="0" w:color="auto"/>
          </w:divBdr>
          <w:divsChild>
            <w:div w:id="694310761">
              <w:marLeft w:val="0"/>
              <w:marRight w:val="0"/>
              <w:marTop w:val="0"/>
              <w:marBottom w:val="0"/>
              <w:divBdr>
                <w:top w:val="none" w:sz="0" w:space="0" w:color="auto"/>
                <w:left w:val="none" w:sz="0" w:space="0" w:color="auto"/>
                <w:bottom w:val="none" w:sz="0" w:space="0" w:color="auto"/>
                <w:right w:val="none" w:sz="0" w:space="0" w:color="auto"/>
              </w:divBdr>
            </w:div>
          </w:divsChild>
        </w:div>
        <w:div w:id="1799251289">
          <w:marLeft w:val="0"/>
          <w:marRight w:val="0"/>
          <w:marTop w:val="0"/>
          <w:marBottom w:val="0"/>
          <w:divBdr>
            <w:top w:val="none" w:sz="0" w:space="0" w:color="auto"/>
            <w:left w:val="none" w:sz="0" w:space="0" w:color="auto"/>
            <w:bottom w:val="none" w:sz="0" w:space="0" w:color="auto"/>
            <w:right w:val="none" w:sz="0" w:space="0" w:color="auto"/>
          </w:divBdr>
          <w:divsChild>
            <w:div w:id="399252311">
              <w:marLeft w:val="0"/>
              <w:marRight w:val="0"/>
              <w:marTop w:val="0"/>
              <w:marBottom w:val="0"/>
              <w:divBdr>
                <w:top w:val="none" w:sz="0" w:space="0" w:color="auto"/>
                <w:left w:val="none" w:sz="0" w:space="0" w:color="auto"/>
                <w:bottom w:val="none" w:sz="0" w:space="0" w:color="auto"/>
                <w:right w:val="none" w:sz="0" w:space="0" w:color="auto"/>
              </w:divBdr>
            </w:div>
          </w:divsChild>
        </w:div>
        <w:div w:id="1817797779">
          <w:marLeft w:val="0"/>
          <w:marRight w:val="0"/>
          <w:marTop w:val="0"/>
          <w:marBottom w:val="0"/>
          <w:divBdr>
            <w:top w:val="none" w:sz="0" w:space="0" w:color="auto"/>
            <w:left w:val="none" w:sz="0" w:space="0" w:color="auto"/>
            <w:bottom w:val="none" w:sz="0" w:space="0" w:color="auto"/>
            <w:right w:val="none" w:sz="0" w:space="0" w:color="auto"/>
          </w:divBdr>
          <w:divsChild>
            <w:div w:id="702756574">
              <w:marLeft w:val="0"/>
              <w:marRight w:val="0"/>
              <w:marTop w:val="0"/>
              <w:marBottom w:val="0"/>
              <w:divBdr>
                <w:top w:val="none" w:sz="0" w:space="0" w:color="auto"/>
                <w:left w:val="none" w:sz="0" w:space="0" w:color="auto"/>
                <w:bottom w:val="none" w:sz="0" w:space="0" w:color="auto"/>
                <w:right w:val="none" w:sz="0" w:space="0" w:color="auto"/>
              </w:divBdr>
            </w:div>
          </w:divsChild>
        </w:div>
        <w:div w:id="1824269811">
          <w:marLeft w:val="0"/>
          <w:marRight w:val="0"/>
          <w:marTop w:val="0"/>
          <w:marBottom w:val="0"/>
          <w:divBdr>
            <w:top w:val="none" w:sz="0" w:space="0" w:color="auto"/>
            <w:left w:val="none" w:sz="0" w:space="0" w:color="auto"/>
            <w:bottom w:val="none" w:sz="0" w:space="0" w:color="auto"/>
            <w:right w:val="none" w:sz="0" w:space="0" w:color="auto"/>
          </w:divBdr>
          <w:divsChild>
            <w:div w:id="1322043">
              <w:marLeft w:val="0"/>
              <w:marRight w:val="0"/>
              <w:marTop w:val="0"/>
              <w:marBottom w:val="0"/>
              <w:divBdr>
                <w:top w:val="none" w:sz="0" w:space="0" w:color="auto"/>
                <w:left w:val="none" w:sz="0" w:space="0" w:color="auto"/>
                <w:bottom w:val="none" w:sz="0" w:space="0" w:color="auto"/>
                <w:right w:val="none" w:sz="0" w:space="0" w:color="auto"/>
              </w:divBdr>
            </w:div>
          </w:divsChild>
        </w:div>
        <w:div w:id="1845822048">
          <w:marLeft w:val="0"/>
          <w:marRight w:val="0"/>
          <w:marTop w:val="0"/>
          <w:marBottom w:val="0"/>
          <w:divBdr>
            <w:top w:val="none" w:sz="0" w:space="0" w:color="auto"/>
            <w:left w:val="none" w:sz="0" w:space="0" w:color="auto"/>
            <w:bottom w:val="none" w:sz="0" w:space="0" w:color="auto"/>
            <w:right w:val="none" w:sz="0" w:space="0" w:color="auto"/>
          </w:divBdr>
          <w:divsChild>
            <w:div w:id="1705597457">
              <w:marLeft w:val="0"/>
              <w:marRight w:val="0"/>
              <w:marTop w:val="0"/>
              <w:marBottom w:val="0"/>
              <w:divBdr>
                <w:top w:val="none" w:sz="0" w:space="0" w:color="auto"/>
                <w:left w:val="none" w:sz="0" w:space="0" w:color="auto"/>
                <w:bottom w:val="none" w:sz="0" w:space="0" w:color="auto"/>
                <w:right w:val="none" w:sz="0" w:space="0" w:color="auto"/>
              </w:divBdr>
            </w:div>
          </w:divsChild>
        </w:div>
        <w:div w:id="1846944451">
          <w:marLeft w:val="0"/>
          <w:marRight w:val="0"/>
          <w:marTop w:val="0"/>
          <w:marBottom w:val="0"/>
          <w:divBdr>
            <w:top w:val="none" w:sz="0" w:space="0" w:color="auto"/>
            <w:left w:val="none" w:sz="0" w:space="0" w:color="auto"/>
            <w:bottom w:val="none" w:sz="0" w:space="0" w:color="auto"/>
            <w:right w:val="none" w:sz="0" w:space="0" w:color="auto"/>
          </w:divBdr>
          <w:divsChild>
            <w:div w:id="1184368957">
              <w:marLeft w:val="0"/>
              <w:marRight w:val="0"/>
              <w:marTop w:val="0"/>
              <w:marBottom w:val="0"/>
              <w:divBdr>
                <w:top w:val="none" w:sz="0" w:space="0" w:color="auto"/>
                <w:left w:val="none" w:sz="0" w:space="0" w:color="auto"/>
                <w:bottom w:val="none" w:sz="0" w:space="0" w:color="auto"/>
                <w:right w:val="none" w:sz="0" w:space="0" w:color="auto"/>
              </w:divBdr>
            </w:div>
          </w:divsChild>
        </w:div>
        <w:div w:id="1877305469">
          <w:marLeft w:val="0"/>
          <w:marRight w:val="0"/>
          <w:marTop w:val="0"/>
          <w:marBottom w:val="0"/>
          <w:divBdr>
            <w:top w:val="none" w:sz="0" w:space="0" w:color="auto"/>
            <w:left w:val="none" w:sz="0" w:space="0" w:color="auto"/>
            <w:bottom w:val="none" w:sz="0" w:space="0" w:color="auto"/>
            <w:right w:val="none" w:sz="0" w:space="0" w:color="auto"/>
          </w:divBdr>
          <w:divsChild>
            <w:div w:id="363210901">
              <w:marLeft w:val="0"/>
              <w:marRight w:val="0"/>
              <w:marTop w:val="0"/>
              <w:marBottom w:val="0"/>
              <w:divBdr>
                <w:top w:val="none" w:sz="0" w:space="0" w:color="auto"/>
                <w:left w:val="none" w:sz="0" w:space="0" w:color="auto"/>
                <w:bottom w:val="none" w:sz="0" w:space="0" w:color="auto"/>
                <w:right w:val="none" w:sz="0" w:space="0" w:color="auto"/>
              </w:divBdr>
            </w:div>
          </w:divsChild>
        </w:div>
        <w:div w:id="1881701531">
          <w:marLeft w:val="0"/>
          <w:marRight w:val="0"/>
          <w:marTop w:val="0"/>
          <w:marBottom w:val="0"/>
          <w:divBdr>
            <w:top w:val="none" w:sz="0" w:space="0" w:color="auto"/>
            <w:left w:val="none" w:sz="0" w:space="0" w:color="auto"/>
            <w:bottom w:val="none" w:sz="0" w:space="0" w:color="auto"/>
            <w:right w:val="none" w:sz="0" w:space="0" w:color="auto"/>
          </w:divBdr>
          <w:divsChild>
            <w:div w:id="1614365473">
              <w:marLeft w:val="0"/>
              <w:marRight w:val="0"/>
              <w:marTop w:val="0"/>
              <w:marBottom w:val="0"/>
              <w:divBdr>
                <w:top w:val="none" w:sz="0" w:space="0" w:color="auto"/>
                <w:left w:val="none" w:sz="0" w:space="0" w:color="auto"/>
                <w:bottom w:val="none" w:sz="0" w:space="0" w:color="auto"/>
                <w:right w:val="none" w:sz="0" w:space="0" w:color="auto"/>
              </w:divBdr>
            </w:div>
          </w:divsChild>
        </w:div>
        <w:div w:id="1884898422">
          <w:marLeft w:val="0"/>
          <w:marRight w:val="0"/>
          <w:marTop w:val="0"/>
          <w:marBottom w:val="0"/>
          <w:divBdr>
            <w:top w:val="none" w:sz="0" w:space="0" w:color="auto"/>
            <w:left w:val="none" w:sz="0" w:space="0" w:color="auto"/>
            <w:bottom w:val="none" w:sz="0" w:space="0" w:color="auto"/>
            <w:right w:val="none" w:sz="0" w:space="0" w:color="auto"/>
          </w:divBdr>
          <w:divsChild>
            <w:div w:id="863791147">
              <w:marLeft w:val="0"/>
              <w:marRight w:val="0"/>
              <w:marTop w:val="0"/>
              <w:marBottom w:val="0"/>
              <w:divBdr>
                <w:top w:val="none" w:sz="0" w:space="0" w:color="auto"/>
                <w:left w:val="none" w:sz="0" w:space="0" w:color="auto"/>
                <w:bottom w:val="none" w:sz="0" w:space="0" w:color="auto"/>
                <w:right w:val="none" w:sz="0" w:space="0" w:color="auto"/>
              </w:divBdr>
            </w:div>
          </w:divsChild>
        </w:div>
        <w:div w:id="1898273647">
          <w:marLeft w:val="0"/>
          <w:marRight w:val="0"/>
          <w:marTop w:val="0"/>
          <w:marBottom w:val="0"/>
          <w:divBdr>
            <w:top w:val="none" w:sz="0" w:space="0" w:color="auto"/>
            <w:left w:val="none" w:sz="0" w:space="0" w:color="auto"/>
            <w:bottom w:val="none" w:sz="0" w:space="0" w:color="auto"/>
            <w:right w:val="none" w:sz="0" w:space="0" w:color="auto"/>
          </w:divBdr>
          <w:divsChild>
            <w:div w:id="1787968632">
              <w:marLeft w:val="0"/>
              <w:marRight w:val="0"/>
              <w:marTop w:val="0"/>
              <w:marBottom w:val="0"/>
              <w:divBdr>
                <w:top w:val="none" w:sz="0" w:space="0" w:color="auto"/>
                <w:left w:val="none" w:sz="0" w:space="0" w:color="auto"/>
                <w:bottom w:val="none" w:sz="0" w:space="0" w:color="auto"/>
                <w:right w:val="none" w:sz="0" w:space="0" w:color="auto"/>
              </w:divBdr>
            </w:div>
          </w:divsChild>
        </w:div>
        <w:div w:id="1905677066">
          <w:marLeft w:val="0"/>
          <w:marRight w:val="0"/>
          <w:marTop w:val="0"/>
          <w:marBottom w:val="0"/>
          <w:divBdr>
            <w:top w:val="none" w:sz="0" w:space="0" w:color="auto"/>
            <w:left w:val="none" w:sz="0" w:space="0" w:color="auto"/>
            <w:bottom w:val="none" w:sz="0" w:space="0" w:color="auto"/>
            <w:right w:val="none" w:sz="0" w:space="0" w:color="auto"/>
          </w:divBdr>
          <w:divsChild>
            <w:div w:id="2021934221">
              <w:marLeft w:val="0"/>
              <w:marRight w:val="0"/>
              <w:marTop w:val="0"/>
              <w:marBottom w:val="0"/>
              <w:divBdr>
                <w:top w:val="none" w:sz="0" w:space="0" w:color="auto"/>
                <w:left w:val="none" w:sz="0" w:space="0" w:color="auto"/>
                <w:bottom w:val="none" w:sz="0" w:space="0" w:color="auto"/>
                <w:right w:val="none" w:sz="0" w:space="0" w:color="auto"/>
              </w:divBdr>
            </w:div>
          </w:divsChild>
        </w:div>
        <w:div w:id="1965501770">
          <w:marLeft w:val="0"/>
          <w:marRight w:val="0"/>
          <w:marTop w:val="0"/>
          <w:marBottom w:val="0"/>
          <w:divBdr>
            <w:top w:val="none" w:sz="0" w:space="0" w:color="auto"/>
            <w:left w:val="none" w:sz="0" w:space="0" w:color="auto"/>
            <w:bottom w:val="none" w:sz="0" w:space="0" w:color="auto"/>
            <w:right w:val="none" w:sz="0" w:space="0" w:color="auto"/>
          </w:divBdr>
          <w:divsChild>
            <w:div w:id="891573994">
              <w:marLeft w:val="0"/>
              <w:marRight w:val="0"/>
              <w:marTop w:val="0"/>
              <w:marBottom w:val="0"/>
              <w:divBdr>
                <w:top w:val="none" w:sz="0" w:space="0" w:color="auto"/>
                <w:left w:val="none" w:sz="0" w:space="0" w:color="auto"/>
                <w:bottom w:val="none" w:sz="0" w:space="0" w:color="auto"/>
                <w:right w:val="none" w:sz="0" w:space="0" w:color="auto"/>
              </w:divBdr>
            </w:div>
          </w:divsChild>
        </w:div>
        <w:div w:id="1971593358">
          <w:marLeft w:val="0"/>
          <w:marRight w:val="0"/>
          <w:marTop w:val="0"/>
          <w:marBottom w:val="0"/>
          <w:divBdr>
            <w:top w:val="none" w:sz="0" w:space="0" w:color="auto"/>
            <w:left w:val="none" w:sz="0" w:space="0" w:color="auto"/>
            <w:bottom w:val="none" w:sz="0" w:space="0" w:color="auto"/>
            <w:right w:val="none" w:sz="0" w:space="0" w:color="auto"/>
          </w:divBdr>
          <w:divsChild>
            <w:div w:id="1769543691">
              <w:marLeft w:val="0"/>
              <w:marRight w:val="0"/>
              <w:marTop w:val="0"/>
              <w:marBottom w:val="0"/>
              <w:divBdr>
                <w:top w:val="none" w:sz="0" w:space="0" w:color="auto"/>
                <w:left w:val="none" w:sz="0" w:space="0" w:color="auto"/>
                <w:bottom w:val="none" w:sz="0" w:space="0" w:color="auto"/>
                <w:right w:val="none" w:sz="0" w:space="0" w:color="auto"/>
              </w:divBdr>
            </w:div>
          </w:divsChild>
        </w:div>
        <w:div w:id="1981156933">
          <w:marLeft w:val="0"/>
          <w:marRight w:val="0"/>
          <w:marTop w:val="0"/>
          <w:marBottom w:val="0"/>
          <w:divBdr>
            <w:top w:val="none" w:sz="0" w:space="0" w:color="auto"/>
            <w:left w:val="none" w:sz="0" w:space="0" w:color="auto"/>
            <w:bottom w:val="none" w:sz="0" w:space="0" w:color="auto"/>
            <w:right w:val="none" w:sz="0" w:space="0" w:color="auto"/>
          </w:divBdr>
          <w:divsChild>
            <w:div w:id="1133445266">
              <w:marLeft w:val="0"/>
              <w:marRight w:val="0"/>
              <w:marTop w:val="0"/>
              <w:marBottom w:val="0"/>
              <w:divBdr>
                <w:top w:val="none" w:sz="0" w:space="0" w:color="auto"/>
                <w:left w:val="none" w:sz="0" w:space="0" w:color="auto"/>
                <w:bottom w:val="none" w:sz="0" w:space="0" w:color="auto"/>
                <w:right w:val="none" w:sz="0" w:space="0" w:color="auto"/>
              </w:divBdr>
            </w:div>
          </w:divsChild>
        </w:div>
        <w:div w:id="1989508541">
          <w:marLeft w:val="0"/>
          <w:marRight w:val="0"/>
          <w:marTop w:val="0"/>
          <w:marBottom w:val="0"/>
          <w:divBdr>
            <w:top w:val="none" w:sz="0" w:space="0" w:color="auto"/>
            <w:left w:val="none" w:sz="0" w:space="0" w:color="auto"/>
            <w:bottom w:val="none" w:sz="0" w:space="0" w:color="auto"/>
            <w:right w:val="none" w:sz="0" w:space="0" w:color="auto"/>
          </w:divBdr>
          <w:divsChild>
            <w:div w:id="439187417">
              <w:marLeft w:val="0"/>
              <w:marRight w:val="0"/>
              <w:marTop w:val="0"/>
              <w:marBottom w:val="0"/>
              <w:divBdr>
                <w:top w:val="none" w:sz="0" w:space="0" w:color="auto"/>
                <w:left w:val="none" w:sz="0" w:space="0" w:color="auto"/>
                <w:bottom w:val="none" w:sz="0" w:space="0" w:color="auto"/>
                <w:right w:val="none" w:sz="0" w:space="0" w:color="auto"/>
              </w:divBdr>
            </w:div>
          </w:divsChild>
        </w:div>
        <w:div w:id="1995062500">
          <w:marLeft w:val="0"/>
          <w:marRight w:val="0"/>
          <w:marTop w:val="0"/>
          <w:marBottom w:val="0"/>
          <w:divBdr>
            <w:top w:val="none" w:sz="0" w:space="0" w:color="auto"/>
            <w:left w:val="none" w:sz="0" w:space="0" w:color="auto"/>
            <w:bottom w:val="none" w:sz="0" w:space="0" w:color="auto"/>
            <w:right w:val="none" w:sz="0" w:space="0" w:color="auto"/>
          </w:divBdr>
          <w:divsChild>
            <w:div w:id="348869451">
              <w:marLeft w:val="0"/>
              <w:marRight w:val="0"/>
              <w:marTop w:val="0"/>
              <w:marBottom w:val="0"/>
              <w:divBdr>
                <w:top w:val="none" w:sz="0" w:space="0" w:color="auto"/>
                <w:left w:val="none" w:sz="0" w:space="0" w:color="auto"/>
                <w:bottom w:val="none" w:sz="0" w:space="0" w:color="auto"/>
                <w:right w:val="none" w:sz="0" w:space="0" w:color="auto"/>
              </w:divBdr>
            </w:div>
          </w:divsChild>
        </w:div>
        <w:div w:id="2006934424">
          <w:marLeft w:val="0"/>
          <w:marRight w:val="0"/>
          <w:marTop w:val="0"/>
          <w:marBottom w:val="0"/>
          <w:divBdr>
            <w:top w:val="none" w:sz="0" w:space="0" w:color="auto"/>
            <w:left w:val="none" w:sz="0" w:space="0" w:color="auto"/>
            <w:bottom w:val="none" w:sz="0" w:space="0" w:color="auto"/>
            <w:right w:val="none" w:sz="0" w:space="0" w:color="auto"/>
          </w:divBdr>
          <w:divsChild>
            <w:div w:id="776949291">
              <w:marLeft w:val="0"/>
              <w:marRight w:val="0"/>
              <w:marTop w:val="0"/>
              <w:marBottom w:val="0"/>
              <w:divBdr>
                <w:top w:val="none" w:sz="0" w:space="0" w:color="auto"/>
                <w:left w:val="none" w:sz="0" w:space="0" w:color="auto"/>
                <w:bottom w:val="none" w:sz="0" w:space="0" w:color="auto"/>
                <w:right w:val="none" w:sz="0" w:space="0" w:color="auto"/>
              </w:divBdr>
            </w:div>
          </w:divsChild>
        </w:div>
        <w:div w:id="2010281757">
          <w:marLeft w:val="0"/>
          <w:marRight w:val="0"/>
          <w:marTop w:val="0"/>
          <w:marBottom w:val="0"/>
          <w:divBdr>
            <w:top w:val="none" w:sz="0" w:space="0" w:color="auto"/>
            <w:left w:val="none" w:sz="0" w:space="0" w:color="auto"/>
            <w:bottom w:val="none" w:sz="0" w:space="0" w:color="auto"/>
            <w:right w:val="none" w:sz="0" w:space="0" w:color="auto"/>
          </w:divBdr>
          <w:divsChild>
            <w:div w:id="1945185626">
              <w:marLeft w:val="0"/>
              <w:marRight w:val="0"/>
              <w:marTop w:val="0"/>
              <w:marBottom w:val="0"/>
              <w:divBdr>
                <w:top w:val="none" w:sz="0" w:space="0" w:color="auto"/>
                <w:left w:val="none" w:sz="0" w:space="0" w:color="auto"/>
                <w:bottom w:val="none" w:sz="0" w:space="0" w:color="auto"/>
                <w:right w:val="none" w:sz="0" w:space="0" w:color="auto"/>
              </w:divBdr>
            </w:div>
          </w:divsChild>
        </w:div>
        <w:div w:id="2013869958">
          <w:marLeft w:val="0"/>
          <w:marRight w:val="0"/>
          <w:marTop w:val="0"/>
          <w:marBottom w:val="0"/>
          <w:divBdr>
            <w:top w:val="none" w:sz="0" w:space="0" w:color="auto"/>
            <w:left w:val="none" w:sz="0" w:space="0" w:color="auto"/>
            <w:bottom w:val="none" w:sz="0" w:space="0" w:color="auto"/>
            <w:right w:val="none" w:sz="0" w:space="0" w:color="auto"/>
          </w:divBdr>
          <w:divsChild>
            <w:div w:id="1280330934">
              <w:marLeft w:val="0"/>
              <w:marRight w:val="0"/>
              <w:marTop w:val="0"/>
              <w:marBottom w:val="0"/>
              <w:divBdr>
                <w:top w:val="none" w:sz="0" w:space="0" w:color="auto"/>
                <w:left w:val="none" w:sz="0" w:space="0" w:color="auto"/>
                <w:bottom w:val="none" w:sz="0" w:space="0" w:color="auto"/>
                <w:right w:val="none" w:sz="0" w:space="0" w:color="auto"/>
              </w:divBdr>
            </w:div>
          </w:divsChild>
        </w:div>
        <w:div w:id="2030056819">
          <w:marLeft w:val="0"/>
          <w:marRight w:val="0"/>
          <w:marTop w:val="0"/>
          <w:marBottom w:val="0"/>
          <w:divBdr>
            <w:top w:val="none" w:sz="0" w:space="0" w:color="auto"/>
            <w:left w:val="none" w:sz="0" w:space="0" w:color="auto"/>
            <w:bottom w:val="none" w:sz="0" w:space="0" w:color="auto"/>
            <w:right w:val="none" w:sz="0" w:space="0" w:color="auto"/>
          </w:divBdr>
          <w:divsChild>
            <w:div w:id="677080331">
              <w:marLeft w:val="0"/>
              <w:marRight w:val="0"/>
              <w:marTop w:val="0"/>
              <w:marBottom w:val="0"/>
              <w:divBdr>
                <w:top w:val="none" w:sz="0" w:space="0" w:color="auto"/>
                <w:left w:val="none" w:sz="0" w:space="0" w:color="auto"/>
                <w:bottom w:val="none" w:sz="0" w:space="0" w:color="auto"/>
                <w:right w:val="none" w:sz="0" w:space="0" w:color="auto"/>
              </w:divBdr>
            </w:div>
          </w:divsChild>
        </w:div>
        <w:div w:id="2065062863">
          <w:marLeft w:val="0"/>
          <w:marRight w:val="0"/>
          <w:marTop w:val="0"/>
          <w:marBottom w:val="0"/>
          <w:divBdr>
            <w:top w:val="none" w:sz="0" w:space="0" w:color="auto"/>
            <w:left w:val="none" w:sz="0" w:space="0" w:color="auto"/>
            <w:bottom w:val="none" w:sz="0" w:space="0" w:color="auto"/>
            <w:right w:val="none" w:sz="0" w:space="0" w:color="auto"/>
          </w:divBdr>
          <w:divsChild>
            <w:div w:id="2037192342">
              <w:marLeft w:val="0"/>
              <w:marRight w:val="0"/>
              <w:marTop w:val="0"/>
              <w:marBottom w:val="0"/>
              <w:divBdr>
                <w:top w:val="none" w:sz="0" w:space="0" w:color="auto"/>
                <w:left w:val="none" w:sz="0" w:space="0" w:color="auto"/>
                <w:bottom w:val="none" w:sz="0" w:space="0" w:color="auto"/>
                <w:right w:val="none" w:sz="0" w:space="0" w:color="auto"/>
              </w:divBdr>
            </w:div>
          </w:divsChild>
        </w:div>
        <w:div w:id="2065568052">
          <w:marLeft w:val="0"/>
          <w:marRight w:val="0"/>
          <w:marTop w:val="0"/>
          <w:marBottom w:val="0"/>
          <w:divBdr>
            <w:top w:val="none" w:sz="0" w:space="0" w:color="auto"/>
            <w:left w:val="none" w:sz="0" w:space="0" w:color="auto"/>
            <w:bottom w:val="none" w:sz="0" w:space="0" w:color="auto"/>
            <w:right w:val="none" w:sz="0" w:space="0" w:color="auto"/>
          </w:divBdr>
          <w:divsChild>
            <w:div w:id="1544443656">
              <w:marLeft w:val="0"/>
              <w:marRight w:val="0"/>
              <w:marTop w:val="0"/>
              <w:marBottom w:val="0"/>
              <w:divBdr>
                <w:top w:val="none" w:sz="0" w:space="0" w:color="auto"/>
                <w:left w:val="none" w:sz="0" w:space="0" w:color="auto"/>
                <w:bottom w:val="none" w:sz="0" w:space="0" w:color="auto"/>
                <w:right w:val="none" w:sz="0" w:space="0" w:color="auto"/>
              </w:divBdr>
            </w:div>
          </w:divsChild>
        </w:div>
        <w:div w:id="2070955806">
          <w:marLeft w:val="0"/>
          <w:marRight w:val="0"/>
          <w:marTop w:val="0"/>
          <w:marBottom w:val="0"/>
          <w:divBdr>
            <w:top w:val="none" w:sz="0" w:space="0" w:color="auto"/>
            <w:left w:val="none" w:sz="0" w:space="0" w:color="auto"/>
            <w:bottom w:val="none" w:sz="0" w:space="0" w:color="auto"/>
            <w:right w:val="none" w:sz="0" w:space="0" w:color="auto"/>
          </w:divBdr>
          <w:divsChild>
            <w:div w:id="2010861273">
              <w:marLeft w:val="0"/>
              <w:marRight w:val="0"/>
              <w:marTop w:val="0"/>
              <w:marBottom w:val="0"/>
              <w:divBdr>
                <w:top w:val="none" w:sz="0" w:space="0" w:color="auto"/>
                <w:left w:val="none" w:sz="0" w:space="0" w:color="auto"/>
                <w:bottom w:val="none" w:sz="0" w:space="0" w:color="auto"/>
                <w:right w:val="none" w:sz="0" w:space="0" w:color="auto"/>
              </w:divBdr>
            </w:div>
          </w:divsChild>
        </w:div>
        <w:div w:id="2084641890">
          <w:marLeft w:val="0"/>
          <w:marRight w:val="0"/>
          <w:marTop w:val="0"/>
          <w:marBottom w:val="0"/>
          <w:divBdr>
            <w:top w:val="none" w:sz="0" w:space="0" w:color="auto"/>
            <w:left w:val="none" w:sz="0" w:space="0" w:color="auto"/>
            <w:bottom w:val="none" w:sz="0" w:space="0" w:color="auto"/>
            <w:right w:val="none" w:sz="0" w:space="0" w:color="auto"/>
          </w:divBdr>
          <w:divsChild>
            <w:div w:id="56633483">
              <w:marLeft w:val="0"/>
              <w:marRight w:val="0"/>
              <w:marTop w:val="0"/>
              <w:marBottom w:val="0"/>
              <w:divBdr>
                <w:top w:val="none" w:sz="0" w:space="0" w:color="auto"/>
                <w:left w:val="none" w:sz="0" w:space="0" w:color="auto"/>
                <w:bottom w:val="none" w:sz="0" w:space="0" w:color="auto"/>
                <w:right w:val="none" w:sz="0" w:space="0" w:color="auto"/>
              </w:divBdr>
            </w:div>
          </w:divsChild>
        </w:div>
        <w:div w:id="2093887059">
          <w:marLeft w:val="0"/>
          <w:marRight w:val="0"/>
          <w:marTop w:val="0"/>
          <w:marBottom w:val="0"/>
          <w:divBdr>
            <w:top w:val="none" w:sz="0" w:space="0" w:color="auto"/>
            <w:left w:val="none" w:sz="0" w:space="0" w:color="auto"/>
            <w:bottom w:val="none" w:sz="0" w:space="0" w:color="auto"/>
            <w:right w:val="none" w:sz="0" w:space="0" w:color="auto"/>
          </w:divBdr>
          <w:divsChild>
            <w:div w:id="1311061329">
              <w:marLeft w:val="0"/>
              <w:marRight w:val="0"/>
              <w:marTop w:val="0"/>
              <w:marBottom w:val="0"/>
              <w:divBdr>
                <w:top w:val="none" w:sz="0" w:space="0" w:color="auto"/>
                <w:left w:val="none" w:sz="0" w:space="0" w:color="auto"/>
                <w:bottom w:val="none" w:sz="0" w:space="0" w:color="auto"/>
                <w:right w:val="none" w:sz="0" w:space="0" w:color="auto"/>
              </w:divBdr>
            </w:div>
          </w:divsChild>
        </w:div>
        <w:div w:id="2108378724">
          <w:marLeft w:val="0"/>
          <w:marRight w:val="0"/>
          <w:marTop w:val="0"/>
          <w:marBottom w:val="0"/>
          <w:divBdr>
            <w:top w:val="none" w:sz="0" w:space="0" w:color="auto"/>
            <w:left w:val="none" w:sz="0" w:space="0" w:color="auto"/>
            <w:bottom w:val="none" w:sz="0" w:space="0" w:color="auto"/>
            <w:right w:val="none" w:sz="0" w:space="0" w:color="auto"/>
          </w:divBdr>
          <w:divsChild>
            <w:div w:id="829105621">
              <w:marLeft w:val="0"/>
              <w:marRight w:val="0"/>
              <w:marTop w:val="0"/>
              <w:marBottom w:val="0"/>
              <w:divBdr>
                <w:top w:val="none" w:sz="0" w:space="0" w:color="auto"/>
                <w:left w:val="none" w:sz="0" w:space="0" w:color="auto"/>
                <w:bottom w:val="none" w:sz="0" w:space="0" w:color="auto"/>
                <w:right w:val="none" w:sz="0" w:space="0" w:color="auto"/>
              </w:divBdr>
            </w:div>
          </w:divsChild>
        </w:div>
        <w:div w:id="2121679475">
          <w:marLeft w:val="0"/>
          <w:marRight w:val="0"/>
          <w:marTop w:val="0"/>
          <w:marBottom w:val="0"/>
          <w:divBdr>
            <w:top w:val="none" w:sz="0" w:space="0" w:color="auto"/>
            <w:left w:val="none" w:sz="0" w:space="0" w:color="auto"/>
            <w:bottom w:val="none" w:sz="0" w:space="0" w:color="auto"/>
            <w:right w:val="none" w:sz="0" w:space="0" w:color="auto"/>
          </w:divBdr>
          <w:divsChild>
            <w:div w:id="613709382">
              <w:marLeft w:val="0"/>
              <w:marRight w:val="0"/>
              <w:marTop w:val="0"/>
              <w:marBottom w:val="0"/>
              <w:divBdr>
                <w:top w:val="none" w:sz="0" w:space="0" w:color="auto"/>
                <w:left w:val="none" w:sz="0" w:space="0" w:color="auto"/>
                <w:bottom w:val="none" w:sz="0" w:space="0" w:color="auto"/>
                <w:right w:val="none" w:sz="0" w:space="0" w:color="auto"/>
              </w:divBdr>
            </w:div>
          </w:divsChild>
        </w:div>
        <w:div w:id="2122647735">
          <w:marLeft w:val="0"/>
          <w:marRight w:val="0"/>
          <w:marTop w:val="0"/>
          <w:marBottom w:val="0"/>
          <w:divBdr>
            <w:top w:val="none" w:sz="0" w:space="0" w:color="auto"/>
            <w:left w:val="none" w:sz="0" w:space="0" w:color="auto"/>
            <w:bottom w:val="none" w:sz="0" w:space="0" w:color="auto"/>
            <w:right w:val="none" w:sz="0" w:space="0" w:color="auto"/>
          </w:divBdr>
          <w:divsChild>
            <w:div w:id="1013000188">
              <w:marLeft w:val="0"/>
              <w:marRight w:val="0"/>
              <w:marTop w:val="0"/>
              <w:marBottom w:val="0"/>
              <w:divBdr>
                <w:top w:val="none" w:sz="0" w:space="0" w:color="auto"/>
                <w:left w:val="none" w:sz="0" w:space="0" w:color="auto"/>
                <w:bottom w:val="none" w:sz="0" w:space="0" w:color="auto"/>
                <w:right w:val="none" w:sz="0" w:space="0" w:color="auto"/>
              </w:divBdr>
            </w:div>
          </w:divsChild>
        </w:div>
        <w:div w:id="2133205358">
          <w:marLeft w:val="0"/>
          <w:marRight w:val="0"/>
          <w:marTop w:val="0"/>
          <w:marBottom w:val="0"/>
          <w:divBdr>
            <w:top w:val="none" w:sz="0" w:space="0" w:color="auto"/>
            <w:left w:val="none" w:sz="0" w:space="0" w:color="auto"/>
            <w:bottom w:val="none" w:sz="0" w:space="0" w:color="auto"/>
            <w:right w:val="none" w:sz="0" w:space="0" w:color="auto"/>
          </w:divBdr>
          <w:divsChild>
            <w:div w:id="1486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4924">
      <w:bodyDiv w:val="1"/>
      <w:marLeft w:val="0"/>
      <w:marRight w:val="0"/>
      <w:marTop w:val="0"/>
      <w:marBottom w:val="0"/>
      <w:divBdr>
        <w:top w:val="none" w:sz="0" w:space="0" w:color="auto"/>
        <w:left w:val="none" w:sz="0" w:space="0" w:color="auto"/>
        <w:bottom w:val="none" w:sz="0" w:space="0" w:color="auto"/>
        <w:right w:val="none" w:sz="0" w:space="0" w:color="auto"/>
      </w:divBdr>
      <w:divsChild>
        <w:div w:id="18707772">
          <w:marLeft w:val="0"/>
          <w:marRight w:val="0"/>
          <w:marTop w:val="0"/>
          <w:marBottom w:val="0"/>
          <w:divBdr>
            <w:top w:val="none" w:sz="0" w:space="0" w:color="auto"/>
            <w:left w:val="none" w:sz="0" w:space="0" w:color="auto"/>
            <w:bottom w:val="none" w:sz="0" w:space="0" w:color="auto"/>
            <w:right w:val="none" w:sz="0" w:space="0" w:color="auto"/>
          </w:divBdr>
          <w:divsChild>
            <w:div w:id="1272931692">
              <w:marLeft w:val="0"/>
              <w:marRight w:val="0"/>
              <w:marTop w:val="0"/>
              <w:marBottom w:val="0"/>
              <w:divBdr>
                <w:top w:val="none" w:sz="0" w:space="0" w:color="auto"/>
                <w:left w:val="none" w:sz="0" w:space="0" w:color="auto"/>
                <w:bottom w:val="none" w:sz="0" w:space="0" w:color="auto"/>
                <w:right w:val="none" w:sz="0" w:space="0" w:color="auto"/>
              </w:divBdr>
            </w:div>
          </w:divsChild>
        </w:div>
        <w:div w:id="35862213">
          <w:marLeft w:val="0"/>
          <w:marRight w:val="0"/>
          <w:marTop w:val="0"/>
          <w:marBottom w:val="0"/>
          <w:divBdr>
            <w:top w:val="none" w:sz="0" w:space="0" w:color="auto"/>
            <w:left w:val="none" w:sz="0" w:space="0" w:color="auto"/>
            <w:bottom w:val="none" w:sz="0" w:space="0" w:color="auto"/>
            <w:right w:val="none" w:sz="0" w:space="0" w:color="auto"/>
          </w:divBdr>
          <w:divsChild>
            <w:div w:id="259486928">
              <w:marLeft w:val="0"/>
              <w:marRight w:val="0"/>
              <w:marTop w:val="0"/>
              <w:marBottom w:val="0"/>
              <w:divBdr>
                <w:top w:val="none" w:sz="0" w:space="0" w:color="auto"/>
                <w:left w:val="none" w:sz="0" w:space="0" w:color="auto"/>
                <w:bottom w:val="none" w:sz="0" w:space="0" w:color="auto"/>
                <w:right w:val="none" w:sz="0" w:space="0" w:color="auto"/>
              </w:divBdr>
            </w:div>
          </w:divsChild>
        </w:div>
        <w:div w:id="37702471">
          <w:marLeft w:val="0"/>
          <w:marRight w:val="0"/>
          <w:marTop w:val="0"/>
          <w:marBottom w:val="0"/>
          <w:divBdr>
            <w:top w:val="none" w:sz="0" w:space="0" w:color="auto"/>
            <w:left w:val="none" w:sz="0" w:space="0" w:color="auto"/>
            <w:bottom w:val="none" w:sz="0" w:space="0" w:color="auto"/>
            <w:right w:val="none" w:sz="0" w:space="0" w:color="auto"/>
          </w:divBdr>
          <w:divsChild>
            <w:div w:id="1190146331">
              <w:marLeft w:val="0"/>
              <w:marRight w:val="0"/>
              <w:marTop w:val="0"/>
              <w:marBottom w:val="0"/>
              <w:divBdr>
                <w:top w:val="none" w:sz="0" w:space="0" w:color="auto"/>
                <w:left w:val="none" w:sz="0" w:space="0" w:color="auto"/>
                <w:bottom w:val="none" w:sz="0" w:space="0" w:color="auto"/>
                <w:right w:val="none" w:sz="0" w:space="0" w:color="auto"/>
              </w:divBdr>
            </w:div>
          </w:divsChild>
        </w:div>
        <w:div w:id="42751055">
          <w:marLeft w:val="0"/>
          <w:marRight w:val="0"/>
          <w:marTop w:val="0"/>
          <w:marBottom w:val="0"/>
          <w:divBdr>
            <w:top w:val="none" w:sz="0" w:space="0" w:color="auto"/>
            <w:left w:val="none" w:sz="0" w:space="0" w:color="auto"/>
            <w:bottom w:val="none" w:sz="0" w:space="0" w:color="auto"/>
            <w:right w:val="none" w:sz="0" w:space="0" w:color="auto"/>
          </w:divBdr>
          <w:divsChild>
            <w:div w:id="428502894">
              <w:marLeft w:val="0"/>
              <w:marRight w:val="0"/>
              <w:marTop w:val="0"/>
              <w:marBottom w:val="0"/>
              <w:divBdr>
                <w:top w:val="none" w:sz="0" w:space="0" w:color="auto"/>
                <w:left w:val="none" w:sz="0" w:space="0" w:color="auto"/>
                <w:bottom w:val="none" w:sz="0" w:space="0" w:color="auto"/>
                <w:right w:val="none" w:sz="0" w:space="0" w:color="auto"/>
              </w:divBdr>
            </w:div>
          </w:divsChild>
        </w:div>
        <w:div w:id="47609070">
          <w:marLeft w:val="0"/>
          <w:marRight w:val="0"/>
          <w:marTop w:val="0"/>
          <w:marBottom w:val="0"/>
          <w:divBdr>
            <w:top w:val="none" w:sz="0" w:space="0" w:color="auto"/>
            <w:left w:val="none" w:sz="0" w:space="0" w:color="auto"/>
            <w:bottom w:val="none" w:sz="0" w:space="0" w:color="auto"/>
            <w:right w:val="none" w:sz="0" w:space="0" w:color="auto"/>
          </w:divBdr>
          <w:divsChild>
            <w:div w:id="637341148">
              <w:marLeft w:val="0"/>
              <w:marRight w:val="0"/>
              <w:marTop w:val="0"/>
              <w:marBottom w:val="0"/>
              <w:divBdr>
                <w:top w:val="none" w:sz="0" w:space="0" w:color="auto"/>
                <w:left w:val="none" w:sz="0" w:space="0" w:color="auto"/>
                <w:bottom w:val="none" w:sz="0" w:space="0" w:color="auto"/>
                <w:right w:val="none" w:sz="0" w:space="0" w:color="auto"/>
              </w:divBdr>
            </w:div>
            <w:div w:id="984971256">
              <w:marLeft w:val="0"/>
              <w:marRight w:val="0"/>
              <w:marTop w:val="0"/>
              <w:marBottom w:val="0"/>
              <w:divBdr>
                <w:top w:val="none" w:sz="0" w:space="0" w:color="auto"/>
                <w:left w:val="none" w:sz="0" w:space="0" w:color="auto"/>
                <w:bottom w:val="none" w:sz="0" w:space="0" w:color="auto"/>
                <w:right w:val="none" w:sz="0" w:space="0" w:color="auto"/>
              </w:divBdr>
            </w:div>
          </w:divsChild>
        </w:div>
        <w:div w:id="51393240">
          <w:marLeft w:val="0"/>
          <w:marRight w:val="0"/>
          <w:marTop w:val="0"/>
          <w:marBottom w:val="0"/>
          <w:divBdr>
            <w:top w:val="none" w:sz="0" w:space="0" w:color="auto"/>
            <w:left w:val="none" w:sz="0" w:space="0" w:color="auto"/>
            <w:bottom w:val="none" w:sz="0" w:space="0" w:color="auto"/>
            <w:right w:val="none" w:sz="0" w:space="0" w:color="auto"/>
          </w:divBdr>
          <w:divsChild>
            <w:div w:id="532766620">
              <w:marLeft w:val="0"/>
              <w:marRight w:val="0"/>
              <w:marTop w:val="0"/>
              <w:marBottom w:val="0"/>
              <w:divBdr>
                <w:top w:val="none" w:sz="0" w:space="0" w:color="auto"/>
                <w:left w:val="none" w:sz="0" w:space="0" w:color="auto"/>
                <w:bottom w:val="none" w:sz="0" w:space="0" w:color="auto"/>
                <w:right w:val="none" w:sz="0" w:space="0" w:color="auto"/>
              </w:divBdr>
            </w:div>
          </w:divsChild>
        </w:div>
        <w:div w:id="51851953">
          <w:marLeft w:val="0"/>
          <w:marRight w:val="0"/>
          <w:marTop w:val="0"/>
          <w:marBottom w:val="0"/>
          <w:divBdr>
            <w:top w:val="none" w:sz="0" w:space="0" w:color="auto"/>
            <w:left w:val="none" w:sz="0" w:space="0" w:color="auto"/>
            <w:bottom w:val="none" w:sz="0" w:space="0" w:color="auto"/>
            <w:right w:val="none" w:sz="0" w:space="0" w:color="auto"/>
          </w:divBdr>
          <w:divsChild>
            <w:div w:id="582179449">
              <w:marLeft w:val="0"/>
              <w:marRight w:val="0"/>
              <w:marTop w:val="0"/>
              <w:marBottom w:val="0"/>
              <w:divBdr>
                <w:top w:val="none" w:sz="0" w:space="0" w:color="auto"/>
                <w:left w:val="none" w:sz="0" w:space="0" w:color="auto"/>
                <w:bottom w:val="none" w:sz="0" w:space="0" w:color="auto"/>
                <w:right w:val="none" w:sz="0" w:space="0" w:color="auto"/>
              </w:divBdr>
            </w:div>
            <w:div w:id="2095200147">
              <w:marLeft w:val="0"/>
              <w:marRight w:val="0"/>
              <w:marTop w:val="0"/>
              <w:marBottom w:val="0"/>
              <w:divBdr>
                <w:top w:val="none" w:sz="0" w:space="0" w:color="auto"/>
                <w:left w:val="none" w:sz="0" w:space="0" w:color="auto"/>
                <w:bottom w:val="none" w:sz="0" w:space="0" w:color="auto"/>
                <w:right w:val="none" w:sz="0" w:space="0" w:color="auto"/>
              </w:divBdr>
            </w:div>
          </w:divsChild>
        </w:div>
        <w:div w:id="68382304">
          <w:marLeft w:val="0"/>
          <w:marRight w:val="0"/>
          <w:marTop w:val="0"/>
          <w:marBottom w:val="0"/>
          <w:divBdr>
            <w:top w:val="none" w:sz="0" w:space="0" w:color="auto"/>
            <w:left w:val="none" w:sz="0" w:space="0" w:color="auto"/>
            <w:bottom w:val="none" w:sz="0" w:space="0" w:color="auto"/>
            <w:right w:val="none" w:sz="0" w:space="0" w:color="auto"/>
          </w:divBdr>
          <w:divsChild>
            <w:div w:id="544172221">
              <w:marLeft w:val="0"/>
              <w:marRight w:val="0"/>
              <w:marTop w:val="0"/>
              <w:marBottom w:val="0"/>
              <w:divBdr>
                <w:top w:val="none" w:sz="0" w:space="0" w:color="auto"/>
                <w:left w:val="none" w:sz="0" w:space="0" w:color="auto"/>
                <w:bottom w:val="none" w:sz="0" w:space="0" w:color="auto"/>
                <w:right w:val="none" w:sz="0" w:space="0" w:color="auto"/>
              </w:divBdr>
            </w:div>
            <w:div w:id="1114397719">
              <w:marLeft w:val="0"/>
              <w:marRight w:val="0"/>
              <w:marTop w:val="0"/>
              <w:marBottom w:val="0"/>
              <w:divBdr>
                <w:top w:val="none" w:sz="0" w:space="0" w:color="auto"/>
                <w:left w:val="none" w:sz="0" w:space="0" w:color="auto"/>
                <w:bottom w:val="none" w:sz="0" w:space="0" w:color="auto"/>
                <w:right w:val="none" w:sz="0" w:space="0" w:color="auto"/>
              </w:divBdr>
            </w:div>
          </w:divsChild>
        </w:div>
        <w:div w:id="95946589">
          <w:marLeft w:val="0"/>
          <w:marRight w:val="0"/>
          <w:marTop w:val="0"/>
          <w:marBottom w:val="0"/>
          <w:divBdr>
            <w:top w:val="none" w:sz="0" w:space="0" w:color="auto"/>
            <w:left w:val="none" w:sz="0" w:space="0" w:color="auto"/>
            <w:bottom w:val="none" w:sz="0" w:space="0" w:color="auto"/>
            <w:right w:val="none" w:sz="0" w:space="0" w:color="auto"/>
          </w:divBdr>
          <w:divsChild>
            <w:div w:id="1418864816">
              <w:marLeft w:val="0"/>
              <w:marRight w:val="0"/>
              <w:marTop w:val="0"/>
              <w:marBottom w:val="0"/>
              <w:divBdr>
                <w:top w:val="none" w:sz="0" w:space="0" w:color="auto"/>
                <w:left w:val="none" w:sz="0" w:space="0" w:color="auto"/>
                <w:bottom w:val="none" w:sz="0" w:space="0" w:color="auto"/>
                <w:right w:val="none" w:sz="0" w:space="0" w:color="auto"/>
              </w:divBdr>
            </w:div>
            <w:div w:id="1634602708">
              <w:marLeft w:val="0"/>
              <w:marRight w:val="0"/>
              <w:marTop w:val="0"/>
              <w:marBottom w:val="0"/>
              <w:divBdr>
                <w:top w:val="none" w:sz="0" w:space="0" w:color="auto"/>
                <w:left w:val="none" w:sz="0" w:space="0" w:color="auto"/>
                <w:bottom w:val="none" w:sz="0" w:space="0" w:color="auto"/>
                <w:right w:val="none" w:sz="0" w:space="0" w:color="auto"/>
              </w:divBdr>
            </w:div>
          </w:divsChild>
        </w:div>
        <w:div w:id="100495095">
          <w:marLeft w:val="0"/>
          <w:marRight w:val="0"/>
          <w:marTop w:val="0"/>
          <w:marBottom w:val="0"/>
          <w:divBdr>
            <w:top w:val="none" w:sz="0" w:space="0" w:color="auto"/>
            <w:left w:val="none" w:sz="0" w:space="0" w:color="auto"/>
            <w:bottom w:val="none" w:sz="0" w:space="0" w:color="auto"/>
            <w:right w:val="none" w:sz="0" w:space="0" w:color="auto"/>
          </w:divBdr>
          <w:divsChild>
            <w:div w:id="775829047">
              <w:marLeft w:val="0"/>
              <w:marRight w:val="0"/>
              <w:marTop w:val="0"/>
              <w:marBottom w:val="0"/>
              <w:divBdr>
                <w:top w:val="none" w:sz="0" w:space="0" w:color="auto"/>
                <w:left w:val="none" w:sz="0" w:space="0" w:color="auto"/>
                <w:bottom w:val="none" w:sz="0" w:space="0" w:color="auto"/>
                <w:right w:val="none" w:sz="0" w:space="0" w:color="auto"/>
              </w:divBdr>
            </w:div>
          </w:divsChild>
        </w:div>
        <w:div w:id="103161643">
          <w:marLeft w:val="0"/>
          <w:marRight w:val="0"/>
          <w:marTop w:val="0"/>
          <w:marBottom w:val="0"/>
          <w:divBdr>
            <w:top w:val="none" w:sz="0" w:space="0" w:color="auto"/>
            <w:left w:val="none" w:sz="0" w:space="0" w:color="auto"/>
            <w:bottom w:val="none" w:sz="0" w:space="0" w:color="auto"/>
            <w:right w:val="none" w:sz="0" w:space="0" w:color="auto"/>
          </w:divBdr>
          <w:divsChild>
            <w:div w:id="1916550085">
              <w:marLeft w:val="0"/>
              <w:marRight w:val="0"/>
              <w:marTop w:val="0"/>
              <w:marBottom w:val="0"/>
              <w:divBdr>
                <w:top w:val="none" w:sz="0" w:space="0" w:color="auto"/>
                <w:left w:val="none" w:sz="0" w:space="0" w:color="auto"/>
                <w:bottom w:val="none" w:sz="0" w:space="0" w:color="auto"/>
                <w:right w:val="none" w:sz="0" w:space="0" w:color="auto"/>
              </w:divBdr>
            </w:div>
            <w:div w:id="2089037324">
              <w:marLeft w:val="0"/>
              <w:marRight w:val="0"/>
              <w:marTop w:val="0"/>
              <w:marBottom w:val="0"/>
              <w:divBdr>
                <w:top w:val="none" w:sz="0" w:space="0" w:color="auto"/>
                <w:left w:val="none" w:sz="0" w:space="0" w:color="auto"/>
                <w:bottom w:val="none" w:sz="0" w:space="0" w:color="auto"/>
                <w:right w:val="none" w:sz="0" w:space="0" w:color="auto"/>
              </w:divBdr>
            </w:div>
          </w:divsChild>
        </w:div>
        <w:div w:id="104496207">
          <w:marLeft w:val="0"/>
          <w:marRight w:val="0"/>
          <w:marTop w:val="0"/>
          <w:marBottom w:val="0"/>
          <w:divBdr>
            <w:top w:val="none" w:sz="0" w:space="0" w:color="auto"/>
            <w:left w:val="none" w:sz="0" w:space="0" w:color="auto"/>
            <w:bottom w:val="none" w:sz="0" w:space="0" w:color="auto"/>
            <w:right w:val="none" w:sz="0" w:space="0" w:color="auto"/>
          </w:divBdr>
          <w:divsChild>
            <w:div w:id="871112780">
              <w:marLeft w:val="0"/>
              <w:marRight w:val="0"/>
              <w:marTop w:val="0"/>
              <w:marBottom w:val="0"/>
              <w:divBdr>
                <w:top w:val="none" w:sz="0" w:space="0" w:color="auto"/>
                <w:left w:val="none" w:sz="0" w:space="0" w:color="auto"/>
                <w:bottom w:val="none" w:sz="0" w:space="0" w:color="auto"/>
                <w:right w:val="none" w:sz="0" w:space="0" w:color="auto"/>
              </w:divBdr>
            </w:div>
          </w:divsChild>
        </w:div>
        <w:div w:id="113327747">
          <w:marLeft w:val="0"/>
          <w:marRight w:val="0"/>
          <w:marTop w:val="0"/>
          <w:marBottom w:val="0"/>
          <w:divBdr>
            <w:top w:val="none" w:sz="0" w:space="0" w:color="auto"/>
            <w:left w:val="none" w:sz="0" w:space="0" w:color="auto"/>
            <w:bottom w:val="none" w:sz="0" w:space="0" w:color="auto"/>
            <w:right w:val="none" w:sz="0" w:space="0" w:color="auto"/>
          </w:divBdr>
          <w:divsChild>
            <w:div w:id="1571426989">
              <w:marLeft w:val="0"/>
              <w:marRight w:val="0"/>
              <w:marTop w:val="0"/>
              <w:marBottom w:val="0"/>
              <w:divBdr>
                <w:top w:val="none" w:sz="0" w:space="0" w:color="auto"/>
                <w:left w:val="none" w:sz="0" w:space="0" w:color="auto"/>
                <w:bottom w:val="none" w:sz="0" w:space="0" w:color="auto"/>
                <w:right w:val="none" w:sz="0" w:space="0" w:color="auto"/>
              </w:divBdr>
            </w:div>
          </w:divsChild>
        </w:div>
        <w:div w:id="120535103">
          <w:marLeft w:val="0"/>
          <w:marRight w:val="0"/>
          <w:marTop w:val="0"/>
          <w:marBottom w:val="0"/>
          <w:divBdr>
            <w:top w:val="none" w:sz="0" w:space="0" w:color="auto"/>
            <w:left w:val="none" w:sz="0" w:space="0" w:color="auto"/>
            <w:bottom w:val="none" w:sz="0" w:space="0" w:color="auto"/>
            <w:right w:val="none" w:sz="0" w:space="0" w:color="auto"/>
          </w:divBdr>
          <w:divsChild>
            <w:div w:id="1213804861">
              <w:marLeft w:val="0"/>
              <w:marRight w:val="0"/>
              <w:marTop w:val="0"/>
              <w:marBottom w:val="0"/>
              <w:divBdr>
                <w:top w:val="none" w:sz="0" w:space="0" w:color="auto"/>
                <w:left w:val="none" w:sz="0" w:space="0" w:color="auto"/>
                <w:bottom w:val="none" w:sz="0" w:space="0" w:color="auto"/>
                <w:right w:val="none" w:sz="0" w:space="0" w:color="auto"/>
              </w:divBdr>
            </w:div>
          </w:divsChild>
        </w:div>
        <w:div w:id="124277517">
          <w:marLeft w:val="0"/>
          <w:marRight w:val="0"/>
          <w:marTop w:val="0"/>
          <w:marBottom w:val="0"/>
          <w:divBdr>
            <w:top w:val="none" w:sz="0" w:space="0" w:color="auto"/>
            <w:left w:val="none" w:sz="0" w:space="0" w:color="auto"/>
            <w:bottom w:val="none" w:sz="0" w:space="0" w:color="auto"/>
            <w:right w:val="none" w:sz="0" w:space="0" w:color="auto"/>
          </w:divBdr>
          <w:divsChild>
            <w:div w:id="1352534213">
              <w:marLeft w:val="0"/>
              <w:marRight w:val="0"/>
              <w:marTop w:val="0"/>
              <w:marBottom w:val="0"/>
              <w:divBdr>
                <w:top w:val="none" w:sz="0" w:space="0" w:color="auto"/>
                <w:left w:val="none" w:sz="0" w:space="0" w:color="auto"/>
                <w:bottom w:val="none" w:sz="0" w:space="0" w:color="auto"/>
                <w:right w:val="none" w:sz="0" w:space="0" w:color="auto"/>
              </w:divBdr>
            </w:div>
          </w:divsChild>
        </w:div>
        <w:div w:id="139395636">
          <w:marLeft w:val="0"/>
          <w:marRight w:val="0"/>
          <w:marTop w:val="0"/>
          <w:marBottom w:val="0"/>
          <w:divBdr>
            <w:top w:val="none" w:sz="0" w:space="0" w:color="auto"/>
            <w:left w:val="none" w:sz="0" w:space="0" w:color="auto"/>
            <w:bottom w:val="none" w:sz="0" w:space="0" w:color="auto"/>
            <w:right w:val="none" w:sz="0" w:space="0" w:color="auto"/>
          </w:divBdr>
          <w:divsChild>
            <w:div w:id="2025936966">
              <w:marLeft w:val="0"/>
              <w:marRight w:val="0"/>
              <w:marTop w:val="0"/>
              <w:marBottom w:val="0"/>
              <w:divBdr>
                <w:top w:val="none" w:sz="0" w:space="0" w:color="auto"/>
                <w:left w:val="none" w:sz="0" w:space="0" w:color="auto"/>
                <w:bottom w:val="none" w:sz="0" w:space="0" w:color="auto"/>
                <w:right w:val="none" w:sz="0" w:space="0" w:color="auto"/>
              </w:divBdr>
            </w:div>
          </w:divsChild>
        </w:div>
        <w:div w:id="144204787">
          <w:marLeft w:val="0"/>
          <w:marRight w:val="0"/>
          <w:marTop w:val="0"/>
          <w:marBottom w:val="0"/>
          <w:divBdr>
            <w:top w:val="none" w:sz="0" w:space="0" w:color="auto"/>
            <w:left w:val="none" w:sz="0" w:space="0" w:color="auto"/>
            <w:bottom w:val="none" w:sz="0" w:space="0" w:color="auto"/>
            <w:right w:val="none" w:sz="0" w:space="0" w:color="auto"/>
          </w:divBdr>
          <w:divsChild>
            <w:div w:id="1943756847">
              <w:marLeft w:val="0"/>
              <w:marRight w:val="0"/>
              <w:marTop w:val="0"/>
              <w:marBottom w:val="0"/>
              <w:divBdr>
                <w:top w:val="none" w:sz="0" w:space="0" w:color="auto"/>
                <w:left w:val="none" w:sz="0" w:space="0" w:color="auto"/>
                <w:bottom w:val="none" w:sz="0" w:space="0" w:color="auto"/>
                <w:right w:val="none" w:sz="0" w:space="0" w:color="auto"/>
              </w:divBdr>
            </w:div>
          </w:divsChild>
        </w:div>
        <w:div w:id="163934977">
          <w:marLeft w:val="0"/>
          <w:marRight w:val="0"/>
          <w:marTop w:val="0"/>
          <w:marBottom w:val="0"/>
          <w:divBdr>
            <w:top w:val="none" w:sz="0" w:space="0" w:color="auto"/>
            <w:left w:val="none" w:sz="0" w:space="0" w:color="auto"/>
            <w:bottom w:val="none" w:sz="0" w:space="0" w:color="auto"/>
            <w:right w:val="none" w:sz="0" w:space="0" w:color="auto"/>
          </w:divBdr>
          <w:divsChild>
            <w:div w:id="497427986">
              <w:marLeft w:val="0"/>
              <w:marRight w:val="0"/>
              <w:marTop w:val="0"/>
              <w:marBottom w:val="0"/>
              <w:divBdr>
                <w:top w:val="none" w:sz="0" w:space="0" w:color="auto"/>
                <w:left w:val="none" w:sz="0" w:space="0" w:color="auto"/>
                <w:bottom w:val="none" w:sz="0" w:space="0" w:color="auto"/>
                <w:right w:val="none" w:sz="0" w:space="0" w:color="auto"/>
              </w:divBdr>
            </w:div>
          </w:divsChild>
        </w:div>
        <w:div w:id="168101458">
          <w:marLeft w:val="0"/>
          <w:marRight w:val="0"/>
          <w:marTop w:val="0"/>
          <w:marBottom w:val="0"/>
          <w:divBdr>
            <w:top w:val="none" w:sz="0" w:space="0" w:color="auto"/>
            <w:left w:val="none" w:sz="0" w:space="0" w:color="auto"/>
            <w:bottom w:val="none" w:sz="0" w:space="0" w:color="auto"/>
            <w:right w:val="none" w:sz="0" w:space="0" w:color="auto"/>
          </w:divBdr>
          <w:divsChild>
            <w:div w:id="2022853667">
              <w:marLeft w:val="0"/>
              <w:marRight w:val="0"/>
              <w:marTop w:val="0"/>
              <w:marBottom w:val="0"/>
              <w:divBdr>
                <w:top w:val="none" w:sz="0" w:space="0" w:color="auto"/>
                <w:left w:val="none" w:sz="0" w:space="0" w:color="auto"/>
                <w:bottom w:val="none" w:sz="0" w:space="0" w:color="auto"/>
                <w:right w:val="none" w:sz="0" w:space="0" w:color="auto"/>
              </w:divBdr>
            </w:div>
          </w:divsChild>
        </w:div>
        <w:div w:id="170073179">
          <w:marLeft w:val="0"/>
          <w:marRight w:val="0"/>
          <w:marTop w:val="0"/>
          <w:marBottom w:val="0"/>
          <w:divBdr>
            <w:top w:val="none" w:sz="0" w:space="0" w:color="auto"/>
            <w:left w:val="none" w:sz="0" w:space="0" w:color="auto"/>
            <w:bottom w:val="none" w:sz="0" w:space="0" w:color="auto"/>
            <w:right w:val="none" w:sz="0" w:space="0" w:color="auto"/>
          </w:divBdr>
          <w:divsChild>
            <w:div w:id="1899973564">
              <w:marLeft w:val="0"/>
              <w:marRight w:val="0"/>
              <w:marTop w:val="0"/>
              <w:marBottom w:val="0"/>
              <w:divBdr>
                <w:top w:val="none" w:sz="0" w:space="0" w:color="auto"/>
                <w:left w:val="none" w:sz="0" w:space="0" w:color="auto"/>
                <w:bottom w:val="none" w:sz="0" w:space="0" w:color="auto"/>
                <w:right w:val="none" w:sz="0" w:space="0" w:color="auto"/>
              </w:divBdr>
            </w:div>
          </w:divsChild>
        </w:div>
        <w:div w:id="170534345">
          <w:marLeft w:val="0"/>
          <w:marRight w:val="0"/>
          <w:marTop w:val="0"/>
          <w:marBottom w:val="0"/>
          <w:divBdr>
            <w:top w:val="none" w:sz="0" w:space="0" w:color="auto"/>
            <w:left w:val="none" w:sz="0" w:space="0" w:color="auto"/>
            <w:bottom w:val="none" w:sz="0" w:space="0" w:color="auto"/>
            <w:right w:val="none" w:sz="0" w:space="0" w:color="auto"/>
          </w:divBdr>
          <w:divsChild>
            <w:div w:id="1856262417">
              <w:marLeft w:val="0"/>
              <w:marRight w:val="0"/>
              <w:marTop w:val="0"/>
              <w:marBottom w:val="0"/>
              <w:divBdr>
                <w:top w:val="none" w:sz="0" w:space="0" w:color="auto"/>
                <w:left w:val="none" w:sz="0" w:space="0" w:color="auto"/>
                <w:bottom w:val="none" w:sz="0" w:space="0" w:color="auto"/>
                <w:right w:val="none" w:sz="0" w:space="0" w:color="auto"/>
              </w:divBdr>
            </w:div>
          </w:divsChild>
        </w:div>
        <w:div w:id="172644989">
          <w:marLeft w:val="0"/>
          <w:marRight w:val="0"/>
          <w:marTop w:val="0"/>
          <w:marBottom w:val="0"/>
          <w:divBdr>
            <w:top w:val="none" w:sz="0" w:space="0" w:color="auto"/>
            <w:left w:val="none" w:sz="0" w:space="0" w:color="auto"/>
            <w:bottom w:val="none" w:sz="0" w:space="0" w:color="auto"/>
            <w:right w:val="none" w:sz="0" w:space="0" w:color="auto"/>
          </w:divBdr>
          <w:divsChild>
            <w:div w:id="1566333608">
              <w:marLeft w:val="0"/>
              <w:marRight w:val="0"/>
              <w:marTop w:val="0"/>
              <w:marBottom w:val="0"/>
              <w:divBdr>
                <w:top w:val="none" w:sz="0" w:space="0" w:color="auto"/>
                <w:left w:val="none" w:sz="0" w:space="0" w:color="auto"/>
                <w:bottom w:val="none" w:sz="0" w:space="0" w:color="auto"/>
                <w:right w:val="none" w:sz="0" w:space="0" w:color="auto"/>
              </w:divBdr>
            </w:div>
          </w:divsChild>
        </w:div>
        <w:div w:id="192810818">
          <w:marLeft w:val="0"/>
          <w:marRight w:val="0"/>
          <w:marTop w:val="0"/>
          <w:marBottom w:val="0"/>
          <w:divBdr>
            <w:top w:val="none" w:sz="0" w:space="0" w:color="auto"/>
            <w:left w:val="none" w:sz="0" w:space="0" w:color="auto"/>
            <w:bottom w:val="none" w:sz="0" w:space="0" w:color="auto"/>
            <w:right w:val="none" w:sz="0" w:space="0" w:color="auto"/>
          </w:divBdr>
          <w:divsChild>
            <w:div w:id="360857870">
              <w:marLeft w:val="0"/>
              <w:marRight w:val="0"/>
              <w:marTop w:val="0"/>
              <w:marBottom w:val="0"/>
              <w:divBdr>
                <w:top w:val="none" w:sz="0" w:space="0" w:color="auto"/>
                <w:left w:val="none" w:sz="0" w:space="0" w:color="auto"/>
                <w:bottom w:val="none" w:sz="0" w:space="0" w:color="auto"/>
                <w:right w:val="none" w:sz="0" w:space="0" w:color="auto"/>
              </w:divBdr>
            </w:div>
            <w:div w:id="1656374714">
              <w:marLeft w:val="0"/>
              <w:marRight w:val="0"/>
              <w:marTop w:val="0"/>
              <w:marBottom w:val="0"/>
              <w:divBdr>
                <w:top w:val="none" w:sz="0" w:space="0" w:color="auto"/>
                <w:left w:val="none" w:sz="0" w:space="0" w:color="auto"/>
                <w:bottom w:val="none" w:sz="0" w:space="0" w:color="auto"/>
                <w:right w:val="none" w:sz="0" w:space="0" w:color="auto"/>
              </w:divBdr>
            </w:div>
          </w:divsChild>
        </w:div>
        <w:div w:id="196086611">
          <w:marLeft w:val="0"/>
          <w:marRight w:val="0"/>
          <w:marTop w:val="0"/>
          <w:marBottom w:val="0"/>
          <w:divBdr>
            <w:top w:val="none" w:sz="0" w:space="0" w:color="auto"/>
            <w:left w:val="none" w:sz="0" w:space="0" w:color="auto"/>
            <w:bottom w:val="none" w:sz="0" w:space="0" w:color="auto"/>
            <w:right w:val="none" w:sz="0" w:space="0" w:color="auto"/>
          </w:divBdr>
          <w:divsChild>
            <w:div w:id="908922794">
              <w:marLeft w:val="0"/>
              <w:marRight w:val="0"/>
              <w:marTop w:val="0"/>
              <w:marBottom w:val="0"/>
              <w:divBdr>
                <w:top w:val="none" w:sz="0" w:space="0" w:color="auto"/>
                <w:left w:val="none" w:sz="0" w:space="0" w:color="auto"/>
                <w:bottom w:val="none" w:sz="0" w:space="0" w:color="auto"/>
                <w:right w:val="none" w:sz="0" w:space="0" w:color="auto"/>
              </w:divBdr>
            </w:div>
            <w:div w:id="2112122668">
              <w:marLeft w:val="0"/>
              <w:marRight w:val="0"/>
              <w:marTop w:val="0"/>
              <w:marBottom w:val="0"/>
              <w:divBdr>
                <w:top w:val="none" w:sz="0" w:space="0" w:color="auto"/>
                <w:left w:val="none" w:sz="0" w:space="0" w:color="auto"/>
                <w:bottom w:val="none" w:sz="0" w:space="0" w:color="auto"/>
                <w:right w:val="none" w:sz="0" w:space="0" w:color="auto"/>
              </w:divBdr>
            </w:div>
          </w:divsChild>
        </w:div>
        <w:div w:id="200748807">
          <w:marLeft w:val="0"/>
          <w:marRight w:val="0"/>
          <w:marTop w:val="0"/>
          <w:marBottom w:val="0"/>
          <w:divBdr>
            <w:top w:val="none" w:sz="0" w:space="0" w:color="auto"/>
            <w:left w:val="none" w:sz="0" w:space="0" w:color="auto"/>
            <w:bottom w:val="none" w:sz="0" w:space="0" w:color="auto"/>
            <w:right w:val="none" w:sz="0" w:space="0" w:color="auto"/>
          </w:divBdr>
          <w:divsChild>
            <w:div w:id="460997447">
              <w:marLeft w:val="0"/>
              <w:marRight w:val="0"/>
              <w:marTop w:val="0"/>
              <w:marBottom w:val="0"/>
              <w:divBdr>
                <w:top w:val="none" w:sz="0" w:space="0" w:color="auto"/>
                <w:left w:val="none" w:sz="0" w:space="0" w:color="auto"/>
                <w:bottom w:val="none" w:sz="0" w:space="0" w:color="auto"/>
                <w:right w:val="none" w:sz="0" w:space="0" w:color="auto"/>
              </w:divBdr>
            </w:div>
          </w:divsChild>
        </w:div>
        <w:div w:id="210728306">
          <w:marLeft w:val="0"/>
          <w:marRight w:val="0"/>
          <w:marTop w:val="0"/>
          <w:marBottom w:val="0"/>
          <w:divBdr>
            <w:top w:val="none" w:sz="0" w:space="0" w:color="auto"/>
            <w:left w:val="none" w:sz="0" w:space="0" w:color="auto"/>
            <w:bottom w:val="none" w:sz="0" w:space="0" w:color="auto"/>
            <w:right w:val="none" w:sz="0" w:space="0" w:color="auto"/>
          </w:divBdr>
          <w:divsChild>
            <w:div w:id="778183426">
              <w:marLeft w:val="0"/>
              <w:marRight w:val="0"/>
              <w:marTop w:val="0"/>
              <w:marBottom w:val="0"/>
              <w:divBdr>
                <w:top w:val="none" w:sz="0" w:space="0" w:color="auto"/>
                <w:left w:val="none" w:sz="0" w:space="0" w:color="auto"/>
                <w:bottom w:val="none" w:sz="0" w:space="0" w:color="auto"/>
                <w:right w:val="none" w:sz="0" w:space="0" w:color="auto"/>
              </w:divBdr>
            </w:div>
          </w:divsChild>
        </w:div>
        <w:div w:id="211120796">
          <w:marLeft w:val="0"/>
          <w:marRight w:val="0"/>
          <w:marTop w:val="0"/>
          <w:marBottom w:val="0"/>
          <w:divBdr>
            <w:top w:val="none" w:sz="0" w:space="0" w:color="auto"/>
            <w:left w:val="none" w:sz="0" w:space="0" w:color="auto"/>
            <w:bottom w:val="none" w:sz="0" w:space="0" w:color="auto"/>
            <w:right w:val="none" w:sz="0" w:space="0" w:color="auto"/>
          </w:divBdr>
          <w:divsChild>
            <w:div w:id="201401311">
              <w:marLeft w:val="0"/>
              <w:marRight w:val="0"/>
              <w:marTop w:val="0"/>
              <w:marBottom w:val="0"/>
              <w:divBdr>
                <w:top w:val="none" w:sz="0" w:space="0" w:color="auto"/>
                <w:left w:val="none" w:sz="0" w:space="0" w:color="auto"/>
                <w:bottom w:val="none" w:sz="0" w:space="0" w:color="auto"/>
                <w:right w:val="none" w:sz="0" w:space="0" w:color="auto"/>
              </w:divBdr>
            </w:div>
            <w:div w:id="649286342">
              <w:marLeft w:val="0"/>
              <w:marRight w:val="0"/>
              <w:marTop w:val="0"/>
              <w:marBottom w:val="0"/>
              <w:divBdr>
                <w:top w:val="none" w:sz="0" w:space="0" w:color="auto"/>
                <w:left w:val="none" w:sz="0" w:space="0" w:color="auto"/>
                <w:bottom w:val="none" w:sz="0" w:space="0" w:color="auto"/>
                <w:right w:val="none" w:sz="0" w:space="0" w:color="auto"/>
              </w:divBdr>
            </w:div>
            <w:div w:id="990527170">
              <w:marLeft w:val="0"/>
              <w:marRight w:val="0"/>
              <w:marTop w:val="0"/>
              <w:marBottom w:val="0"/>
              <w:divBdr>
                <w:top w:val="none" w:sz="0" w:space="0" w:color="auto"/>
                <w:left w:val="none" w:sz="0" w:space="0" w:color="auto"/>
                <w:bottom w:val="none" w:sz="0" w:space="0" w:color="auto"/>
                <w:right w:val="none" w:sz="0" w:space="0" w:color="auto"/>
              </w:divBdr>
            </w:div>
          </w:divsChild>
        </w:div>
        <w:div w:id="218905083">
          <w:marLeft w:val="0"/>
          <w:marRight w:val="0"/>
          <w:marTop w:val="0"/>
          <w:marBottom w:val="0"/>
          <w:divBdr>
            <w:top w:val="none" w:sz="0" w:space="0" w:color="auto"/>
            <w:left w:val="none" w:sz="0" w:space="0" w:color="auto"/>
            <w:bottom w:val="none" w:sz="0" w:space="0" w:color="auto"/>
            <w:right w:val="none" w:sz="0" w:space="0" w:color="auto"/>
          </w:divBdr>
          <w:divsChild>
            <w:div w:id="1458138660">
              <w:marLeft w:val="0"/>
              <w:marRight w:val="0"/>
              <w:marTop w:val="0"/>
              <w:marBottom w:val="0"/>
              <w:divBdr>
                <w:top w:val="none" w:sz="0" w:space="0" w:color="auto"/>
                <w:left w:val="none" w:sz="0" w:space="0" w:color="auto"/>
                <w:bottom w:val="none" w:sz="0" w:space="0" w:color="auto"/>
                <w:right w:val="none" w:sz="0" w:space="0" w:color="auto"/>
              </w:divBdr>
            </w:div>
          </w:divsChild>
        </w:div>
        <w:div w:id="233662416">
          <w:marLeft w:val="0"/>
          <w:marRight w:val="0"/>
          <w:marTop w:val="0"/>
          <w:marBottom w:val="0"/>
          <w:divBdr>
            <w:top w:val="none" w:sz="0" w:space="0" w:color="auto"/>
            <w:left w:val="none" w:sz="0" w:space="0" w:color="auto"/>
            <w:bottom w:val="none" w:sz="0" w:space="0" w:color="auto"/>
            <w:right w:val="none" w:sz="0" w:space="0" w:color="auto"/>
          </w:divBdr>
          <w:divsChild>
            <w:div w:id="82533469">
              <w:marLeft w:val="0"/>
              <w:marRight w:val="0"/>
              <w:marTop w:val="0"/>
              <w:marBottom w:val="0"/>
              <w:divBdr>
                <w:top w:val="none" w:sz="0" w:space="0" w:color="auto"/>
                <w:left w:val="none" w:sz="0" w:space="0" w:color="auto"/>
                <w:bottom w:val="none" w:sz="0" w:space="0" w:color="auto"/>
                <w:right w:val="none" w:sz="0" w:space="0" w:color="auto"/>
              </w:divBdr>
            </w:div>
          </w:divsChild>
        </w:div>
        <w:div w:id="248271412">
          <w:marLeft w:val="0"/>
          <w:marRight w:val="0"/>
          <w:marTop w:val="0"/>
          <w:marBottom w:val="0"/>
          <w:divBdr>
            <w:top w:val="none" w:sz="0" w:space="0" w:color="auto"/>
            <w:left w:val="none" w:sz="0" w:space="0" w:color="auto"/>
            <w:bottom w:val="none" w:sz="0" w:space="0" w:color="auto"/>
            <w:right w:val="none" w:sz="0" w:space="0" w:color="auto"/>
          </w:divBdr>
          <w:divsChild>
            <w:div w:id="502626483">
              <w:marLeft w:val="0"/>
              <w:marRight w:val="0"/>
              <w:marTop w:val="0"/>
              <w:marBottom w:val="0"/>
              <w:divBdr>
                <w:top w:val="none" w:sz="0" w:space="0" w:color="auto"/>
                <w:left w:val="none" w:sz="0" w:space="0" w:color="auto"/>
                <w:bottom w:val="none" w:sz="0" w:space="0" w:color="auto"/>
                <w:right w:val="none" w:sz="0" w:space="0" w:color="auto"/>
              </w:divBdr>
            </w:div>
          </w:divsChild>
        </w:div>
        <w:div w:id="259263593">
          <w:marLeft w:val="0"/>
          <w:marRight w:val="0"/>
          <w:marTop w:val="0"/>
          <w:marBottom w:val="0"/>
          <w:divBdr>
            <w:top w:val="none" w:sz="0" w:space="0" w:color="auto"/>
            <w:left w:val="none" w:sz="0" w:space="0" w:color="auto"/>
            <w:bottom w:val="none" w:sz="0" w:space="0" w:color="auto"/>
            <w:right w:val="none" w:sz="0" w:space="0" w:color="auto"/>
          </w:divBdr>
          <w:divsChild>
            <w:div w:id="580792160">
              <w:marLeft w:val="0"/>
              <w:marRight w:val="0"/>
              <w:marTop w:val="0"/>
              <w:marBottom w:val="0"/>
              <w:divBdr>
                <w:top w:val="none" w:sz="0" w:space="0" w:color="auto"/>
                <w:left w:val="none" w:sz="0" w:space="0" w:color="auto"/>
                <w:bottom w:val="none" w:sz="0" w:space="0" w:color="auto"/>
                <w:right w:val="none" w:sz="0" w:space="0" w:color="auto"/>
              </w:divBdr>
            </w:div>
          </w:divsChild>
        </w:div>
        <w:div w:id="260572848">
          <w:marLeft w:val="0"/>
          <w:marRight w:val="0"/>
          <w:marTop w:val="0"/>
          <w:marBottom w:val="0"/>
          <w:divBdr>
            <w:top w:val="none" w:sz="0" w:space="0" w:color="auto"/>
            <w:left w:val="none" w:sz="0" w:space="0" w:color="auto"/>
            <w:bottom w:val="none" w:sz="0" w:space="0" w:color="auto"/>
            <w:right w:val="none" w:sz="0" w:space="0" w:color="auto"/>
          </w:divBdr>
          <w:divsChild>
            <w:div w:id="2133817593">
              <w:marLeft w:val="0"/>
              <w:marRight w:val="0"/>
              <w:marTop w:val="0"/>
              <w:marBottom w:val="0"/>
              <w:divBdr>
                <w:top w:val="none" w:sz="0" w:space="0" w:color="auto"/>
                <w:left w:val="none" w:sz="0" w:space="0" w:color="auto"/>
                <w:bottom w:val="none" w:sz="0" w:space="0" w:color="auto"/>
                <w:right w:val="none" w:sz="0" w:space="0" w:color="auto"/>
              </w:divBdr>
            </w:div>
          </w:divsChild>
        </w:div>
        <w:div w:id="264122508">
          <w:marLeft w:val="0"/>
          <w:marRight w:val="0"/>
          <w:marTop w:val="0"/>
          <w:marBottom w:val="0"/>
          <w:divBdr>
            <w:top w:val="none" w:sz="0" w:space="0" w:color="auto"/>
            <w:left w:val="none" w:sz="0" w:space="0" w:color="auto"/>
            <w:bottom w:val="none" w:sz="0" w:space="0" w:color="auto"/>
            <w:right w:val="none" w:sz="0" w:space="0" w:color="auto"/>
          </w:divBdr>
          <w:divsChild>
            <w:div w:id="1533418665">
              <w:marLeft w:val="0"/>
              <w:marRight w:val="0"/>
              <w:marTop w:val="0"/>
              <w:marBottom w:val="0"/>
              <w:divBdr>
                <w:top w:val="none" w:sz="0" w:space="0" w:color="auto"/>
                <w:left w:val="none" w:sz="0" w:space="0" w:color="auto"/>
                <w:bottom w:val="none" w:sz="0" w:space="0" w:color="auto"/>
                <w:right w:val="none" w:sz="0" w:space="0" w:color="auto"/>
              </w:divBdr>
            </w:div>
          </w:divsChild>
        </w:div>
        <w:div w:id="265039698">
          <w:marLeft w:val="0"/>
          <w:marRight w:val="0"/>
          <w:marTop w:val="0"/>
          <w:marBottom w:val="0"/>
          <w:divBdr>
            <w:top w:val="none" w:sz="0" w:space="0" w:color="auto"/>
            <w:left w:val="none" w:sz="0" w:space="0" w:color="auto"/>
            <w:bottom w:val="none" w:sz="0" w:space="0" w:color="auto"/>
            <w:right w:val="none" w:sz="0" w:space="0" w:color="auto"/>
          </w:divBdr>
          <w:divsChild>
            <w:div w:id="1424305442">
              <w:marLeft w:val="0"/>
              <w:marRight w:val="0"/>
              <w:marTop w:val="0"/>
              <w:marBottom w:val="0"/>
              <w:divBdr>
                <w:top w:val="none" w:sz="0" w:space="0" w:color="auto"/>
                <w:left w:val="none" w:sz="0" w:space="0" w:color="auto"/>
                <w:bottom w:val="none" w:sz="0" w:space="0" w:color="auto"/>
                <w:right w:val="none" w:sz="0" w:space="0" w:color="auto"/>
              </w:divBdr>
            </w:div>
          </w:divsChild>
        </w:div>
        <w:div w:id="275528507">
          <w:marLeft w:val="0"/>
          <w:marRight w:val="0"/>
          <w:marTop w:val="0"/>
          <w:marBottom w:val="0"/>
          <w:divBdr>
            <w:top w:val="none" w:sz="0" w:space="0" w:color="auto"/>
            <w:left w:val="none" w:sz="0" w:space="0" w:color="auto"/>
            <w:bottom w:val="none" w:sz="0" w:space="0" w:color="auto"/>
            <w:right w:val="none" w:sz="0" w:space="0" w:color="auto"/>
          </w:divBdr>
          <w:divsChild>
            <w:div w:id="725644980">
              <w:marLeft w:val="0"/>
              <w:marRight w:val="0"/>
              <w:marTop w:val="0"/>
              <w:marBottom w:val="0"/>
              <w:divBdr>
                <w:top w:val="none" w:sz="0" w:space="0" w:color="auto"/>
                <w:left w:val="none" w:sz="0" w:space="0" w:color="auto"/>
                <w:bottom w:val="none" w:sz="0" w:space="0" w:color="auto"/>
                <w:right w:val="none" w:sz="0" w:space="0" w:color="auto"/>
              </w:divBdr>
            </w:div>
          </w:divsChild>
        </w:div>
        <w:div w:id="278880268">
          <w:marLeft w:val="0"/>
          <w:marRight w:val="0"/>
          <w:marTop w:val="0"/>
          <w:marBottom w:val="0"/>
          <w:divBdr>
            <w:top w:val="none" w:sz="0" w:space="0" w:color="auto"/>
            <w:left w:val="none" w:sz="0" w:space="0" w:color="auto"/>
            <w:bottom w:val="none" w:sz="0" w:space="0" w:color="auto"/>
            <w:right w:val="none" w:sz="0" w:space="0" w:color="auto"/>
          </w:divBdr>
          <w:divsChild>
            <w:div w:id="301547908">
              <w:marLeft w:val="0"/>
              <w:marRight w:val="0"/>
              <w:marTop w:val="0"/>
              <w:marBottom w:val="0"/>
              <w:divBdr>
                <w:top w:val="none" w:sz="0" w:space="0" w:color="auto"/>
                <w:left w:val="none" w:sz="0" w:space="0" w:color="auto"/>
                <w:bottom w:val="none" w:sz="0" w:space="0" w:color="auto"/>
                <w:right w:val="none" w:sz="0" w:space="0" w:color="auto"/>
              </w:divBdr>
            </w:div>
          </w:divsChild>
        </w:div>
        <w:div w:id="281227741">
          <w:marLeft w:val="0"/>
          <w:marRight w:val="0"/>
          <w:marTop w:val="0"/>
          <w:marBottom w:val="0"/>
          <w:divBdr>
            <w:top w:val="none" w:sz="0" w:space="0" w:color="auto"/>
            <w:left w:val="none" w:sz="0" w:space="0" w:color="auto"/>
            <w:bottom w:val="none" w:sz="0" w:space="0" w:color="auto"/>
            <w:right w:val="none" w:sz="0" w:space="0" w:color="auto"/>
          </w:divBdr>
          <w:divsChild>
            <w:div w:id="618953607">
              <w:marLeft w:val="0"/>
              <w:marRight w:val="0"/>
              <w:marTop w:val="0"/>
              <w:marBottom w:val="0"/>
              <w:divBdr>
                <w:top w:val="none" w:sz="0" w:space="0" w:color="auto"/>
                <w:left w:val="none" w:sz="0" w:space="0" w:color="auto"/>
                <w:bottom w:val="none" w:sz="0" w:space="0" w:color="auto"/>
                <w:right w:val="none" w:sz="0" w:space="0" w:color="auto"/>
              </w:divBdr>
            </w:div>
          </w:divsChild>
        </w:div>
        <w:div w:id="286814283">
          <w:marLeft w:val="0"/>
          <w:marRight w:val="0"/>
          <w:marTop w:val="0"/>
          <w:marBottom w:val="0"/>
          <w:divBdr>
            <w:top w:val="none" w:sz="0" w:space="0" w:color="auto"/>
            <w:left w:val="none" w:sz="0" w:space="0" w:color="auto"/>
            <w:bottom w:val="none" w:sz="0" w:space="0" w:color="auto"/>
            <w:right w:val="none" w:sz="0" w:space="0" w:color="auto"/>
          </w:divBdr>
          <w:divsChild>
            <w:div w:id="589584354">
              <w:marLeft w:val="0"/>
              <w:marRight w:val="0"/>
              <w:marTop w:val="0"/>
              <w:marBottom w:val="0"/>
              <w:divBdr>
                <w:top w:val="none" w:sz="0" w:space="0" w:color="auto"/>
                <w:left w:val="none" w:sz="0" w:space="0" w:color="auto"/>
                <w:bottom w:val="none" w:sz="0" w:space="0" w:color="auto"/>
                <w:right w:val="none" w:sz="0" w:space="0" w:color="auto"/>
              </w:divBdr>
            </w:div>
          </w:divsChild>
        </w:div>
        <w:div w:id="291526037">
          <w:marLeft w:val="0"/>
          <w:marRight w:val="0"/>
          <w:marTop w:val="0"/>
          <w:marBottom w:val="0"/>
          <w:divBdr>
            <w:top w:val="none" w:sz="0" w:space="0" w:color="auto"/>
            <w:left w:val="none" w:sz="0" w:space="0" w:color="auto"/>
            <w:bottom w:val="none" w:sz="0" w:space="0" w:color="auto"/>
            <w:right w:val="none" w:sz="0" w:space="0" w:color="auto"/>
          </w:divBdr>
          <w:divsChild>
            <w:div w:id="168065630">
              <w:marLeft w:val="0"/>
              <w:marRight w:val="0"/>
              <w:marTop w:val="0"/>
              <w:marBottom w:val="0"/>
              <w:divBdr>
                <w:top w:val="none" w:sz="0" w:space="0" w:color="auto"/>
                <w:left w:val="none" w:sz="0" w:space="0" w:color="auto"/>
                <w:bottom w:val="none" w:sz="0" w:space="0" w:color="auto"/>
                <w:right w:val="none" w:sz="0" w:space="0" w:color="auto"/>
              </w:divBdr>
            </w:div>
          </w:divsChild>
        </w:div>
        <w:div w:id="292685700">
          <w:marLeft w:val="0"/>
          <w:marRight w:val="0"/>
          <w:marTop w:val="0"/>
          <w:marBottom w:val="0"/>
          <w:divBdr>
            <w:top w:val="none" w:sz="0" w:space="0" w:color="auto"/>
            <w:left w:val="none" w:sz="0" w:space="0" w:color="auto"/>
            <w:bottom w:val="none" w:sz="0" w:space="0" w:color="auto"/>
            <w:right w:val="none" w:sz="0" w:space="0" w:color="auto"/>
          </w:divBdr>
          <w:divsChild>
            <w:div w:id="1953435328">
              <w:marLeft w:val="0"/>
              <w:marRight w:val="0"/>
              <w:marTop w:val="0"/>
              <w:marBottom w:val="0"/>
              <w:divBdr>
                <w:top w:val="none" w:sz="0" w:space="0" w:color="auto"/>
                <w:left w:val="none" w:sz="0" w:space="0" w:color="auto"/>
                <w:bottom w:val="none" w:sz="0" w:space="0" w:color="auto"/>
                <w:right w:val="none" w:sz="0" w:space="0" w:color="auto"/>
              </w:divBdr>
            </w:div>
            <w:div w:id="2035106764">
              <w:marLeft w:val="0"/>
              <w:marRight w:val="0"/>
              <w:marTop w:val="0"/>
              <w:marBottom w:val="0"/>
              <w:divBdr>
                <w:top w:val="none" w:sz="0" w:space="0" w:color="auto"/>
                <w:left w:val="none" w:sz="0" w:space="0" w:color="auto"/>
                <w:bottom w:val="none" w:sz="0" w:space="0" w:color="auto"/>
                <w:right w:val="none" w:sz="0" w:space="0" w:color="auto"/>
              </w:divBdr>
            </w:div>
          </w:divsChild>
        </w:div>
        <w:div w:id="294025461">
          <w:marLeft w:val="0"/>
          <w:marRight w:val="0"/>
          <w:marTop w:val="0"/>
          <w:marBottom w:val="0"/>
          <w:divBdr>
            <w:top w:val="none" w:sz="0" w:space="0" w:color="auto"/>
            <w:left w:val="none" w:sz="0" w:space="0" w:color="auto"/>
            <w:bottom w:val="none" w:sz="0" w:space="0" w:color="auto"/>
            <w:right w:val="none" w:sz="0" w:space="0" w:color="auto"/>
          </w:divBdr>
          <w:divsChild>
            <w:div w:id="1284262634">
              <w:marLeft w:val="0"/>
              <w:marRight w:val="0"/>
              <w:marTop w:val="0"/>
              <w:marBottom w:val="0"/>
              <w:divBdr>
                <w:top w:val="none" w:sz="0" w:space="0" w:color="auto"/>
                <w:left w:val="none" w:sz="0" w:space="0" w:color="auto"/>
                <w:bottom w:val="none" w:sz="0" w:space="0" w:color="auto"/>
                <w:right w:val="none" w:sz="0" w:space="0" w:color="auto"/>
              </w:divBdr>
            </w:div>
          </w:divsChild>
        </w:div>
        <w:div w:id="303435074">
          <w:marLeft w:val="0"/>
          <w:marRight w:val="0"/>
          <w:marTop w:val="0"/>
          <w:marBottom w:val="0"/>
          <w:divBdr>
            <w:top w:val="none" w:sz="0" w:space="0" w:color="auto"/>
            <w:left w:val="none" w:sz="0" w:space="0" w:color="auto"/>
            <w:bottom w:val="none" w:sz="0" w:space="0" w:color="auto"/>
            <w:right w:val="none" w:sz="0" w:space="0" w:color="auto"/>
          </w:divBdr>
          <w:divsChild>
            <w:div w:id="2118715840">
              <w:marLeft w:val="0"/>
              <w:marRight w:val="0"/>
              <w:marTop w:val="0"/>
              <w:marBottom w:val="0"/>
              <w:divBdr>
                <w:top w:val="none" w:sz="0" w:space="0" w:color="auto"/>
                <w:left w:val="none" w:sz="0" w:space="0" w:color="auto"/>
                <w:bottom w:val="none" w:sz="0" w:space="0" w:color="auto"/>
                <w:right w:val="none" w:sz="0" w:space="0" w:color="auto"/>
              </w:divBdr>
            </w:div>
          </w:divsChild>
        </w:div>
        <w:div w:id="316038868">
          <w:marLeft w:val="0"/>
          <w:marRight w:val="0"/>
          <w:marTop w:val="0"/>
          <w:marBottom w:val="0"/>
          <w:divBdr>
            <w:top w:val="none" w:sz="0" w:space="0" w:color="auto"/>
            <w:left w:val="none" w:sz="0" w:space="0" w:color="auto"/>
            <w:bottom w:val="none" w:sz="0" w:space="0" w:color="auto"/>
            <w:right w:val="none" w:sz="0" w:space="0" w:color="auto"/>
          </w:divBdr>
          <w:divsChild>
            <w:div w:id="891041980">
              <w:marLeft w:val="0"/>
              <w:marRight w:val="0"/>
              <w:marTop w:val="0"/>
              <w:marBottom w:val="0"/>
              <w:divBdr>
                <w:top w:val="none" w:sz="0" w:space="0" w:color="auto"/>
                <w:left w:val="none" w:sz="0" w:space="0" w:color="auto"/>
                <w:bottom w:val="none" w:sz="0" w:space="0" w:color="auto"/>
                <w:right w:val="none" w:sz="0" w:space="0" w:color="auto"/>
              </w:divBdr>
            </w:div>
          </w:divsChild>
        </w:div>
        <w:div w:id="319581478">
          <w:marLeft w:val="0"/>
          <w:marRight w:val="0"/>
          <w:marTop w:val="0"/>
          <w:marBottom w:val="0"/>
          <w:divBdr>
            <w:top w:val="none" w:sz="0" w:space="0" w:color="auto"/>
            <w:left w:val="none" w:sz="0" w:space="0" w:color="auto"/>
            <w:bottom w:val="none" w:sz="0" w:space="0" w:color="auto"/>
            <w:right w:val="none" w:sz="0" w:space="0" w:color="auto"/>
          </w:divBdr>
          <w:divsChild>
            <w:div w:id="560747656">
              <w:marLeft w:val="0"/>
              <w:marRight w:val="0"/>
              <w:marTop w:val="0"/>
              <w:marBottom w:val="0"/>
              <w:divBdr>
                <w:top w:val="none" w:sz="0" w:space="0" w:color="auto"/>
                <w:left w:val="none" w:sz="0" w:space="0" w:color="auto"/>
                <w:bottom w:val="none" w:sz="0" w:space="0" w:color="auto"/>
                <w:right w:val="none" w:sz="0" w:space="0" w:color="auto"/>
              </w:divBdr>
            </w:div>
            <w:div w:id="1419788974">
              <w:marLeft w:val="0"/>
              <w:marRight w:val="0"/>
              <w:marTop w:val="0"/>
              <w:marBottom w:val="0"/>
              <w:divBdr>
                <w:top w:val="none" w:sz="0" w:space="0" w:color="auto"/>
                <w:left w:val="none" w:sz="0" w:space="0" w:color="auto"/>
                <w:bottom w:val="none" w:sz="0" w:space="0" w:color="auto"/>
                <w:right w:val="none" w:sz="0" w:space="0" w:color="auto"/>
              </w:divBdr>
            </w:div>
          </w:divsChild>
        </w:div>
        <w:div w:id="323320710">
          <w:marLeft w:val="0"/>
          <w:marRight w:val="0"/>
          <w:marTop w:val="0"/>
          <w:marBottom w:val="0"/>
          <w:divBdr>
            <w:top w:val="none" w:sz="0" w:space="0" w:color="auto"/>
            <w:left w:val="none" w:sz="0" w:space="0" w:color="auto"/>
            <w:bottom w:val="none" w:sz="0" w:space="0" w:color="auto"/>
            <w:right w:val="none" w:sz="0" w:space="0" w:color="auto"/>
          </w:divBdr>
          <w:divsChild>
            <w:div w:id="2131776438">
              <w:marLeft w:val="0"/>
              <w:marRight w:val="0"/>
              <w:marTop w:val="0"/>
              <w:marBottom w:val="0"/>
              <w:divBdr>
                <w:top w:val="none" w:sz="0" w:space="0" w:color="auto"/>
                <w:left w:val="none" w:sz="0" w:space="0" w:color="auto"/>
                <w:bottom w:val="none" w:sz="0" w:space="0" w:color="auto"/>
                <w:right w:val="none" w:sz="0" w:space="0" w:color="auto"/>
              </w:divBdr>
            </w:div>
          </w:divsChild>
        </w:div>
        <w:div w:id="327638679">
          <w:marLeft w:val="0"/>
          <w:marRight w:val="0"/>
          <w:marTop w:val="0"/>
          <w:marBottom w:val="0"/>
          <w:divBdr>
            <w:top w:val="none" w:sz="0" w:space="0" w:color="auto"/>
            <w:left w:val="none" w:sz="0" w:space="0" w:color="auto"/>
            <w:bottom w:val="none" w:sz="0" w:space="0" w:color="auto"/>
            <w:right w:val="none" w:sz="0" w:space="0" w:color="auto"/>
          </w:divBdr>
          <w:divsChild>
            <w:div w:id="951136090">
              <w:marLeft w:val="0"/>
              <w:marRight w:val="0"/>
              <w:marTop w:val="0"/>
              <w:marBottom w:val="0"/>
              <w:divBdr>
                <w:top w:val="none" w:sz="0" w:space="0" w:color="auto"/>
                <w:left w:val="none" w:sz="0" w:space="0" w:color="auto"/>
                <w:bottom w:val="none" w:sz="0" w:space="0" w:color="auto"/>
                <w:right w:val="none" w:sz="0" w:space="0" w:color="auto"/>
              </w:divBdr>
            </w:div>
            <w:div w:id="1533151227">
              <w:marLeft w:val="0"/>
              <w:marRight w:val="0"/>
              <w:marTop w:val="0"/>
              <w:marBottom w:val="0"/>
              <w:divBdr>
                <w:top w:val="none" w:sz="0" w:space="0" w:color="auto"/>
                <w:left w:val="none" w:sz="0" w:space="0" w:color="auto"/>
                <w:bottom w:val="none" w:sz="0" w:space="0" w:color="auto"/>
                <w:right w:val="none" w:sz="0" w:space="0" w:color="auto"/>
              </w:divBdr>
            </w:div>
          </w:divsChild>
        </w:div>
        <w:div w:id="329721092">
          <w:marLeft w:val="0"/>
          <w:marRight w:val="0"/>
          <w:marTop w:val="0"/>
          <w:marBottom w:val="0"/>
          <w:divBdr>
            <w:top w:val="none" w:sz="0" w:space="0" w:color="auto"/>
            <w:left w:val="none" w:sz="0" w:space="0" w:color="auto"/>
            <w:bottom w:val="none" w:sz="0" w:space="0" w:color="auto"/>
            <w:right w:val="none" w:sz="0" w:space="0" w:color="auto"/>
          </w:divBdr>
          <w:divsChild>
            <w:div w:id="1263491562">
              <w:marLeft w:val="0"/>
              <w:marRight w:val="0"/>
              <w:marTop w:val="0"/>
              <w:marBottom w:val="0"/>
              <w:divBdr>
                <w:top w:val="none" w:sz="0" w:space="0" w:color="auto"/>
                <w:left w:val="none" w:sz="0" w:space="0" w:color="auto"/>
                <w:bottom w:val="none" w:sz="0" w:space="0" w:color="auto"/>
                <w:right w:val="none" w:sz="0" w:space="0" w:color="auto"/>
              </w:divBdr>
            </w:div>
          </w:divsChild>
        </w:div>
        <w:div w:id="344287313">
          <w:marLeft w:val="0"/>
          <w:marRight w:val="0"/>
          <w:marTop w:val="0"/>
          <w:marBottom w:val="0"/>
          <w:divBdr>
            <w:top w:val="none" w:sz="0" w:space="0" w:color="auto"/>
            <w:left w:val="none" w:sz="0" w:space="0" w:color="auto"/>
            <w:bottom w:val="none" w:sz="0" w:space="0" w:color="auto"/>
            <w:right w:val="none" w:sz="0" w:space="0" w:color="auto"/>
          </w:divBdr>
          <w:divsChild>
            <w:div w:id="1672292972">
              <w:marLeft w:val="0"/>
              <w:marRight w:val="0"/>
              <w:marTop w:val="0"/>
              <w:marBottom w:val="0"/>
              <w:divBdr>
                <w:top w:val="none" w:sz="0" w:space="0" w:color="auto"/>
                <w:left w:val="none" w:sz="0" w:space="0" w:color="auto"/>
                <w:bottom w:val="none" w:sz="0" w:space="0" w:color="auto"/>
                <w:right w:val="none" w:sz="0" w:space="0" w:color="auto"/>
              </w:divBdr>
            </w:div>
          </w:divsChild>
        </w:div>
        <w:div w:id="345057105">
          <w:marLeft w:val="0"/>
          <w:marRight w:val="0"/>
          <w:marTop w:val="0"/>
          <w:marBottom w:val="0"/>
          <w:divBdr>
            <w:top w:val="none" w:sz="0" w:space="0" w:color="auto"/>
            <w:left w:val="none" w:sz="0" w:space="0" w:color="auto"/>
            <w:bottom w:val="none" w:sz="0" w:space="0" w:color="auto"/>
            <w:right w:val="none" w:sz="0" w:space="0" w:color="auto"/>
          </w:divBdr>
          <w:divsChild>
            <w:div w:id="1556312526">
              <w:marLeft w:val="0"/>
              <w:marRight w:val="0"/>
              <w:marTop w:val="0"/>
              <w:marBottom w:val="0"/>
              <w:divBdr>
                <w:top w:val="none" w:sz="0" w:space="0" w:color="auto"/>
                <w:left w:val="none" w:sz="0" w:space="0" w:color="auto"/>
                <w:bottom w:val="none" w:sz="0" w:space="0" w:color="auto"/>
                <w:right w:val="none" w:sz="0" w:space="0" w:color="auto"/>
              </w:divBdr>
            </w:div>
          </w:divsChild>
        </w:div>
        <w:div w:id="352538616">
          <w:marLeft w:val="0"/>
          <w:marRight w:val="0"/>
          <w:marTop w:val="0"/>
          <w:marBottom w:val="0"/>
          <w:divBdr>
            <w:top w:val="none" w:sz="0" w:space="0" w:color="auto"/>
            <w:left w:val="none" w:sz="0" w:space="0" w:color="auto"/>
            <w:bottom w:val="none" w:sz="0" w:space="0" w:color="auto"/>
            <w:right w:val="none" w:sz="0" w:space="0" w:color="auto"/>
          </w:divBdr>
          <w:divsChild>
            <w:div w:id="837648297">
              <w:marLeft w:val="0"/>
              <w:marRight w:val="0"/>
              <w:marTop w:val="0"/>
              <w:marBottom w:val="0"/>
              <w:divBdr>
                <w:top w:val="none" w:sz="0" w:space="0" w:color="auto"/>
                <w:left w:val="none" w:sz="0" w:space="0" w:color="auto"/>
                <w:bottom w:val="none" w:sz="0" w:space="0" w:color="auto"/>
                <w:right w:val="none" w:sz="0" w:space="0" w:color="auto"/>
              </w:divBdr>
            </w:div>
          </w:divsChild>
        </w:div>
        <w:div w:id="356543607">
          <w:marLeft w:val="0"/>
          <w:marRight w:val="0"/>
          <w:marTop w:val="0"/>
          <w:marBottom w:val="0"/>
          <w:divBdr>
            <w:top w:val="none" w:sz="0" w:space="0" w:color="auto"/>
            <w:left w:val="none" w:sz="0" w:space="0" w:color="auto"/>
            <w:bottom w:val="none" w:sz="0" w:space="0" w:color="auto"/>
            <w:right w:val="none" w:sz="0" w:space="0" w:color="auto"/>
          </w:divBdr>
          <w:divsChild>
            <w:div w:id="1619069703">
              <w:marLeft w:val="0"/>
              <w:marRight w:val="0"/>
              <w:marTop w:val="0"/>
              <w:marBottom w:val="0"/>
              <w:divBdr>
                <w:top w:val="none" w:sz="0" w:space="0" w:color="auto"/>
                <w:left w:val="none" w:sz="0" w:space="0" w:color="auto"/>
                <w:bottom w:val="none" w:sz="0" w:space="0" w:color="auto"/>
                <w:right w:val="none" w:sz="0" w:space="0" w:color="auto"/>
              </w:divBdr>
            </w:div>
          </w:divsChild>
        </w:div>
        <w:div w:id="358747545">
          <w:marLeft w:val="0"/>
          <w:marRight w:val="0"/>
          <w:marTop w:val="0"/>
          <w:marBottom w:val="0"/>
          <w:divBdr>
            <w:top w:val="none" w:sz="0" w:space="0" w:color="auto"/>
            <w:left w:val="none" w:sz="0" w:space="0" w:color="auto"/>
            <w:bottom w:val="none" w:sz="0" w:space="0" w:color="auto"/>
            <w:right w:val="none" w:sz="0" w:space="0" w:color="auto"/>
          </w:divBdr>
          <w:divsChild>
            <w:div w:id="1574973757">
              <w:marLeft w:val="0"/>
              <w:marRight w:val="0"/>
              <w:marTop w:val="0"/>
              <w:marBottom w:val="0"/>
              <w:divBdr>
                <w:top w:val="none" w:sz="0" w:space="0" w:color="auto"/>
                <w:left w:val="none" w:sz="0" w:space="0" w:color="auto"/>
                <w:bottom w:val="none" w:sz="0" w:space="0" w:color="auto"/>
                <w:right w:val="none" w:sz="0" w:space="0" w:color="auto"/>
              </w:divBdr>
            </w:div>
          </w:divsChild>
        </w:div>
        <w:div w:id="360278146">
          <w:marLeft w:val="0"/>
          <w:marRight w:val="0"/>
          <w:marTop w:val="0"/>
          <w:marBottom w:val="0"/>
          <w:divBdr>
            <w:top w:val="none" w:sz="0" w:space="0" w:color="auto"/>
            <w:left w:val="none" w:sz="0" w:space="0" w:color="auto"/>
            <w:bottom w:val="none" w:sz="0" w:space="0" w:color="auto"/>
            <w:right w:val="none" w:sz="0" w:space="0" w:color="auto"/>
          </w:divBdr>
          <w:divsChild>
            <w:div w:id="453594088">
              <w:marLeft w:val="0"/>
              <w:marRight w:val="0"/>
              <w:marTop w:val="0"/>
              <w:marBottom w:val="0"/>
              <w:divBdr>
                <w:top w:val="none" w:sz="0" w:space="0" w:color="auto"/>
                <w:left w:val="none" w:sz="0" w:space="0" w:color="auto"/>
                <w:bottom w:val="none" w:sz="0" w:space="0" w:color="auto"/>
                <w:right w:val="none" w:sz="0" w:space="0" w:color="auto"/>
              </w:divBdr>
            </w:div>
          </w:divsChild>
        </w:div>
        <w:div w:id="375398190">
          <w:marLeft w:val="0"/>
          <w:marRight w:val="0"/>
          <w:marTop w:val="0"/>
          <w:marBottom w:val="0"/>
          <w:divBdr>
            <w:top w:val="none" w:sz="0" w:space="0" w:color="auto"/>
            <w:left w:val="none" w:sz="0" w:space="0" w:color="auto"/>
            <w:bottom w:val="none" w:sz="0" w:space="0" w:color="auto"/>
            <w:right w:val="none" w:sz="0" w:space="0" w:color="auto"/>
          </w:divBdr>
          <w:divsChild>
            <w:div w:id="1395857503">
              <w:marLeft w:val="0"/>
              <w:marRight w:val="0"/>
              <w:marTop w:val="0"/>
              <w:marBottom w:val="0"/>
              <w:divBdr>
                <w:top w:val="none" w:sz="0" w:space="0" w:color="auto"/>
                <w:left w:val="none" w:sz="0" w:space="0" w:color="auto"/>
                <w:bottom w:val="none" w:sz="0" w:space="0" w:color="auto"/>
                <w:right w:val="none" w:sz="0" w:space="0" w:color="auto"/>
              </w:divBdr>
            </w:div>
          </w:divsChild>
        </w:div>
        <w:div w:id="379670205">
          <w:marLeft w:val="0"/>
          <w:marRight w:val="0"/>
          <w:marTop w:val="0"/>
          <w:marBottom w:val="0"/>
          <w:divBdr>
            <w:top w:val="none" w:sz="0" w:space="0" w:color="auto"/>
            <w:left w:val="none" w:sz="0" w:space="0" w:color="auto"/>
            <w:bottom w:val="none" w:sz="0" w:space="0" w:color="auto"/>
            <w:right w:val="none" w:sz="0" w:space="0" w:color="auto"/>
          </w:divBdr>
          <w:divsChild>
            <w:div w:id="2069570742">
              <w:marLeft w:val="0"/>
              <w:marRight w:val="0"/>
              <w:marTop w:val="0"/>
              <w:marBottom w:val="0"/>
              <w:divBdr>
                <w:top w:val="none" w:sz="0" w:space="0" w:color="auto"/>
                <w:left w:val="none" w:sz="0" w:space="0" w:color="auto"/>
                <w:bottom w:val="none" w:sz="0" w:space="0" w:color="auto"/>
                <w:right w:val="none" w:sz="0" w:space="0" w:color="auto"/>
              </w:divBdr>
            </w:div>
            <w:div w:id="2074810944">
              <w:marLeft w:val="0"/>
              <w:marRight w:val="0"/>
              <w:marTop w:val="0"/>
              <w:marBottom w:val="0"/>
              <w:divBdr>
                <w:top w:val="none" w:sz="0" w:space="0" w:color="auto"/>
                <w:left w:val="none" w:sz="0" w:space="0" w:color="auto"/>
                <w:bottom w:val="none" w:sz="0" w:space="0" w:color="auto"/>
                <w:right w:val="none" w:sz="0" w:space="0" w:color="auto"/>
              </w:divBdr>
            </w:div>
          </w:divsChild>
        </w:div>
        <w:div w:id="380860301">
          <w:marLeft w:val="0"/>
          <w:marRight w:val="0"/>
          <w:marTop w:val="0"/>
          <w:marBottom w:val="0"/>
          <w:divBdr>
            <w:top w:val="none" w:sz="0" w:space="0" w:color="auto"/>
            <w:left w:val="none" w:sz="0" w:space="0" w:color="auto"/>
            <w:bottom w:val="none" w:sz="0" w:space="0" w:color="auto"/>
            <w:right w:val="none" w:sz="0" w:space="0" w:color="auto"/>
          </w:divBdr>
          <w:divsChild>
            <w:div w:id="91703899">
              <w:marLeft w:val="0"/>
              <w:marRight w:val="0"/>
              <w:marTop w:val="0"/>
              <w:marBottom w:val="0"/>
              <w:divBdr>
                <w:top w:val="none" w:sz="0" w:space="0" w:color="auto"/>
                <w:left w:val="none" w:sz="0" w:space="0" w:color="auto"/>
                <w:bottom w:val="none" w:sz="0" w:space="0" w:color="auto"/>
                <w:right w:val="none" w:sz="0" w:space="0" w:color="auto"/>
              </w:divBdr>
            </w:div>
          </w:divsChild>
        </w:div>
        <w:div w:id="384645752">
          <w:marLeft w:val="0"/>
          <w:marRight w:val="0"/>
          <w:marTop w:val="0"/>
          <w:marBottom w:val="0"/>
          <w:divBdr>
            <w:top w:val="none" w:sz="0" w:space="0" w:color="auto"/>
            <w:left w:val="none" w:sz="0" w:space="0" w:color="auto"/>
            <w:bottom w:val="none" w:sz="0" w:space="0" w:color="auto"/>
            <w:right w:val="none" w:sz="0" w:space="0" w:color="auto"/>
          </w:divBdr>
          <w:divsChild>
            <w:div w:id="253711203">
              <w:marLeft w:val="0"/>
              <w:marRight w:val="0"/>
              <w:marTop w:val="0"/>
              <w:marBottom w:val="0"/>
              <w:divBdr>
                <w:top w:val="none" w:sz="0" w:space="0" w:color="auto"/>
                <w:left w:val="none" w:sz="0" w:space="0" w:color="auto"/>
                <w:bottom w:val="none" w:sz="0" w:space="0" w:color="auto"/>
                <w:right w:val="none" w:sz="0" w:space="0" w:color="auto"/>
              </w:divBdr>
            </w:div>
            <w:div w:id="1159811942">
              <w:marLeft w:val="0"/>
              <w:marRight w:val="0"/>
              <w:marTop w:val="0"/>
              <w:marBottom w:val="0"/>
              <w:divBdr>
                <w:top w:val="none" w:sz="0" w:space="0" w:color="auto"/>
                <w:left w:val="none" w:sz="0" w:space="0" w:color="auto"/>
                <w:bottom w:val="none" w:sz="0" w:space="0" w:color="auto"/>
                <w:right w:val="none" w:sz="0" w:space="0" w:color="auto"/>
              </w:divBdr>
            </w:div>
          </w:divsChild>
        </w:div>
        <w:div w:id="390887728">
          <w:marLeft w:val="0"/>
          <w:marRight w:val="0"/>
          <w:marTop w:val="0"/>
          <w:marBottom w:val="0"/>
          <w:divBdr>
            <w:top w:val="none" w:sz="0" w:space="0" w:color="auto"/>
            <w:left w:val="none" w:sz="0" w:space="0" w:color="auto"/>
            <w:bottom w:val="none" w:sz="0" w:space="0" w:color="auto"/>
            <w:right w:val="none" w:sz="0" w:space="0" w:color="auto"/>
          </w:divBdr>
          <w:divsChild>
            <w:div w:id="591740249">
              <w:marLeft w:val="0"/>
              <w:marRight w:val="0"/>
              <w:marTop w:val="0"/>
              <w:marBottom w:val="0"/>
              <w:divBdr>
                <w:top w:val="none" w:sz="0" w:space="0" w:color="auto"/>
                <w:left w:val="none" w:sz="0" w:space="0" w:color="auto"/>
                <w:bottom w:val="none" w:sz="0" w:space="0" w:color="auto"/>
                <w:right w:val="none" w:sz="0" w:space="0" w:color="auto"/>
              </w:divBdr>
            </w:div>
            <w:div w:id="783963913">
              <w:marLeft w:val="0"/>
              <w:marRight w:val="0"/>
              <w:marTop w:val="0"/>
              <w:marBottom w:val="0"/>
              <w:divBdr>
                <w:top w:val="none" w:sz="0" w:space="0" w:color="auto"/>
                <w:left w:val="none" w:sz="0" w:space="0" w:color="auto"/>
                <w:bottom w:val="none" w:sz="0" w:space="0" w:color="auto"/>
                <w:right w:val="none" w:sz="0" w:space="0" w:color="auto"/>
              </w:divBdr>
            </w:div>
          </w:divsChild>
        </w:div>
        <w:div w:id="391002498">
          <w:marLeft w:val="0"/>
          <w:marRight w:val="0"/>
          <w:marTop w:val="0"/>
          <w:marBottom w:val="0"/>
          <w:divBdr>
            <w:top w:val="none" w:sz="0" w:space="0" w:color="auto"/>
            <w:left w:val="none" w:sz="0" w:space="0" w:color="auto"/>
            <w:bottom w:val="none" w:sz="0" w:space="0" w:color="auto"/>
            <w:right w:val="none" w:sz="0" w:space="0" w:color="auto"/>
          </w:divBdr>
          <w:divsChild>
            <w:div w:id="303239226">
              <w:marLeft w:val="0"/>
              <w:marRight w:val="0"/>
              <w:marTop w:val="0"/>
              <w:marBottom w:val="0"/>
              <w:divBdr>
                <w:top w:val="none" w:sz="0" w:space="0" w:color="auto"/>
                <w:left w:val="none" w:sz="0" w:space="0" w:color="auto"/>
                <w:bottom w:val="none" w:sz="0" w:space="0" w:color="auto"/>
                <w:right w:val="none" w:sz="0" w:space="0" w:color="auto"/>
              </w:divBdr>
            </w:div>
            <w:div w:id="576212711">
              <w:marLeft w:val="0"/>
              <w:marRight w:val="0"/>
              <w:marTop w:val="0"/>
              <w:marBottom w:val="0"/>
              <w:divBdr>
                <w:top w:val="none" w:sz="0" w:space="0" w:color="auto"/>
                <w:left w:val="none" w:sz="0" w:space="0" w:color="auto"/>
                <w:bottom w:val="none" w:sz="0" w:space="0" w:color="auto"/>
                <w:right w:val="none" w:sz="0" w:space="0" w:color="auto"/>
              </w:divBdr>
            </w:div>
          </w:divsChild>
        </w:div>
        <w:div w:id="398358859">
          <w:marLeft w:val="0"/>
          <w:marRight w:val="0"/>
          <w:marTop w:val="0"/>
          <w:marBottom w:val="0"/>
          <w:divBdr>
            <w:top w:val="none" w:sz="0" w:space="0" w:color="auto"/>
            <w:left w:val="none" w:sz="0" w:space="0" w:color="auto"/>
            <w:bottom w:val="none" w:sz="0" w:space="0" w:color="auto"/>
            <w:right w:val="none" w:sz="0" w:space="0" w:color="auto"/>
          </w:divBdr>
          <w:divsChild>
            <w:div w:id="1680156000">
              <w:marLeft w:val="0"/>
              <w:marRight w:val="0"/>
              <w:marTop w:val="0"/>
              <w:marBottom w:val="0"/>
              <w:divBdr>
                <w:top w:val="none" w:sz="0" w:space="0" w:color="auto"/>
                <w:left w:val="none" w:sz="0" w:space="0" w:color="auto"/>
                <w:bottom w:val="none" w:sz="0" w:space="0" w:color="auto"/>
                <w:right w:val="none" w:sz="0" w:space="0" w:color="auto"/>
              </w:divBdr>
            </w:div>
            <w:div w:id="1986428304">
              <w:marLeft w:val="0"/>
              <w:marRight w:val="0"/>
              <w:marTop w:val="0"/>
              <w:marBottom w:val="0"/>
              <w:divBdr>
                <w:top w:val="none" w:sz="0" w:space="0" w:color="auto"/>
                <w:left w:val="none" w:sz="0" w:space="0" w:color="auto"/>
                <w:bottom w:val="none" w:sz="0" w:space="0" w:color="auto"/>
                <w:right w:val="none" w:sz="0" w:space="0" w:color="auto"/>
              </w:divBdr>
            </w:div>
          </w:divsChild>
        </w:div>
        <w:div w:id="414521800">
          <w:marLeft w:val="0"/>
          <w:marRight w:val="0"/>
          <w:marTop w:val="0"/>
          <w:marBottom w:val="0"/>
          <w:divBdr>
            <w:top w:val="none" w:sz="0" w:space="0" w:color="auto"/>
            <w:left w:val="none" w:sz="0" w:space="0" w:color="auto"/>
            <w:bottom w:val="none" w:sz="0" w:space="0" w:color="auto"/>
            <w:right w:val="none" w:sz="0" w:space="0" w:color="auto"/>
          </w:divBdr>
          <w:divsChild>
            <w:div w:id="1475443758">
              <w:marLeft w:val="0"/>
              <w:marRight w:val="0"/>
              <w:marTop w:val="0"/>
              <w:marBottom w:val="0"/>
              <w:divBdr>
                <w:top w:val="none" w:sz="0" w:space="0" w:color="auto"/>
                <w:left w:val="none" w:sz="0" w:space="0" w:color="auto"/>
                <w:bottom w:val="none" w:sz="0" w:space="0" w:color="auto"/>
                <w:right w:val="none" w:sz="0" w:space="0" w:color="auto"/>
              </w:divBdr>
            </w:div>
          </w:divsChild>
        </w:div>
        <w:div w:id="424156027">
          <w:marLeft w:val="0"/>
          <w:marRight w:val="0"/>
          <w:marTop w:val="0"/>
          <w:marBottom w:val="0"/>
          <w:divBdr>
            <w:top w:val="none" w:sz="0" w:space="0" w:color="auto"/>
            <w:left w:val="none" w:sz="0" w:space="0" w:color="auto"/>
            <w:bottom w:val="none" w:sz="0" w:space="0" w:color="auto"/>
            <w:right w:val="none" w:sz="0" w:space="0" w:color="auto"/>
          </w:divBdr>
          <w:divsChild>
            <w:div w:id="607274383">
              <w:marLeft w:val="0"/>
              <w:marRight w:val="0"/>
              <w:marTop w:val="0"/>
              <w:marBottom w:val="0"/>
              <w:divBdr>
                <w:top w:val="none" w:sz="0" w:space="0" w:color="auto"/>
                <w:left w:val="none" w:sz="0" w:space="0" w:color="auto"/>
                <w:bottom w:val="none" w:sz="0" w:space="0" w:color="auto"/>
                <w:right w:val="none" w:sz="0" w:space="0" w:color="auto"/>
              </w:divBdr>
            </w:div>
          </w:divsChild>
        </w:div>
        <w:div w:id="426538504">
          <w:marLeft w:val="0"/>
          <w:marRight w:val="0"/>
          <w:marTop w:val="0"/>
          <w:marBottom w:val="0"/>
          <w:divBdr>
            <w:top w:val="none" w:sz="0" w:space="0" w:color="auto"/>
            <w:left w:val="none" w:sz="0" w:space="0" w:color="auto"/>
            <w:bottom w:val="none" w:sz="0" w:space="0" w:color="auto"/>
            <w:right w:val="none" w:sz="0" w:space="0" w:color="auto"/>
          </w:divBdr>
          <w:divsChild>
            <w:div w:id="555699950">
              <w:marLeft w:val="0"/>
              <w:marRight w:val="0"/>
              <w:marTop w:val="0"/>
              <w:marBottom w:val="0"/>
              <w:divBdr>
                <w:top w:val="none" w:sz="0" w:space="0" w:color="auto"/>
                <w:left w:val="none" w:sz="0" w:space="0" w:color="auto"/>
                <w:bottom w:val="none" w:sz="0" w:space="0" w:color="auto"/>
                <w:right w:val="none" w:sz="0" w:space="0" w:color="auto"/>
              </w:divBdr>
            </w:div>
            <w:div w:id="1726876950">
              <w:marLeft w:val="0"/>
              <w:marRight w:val="0"/>
              <w:marTop w:val="0"/>
              <w:marBottom w:val="0"/>
              <w:divBdr>
                <w:top w:val="none" w:sz="0" w:space="0" w:color="auto"/>
                <w:left w:val="none" w:sz="0" w:space="0" w:color="auto"/>
                <w:bottom w:val="none" w:sz="0" w:space="0" w:color="auto"/>
                <w:right w:val="none" w:sz="0" w:space="0" w:color="auto"/>
              </w:divBdr>
            </w:div>
          </w:divsChild>
        </w:div>
        <w:div w:id="443228859">
          <w:marLeft w:val="0"/>
          <w:marRight w:val="0"/>
          <w:marTop w:val="0"/>
          <w:marBottom w:val="0"/>
          <w:divBdr>
            <w:top w:val="none" w:sz="0" w:space="0" w:color="auto"/>
            <w:left w:val="none" w:sz="0" w:space="0" w:color="auto"/>
            <w:bottom w:val="none" w:sz="0" w:space="0" w:color="auto"/>
            <w:right w:val="none" w:sz="0" w:space="0" w:color="auto"/>
          </w:divBdr>
          <w:divsChild>
            <w:div w:id="1391076078">
              <w:marLeft w:val="0"/>
              <w:marRight w:val="0"/>
              <w:marTop w:val="0"/>
              <w:marBottom w:val="0"/>
              <w:divBdr>
                <w:top w:val="none" w:sz="0" w:space="0" w:color="auto"/>
                <w:left w:val="none" w:sz="0" w:space="0" w:color="auto"/>
                <w:bottom w:val="none" w:sz="0" w:space="0" w:color="auto"/>
                <w:right w:val="none" w:sz="0" w:space="0" w:color="auto"/>
              </w:divBdr>
            </w:div>
          </w:divsChild>
        </w:div>
        <w:div w:id="449055163">
          <w:marLeft w:val="0"/>
          <w:marRight w:val="0"/>
          <w:marTop w:val="0"/>
          <w:marBottom w:val="0"/>
          <w:divBdr>
            <w:top w:val="none" w:sz="0" w:space="0" w:color="auto"/>
            <w:left w:val="none" w:sz="0" w:space="0" w:color="auto"/>
            <w:bottom w:val="none" w:sz="0" w:space="0" w:color="auto"/>
            <w:right w:val="none" w:sz="0" w:space="0" w:color="auto"/>
          </w:divBdr>
          <w:divsChild>
            <w:div w:id="876351780">
              <w:marLeft w:val="0"/>
              <w:marRight w:val="0"/>
              <w:marTop w:val="0"/>
              <w:marBottom w:val="0"/>
              <w:divBdr>
                <w:top w:val="none" w:sz="0" w:space="0" w:color="auto"/>
                <w:left w:val="none" w:sz="0" w:space="0" w:color="auto"/>
                <w:bottom w:val="none" w:sz="0" w:space="0" w:color="auto"/>
                <w:right w:val="none" w:sz="0" w:space="0" w:color="auto"/>
              </w:divBdr>
            </w:div>
            <w:div w:id="949237381">
              <w:marLeft w:val="0"/>
              <w:marRight w:val="0"/>
              <w:marTop w:val="0"/>
              <w:marBottom w:val="0"/>
              <w:divBdr>
                <w:top w:val="none" w:sz="0" w:space="0" w:color="auto"/>
                <w:left w:val="none" w:sz="0" w:space="0" w:color="auto"/>
                <w:bottom w:val="none" w:sz="0" w:space="0" w:color="auto"/>
                <w:right w:val="none" w:sz="0" w:space="0" w:color="auto"/>
              </w:divBdr>
            </w:div>
          </w:divsChild>
        </w:div>
        <w:div w:id="466122627">
          <w:marLeft w:val="0"/>
          <w:marRight w:val="0"/>
          <w:marTop w:val="0"/>
          <w:marBottom w:val="0"/>
          <w:divBdr>
            <w:top w:val="none" w:sz="0" w:space="0" w:color="auto"/>
            <w:left w:val="none" w:sz="0" w:space="0" w:color="auto"/>
            <w:bottom w:val="none" w:sz="0" w:space="0" w:color="auto"/>
            <w:right w:val="none" w:sz="0" w:space="0" w:color="auto"/>
          </w:divBdr>
          <w:divsChild>
            <w:div w:id="245654232">
              <w:marLeft w:val="0"/>
              <w:marRight w:val="0"/>
              <w:marTop w:val="0"/>
              <w:marBottom w:val="0"/>
              <w:divBdr>
                <w:top w:val="none" w:sz="0" w:space="0" w:color="auto"/>
                <w:left w:val="none" w:sz="0" w:space="0" w:color="auto"/>
                <w:bottom w:val="none" w:sz="0" w:space="0" w:color="auto"/>
                <w:right w:val="none" w:sz="0" w:space="0" w:color="auto"/>
              </w:divBdr>
            </w:div>
            <w:div w:id="1124423389">
              <w:marLeft w:val="0"/>
              <w:marRight w:val="0"/>
              <w:marTop w:val="0"/>
              <w:marBottom w:val="0"/>
              <w:divBdr>
                <w:top w:val="none" w:sz="0" w:space="0" w:color="auto"/>
                <w:left w:val="none" w:sz="0" w:space="0" w:color="auto"/>
                <w:bottom w:val="none" w:sz="0" w:space="0" w:color="auto"/>
                <w:right w:val="none" w:sz="0" w:space="0" w:color="auto"/>
              </w:divBdr>
            </w:div>
          </w:divsChild>
        </w:div>
        <w:div w:id="468942024">
          <w:marLeft w:val="0"/>
          <w:marRight w:val="0"/>
          <w:marTop w:val="0"/>
          <w:marBottom w:val="0"/>
          <w:divBdr>
            <w:top w:val="none" w:sz="0" w:space="0" w:color="auto"/>
            <w:left w:val="none" w:sz="0" w:space="0" w:color="auto"/>
            <w:bottom w:val="none" w:sz="0" w:space="0" w:color="auto"/>
            <w:right w:val="none" w:sz="0" w:space="0" w:color="auto"/>
          </w:divBdr>
          <w:divsChild>
            <w:div w:id="103963118">
              <w:marLeft w:val="0"/>
              <w:marRight w:val="0"/>
              <w:marTop w:val="0"/>
              <w:marBottom w:val="0"/>
              <w:divBdr>
                <w:top w:val="none" w:sz="0" w:space="0" w:color="auto"/>
                <w:left w:val="none" w:sz="0" w:space="0" w:color="auto"/>
                <w:bottom w:val="none" w:sz="0" w:space="0" w:color="auto"/>
                <w:right w:val="none" w:sz="0" w:space="0" w:color="auto"/>
              </w:divBdr>
            </w:div>
          </w:divsChild>
        </w:div>
        <w:div w:id="471019583">
          <w:marLeft w:val="0"/>
          <w:marRight w:val="0"/>
          <w:marTop w:val="0"/>
          <w:marBottom w:val="0"/>
          <w:divBdr>
            <w:top w:val="none" w:sz="0" w:space="0" w:color="auto"/>
            <w:left w:val="none" w:sz="0" w:space="0" w:color="auto"/>
            <w:bottom w:val="none" w:sz="0" w:space="0" w:color="auto"/>
            <w:right w:val="none" w:sz="0" w:space="0" w:color="auto"/>
          </w:divBdr>
          <w:divsChild>
            <w:div w:id="1849325357">
              <w:marLeft w:val="0"/>
              <w:marRight w:val="0"/>
              <w:marTop w:val="0"/>
              <w:marBottom w:val="0"/>
              <w:divBdr>
                <w:top w:val="none" w:sz="0" w:space="0" w:color="auto"/>
                <w:left w:val="none" w:sz="0" w:space="0" w:color="auto"/>
                <w:bottom w:val="none" w:sz="0" w:space="0" w:color="auto"/>
                <w:right w:val="none" w:sz="0" w:space="0" w:color="auto"/>
              </w:divBdr>
            </w:div>
          </w:divsChild>
        </w:div>
        <w:div w:id="476921172">
          <w:marLeft w:val="0"/>
          <w:marRight w:val="0"/>
          <w:marTop w:val="0"/>
          <w:marBottom w:val="0"/>
          <w:divBdr>
            <w:top w:val="none" w:sz="0" w:space="0" w:color="auto"/>
            <w:left w:val="none" w:sz="0" w:space="0" w:color="auto"/>
            <w:bottom w:val="none" w:sz="0" w:space="0" w:color="auto"/>
            <w:right w:val="none" w:sz="0" w:space="0" w:color="auto"/>
          </w:divBdr>
          <w:divsChild>
            <w:div w:id="1469515280">
              <w:marLeft w:val="0"/>
              <w:marRight w:val="0"/>
              <w:marTop w:val="0"/>
              <w:marBottom w:val="0"/>
              <w:divBdr>
                <w:top w:val="none" w:sz="0" w:space="0" w:color="auto"/>
                <w:left w:val="none" w:sz="0" w:space="0" w:color="auto"/>
                <w:bottom w:val="none" w:sz="0" w:space="0" w:color="auto"/>
                <w:right w:val="none" w:sz="0" w:space="0" w:color="auto"/>
              </w:divBdr>
            </w:div>
            <w:div w:id="1917013230">
              <w:marLeft w:val="0"/>
              <w:marRight w:val="0"/>
              <w:marTop w:val="0"/>
              <w:marBottom w:val="0"/>
              <w:divBdr>
                <w:top w:val="none" w:sz="0" w:space="0" w:color="auto"/>
                <w:left w:val="none" w:sz="0" w:space="0" w:color="auto"/>
                <w:bottom w:val="none" w:sz="0" w:space="0" w:color="auto"/>
                <w:right w:val="none" w:sz="0" w:space="0" w:color="auto"/>
              </w:divBdr>
            </w:div>
          </w:divsChild>
        </w:div>
        <w:div w:id="479230528">
          <w:marLeft w:val="0"/>
          <w:marRight w:val="0"/>
          <w:marTop w:val="0"/>
          <w:marBottom w:val="0"/>
          <w:divBdr>
            <w:top w:val="none" w:sz="0" w:space="0" w:color="auto"/>
            <w:left w:val="none" w:sz="0" w:space="0" w:color="auto"/>
            <w:bottom w:val="none" w:sz="0" w:space="0" w:color="auto"/>
            <w:right w:val="none" w:sz="0" w:space="0" w:color="auto"/>
          </w:divBdr>
          <w:divsChild>
            <w:div w:id="889264471">
              <w:marLeft w:val="0"/>
              <w:marRight w:val="0"/>
              <w:marTop w:val="0"/>
              <w:marBottom w:val="0"/>
              <w:divBdr>
                <w:top w:val="none" w:sz="0" w:space="0" w:color="auto"/>
                <w:left w:val="none" w:sz="0" w:space="0" w:color="auto"/>
                <w:bottom w:val="none" w:sz="0" w:space="0" w:color="auto"/>
                <w:right w:val="none" w:sz="0" w:space="0" w:color="auto"/>
              </w:divBdr>
            </w:div>
          </w:divsChild>
        </w:div>
        <w:div w:id="481392994">
          <w:marLeft w:val="0"/>
          <w:marRight w:val="0"/>
          <w:marTop w:val="0"/>
          <w:marBottom w:val="0"/>
          <w:divBdr>
            <w:top w:val="none" w:sz="0" w:space="0" w:color="auto"/>
            <w:left w:val="none" w:sz="0" w:space="0" w:color="auto"/>
            <w:bottom w:val="none" w:sz="0" w:space="0" w:color="auto"/>
            <w:right w:val="none" w:sz="0" w:space="0" w:color="auto"/>
          </w:divBdr>
          <w:divsChild>
            <w:div w:id="532961333">
              <w:marLeft w:val="0"/>
              <w:marRight w:val="0"/>
              <w:marTop w:val="0"/>
              <w:marBottom w:val="0"/>
              <w:divBdr>
                <w:top w:val="none" w:sz="0" w:space="0" w:color="auto"/>
                <w:left w:val="none" w:sz="0" w:space="0" w:color="auto"/>
                <w:bottom w:val="none" w:sz="0" w:space="0" w:color="auto"/>
                <w:right w:val="none" w:sz="0" w:space="0" w:color="auto"/>
              </w:divBdr>
            </w:div>
          </w:divsChild>
        </w:div>
        <w:div w:id="487987913">
          <w:marLeft w:val="0"/>
          <w:marRight w:val="0"/>
          <w:marTop w:val="0"/>
          <w:marBottom w:val="0"/>
          <w:divBdr>
            <w:top w:val="none" w:sz="0" w:space="0" w:color="auto"/>
            <w:left w:val="none" w:sz="0" w:space="0" w:color="auto"/>
            <w:bottom w:val="none" w:sz="0" w:space="0" w:color="auto"/>
            <w:right w:val="none" w:sz="0" w:space="0" w:color="auto"/>
          </w:divBdr>
          <w:divsChild>
            <w:div w:id="565804922">
              <w:marLeft w:val="0"/>
              <w:marRight w:val="0"/>
              <w:marTop w:val="0"/>
              <w:marBottom w:val="0"/>
              <w:divBdr>
                <w:top w:val="none" w:sz="0" w:space="0" w:color="auto"/>
                <w:left w:val="none" w:sz="0" w:space="0" w:color="auto"/>
                <w:bottom w:val="none" w:sz="0" w:space="0" w:color="auto"/>
                <w:right w:val="none" w:sz="0" w:space="0" w:color="auto"/>
              </w:divBdr>
            </w:div>
            <w:div w:id="1865510307">
              <w:marLeft w:val="0"/>
              <w:marRight w:val="0"/>
              <w:marTop w:val="0"/>
              <w:marBottom w:val="0"/>
              <w:divBdr>
                <w:top w:val="none" w:sz="0" w:space="0" w:color="auto"/>
                <w:left w:val="none" w:sz="0" w:space="0" w:color="auto"/>
                <w:bottom w:val="none" w:sz="0" w:space="0" w:color="auto"/>
                <w:right w:val="none" w:sz="0" w:space="0" w:color="auto"/>
              </w:divBdr>
            </w:div>
          </w:divsChild>
        </w:div>
        <w:div w:id="492066792">
          <w:marLeft w:val="0"/>
          <w:marRight w:val="0"/>
          <w:marTop w:val="0"/>
          <w:marBottom w:val="0"/>
          <w:divBdr>
            <w:top w:val="none" w:sz="0" w:space="0" w:color="auto"/>
            <w:left w:val="none" w:sz="0" w:space="0" w:color="auto"/>
            <w:bottom w:val="none" w:sz="0" w:space="0" w:color="auto"/>
            <w:right w:val="none" w:sz="0" w:space="0" w:color="auto"/>
          </w:divBdr>
          <w:divsChild>
            <w:div w:id="1102602998">
              <w:marLeft w:val="0"/>
              <w:marRight w:val="0"/>
              <w:marTop w:val="0"/>
              <w:marBottom w:val="0"/>
              <w:divBdr>
                <w:top w:val="none" w:sz="0" w:space="0" w:color="auto"/>
                <w:left w:val="none" w:sz="0" w:space="0" w:color="auto"/>
                <w:bottom w:val="none" w:sz="0" w:space="0" w:color="auto"/>
                <w:right w:val="none" w:sz="0" w:space="0" w:color="auto"/>
              </w:divBdr>
            </w:div>
          </w:divsChild>
        </w:div>
        <w:div w:id="494417208">
          <w:marLeft w:val="0"/>
          <w:marRight w:val="0"/>
          <w:marTop w:val="0"/>
          <w:marBottom w:val="0"/>
          <w:divBdr>
            <w:top w:val="none" w:sz="0" w:space="0" w:color="auto"/>
            <w:left w:val="none" w:sz="0" w:space="0" w:color="auto"/>
            <w:bottom w:val="none" w:sz="0" w:space="0" w:color="auto"/>
            <w:right w:val="none" w:sz="0" w:space="0" w:color="auto"/>
          </w:divBdr>
          <w:divsChild>
            <w:div w:id="1010109441">
              <w:marLeft w:val="0"/>
              <w:marRight w:val="0"/>
              <w:marTop w:val="0"/>
              <w:marBottom w:val="0"/>
              <w:divBdr>
                <w:top w:val="none" w:sz="0" w:space="0" w:color="auto"/>
                <w:left w:val="none" w:sz="0" w:space="0" w:color="auto"/>
                <w:bottom w:val="none" w:sz="0" w:space="0" w:color="auto"/>
                <w:right w:val="none" w:sz="0" w:space="0" w:color="auto"/>
              </w:divBdr>
            </w:div>
          </w:divsChild>
        </w:div>
        <w:div w:id="497308471">
          <w:marLeft w:val="0"/>
          <w:marRight w:val="0"/>
          <w:marTop w:val="0"/>
          <w:marBottom w:val="0"/>
          <w:divBdr>
            <w:top w:val="none" w:sz="0" w:space="0" w:color="auto"/>
            <w:left w:val="none" w:sz="0" w:space="0" w:color="auto"/>
            <w:bottom w:val="none" w:sz="0" w:space="0" w:color="auto"/>
            <w:right w:val="none" w:sz="0" w:space="0" w:color="auto"/>
          </w:divBdr>
          <w:divsChild>
            <w:div w:id="622540324">
              <w:marLeft w:val="0"/>
              <w:marRight w:val="0"/>
              <w:marTop w:val="0"/>
              <w:marBottom w:val="0"/>
              <w:divBdr>
                <w:top w:val="none" w:sz="0" w:space="0" w:color="auto"/>
                <w:left w:val="none" w:sz="0" w:space="0" w:color="auto"/>
                <w:bottom w:val="none" w:sz="0" w:space="0" w:color="auto"/>
                <w:right w:val="none" w:sz="0" w:space="0" w:color="auto"/>
              </w:divBdr>
            </w:div>
            <w:div w:id="817266608">
              <w:marLeft w:val="0"/>
              <w:marRight w:val="0"/>
              <w:marTop w:val="0"/>
              <w:marBottom w:val="0"/>
              <w:divBdr>
                <w:top w:val="none" w:sz="0" w:space="0" w:color="auto"/>
                <w:left w:val="none" w:sz="0" w:space="0" w:color="auto"/>
                <w:bottom w:val="none" w:sz="0" w:space="0" w:color="auto"/>
                <w:right w:val="none" w:sz="0" w:space="0" w:color="auto"/>
              </w:divBdr>
            </w:div>
            <w:div w:id="907154975">
              <w:marLeft w:val="0"/>
              <w:marRight w:val="0"/>
              <w:marTop w:val="0"/>
              <w:marBottom w:val="0"/>
              <w:divBdr>
                <w:top w:val="none" w:sz="0" w:space="0" w:color="auto"/>
                <w:left w:val="none" w:sz="0" w:space="0" w:color="auto"/>
                <w:bottom w:val="none" w:sz="0" w:space="0" w:color="auto"/>
                <w:right w:val="none" w:sz="0" w:space="0" w:color="auto"/>
              </w:divBdr>
            </w:div>
          </w:divsChild>
        </w:div>
        <w:div w:id="502090015">
          <w:marLeft w:val="0"/>
          <w:marRight w:val="0"/>
          <w:marTop w:val="0"/>
          <w:marBottom w:val="0"/>
          <w:divBdr>
            <w:top w:val="none" w:sz="0" w:space="0" w:color="auto"/>
            <w:left w:val="none" w:sz="0" w:space="0" w:color="auto"/>
            <w:bottom w:val="none" w:sz="0" w:space="0" w:color="auto"/>
            <w:right w:val="none" w:sz="0" w:space="0" w:color="auto"/>
          </w:divBdr>
          <w:divsChild>
            <w:div w:id="497620641">
              <w:marLeft w:val="0"/>
              <w:marRight w:val="0"/>
              <w:marTop w:val="0"/>
              <w:marBottom w:val="0"/>
              <w:divBdr>
                <w:top w:val="none" w:sz="0" w:space="0" w:color="auto"/>
                <w:left w:val="none" w:sz="0" w:space="0" w:color="auto"/>
                <w:bottom w:val="none" w:sz="0" w:space="0" w:color="auto"/>
                <w:right w:val="none" w:sz="0" w:space="0" w:color="auto"/>
              </w:divBdr>
            </w:div>
          </w:divsChild>
        </w:div>
        <w:div w:id="503327053">
          <w:marLeft w:val="0"/>
          <w:marRight w:val="0"/>
          <w:marTop w:val="0"/>
          <w:marBottom w:val="0"/>
          <w:divBdr>
            <w:top w:val="none" w:sz="0" w:space="0" w:color="auto"/>
            <w:left w:val="none" w:sz="0" w:space="0" w:color="auto"/>
            <w:bottom w:val="none" w:sz="0" w:space="0" w:color="auto"/>
            <w:right w:val="none" w:sz="0" w:space="0" w:color="auto"/>
          </w:divBdr>
          <w:divsChild>
            <w:div w:id="894118982">
              <w:marLeft w:val="0"/>
              <w:marRight w:val="0"/>
              <w:marTop w:val="0"/>
              <w:marBottom w:val="0"/>
              <w:divBdr>
                <w:top w:val="none" w:sz="0" w:space="0" w:color="auto"/>
                <w:left w:val="none" w:sz="0" w:space="0" w:color="auto"/>
                <w:bottom w:val="none" w:sz="0" w:space="0" w:color="auto"/>
                <w:right w:val="none" w:sz="0" w:space="0" w:color="auto"/>
              </w:divBdr>
            </w:div>
          </w:divsChild>
        </w:div>
        <w:div w:id="503403590">
          <w:marLeft w:val="0"/>
          <w:marRight w:val="0"/>
          <w:marTop w:val="0"/>
          <w:marBottom w:val="0"/>
          <w:divBdr>
            <w:top w:val="none" w:sz="0" w:space="0" w:color="auto"/>
            <w:left w:val="none" w:sz="0" w:space="0" w:color="auto"/>
            <w:bottom w:val="none" w:sz="0" w:space="0" w:color="auto"/>
            <w:right w:val="none" w:sz="0" w:space="0" w:color="auto"/>
          </w:divBdr>
          <w:divsChild>
            <w:div w:id="503980625">
              <w:marLeft w:val="0"/>
              <w:marRight w:val="0"/>
              <w:marTop w:val="0"/>
              <w:marBottom w:val="0"/>
              <w:divBdr>
                <w:top w:val="none" w:sz="0" w:space="0" w:color="auto"/>
                <w:left w:val="none" w:sz="0" w:space="0" w:color="auto"/>
                <w:bottom w:val="none" w:sz="0" w:space="0" w:color="auto"/>
                <w:right w:val="none" w:sz="0" w:space="0" w:color="auto"/>
              </w:divBdr>
            </w:div>
          </w:divsChild>
        </w:div>
        <w:div w:id="519323738">
          <w:marLeft w:val="0"/>
          <w:marRight w:val="0"/>
          <w:marTop w:val="0"/>
          <w:marBottom w:val="0"/>
          <w:divBdr>
            <w:top w:val="none" w:sz="0" w:space="0" w:color="auto"/>
            <w:left w:val="none" w:sz="0" w:space="0" w:color="auto"/>
            <w:bottom w:val="none" w:sz="0" w:space="0" w:color="auto"/>
            <w:right w:val="none" w:sz="0" w:space="0" w:color="auto"/>
          </w:divBdr>
          <w:divsChild>
            <w:div w:id="1438214579">
              <w:marLeft w:val="0"/>
              <w:marRight w:val="0"/>
              <w:marTop w:val="0"/>
              <w:marBottom w:val="0"/>
              <w:divBdr>
                <w:top w:val="none" w:sz="0" w:space="0" w:color="auto"/>
                <w:left w:val="none" w:sz="0" w:space="0" w:color="auto"/>
                <w:bottom w:val="none" w:sz="0" w:space="0" w:color="auto"/>
                <w:right w:val="none" w:sz="0" w:space="0" w:color="auto"/>
              </w:divBdr>
            </w:div>
            <w:div w:id="1855874621">
              <w:marLeft w:val="0"/>
              <w:marRight w:val="0"/>
              <w:marTop w:val="0"/>
              <w:marBottom w:val="0"/>
              <w:divBdr>
                <w:top w:val="none" w:sz="0" w:space="0" w:color="auto"/>
                <w:left w:val="none" w:sz="0" w:space="0" w:color="auto"/>
                <w:bottom w:val="none" w:sz="0" w:space="0" w:color="auto"/>
                <w:right w:val="none" w:sz="0" w:space="0" w:color="auto"/>
              </w:divBdr>
            </w:div>
          </w:divsChild>
        </w:div>
        <w:div w:id="539392511">
          <w:marLeft w:val="0"/>
          <w:marRight w:val="0"/>
          <w:marTop w:val="0"/>
          <w:marBottom w:val="0"/>
          <w:divBdr>
            <w:top w:val="none" w:sz="0" w:space="0" w:color="auto"/>
            <w:left w:val="none" w:sz="0" w:space="0" w:color="auto"/>
            <w:bottom w:val="none" w:sz="0" w:space="0" w:color="auto"/>
            <w:right w:val="none" w:sz="0" w:space="0" w:color="auto"/>
          </w:divBdr>
          <w:divsChild>
            <w:div w:id="936133994">
              <w:marLeft w:val="0"/>
              <w:marRight w:val="0"/>
              <w:marTop w:val="0"/>
              <w:marBottom w:val="0"/>
              <w:divBdr>
                <w:top w:val="none" w:sz="0" w:space="0" w:color="auto"/>
                <w:left w:val="none" w:sz="0" w:space="0" w:color="auto"/>
                <w:bottom w:val="none" w:sz="0" w:space="0" w:color="auto"/>
                <w:right w:val="none" w:sz="0" w:space="0" w:color="auto"/>
              </w:divBdr>
            </w:div>
          </w:divsChild>
        </w:div>
        <w:div w:id="542668254">
          <w:marLeft w:val="0"/>
          <w:marRight w:val="0"/>
          <w:marTop w:val="0"/>
          <w:marBottom w:val="0"/>
          <w:divBdr>
            <w:top w:val="none" w:sz="0" w:space="0" w:color="auto"/>
            <w:left w:val="none" w:sz="0" w:space="0" w:color="auto"/>
            <w:bottom w:val="none" w:sz="0" w:space="0" w:color="auto"/>
            <w:right w:val="none" w:sz="0" w:space="0" w:color="auto"/>
          </w:divBdr>
          <w:divsChild>
            <w:div w:id="565841778">
              <w:marLeft w:val="0"/>
              <w:marRight w:val="0"/>
              <w:marTop w:val="0"/>
              <w:marBottom w:val="0"/>
              <w:divBdr>
                <w:top w:val="none" w:sz="0" w:space="0" w:color="auto"/>
                <w:left w:val="none" w:sz="0" w:space="0" w:color="auto"/>
                <w:bottom w:val="none" w:sz="0" w:space="0" w:color="auto"/>
                <w:right w:val="none" w:sz="0" w:space="0" w:color="auto"/>
              </w:divBdr>
            </w:div>
          </w:divsChild>
        </w:div>
        <w:div w:id="548229853">
          <w:marLeft w:val="0"/>
          <w:marRight w:val="0"/>
          <w:marTop w:val="0"/>
          <w:marBottom w:val="0"/>
          <w:divBdr>
            <w:top w:val="none" w:sz="0" w:space="0" w:color="auto"/>
            <w:left w:val="none" w:sz="0" w:space="0" w:color="auto"/>
            <w:bottom w:val="none" w:sz="0" w:space="0" w:color="auto"/>
            <w:right w:val="none" w:sz="0" w:space="0" w:color="auto"/>
          </w:divBdr>
          <w:divsChild>
            <w:div w:id="1712463521">
              <w:marLeft w:val="0"/>
              <w:marRight w:val="0"/>
              <w:marTop w:val="0"/>
              <w:marBottom w:val="0"/>
              <w:divBdr>
                <w:top w:val="none" w:sz="0" w:space="0" w:color="auto"/>
                <w:left w:val="none" w:sz="0" w:space="0" w:color="auto"/>
                <w:bottom w:val="none" w:sz="0" w:space="0" w:color="auto"/>
                <w:right w:val="none" w:sz="0" w:space="0" w:color="auto"/>
              </w:divBdr>
            </w:div>
          </w:divsChild>
        </w:div>
        <w:div w:id="559557397">
          <w:marLeft w:val="0"/>
          <w:marRight w:val="0"/>
          <w:marTop w:val="0"/>
          <w:marBottom w:val="0"/>
          <w:divBdr>
            <w:top w:val="none" w:sz="0" w:space="0" w:color="auto"/>
            <w:left w:val="none" w:sz="0" w:space="0" w:color="auto"/>
            <w:bottom w:val="none" w:sz="0" w:space="0" w:color="auto"/>
            <w:right w:val="none" w:sz="0" w:space="0" w:color="auto"/>
          </w:divBdr>
          <w:divsChild>
            <w:div w:id="1806317518">
              <w:marLeft w:val="0"/>
              <w:marRight w:val="0"/>
              <w:marTop w:val="0"/>
              <w:marBottom w:val="0"/>
              <w:divBdr>
                <w:top w:val="none" w:sz="0" w:space="0" w:color="auto"/>
                <w:left w:val="none" w:sz="0" w:space="0" w:color="auto"/>
                <w:bottom w:val="none" w:sz="0" w:space="0" w:color="auto"/>
                <w:right w:val="none" w:sz="0" w:space="0" w:color="auto"/>
              </w:divBdr>
            </w:div>
            <w:div w:id="1879277224">
              <w:marLeft w:val="0"/>
              <w:marRight w:val="0"/>
              <w:marTop w:val="0"/>
              <w:marBottom w:val="0"/>
              <w:divBdr>
                <w:top w:val="none" w:sz="0" w:space="0" w:color="auto"/>
                <w:left w:val="none" w:sz="0" w:space="0" w:color="auto"/>
                <w:bottom w:val="none" w:sz="0" w:space="0" w:color="auto"/>
                <w:right w:val="none" w:sz="0" w:space="0" w:color="auto"/>
              </w:divBdr>
            </w:div>
          </w:divsChild>
        </w:div>
        <w:div w:id="559679257">
          <w:marLeft w:val="0"/>
          <w:marRight w:val="0"/>
          <w:marTop w:val="0"/>
          <w:marBottom w:val="0"/>
          <w:divBdr>
            <w:top w:val="none" w:sz="0" w:space="0" w:color="auto"/>
            <w:left w:val="none" w:sz="0" w:space="0" w:color="auto"/>
            <w:bottom w:val="none" w:sz="0" w:space="0" w:color="auto"/>
            <w:right w:val="none" w:sz="0" w:space="0" w:color="auto"/>
          </w:divBdr>
          <w:divsChild>
            <w:div w:id="1134634780">
              <w:marLeft w:val="0"/>
              <w:marRight w:val="0"/>
              <w:marTop w:val="0"/>
              <w:marBottom w:val="0"/>
              <w:divBdr>
                <w:top w:val="none" w:sz="0" w:space="0" w:color="auto"/>
                <w:left w:val="none" w:sz="0" w:space="0" w:color="auto"/>
                <w:bottom w:val="none" w:sz="0" w:space="0" w:color="auto"/>
                <w:right w:val="none" w:sz="0" w:space="0" w:color="auto"/>
              </w:divBdr>
            </w:div>
            <w:div w:id="1793745566">
              <w:marLeft w:val="0"/>
              <w:marRight w:val="0"/>
              <w:marTop w:val="0"/>
              <w:marBottom w:val="0"/>
              <w:divBdr>
                <w:top w:val="none" w:sz="0" w:space="0" w:color="auto"/>
                <w:left w:val="none" w:sz="0" w:space="0" w:color="auto"/>
                <w:bottom w:val="none" w:sz="0" w:space="0" w:color="auto"/>
                <w:right w:val="none" w:sz="0" w:space="0" w:color="auto"/>
              </w:divBdr>
            </w:div>
            <w:div w:id="2030833512">
              <w:marLeft w:val="0"/>
              <w:marRight w:val="0"/>
              <w:marTop w:val="0"/>
              <w:marBottom w:val="0"/>
              <w:divBdr>
                <w:top w:val="none" w:sz="0" w:space="0" w:color="auto"/>
                <w:left w:val="none" w:sz="0" w:space="0" w:color="auto"/>
                <w:bottom w:val="none" w:sz="0" w:space="0" w:color="auto"/>
                <w:right w:val="none" w:sz="0" w:space="0" w:color="auto"/>
              </w:divBdr>
            </w:div>
          </w:divsChild>
        </w:div>
        <w:div w:id="572200278">
          <w:marLeft w:val="0"/>
          <w:marRight w:val="0"/>
          <w:marTop w:val="0"/>
          <w:marBottom w:val="0"/>
          <w:divBdr>
            <w:top w:val="none" w:sz="0" w:space="0" w:color="auto"/>
            <w:left w:val="none" w:sz="0" w:space="0" w:color="auto"/>
            <w:bottom w:val="none" w:sz="0" w:space="0" w:color="auto"/>
            <w:right w:val="none" w:sz="0" w:space="0" w:color="auto"/>
          </w:divBdr>
          <w:divsChild>
            <w:div w:id="428814674">
              <w:marLeft w:val="0"/>
              <w:marRight w:val="0"/>
              <w:marTop w:val="0"/>
              <w:marBottom w:val="0"/>
              <w:divBdr>
                <w:top w:val="none" w:sz="0" w:space="0" w:color="auto"/>
                <w:left w:val="none" w:sz="0" w:space="0" w:color="auto"/>
                <w:bottom w:val="none" w:sz="0" w:space="0" w:color="auto"/>
                <w:right w:val="none" w:sz="0" w:space="0" w:color="auto"/>
              </w:divBdr>
            </w:div>
            <w:div w:id="950471785">
              <w:marLeft w:val="0"/>
              <w:marRight w:val="0"/>
              <w:marTop w:val="0"/>
              <w:marBottom w:val="0"/>
              <w:divBdr>
                <w:top w:val="none" w:sz="0" w:space="0" w:color="auto"/>
                <w:left w:val="none" w:sz="0" w:space="0" w:color="auto"/>
                <w:bottom w:val="none" w:sz="0" w:space="0" w:color="auto"/>
                <w:right w:val="none" w:sz="0" w:space="0" w:color="auto"/>
              </w:divBdr>
            </w:div>
            <w:div w:id="965428700">
              <w:marLeft w:val="0"/>
              <w:marRight w:val="0"/>
              <w:marTop w:val="0"/>
              <w:marBottom w:val="0"/>
              <w:divBdr>
                <w:top w:val="none" w:sz="0" w:space="0" w:color="auto"/>
                <w:left w:val="none" w:sz="0" w:space="0" w:color="auto"/>
                <w:bottom w:val="none" w:sz="0" w:space="0" w:color="auto"/>
                <w:right w:val="none" w:sz="0" w:space="0" w:color="auto"/>
              </w:divBdr>
            </w:div>
          </w:divsChild>
        </w:div>
        <w:div w:id="579142698">
          <w:marLeft w:val="0"/>
          <w:marRight w:val="0"/>
          <w:marTop w:val="0"/>
          <w:marBottom w:val="0"/>
          <w:divBdr>
            <w:top w:val="none" w:sz="0" w:space="0" w:color="auto"/>
            <w:left w:val="none" w:sz="0" w:space="0" w:color="auto"/>
            <w:bottom w:val="none" w:sz="0" w:space="0" w:color="auto"/>
            <w:right w:val="none" w:sz="0" w:space="0" w:color="auto"/>
          </w:divBdr>
          <w:divsChild>
            <w:div w:id="264387409">
              <w:marLeft w:val="0"/>
              <w:marRight w:val="0"/>
              <w:marTop w:val="0"/>
              <w:marBottom w:val="0"/>
              <w:divBdr>
                <w:top w:val="none" w:sz="0" w:space="0" w:color="auto"/>
                <w:left w:val="none" w:sz="0" w:space="0" w:color="auto"/>
                <w:bottom w:val="none" w:sz="0" w:space="0" w:color="auto"/>
                <w:right w:val="none" w:sz="0" w:space="0" w:color="auto"/>
              </w:divBdr>
            </w:div>
            <w:div w:id="685719286">
              <w:marLeft w:val="0"/>
              <w:marRight w:val="0"/>
              <w:marTop w:val="0"/>
              <w:marBottom w:val="0"/>
              <w:divBdr>
                <w:top w:val="none" w:sz="0" w:space="0" w:color="auto"/>
                <w:left w:val="none" w:sz="0" w:space="0" w:color="auto"/>
                <w:bottom w:val="none" w:sz="0" w:space="0" w:color="auto"/>
                <w:right w:val="none" w:sz="0" w:space="0" w:color="auto"/>
              </w:divBdr>
            </w:div>
          </w:divsChild>
        </w:div>
        <w:div w:id="581332492">
          <w:marLeft w:val="0"/>
          <w:marRight w:val="0"/>
          <w:marTop w:val="0"/>
          <w:marBottom w:val="0"/>
          <w:divBdr>
            <w:top w:val="none" w:sz="0" w:space="0" w:color="auto"/>
            <w:left w:val="none" w:sz="0" w:space="0" w:color="auto"/>
            <w:bottom w:val="none" w:sz="0" w:space="0" w:color="auto"/>
            <w:right w:val="none" w:sz="0" w:space="0" w:color="auto"/>
          </w:divBdr>
          <w:divsChild>
            <w:div w:id="56250707">
              <w:marLeft w:val="0"/>
              <w:marRight w:val="0"/>
              <w:marTop w:val="0"/>
              <w:marBottom w:val="0"/>
              <w:divBdr>
                <w:top w:val="none" w:sz="0" w:space="0" w:color="auto"/>
                <w:left w:val="none" w:sz="0" w:space="0" w:color="auto"/>
                <w:bottom w:val="none" w:sz="0" w:space="0" w:color="auto"/>
                <w:right w:val="none" w:sz="0" w:space="0" w:color="auto"/>
              </w:divBdr>
            </w:div>
            <w:div w:id="204148037">
              <w:marLeft w:val="0"/>
              <w:marRight w:val="0"/>
              <w:marTop w:val="0"/>
              <w:marBottom w:val="0"/>
              <w:divBdr>
                <w:top w:val="none" w:sz="0" w:space="0" w:color="auto"/>
                <w:left w:val="none" w:sz="0" w:space="0" w:color="auto"/>
                <w:bottom w:val="none" w:sz="0" w:space="0" w:color="auto"/>
                <w:right w:val="none" w:sz="0" w:space="0" w:color="auto"/>
              </w:divBdr>
            </w:div>
          </w:divsChild>
        </w:div>
        <w:div w:id="581378015">
          <w:marLeft w:val="0"/>
          <w:marRight w:val="0"/>
          <w:marTop w:val="0"/>
          <w:marBottom w:val="0"/>
          <w:divBdr>
            <w:top w:val="none" w:sz="0" w:space="0" w:color="auto"/>
            <w:left w:val="none" w:sz="0" w:space="0" w:color="auto"/>
            <w:bottom w:val="none" w:sz="0" w:space="0" w:color="auto"/>
            <w:right w:val="none" w:sz="0" w:space="0" w:color="auto"/>
          </w:divBdr>
          <w:divsChild>
            <w:div w:id="2146385291">
              <w:marLeft w:val="0"/>
              <w:marRight w:val="0"/>
              <w:marTop w:val="0"/>
              <w:marBottom w:val="0"/>
              <w:divBdr>
                <w:top w:val="none" w:sz="0" w:space="0" w:color="auto"/>
                <w:left w:val="none" w:sz="0" w:space="0" w:color="auto"/>
                <w:bottom w:val="none" w:sz="0" w:space="0" w:color="auto"/>
                <w:right w:val="none" w:sz="0" w:space="0" w:color="auto"/>
              </w:divBdr>
            </w:div>
          </w:divsChild>
        </w:div>
        <w:div w:id="587738042">
          <w:marLeft w:val="0"/>
          <w:marRight w:val="0"/>
          <w:marTop w:val="0"/>
          <w:marBottom w:val="0"/>
          <w:divBdr>
            <w:top w:val="none" w:sz="0" w:space="0" w:color="auto"/>
            <w:left w:val="none" w:sz="0" w:space="0" w:color="auto"/>
            <w:bottom w:val="none" w:sz="0" w:space="0" w:color="auto"/>
            <w:right w:val="none" w:sz="0" w:space="0" w:color="auto"/>
          </w:divBdr>
          <w:divsChild>
            <w:div w:id="1545799421">
              <w:marLeft w:val="0"/>
              <w:marRight w:val="0"/>
              <w:marTop w:val="0"/>
              <w:marBottom w:val="0"/>
              <w:divBdr>
                <w:top w:val="none" w:sz="0" w:space="0" w:color="auto"/>
                <w:left w:val="none" w:sz="0" w:space="0" w:color="auto"/>
                <w:bottom w:val="none" w:sz="0" w:space="0" w:color="auto"/>
                <w:right w:val="none" w:sz="0" w:space="0" w:color="auto"/>
              </w:divBdr>
            </w:div>
          </w:divsChild>
        </w:div>
        <w:div w:id="594216876">
          <w:marLeft w:val="0"/>
          <w:marRight w:val="0"/>
          <w:marTop w:val="0"/>
          <w:marBottom w:val="0"/>
          <w:divBdr>
            <w:top w:val="none" w:sz="0" w:space="0" w:color="auto"/>
            <w:left w:val="none" w:sz="0" w:space="0" w:color="auto"/>
            <w:bottom w:val="none" w:sz="0" w:space="0" w:color="auto"/>
            <w:right w:val="none" w:sz="0" w:space="0" w:color="auto"/>
          </w:divBdr>
          <w:divsChild>
            <w:div w:id="566378458">
              <w:marLeft w:val="0"/>
              <w:marRight w:val="0"/>
              <w:marTop w:val="0"/>
              <w:marBottom w:val="0"/>
              <w:divBdr>
                <w:top w:val="none" w:sz="0" w:space="0" w:color="auto"/>
                <w:left w:val="none" w:sz="0" w:space="0" w:color="auto"/>
                <w:bottom w:val="none" w:sz="0" w:space="0" w:color="auto"/>
                <w:right w:val="none" w:sz="0" w:space="0" w:color="auto"/>
              </w:divBdr>
            </w:div>
            <w:div w:id="919827839">
              <w:marLeft w:val="0"/>
              <w:marRight w:val="0"/>
              <w:marTop w:val="0"/>
              <w:marBottom w:val="0"/>
              <w:divBdr>
                <w:top w:val="none" w:sz="0" w:space="0" w:color="auto"/>
                <w:left w:val="none" w:sz="0" w:space="0" w:color="auto"/>
                <w:bottom w:val="none" w:sz="0" w:space="0" w:color="auto"/>
                <w:right w:val="none" w:sz="0" w:space="0" w:color="auto"/>
              </w:divBdr>
            </w:div>
          </w:divsChild>
        </w:div>
        <w:div w:id="596795323">
          <w:marLeft w:val="0"/>
          <w:marRight w:val="0"/>
          <w:marTop w:val="0"/>
          <w:marBottom w:val="0"/>
          <w:divBdr>
            <w:top w:val="none" w:sz="0" w:space="0" w:color="auto"/>
            <w:left w:val="none" w:sz="0" w:space="0" w:color="auto"/>
            <w:bottom w:val="none" w:sz="0" w:space="0" w:color="auto"/>
            <w:right w:val="none" w:sz="0" w:space="0" w:color="auto"/>
          </w:divBdr>
          <w:divsChild>
            <w:div w:id="335959374">
              <w:marLeft w:val="0"/>
              <w:marRight w:val="0"/>
              <w:marTop w:val="0"/>
              <w:marBottom w:val="0"/>
              <w:divBdr>
                <w:top w:val="none" w:sz="0" w:space="0" w:color="auto"/>
                <w:left w:val="none" w:sz="0" w:space="0" w:color="auto"/>
                <w:bottom w:val="none" w:sz="0" w:space="0" w:color="auto"/>
                <w:right w:val="none" w:sz="0" w:space="0" w:color="auto"/>
              </w:divBdr>
            </w:div>
            <w:div w:id="2048211862">
              <w:marLeft w:val="0"/>
              <w:marRight w:val="0"/>
              <w:marTop w:val="0"/>
              <w:marBottom w:val="0"/>
              <w:divBdr>
                <w:top w:val="none" w:sz="0" w:space="0" w:color="auto"/>
                <w:left w:val="none" w:sz="0" w:space="0" w:color="auto"/>
                <w:bottom w:val="none" w:sz="0" w:space="0" w:color="auto"/>
                <w:right w:val="none" w:sz="0" w:space="0" w:color="auto"/>
              </w:divBdr>
            </w:div>
          </w:divsChild>
        </w:div>
        <w:div w:id="600726686">
          <w:marLeft w:val="0"/>
          <w:marRight w:val="0"/>
          <w:marTop w:val="0"/>
          <w:marBottom w:val="0"/>
          <w:divBdr>
            <w:top w:val="none" w:sz="0" w:space="0" w:color="auto"/>
            <w:left w:val="none" w:sz="0" w:space="0" w:color="auto"/>
            <w:bottom w:val="none" w:sz="0" w:space="0" w:color="auto"/>
            <w:right w:val="none" w:sz="0" w:space="0" w:color="auto"/>
          </w:divBdr>
          <w:divsChild>
            <w:div w:id="439691705">
              <w:marLeft w:val="0"/>
              <w:marRight w:val="0"/>
              <w:marTop w:val="0"/>
              <w:marBottom w:val="0"/>
              <w:divBdr>
                <w:top w:val="none" w:sz="0" w:space="0" w:color="auto"/>
                <w:left w:val="none" w:sz="0" w:space="0" w:color="auto"/>
                <w:bottom w:val="none" w:sz="0" w:space="0" w:color="auto"/>
                <w:right w:val="none" w:sz="0" w:space="0" w:color="auto"/>
              </w:divBdr>
            </w:div>
          </w:divsChild>
        </w:div>
        <w:div w:id="607085257">
          <w:marLeft w:val="0"/>
          <w:marRight w:val="0"/>
          <w:marTop w:val="0"/>
          <w:marBottom w:val="0"/>
          <w:divBdr>
            <w:top w:val="none" w:sz="0" w:space="0" w:color="auto"/>
            <w:left w:val="none" w:sz="0" w:space="0" w:color="auto"/>
            <w:bottom w:val="none" w:sz="0" w:space="0" w:color="auto"/>
            <w:right w:val="none" w:sz="0" w:space="0" w:color="auto"/>
          </w:divBdr>
          <w:divsChild>
            <w:div w:id="1800996805">
              <w:marLeft w:val="0"/>
              <w:marRight w:val="0"/>
              <w:marTop w:val="0"/>
              <w:marBottom w:val="0"/>
              <w:divBdr>
                <w:top w:val="none" w:sz="0" w:space="0" w:color="auto"/>
                <w:left w:val="none" w:sz="0" w:space="0" w:color="auto"/>
                <w:bottom w:val="none" w:sz="0" w:space="0" w:color="auto"/>
                <w:right w:val="none" w:sz="0" w:space="0" w:color="auto"/>
              </w:divBdr>
            </w:div>
          </w:divsChild>
        </w:div>
        <w:div w:id="608393817">
          <w:marLeft w:val="0"/>
          <w:marRight w:val="0"/>
          <w:marTop w:val="0"/>
          <w:marBottom w:val="0"/>
          <w:divBdr>
            <w:top w:val="none" w:sz="0" w:space="0" w:color="auto"/>
            <w:left w:val="none" w:sz="0" w:space="0" w:color="auto"/>
            <w:bottom w:val="none" w:sz="0" w:space="0" w:color="auto"/>
            <w:right w:val="none" w:sz="0" w:space="0" w:color="auto"/>
          </w:divBdr>
          <w:divsChild>
            <w:div w:id="1380744273">
              <w:marLeft w:val="0"/>
              <w:marRight w:val="0"/>
              <w:marTop w:val="0"/>
              <w:marBottom w:val="0"/>
              <w:divBdr>
                <w:top w:val="none" w:sz="0" w:space="0" w:color="auto"/>
                <w:left w:val="none" w:sz="0" w:space="0" w:color="auto"/>
                <w:bottom w:val="none" w:sz="0" w:space="0" w:color="auto"/>
                <w:right w:val="none" w:sz="0" w:space="0" w:color="auto"/>
              </w:divBdr>
            </w:div>
            <w:div w:id="1533299064">
              <w:marLeft w:val="0"/>
              <w:marRight w:val="0"/>
              <w:marTop w:val="0"/>
              <w:marBottom w:val="0"/>
              <w:divBdr>
                <w:top w:val="none" w:sz="0" w:space="0" w:color="auto"/>
                <w:left w:val="none" w:sz="0" w:space="0" w:color="auto"/>
                <w:bottom w:val="none" w:sz="0" w:space="0" w:color="auto"/>
                <w:right w:val="none" w:sz="0" w:space="0" w:color="auto"/>
              </w:divBdr>
            </w:div>
          </w:divsChild>
        </w:div>
        <w:div w:id="609246407">
          <w:marLeft w:val="0"/>
          <w:marRight w:val="0"/>
          <w:marTop w:val="0"/>
          <w:marBottom w:val="0"/>
          <w:divBdr>
            <w:top w:val="none" w:sz="0" w:space="0" w:color="auto"/>
            <w:left w:val="none" w:sz="0" w:space="0" w:color="auto"/>
            <w:bottom w:val="none" w:sz="0" w:space="0" w:color="auto"/>
            <w:right w:val="none" w:sz="0" w:space="0" w:color="auto"/>
          </w:divBdr>
          <w:divsChild>
            <w:div w:id="2119908844">
              <w:marLeft w:val="0"/>
              <w:marRight w:val="0"/>
              <w:marTop w:val="0"/>
              <w:marBottom w:val="0"/>
              <w:divBdr>
                <w:top w:val="none" w:sz="0" w:space="0" w:color="auto"/>
                <w:left w:val="none" w:sz="0" w:space="0" w:color="auto"/>
                <w:bottom w:val="none" w:sz="0" w:space="0" w:color="auto"/>
                <w:right w:val="none" w:sz="0" w:space="0" w:color="auto"/>
              </w:divBdr>
            </w:div>
          </w:divsChild>
        </w:div>
        <w:div w:id="615134353">
          <w:marLeft w:val="0"/>
          <w:marRight w:val="0"/>
          <w:marTop w:val="0"/>
          <w:marBottom w:val="0"/>
          <w:divBdr>
            <w:top w:val="none" w:sz="0" w:space="0" w:color="auto"/>
            <w:left w:val="none" w:sz="0" w:space="0" w:color="auto"/>
            <w:bottom w:val="none" w:sz="0" w:space="0" w:color="auto"/>
            <w:right w:val="none" w:sz="0" w:space="0" w:color="auto"/>
          </w:divBdr>
          <w:divsChild>
            <w:div w:id="1105733002">
              <w:marLeft w:val="0"/>
              <w:marRight w:val="0"/>
              <w:marTop w:val="0"/>
              <w:marBottom w:val="0"/>
              <w:divBdr>
                <w:top w:val="none" w:sz="0" w:space="0" w:color="auto"/>
                <w:left w:val="none" w:sz="0" w:space="0" w:color="auto"/>
                <w:bottom w:val="none" w:sz="0" w:space="0" w:color="auto"/>
                <w:right w:val="none" w:sz="0" w:space="0" w:color="auto"/>
              </w:divBdr>
            </w:div>
          </w:divsChild>
        </w:div>
        <w:div w:id="619839489">
          <w:marLeft w:val="0"/>
          <w:marRight w:val="0"/>
          <w:marTop w:val="0"/>
          <w:marBottom w:val="0"/>
          <w:divBdr>
            <w:top w:val="none" w:sz="0" w:space="0" w:color="auto"/>
            <w:left w:val="none" w:sz="0" w:space="0" w:color="auto"/>
            <w:bottom w:val="none" w:sz="0" w:space="0" w:color="auto"/>
            <w:right w:val="none" w:sz="0" w:space="0" w:color="auto"/>
          </w:divBdr>
          <w:divsChild>
            <w:div w:id="101414411">
              <w:marLeft w:val="0"/>
              <w:marRight w:val="0"/>
              <w:marTop w:val="0"/>
              <w:marBottom w:val="0"/>
              <w:divBdr>
                <w:top w:val="none" w:sz="0" w:space="0" w:color="auto"/>
                <w:left w:val="none" w:sz="0" w:space="0" w:color="auto"/>
                <w:bottom w:val="none" w:sz="0" w:space="0" w:color="auto"/>
                <w:right w:val="none" w:sz="0" w:space="0" w:color="auto"/>
              </w:divBdr>
            </w:div>
            <w:div w:id="988825291">
              <w:marLeft w:val="0"/>
              <w:marRight w:val="0"/>
              <w:marTop w:val="0"/>
              <w:marBottom w:val="0"/>
              <w:divBdr>
                <w:top w:val="none" w:sz="0" w:space="0" w:color="auto"/>
                <w:left w:val="none" w:sz="0" w:space="0" w:color="auto"/>
                <w:bottom w:val="none" w:sz="0" w:space="0" w:color="auto"/>
                <w:right w:val="none" w:sz="0" w:space="0" w:color="auto"/>
              </w:divBdr>
            </w:div>
            <w:div w:id="1462460034">
              <w:marLeft w:val="0"/>
              <w:marRight w:val="0"/>
              <w:marTop w:val="0"/>
              <w:marBottom w:val="0"/>
              <w:divBdr>
                <w:top w:val="none" w:sz="0" w:space="0" w:color="auto"/>
                <w:left w:val="none" w:sz="0" w:space="0" w:color="auto"/>
                <w:bottom w:val="none" w:sz="0" w:space="0" w:color="auto"/>
                <w:right w:val="none" w:sz="0" w:space="0" w:color="auto"/>
              </w:divBdr>
            </w:div>
          </w:divsChild>
        </w:div>
        <w:div w:id="643511570">
          <w:marLeft w:val="0"/>
          <w:marRight w:val="0"/>
          <w:marTop w:val="0"/>
          <w:marBottom w:val="0"/>
          <w:divBdr>
            <w:top w:val="none" w:sz="0" w:space="0" w:color="auto"/>
            <w:left w:val="none" w:sz="0" w:space="0" w:color="auto"/>
            <w:bottom w:val="none" w:sz="0" w:space="0" w:color="auto"/>
            <w:right w:val="none" w:sz="0" w:space="0" w:color="auto"/>
          </w:divBdr>
          <w:divsChild>
            <w:div w:id="896429742">
              <w:marLeft w:val="0"/>
              <w:marRight w:val="0"/>
              <w:marTop w:val="0"/>
              <w:marBottom w:val="0"/>
              <w:divBdr>
                <w:top w:val="none" w:sz="0" w:space="0" w:color="auto"/>
                <w:left w:val="none" w:sz="0" w:space="0" w:color="auto"/>
                <w:bottom w:val="none" w:sz="0" w:space="0" w:color="auto"/>
                <w:right w:val="none" w:sz="0" w:space="0" w:color="auto"/>
              </w:divBdr>
            </w:div>
          </w:divsChild>
        </w:div>
        <w:div w:id="648245822">
          <w:marLeft w:val="0"/>
          <w:marRight w:val="0"/>
          <w:marTop w:val="0"/>
          <w:marBottom w:val="0"/>
          <w:divBdr>
            <w:top w:val="none" w:sz="0" w:space="0" w:color="auto"/>
            <w:left w:val="none" w:sz="0" w:space="0" w:color="auto"/>
            <w:bottom w:val="none" w:sz="0" w:space="0" w:color="auto"/>
            <w:right w:val="none" w:sz="0" w:space="0" w:color="auto"/>
          </w:divBdr>
          <w:divsChild>
            <w:div w:id="13922893">
              <w:marLeft w:val="0"/>
              <w:marRight w:val="0"/>
              <w:marTop w:val="0"/>
              <w:marBottom w:val="0"/>
              <w:divBdr>
                <w:top w:val="none" w:sz="0" w:space="0" w:color="auto"/>
                <w:left w:val="none" w:sz="0" w:space="0" w:color="auto"/>
                <w:bottom w:val="none" w:sz="0" w:space="0" w:color="auto"/>
                <w:right w:val="none" w:sz="0" w:space="0" w:color="auto"/>
              </w:divBdr>
            </w:div>
          </w:divsChild>
        </w:div>
        <w:div w:id="649140928">
          <w:marLeft w:val="0"/>
          <w:marRight w:val="0"/>
          <w:marTop w:val="0"/>
          <w:marBottom w:val="0"/>
          <w:divBdr>
            <w:top w:val="none" w:sz="0" w:space="0" w:color="auto"/>
            <w:left w:val="none" w:sz="0" w:space="0" w:color="auto"/>
            <w:bottom w:val="none" w:sz="0" w:space="0" w:color="auto"/>
            <w:right w:val="none" w:sz="0" w:space="0" w:color="auto"/>
          </w:divBdr>
          <w:divsChild>
            <w:div w:id="578517689">
              <w:marLeft w:val="0"/>
              <w:marRight w:val="0"/>
              <w:marTop w:val="0"/>
              <w:marBottom w:val="0"/>
              <w:divBdr>
                <w:top w:val="none" w:sz="0" w:space="0" w:color="auto"/>
                <w:left w:val="none" w:sz="0" w:space="0" w:color="auto"/>
                <w:bottom w:val="none" w:sz="0" w:space="0" w:color="auto"/>
                <w:right w:val="none" w:sz="0" w:space="0" w:color="auto"/>
              </w:divBdr>
            </w:div>
            <w:div w:id="1254581973">
              <w:marLeft w:val="0"/>
              <w:marRight w:val="0"/>
              <w:marTop w:val="0"/>
              <w:marBottom w:val="0"/>
              <w:divBdr>
                <w:top w:val="none" w:sz="0" w:space="0" w:color="auto"/>
                <w:left w:val="none" w:sz="0" w:space="0" w:color="auto"/>
                <w:bottom w:val="none" w:sz="0" w:space="0" w:color="auto"/>
                <w:right w:val="none" w:sz="0" w:space="0" w:color="auto"/>
              </w:divBdr>
            </w:div>
          </w:divsChild>
        </w:div>
        <w:div w:id="650907314">
          <w:marLeft w:val="0"/>
          <w:marRight w:val="0"/>
          <w:marTop w:val="0"/>
          <w:marBottom w:val="0"/>
          <w:divBdr>
            <w:top w:val="none" w:sz="0" w:space="0" w:color="auto"/>
            <w:left w:val="none" w:sz="0" w:space="0" w:color="auto"/>
            <w:bottom w:val="none" w:sz="0" w:space="0" w:color="auto"/>
            <w:right w:val="none" w:sz="0" w:space="0" w:color="auto"/>
          </w:divBdr>
          <w:divsChild>
            <w:div w:id="1321470120">
              <w:marLeft w:val="0"/>
              <w:marRight w:val="0"/>
              <w:marTop w:val="0"/>
              <w:marBottom w:val="0"/>
              <w:divBdr>
                <w:top w:val="none" w:sz="0" w:space="0" w:color="auto"/>
                <w:left w:val="none" w:sz="0" w:space="0" w:color="auto"/>
                <w:bottom w:val="none" w:sz="0" w:space="0" w:color="auto"/>
                <w:right w:val="none" w:sz="0" w:space="0" w:color="auto"/>
              </w:divBdr>
            </w:div>
          </w:divsChild>
        </w:div>
        <w:div w:id="661549752">
          <w:marLeft w:val="0"/>
          <w:marRight w:val="0"/>
          <w:marTop w:val="0"/>
          <w:marBottom w:val="0"/>
          <w:divBdr>
            <w:top w:val="none" w:sz="0" w:space="0" w:color="auto"/>
            <w:left w:val="none" w:sz="0" w:space="0" w:color="auto"/>
            <w:bottom w:val="none" w:sz="0" w:space="0" w:color="auto"/>
            <w:right w:val="none" w:sz="0" w:space="0" w:color="auto"/>
          </w:divBdr>
          <w:divsChild>
            <w:div w:id="1125200273">
              <w:marLeft w:val="0"/>
              <w:marRight w:val="0"/>
              <w:marTop w:val="0"/>
              <w:marBottom w:val="0"/>
              <w:divBdr>
                <w:top w:val="none" w:sz="0" w:space="0" w:color="auto"/>
                <w:left w:val="none" w:sz="0" w:space="0" w:color="auto"/>
                <w:bottom w:val="none" w:sz="0" w:space="0" w:color="auto"/>
                <w:right w:val="none" w:sz="0" w:space="0" w:color="auto"/>
              </w:divBdr>
            </w:div>
          </w:divsChild>
        </w:div>
        <w:div w:id="664938810">
          <w:marLeft w:val="0"/>
          <w:marRight w:val="0"/>
          <w:marTop w:val="0"/>
          <w:marBottom w:val="0"/>
          <w:divBdr>
            <w:top w:val="none" w:sz="0" w:space="0" w:color="auto"/>
            <w:left w:val="none" w:sz="0" w:space="0" w:color="auto"/>
            <w:bottom w:val="none" w:sz="0" w:space="0" w:color="auto"/>
            <w:right w:val="none" w:sz="0" w:space="0" w:color="auto"/>
          </w:divBdr>
          <w:divsChild>
            <w:div w:id="914048650">
              <w:marLeft w:val="0"/>
              <w:marRight w:val="0"/>
              <w:marTop w:val="0"/>
              <w:marBottom w:val="0"/>
              <w:divBdr>
                <w:top w:val="none" w:sz="0" w:space="0" w:color="auto"/>
                <w:left w:val="none" w:sz="0" w:space="0" w:color="auto"/>
                <w:bottom w:val="none" w:sz="0" w:space="0" w:color="auto"/>
                <w:right w:val="none" w:sz="0" w:space="0" w:color="auto"/>
              </w:divBdr>
            </w:div>
            <w:div w:id="1828982663">
              <w:marLeft w:val="0"/>
              <w:marRight w:val="0"/>
              <w:marTop w:val="0"/>
              <w:marBottom w:val="0"/>
              <w:divBdr>
                <w:top w:val="none" w:sz="0" w:space="0" w:color="auto"/>
                <w:left w:val="none" w:sz="0" w:space="0" w:color="auto"/>
                <w:bottom w:val="none" w:sz="0" w:space="0" w:color="auto"/>
                <w:right w:val="none" w:sz="0" w:space="0" w:color="auto"/>
              </w:divBdr>
            </w:div>
          </w:divsChild>
        </w:div>
        <w:div w:id="665212669">
          <w:marLeft w:val="0"/>
          <w:marRight w:val="0"/>
          <w:marTop w:val="0"/>
          <w:marBottom w:val="0"/>
          <w:divBdr>
            <w:top w:val="none" w:sz="0" w:space="0" w:color="auto"/>
            <w:left w:val="none" w:sz="0" w:space="0" w:color="auto"/>
            <w:bottom w:val="none" w:sz="0" w:space="0" w:color="auto"/>
            <w:right w:val="none" w:sz="0" w:space="0" w:color="auto"/>
          </w:divBdr>
          <w:divsChild>
            <w:div w:id="1957448253">
              <w:marLeft w:val="0"/>
              <w:marRight w:val="0"/>
              <w:marTop w:val="0"/>
              <w:marBottom w:val="0"/>
              <w:divBdr>
                <w:top w:val="none" w:sz="0" w:space="0" w:color="auto"/>
                <w:left w:val="none" w:sz="0" w:space="0" w:color="auto"/>
                <w:bottom w:val="none" w:sz="0" w:space="0" w:color="auto"/>
                <w:right w:val="none" w:sz="0" w:space="0" w:color="auto"/>
              </w:divBdr>
            </w:div>
          </w:divsChild>
        </w:div>
        <w:div w:id="665321987">
          <w:marLeft w:val="0"/>
          <w:marRight w:val="0"/>
          <w:marTop w:val="0"/>
          <w:marBottom w:val="0"/>
          <w:divBdr>
            <w:top w:val="none" w:sz="0" w:space="0" w:color="auto"/>
            <w:left w:val="none" w:sz="0" w:space="0" w:color="auto"/>
            <w:bottom w:val="none" w:sz="0" w:space="0" w:color="auto"/>
            <w:right w:val="none" w:sz="0" w:space="0" w:color="auto"/>
          </w:divBdr>
          <w:divsChild>
            <w:div w:id="1001590709">
              <w:marLeft w:val="0"/>
              <w:marRight w:val="0"/>
              <w:marTop w:val="0"/>
              <w:marBottom w:val="0"/>
              <w:divBdr>
                <w:top w:val="none" w:sz="0" w:space="0" w:color="auto"/>
                <w:left w:val="none" w:sz="0" w:space="0" w:color="auto"/>
                <w:bottom w:val="none" w:sz="0" w:space="0" w:color="auto"/>
                <w:right w:val="none" w:sz="0" w:space="0" w:color="auto"/>
              </w:divBdr>
            </w:div>
          </w:divsChild>
        </w:div>
        <w:div w:id="675377128">
          <w:marLeft w:val="0"/>
          <w:marRight w:val="0"/>
          <w:marTop w:val="0"/>
          <w:marBottom w:val="0"/>
          <w:divBdr>
            <w:top w:val="none" w:sz="0" w:space="0" w:color="auto"/>
            <w:left w:val="none" w:sz="0" w:space="0" w:color="auto"/>
            <w:bottom w:val="none" w:sz="0" w:space="0" w:color="auto"/>
            <w:right w:val="none" w:sz="0" w:space="0" w:color="auto"/>
          </w:divBdr>
          <w:divsChild>
            <w:div w:id="208109338">
              <w:marLeft w:val="0"/>
              <w:marRight w:val="0"/>
              <w:marTop w:val="0"/>
              <w:marBottom w:val="0"/>
              <w:divBdr>
                <w:top w:val="none" w:sz="0" w:space="0" w:color="auto"/>
                <w:left w:val="none" w:sz="0" w:space="0" w:color="auto"/>
                <w:bottom w:val="none" w:sz="0" w:space="0" w:color="auto"/>
                <w:right w:val="none" w:sz="0" w:space="0" w:color="auto"/>
              </w:divBdr>
            </w:div>
            <w:div w:id="247082201">
              <w:marLeft w:val="0"/>
              <w:marRight w:val="0"/>
              <w:marTop w:val="0"/>
              <w:marBottom w:val="0"/>
              <w:divBdr>
                <w:top w:val="none" w:sz="0" w:space="0" w:color="auto"/>
                <w:left w:val="none" w:sz="0" w:space="0" w:color="auto"/>
                <w:bottom w:val="none" w:sz="0" w:space="0" w:color="auto"/>
                <w:right w:val="none" w:sz="0" w:space="0" w:color="auto"/>
              </w:divBdr>
            </w:div>
          </w:divsChild>
        </w:div>
        <w:div w:id="685790427">
          <w:marLeft w:val="0"/>
          <w:marRight w:val="0"/>
          <w:marTop w:val="0"/>
          <w:marBottom w:val="0"/>
          <w:divBdr>
            <w:top w:val="none" w:sz="0" w:space="0" w:color="auto"/>
            <w:left w:val="none" w:sz="0" w:space="0" w:color="auto"/>
            <w:bottom w:val="none" w:sz="0" w:space="0" w:color="auto"/>
            <w:right w:val="none" w:sz="0" w:space="0" w:color="auto"/>
          </w:divBdr>
          <w:divsChild>
            <w:div w:id="760565636">
              <w:marLeft w:val="0"/>
              <w:marRight w:val="0"/>
              <w:marTop w:val="0"/>
              <w:marBottom w:val="0"/>
              <w:divBdr>
                <w:top w:val="none" w:sz="0" w:space="0" w:color="auto"/>
                <w:left w:val="none" w:sz="0" w:space="0" w:color="auto"/>
                <w:bottom w:val="none" w:sz="0" w:space="0" w:color="auto"/>
                <w:right w:val="none" w:sz="0" w:space="0" w:color="auto"/>
              </w:divBdr>
            </w:div>
            <w:div w:id="2040548448">
              <w:marLeft w:val="0"/>
              <w:marRight w:val="0"/>
              <w:marTop w:val="0"/>
              <w:marBottom w:val="0"/>
              <w:divBdr>
                <w:top w:val="none" w:sz="0" w:space="0" w:color="auto"/>
                <w:left w:val="none" w:sz="0" w:space="0" w:color="auto"/>
                <w:bottom w:val="none" w:sz="0" w:space="0" w:color="auto"/>
                <w:right w:val="none" w:sz="0" w:space="0" w:color="auto"/>
              </w:divBdr>
            </w:div>
          </w:divsChild>
        </w:div>
        <w:div w:id="696153468">
          <w:marLeft w:val="0"/>
          <w:marRight w:val="0"/>
          <w:marTop w:val="0"/>
          <w:marBottom w:val="0"/>
          <w:divBdr>
            <w:top w:val="none" w:sz="0" w:space="0" w:color="auto"/>
            <w:left w:val="none" w:sz="0" w:space="0" w:color="auto"/>
            <w:bottom w:val="none" w:sz="0" w:space="0" w:color="auto"/>
            <w:right w:val="none" w:sz="0" w:space="0" w:color="auto"/>
          </w:divBdr>
          <w:divsChild>
            <w:div w:id="1243181752">
              <w:marLeft w:val="0"/>
              <w:marRight w:val="0"/>
              <w:marTop w:val="0"/>
              <w:marBottom w:val="0"/>
              <w:divBdr>
                <w:top w:val="none" w:sz="0" w:space="0" w:color="auto"/>
                <w:left w:val="none" w:sz="0" w:space="0" w:color="auto"/>
                <w:bottom w:val="none" w:sz="0" w:space="0" w:color="auto"/>
                <w:right w:val="none" w:sz="0" w:space="0" w:color="auto"/>
              </w:divBdr>
            </w:div>
          </w:divsChild>
        </w:div>
        <w:div w:id="701707758">
          <w:marLeft w:val="0"/>
          <w:marRight w:val="0"/>
          <w:marTop w:val="0"/>
          <w:marBottom w:val="0"/>
          <w:divBdr>
            <w:top w:val="none" w:sz="0" w:space="0" w:color="auto"/>
            <w:left w:val="none" w:sz="0" w:space="0" w:color="auto"/>
            <w:bottom w:val="none" w:sz="0" w:space="0" w:color="auto"/>
            <w:right w:val="none" w:sz="0" w:space="0" w:color="auto"/>
          </w:divBdr>
          <w:divsChild>
            <w:div w:id="1068578922">
              <w:marLeft w:val="0"/>
              <w:marRight w:val="0"/>
              <w:marTop w:val="0"/>
              <w:marBottom w:val="0"/>
              <w:divBdr>
                <w:top w:val="none" w:sz="0" w:space="0" w:color="auto"/>
                <w:left w:val="none" w:sz="0" w:space="0" w:color="auto"/>
                <w:bottom w:val="none" w:sz="0" w:space="0" w:color="auto"/>
                <w:right w:val="none" w:sz="0" w:space="0" w:color="auto"/>
              </w:divBdr>
            </w:div>
            <w:div w:id="1197696171">
              <w:marLeft w:val="0"/>
              <w:marRight w:val="0"/>
              <w:marTop w:val="0"/>
              <w:marBottom w:val="0"/>
              <w:divBdr>
                <w:top w:val="none" w:sz="0" w:space="0" w:color="auto"/>
                <w:left w:val="none" w:sz="0" w:space="0" w:color="auto"/>
                <w:bottom w:val="none" w:sz="0" w:space="0" w:color="auto"/>
                <w:right w:val="none" w:sz="0" w:space="0" w:color="auto"/>
              </w:divBdr>
            </w:div>
          </w:divsChild>
        </w:div>
        <w:div w:id="704405908">
          <w:marLeft w:val="0"/>
          <w:marRight w:val="0"/>
          <w:marTop w:val="0"/>
          <w:marBottom w:val="0"/>
          <w:divBdr>
            <w:top w:val="none" w:sz="0" w:space="0" w:color="auto"/>
            <w:left w:val="none" w:sz="0" w:space="0" w:color="auto"/>
            <w:bottom w:val="none" w:sz="0" w:space="0" w:color="auto"/>
            <w:right w:val="none" w:sz="0" w:space="0" w:color="auto"/>
          </w:divBdr>
          <w:divsChild>
            <w:div w:id="1205291611">
              <w:marLeft w:val="0"/>
              <w:marRight w:val="0"/>
              <w:marTop w:val="0"/>
              <w:marBottom w:val="0"/>
              <w:divBdr>
                <w:top w:val="none" w:sz="0" w:space="0" w:color="auto"/>
                <w:left w:val="none" w:sz="0" w:space="0" w:color="auto"/>
                <w:bottom w:val="none" w:sz="0" w:space="0" w:color="auto"/>
                <w:right w:val="none" w:sz="0" w:space="0" w:color="auto"/>
              </w:divBdr>
            </w:div>
          </w:divsChild>
        </w:div>
        <w:div w:id="718936691">
          <w:marLeft w:val="0"/>
          <w:marRight w:val="0"/>
          <w:marTop w:val="0"/>
          <w:marBottom w:val="0"/>
          <w:divBdr>
            <w:top w:val="none" w:sz="0" w:space="0" w:color="auto"/>
            <w:left w:val="none" w:sz="0" w:space="0" w:color="auto"/>
            <w:bottom w:val="none" w:sz="0" w:space="0" w:color="auto"/>
            <w:right w:val="none" w:sz="0" w:space="0" w:color="auto"/>
          </w:divBdr>
          <w:divsChild>
            <w:div w:id="1606033458">
              <w:marLeft w:val="0"/>
              <w:marRight w:val="0"/>
              <w:marTop w:val="0"/>
              <w:marBottom w:val="0"/>
              <w:divBdr>
                <w:top w:val="none" w:sz="0" w:space="0" w:color="auto"/>
                <w:left w:val="none" w:sz="0" w:space="0" w:color="auto"/>
                <w:bottom w:val="none" w:sz="0" w:space="0" w:color="auto"/>
                <w:right w:val="none" w:sz="0" w:space="0" w:color="auto"/>
              </w:divBdr>
            </w:div>
          </w:divsChild>
        </w:div>
        <w:div w:id="720137110">
          <w:marLeft w:val="0"/>
          <w:marRight w:val="0"/>
          <w:marTop w:val="0"/>
          <w:marBottom w:val="0"/>
          <w:divBdr>
            <w:top w:val="none" w:sz="0" w:space="0" w:color="auto"/>
            <w:left w:val="none" w:sz="0" w:space="0" w:color="auto"/>
            <w:bottom w:val="none" w:sz="0" w:space="0" w:color="auto"/>
            <w:right w:val="none" w:sz="0" w:space="0" w:color="auto"/>
          </w:divBdr>
          <w:divsChild>
            <w:div w:id="1776629431">
              <w:marLeft w:val="0"/>
              <w:marRight w:val="0"/>
              <w:marTop w:val="0"/>
              <w:marBottom w:val="0"/>
              <w:divBdr>
                <w:top w:val="none" w:sz="0" w:space="0" w:color="auto"/>
                <w:left w:val="none" w:sz="0" w:space="0" w:color="auto"/>
                <w:bottom w:val="none" w:sz="0" w:space="0" w:color="auto"/>
                <w:right w:val="none" w:sz="0" w:space="0" w:color="auto"/>
              </w:divBdr>
            </w:div>
          </w:divsChild>
        </w:div>
        <w:div w:id="722945624">
          <w:marLeft w:val="0"/>
          <w:marRight w:val="0"/>
          <w:marTop w:val="0"/>
          <w:marBottom w:val="0"/>
          <w:divBdr>
            <w:top w:val="none" w:sz="0" w:space="0" w:color="auto"/>
            <w:left w:val="none" w:sz="0" w:space="0" w:color="auto"/>
            <w:bottom w:val="none" w:sz="0" w:space="0" w:color="auto"/>
            <w:right w:val="none" w:sz="0" w:space="0" w:color="auto"/>
          </w:divBdr>
          <w:divsChild>
            <w:div w:id="30813088">
              <w:marLeft w:val="0"/>
              <w:marRight w:val="0"/>
              <w:marTop w:val="0"/>
              <w:marBottom w:val="0"/>
              <w:divBdr>
                <w:top w:val="none" w:sz="0" w:space="0" w:color="auto"/>
                <w:left w:val="none" w:sz="0" w:space="0" w:color="auto"/>
                <w:bottom w:val="none" w:sz="0" w:space="0" w:color="auto"/>
                <w:right w:val="none" w:sz="0" w:space="0" w:color="auto"/>
              </w:divBdr>
            </w:div>
          </w:divsChild>
        </w:div>
        <w:div w:id="732234388">
          <w:marLeft w:val="0"/>
          <w:marRight w:val="0"/>
          <w:marTop w:val="0"/>
          <w:marBottom w:val="0"/>
          <w:divBdr>
            <w:top w:val="none" w:sz="0" w:space="0" w:color="auto"/>
            <w:left w:val="none" w:sz="0" w:space="0" w:color="auto"/>
            <w:bottom w:val="none" w:sz="0" w:space="0" w:color="auto"/>
            <w:right w:val="none" w:sz="0" w:space="0" w:color="auto"/>
          </w:divBdr>
          <w:divsChild>
            <w:div w:id="110326376">
              <w:marLeft w:val="0"/>
              <w:marRight w:val="0"/>
              <w:marTop w:val="0"/>
              <w:marBottom w:val="0"/>
              <w:divBdr>
                <w:top w:val="none" w:sz="0" w:space="0" w:color="auto"/>
                <w:left w:val="none" w:sz="0" w:space="0" w:color="auto"/>
                <w:bottom w:val="none" w:sz="0" w:space="0" w:color="auto"/>
                <w:right w:val="none" w:sz="0" w:space="0" w:color="auto"/>
              </w:divBdr>
            </w:div>
          </w:divsChild>
        </w:div>
        <w:div w:id="736703642">
          <w:marLeft w:val="0"/>
          <w:marRight w:val="0"/>
          <w:marTop w:val="0"/>
          <w:marBottom w:val="0"/>
          <w:divBdr>
            <w:top w:val="none" w:sz="0" w:space="0" w:color="auto"/>
            <w:left w:val="none" w:sz="0" w:space="0" w:color="auto"/>
            <w:bottom w:val="none" w:sz="0" w:space="0" w:color="auto"/>
            <w:right w:val="none" w:sz="0" w:space="0" w:color="auto"/>
          </w:divBdr>
          <w:divsChild>
            <w:div w:id="1857188259">
              <w:marLeft w:val="0"/>
              <w:marRight w:val="0"/>
              <w:marTop w:val="0"/>
              <w:marBottom w:val="0"/>
              <w:divBdr>
                <w:top w:val="none" w:sz="0" w:space="0" w:color="auto"/>
                <w:left w:val="none" w:sz="0" w:space="0" w:color="auto"/>
                <w:bottom w:val="none" w:sz="0" w:space="0" w:color="auto"/>
                <w:right w:val="none" w:sz="0" w:space="0" w:color="auto"/>
              </w:divBdr>
            </w:div>
          </w:divsChild>
        </w:div>
        <w:div w:id="740176054">
          <w:marLeft w:val="0"/>
          <w:marRight w:val="0"/>
          <w:marTop w:val="0"/>
          <w:marBottom w:val="0"/>
          <w:divBdr>
            <w:top w:val="none" w:sz="0" w:space="0" w:color="auto"/>
            <w:left w:val="none" w:sz="0" w:space="0" w:color="auto"/>
            <w:bottom w:val="none" w:sz="0" w:space="0" w:color="auto"/>
            <w:right w:val="none" w:sz="0" w:space="0" w:color="auto"/>
          </w:divBdr>
          <w:divsChild>
            <w:div w:id="659240241">
              <w:marLeft w:val="0"/>
              <w:marRight w:val="0"/>
              <w:marTop w:val="0"/>
              <w:marBottom w:val="0"/>
              <w:divBdr>
                <w:top w:val="none" w:sz="0" w:space="0" w:color="auto"/>
                <w:left w:val="none" w:sz="0" w:space="0" w:color="auto"/>
                <w:bottom w:val="none" w:sz="0" w:space="0" w:color="auto"/>
                <w:right w:val="none" w:sz="0" w:space="0" w:color="auto"/>
              </w:divBdr>
            </w:div>
          </w:divsChild>
        </w:div>
        <w:div w:id="742526043">
          <w:marLeft w:val="0"/>
          <w:marRight w:val="0"/>
          <w:marTop w:val="0"/>
          <w:marBottom w:val="0"/>
          <w:divBdr>
            <w:top w:val="none" w:sz="0" w:space="0" w:color="auto"/>
            <w:left w:val="none" w:sz="0" w:space="0" w:color="auto"/>
            <w:bottom w:val="none" w:sz="0" w:space="0" w:color="auto"/>
            <w:right w:val="none" w:sz="0" w:space="0" w:color="auto"/>
          </w:divBdr>
          <w:divsChild>
            <w:div w:id="970669915">
              <w:marLeft w:val="0"/>
              <w:marRight w:val="0"/>
              <w:marTop w:val="0"/>
              <w:marBottom w:val="0"/>
              <w:divBdr>
                <w:top w:val="none" w:sz="0" w:space="0" w:color="auto"/>
                <w:left w:val="none" w:sz="0" w:space="0" w:color="auto"/>
                <w:bottom w:val="none" w:sz="0" w:space="0" w:color="auto"/>
                <w:right w:val="none" w:sz="0" w:space="0" w:color="auto"/>
              </w:divBdr>
            </w:div>
          </w:divsChild>
        </w:div>
        <w:div w:id="742872593">
          <w:marLeft w:val="0"/>
          <w:marRight w:val="0"/>
          <w:marTop w:val="0"/>
          <w:marBottom w:val="0"/>
          <w:divBdr>
            <w:top w:val="none" w:sz="0" w:space="0" w:color="auto"/>
            <w:left w:val="none" w:sz="0" w:space="0" w:color="auto"/>
            <w:bottom w:val="none" w:sz="0" w:space="0" w:color="auto"/>
            <w:right w:val="none" w:sz="0" w:space="0" w:color="auto"/>
          </w:divBdr>
          <w:divsChild>
            <w:div w:id="907690463">
              <w:marLeft w:val="0"/>
              <w:marRight w:val="0"/>
              <w:marTop w:val="0"/>
              <w:marBottom w:val="0"/>
              <w:divBdr>
                <w:top w:val="none" w:sz="0" w:space="0" w:color="auto"/>
                <w:left w:val="none" w:sz="0" w:space="0" w:color="auto"/>
                <w:bottom w:val="none" w:sz="0" w:space="0" w:color="auto"/>
                <w:right w:val="none" w:sz="0" w:space="0" w:color="auto"/>
              </w:divBdr>
            </w:div>
          </w:divsChild>
        </w:div>
        <w:div w:id="769593552">
          <w:marLeft w:val="0"/>
          <w:marRight w:val="0"/>
          <w:marTop w:val="0"/>
          <w:marBottom w:val="0"/>
          <w:divBdr>
            <w:top w:val="none" w:sz="0" w:space="0" w:color="auto"/>
            <w:left w:val="none" w:sz="0" w:space="0" w:color="auto"/>
            <w:bottom w:val="none" w:sz="0" w:space="0" w:color="auto"/>
            <w:right w:val="none" w:sz="0" w:space="0" w:color="auto"/>
          </w:divBdr>
          <w:divsChild>
            <w:div w:id="1143736875">
              <w:marLeft w:val="0"/>
              <w:marRight w:val="0"/>
              <w:marTop w:val="0"/>
              <w:marBottom w:val="0"/>
              <w:divBdr>
                <w:top w:val="none" w:sz="0" w:space="0" w:color="auto"/>
                <w:left w:val="none" w:sz="0" w:space="0" w:color="auto"/>
                <w:bottom w:val="none" w:sz="0" w:space="0" w:color="auto"/>
                <w:right w:val="none" w:sz="0" w:space="0" w:color="auto"/>
              </w:divBdr>
            </w:div>
          </w:divsChild>
        </w:div>
        <w:div w:id="775712739">
          <w:marLeft w:val="0"/>
          <w:marRight w:val="0"/>
          <w:marTop w:val="0"/>
          <w:marBottom w:val="0"/>
          <w:divBdr>
            <w:top w:val="none" w:sz="0" w:space="0" w:color="auto"/>
            <w:left w:val="none" w:sz="0" w:space="0" w:color="auto"/>
            <w:bottom w:val="none" w:sz="0" w:space="0" w:color="auto"/>
            <w:right w:val="none" w:sz="0" w:space="0" w:color="auto"/>
          </w:divBdr>
          <w:divsChild>
            <w:div w:id="2063406049">
              <w:marLeft w:val="0"/>
              <w:marRight w:val="0"/>
              <w:marTop w:val="0"/>
              <w:marBottom w:val="0"/>
              <w:divBdr>
                <w:top w:val="none" w:sz="0" w:space="0" w:color="auto"/>
                <w:left w:val="none" w:sz="0" w:space="0" w:color="auto"/>
                <w:bottom w:val="none" w:sz="0" w:space="0" w:color="auto"/>
                <w:right w:val="none" w:sz="0" w:space="0" w:color="auto"/>
              </w:divBdr>
            </w:div>
          </w:divsChild>
        </w:div>
        <w:div w:id="781610323">
          <w:marLeft w:val="0"/>
          <w:marRight w:val="0"/>
          <w:marTop w:val="0"/>
          <w:marBottom w:val="0"/>
          <w:divBdr>
            <w:top w:val="none" w:sz="0" w:space="0" w:color="auto"/>
            <w:left w:val="none" w:sz="0" w:space="0" w:color="auto"/>
            <w:bottom w:val="none" w:sz="0" w:space="0" w:color="auto"/>
            <w:right w:val="none" w:sz="0" w:space="0" w:color="auto"/>
          </w:divBdr>
          <w:divsChild>
            <w:div w:id="1255896487">
              <w:marLeft w:val="0"/>
              <w:marRight w:val="0"/>
              <w:marTop w:val="0"/>
              <w:marBottom w:val="0"/>
              <w:divBdr>
                <w:top w:val="none" w:sz="0" w:space="0" w:color="auto"/>
                <w:left w:val="none" w:sz="0" w:space="0" w:color="auto"/>
                <w:bottom w:val="none" w:sz="0" w:space="0" w:color="auto"/>
                <w:right w:val="none" w:sz="0" w:space="0" w:color="auto"/>
              </w:divBdr>
            </w:div>
          </w:divsChild>
        </w:div>
        <w:div w:id="786581411">
          <w:marLeft w:val="0"/>
          <w:marRight w:val="0"/>
          <w:marTop w:val="0"/>
          <w:marBottom w:val="0"/>
          <w:divBdr>
            <w:top w:val="none" w:sz="0" w:space="0" w:color="auto"/>
            <w:left w:val="none" w:sz="0" w:space="0" w:color="auto"/>
            <w:bottom w:val="none" w:sz="0" w:space="0" w:color="auto"/>
            <w:right w:val="none" w:sz="0" w:space="0" w:color="auto"/>
          </w:divBdr>
          <w:divsChild>
            <w:div w:id="194463827">
              <w:marLeft w:val="0"/>
              <w:marRight w:val="0"/>
              <w:marTop w:val="0"/>
              <w:marBottom w:val="0"/>
              <w:divBdr>
                <w:top w:val="none" w:sz="0" w:space="0" w:color="auto"/>
                <w:left w:val="none" w:sz="0" w:space="0" w:color="auto"/>
                <w:bottom w:val="none" w:sz="0" w:space="0" w:color="auto"/>
                <w:right w:val="none" w:sz="0" w:space="0" w:color="auto"/>
              </w:divBdr>
            </w:div>
          </w:divsChild>
        </w:div>
        <w:div w:id="790054527">
          <w:marLeft w:val="0"/>
          <w:marRight w:val="0"/>
          <w:marTop w:val="0"/>
          <w:marBottom w:val="0"/>
          <w:divBdr>
            <w:top w:val="none" w:sz="0" w:space="0" w:color="auto"/>
            <w:left w:val="none" w:sz="0" w:space="0" w:color="auto"/>
            <w:bottom w:val="none" w:sz="0" w:space="0" w:color="auto"/>
            <w:right w:val="none" w:sz="0" w:space="0" w:color="auto"/>
          </w:divBdr>
          <w:divsChild>
            <w:div w:id="57561838">
              <w:marLeft w:val="0"/>
              <w:marRight w:val="0"/>
              <w:marTop w:val="0"/>
              <w:marBottom w:val="0"/>
              <w:divBdr>
                <w:top w:val="none" w:sz="0" w:space="0" w:color="auto"/>
                <w:left w:val="none" w:sz="0" w:space="0" w:color="auto"/>
                <w:bottom w:val="none" w:sz="0" w:space="0" w:color="auto"/>
                <w:right w:val="none" w:sz="0" w:space="0" w:color="auto"/>
              </w:divBdr>
            </w:div>
            <w:div w:id="118691426">
              <w:marLeft w:val="0"/>
              <w:marRight w:val="0"/>
              <w:marTop w:val="0"/>
              <w:marBottom w:val="0"/>
              <w:divBdr>
                <w:top w:val="none" w:sz="0" w:space="0" w:color="auto"/>
                <w:left w:val="none" w:sz="0" w:space="0" w:color="auto"/>
                <w:bottom w:val="none" w:sz="0" w:space="0" w:color="auto"/>
                <w:right w:val="none" w:sz="0" w:space="0" w:color="auto"/>
              </w:divBdr>
            </w:div>
            <w:div w:id="1789426974">
              <w:marLeft w:val="0"/>
              <w:marRight w:val="0"/>
              <w:marTop w:val="0"/>
              <w:marBottom w:val="0"/>
              <w:divBdr>
                <w:top w:val="none" w:sz="0" w:space="0" w:color="auto"/>
                <w:left w:val="none" w:sz="0" w:space="0" w:color="auto"/>
                <w:bottom w:val="none" w:sz="0" w:space="0" w:color="auto"/>
                <w:right w:val="none" w:sz="0" w:space="0" w:color="auto"/>
              </w:divBdr>
            </w:div>
          </w:divsChild>
        </w:div>
        <w:div w:id="817461412">
          <w:marLeft w:val="0"/>
          <w:marRight w:val="0"/>
          <w:marTop w:val="0"/>
          <w:marBottom w:val="0"/>
          <w:divBdr>
            <w:top w:val="none" w:sz="0" w:space="0" w:color="auto"/>
            <w:left w:val="none" w:sz="0" w:space="0" w:color="auto"/>
            <w:bottom w:val="none" w:sz="0" w:space="0" w:color="auto"/>
            <w:right w:val="none" w:sz="0" w:space="0" w:color="auto"/>
          </w:divBdr>
          <w:divsChild>
            <w:div w:id="102264361">
              <w:marLeft w:val="0"/>
              <w:marRight w:val="0"/>
              <w:marTop w:val="0"/>
              <w:marBottom w:val="0"/>
              <w:divBdr>
                <w:top w:val="none" w:sz="0" w:space="0" w:color="auto"/>
                <w:left w:val="none" w:sz="0" w:space="0" w:color="auto"/>
                <w:bottom w:val="none" w:sz="0" w:space="0" w:color="auto"/>
                <w:right w:val="none" w:sz="0" w:space="0" w:color="auto"/>
              </w:divBdr>
            </w:div>
            <w:div w:id="1166288515">
              <w:marLeft w:val="0"/>
              <w:marRight w:val="0"/>
              <w:marTop w:val="0"/>
              <w:marBottom w:val="0"/>
              <w:divBdr>
                <w:top w:val="none" w:sz="0" w:space="0" w:color="auto"/>
                <w:left w:val="none" w:sz="0" w:space="0" w:color="auto"/>
                <w:bottom w:val="none" w:sz="0" w:space="0" w:color="auto"/>
                <w:right w:val="none" w:sz="0" w:space="0" w:color="auto"/>
              </w:divBdr>
            </w:div>
          </w:divsChild>
        </w:div>
        <w:div w:id="827786356">
          <w:marLeft w:val="0"/>
          <w:marRight w:val="0"/>
          <w:marTop w:val="0"/>
          <w:marBottom w:val="0"/>
          <w:divBdr>
            <w:top w:val="none" w:sz="0" w:space="0" w:color="auto"/>
            <w:left w:val="none" w:sz="0" w:space="0" w:color="auto"/>
            <w:bottom w:val="none" w:sz="0" w:space="0" w:color="auto"/>
            <w:right w:val="none" w:sz="0" w:space="0" w:color="auto"/>
          </w:divBdr>
          <w:divsChild>
            <w:div w:id="1147668682">
              <w:marLeft w:val="0"/>
              <w:marRight w:val="0"/>
              <w:marTop w:val="0"/>
              <w:marBottom w:val="0"/>
              <w:divBdr>
                <w:top w:val="none" w:sz="0" w:space="0" w:color="auto"/>
                <w:left w:val="none" w:sz="0" w:space="0" w:color="auto"/>
                <w:bottom w:val="none" w:sz="0" w:space="0" w:color="auto"/>
                <w:right w:val="none" w:sz="0" w:space="0" w:color="auto"/>
              </w:divBdr>
            </w:div>
          </w:divsChild>
        </w:div>
        <w:div w:id="827866023">
          <w:marLeft w:val="0"/>
          <w:marRight w:val="0"/>
          <w:marTop w:val="0"/>
          <w:marBottom w:val="0"/>
          <w:divBdr>
            <w:top w:val="none" w:sz="0" w:space="0" w:color="auto"/>
            <w:left w:val="none" w:sz="0" w:space="0" w:color="auto"/>
            <w:bottom w:val="none" w:sz="0" w:space="0" w:color="auto"/>
            <w:right w:val="none" w:sz="0" w:space="0" w:color="auto"/>
          </w:divBdr>
          <w:divsChild>
            <w:div w:id="1820733721">
              <w:marLeft w:val="0"/>
              <w:marRight w:val="0"/>
              <w:marTop w:val="0"/>
              <w:marBottom w:val="0"/>
              <w:divBdr>
                <w:top w:val="none" w:sz="0" w:space="0" w:color="auto"/>
                <w:left w:val="none" w:sz="0" w:space="0" w:color="auto"/>
                <w:bottom w:val="none" w:sz="0" w:space="0" w:color="auto"/>
                <w:right w:val="none" w:sz="0" w:space="0" w:color="auto"/>
              </w:divBdr>
            </w:div>
          </w:divsChild>
        </w:div>
        <w:div w:id="832718826">
          <w:marLeft w:val="0"/>
          <w:marRight w:val="0"/>
          <w:marTop w:val="0"/>
          <w:marBottom w:val="0"/>
          <w:divBdr>
            <w:top w:val="none" w:sz="0" w:space="0" w:color="auto"/>
            <w:left w:val="none" w:sz="0" w:space="0" w:color="auto"/>
            <w:bottom w:val="none" w:sz="0" w:space="0" w:color="auto"/>
            <w:right w:val="none" w:sz="0" w:space="0" w:color="auto"/>
          </w:divBdr>
          <w:divsChild>
            <w:div w:id="301010032">
              <w:marLeft w:val="0"/>
              <w:marRight w:val="0"/>
              <w:marTop w:val="0"/>
              <w:marBottom w:val="0"/>
              <w:divBdr>
                <w:top w:val="none" w:sz="0" w:space="0" w:color="auto"/>
                <w:left w:val="none" w:sz="0" w:space="0" w:color="auto"/>
                <w:bottom w:val="none" w:sz="0" w:space="0" w:color="auto"/>
                <w:right w:val="none" w:sz="0" w:space="0" w:color="auto"/>
              </w:divBdr>
            </w:div>
          </w:divsChild>
        </w:div>
        <w:div w:id="832836389">
          <w:marLeft w:val="0"/>
          <w:marRight w:val="0"/>
          <w:marTop w:val="0"/>
          <w:marBottom w:val="0"/>
          <w:divBdr>
            <w:top w:val="none" w:sz="0" w:space="0" w:color="auto"/>
            <w:left w:val="none" w:sz="0" w:space="0" w:color="auto"/>
            <w:bottom w:val="none" w:sz="0" w:space="0" w:color="auto"/>
            <w:right w:val="none" w:sz="0" w:space="0" w:color="auto"/>
          </w:divBdr>
          <w:divsChild>
            <w:div w:id="789782752">
              <w:marLeft w:val="0"/>
              <w:marRight w:val="0"/>
              <w:marTop w:val="0"/>
              <w:marBottom w:val="0"/>
              <w:divBdr>
                <w:top w:val="none" w:sz="0" w:space="0" w:color="auto"/>
                <w:left w:val="none" w:sz="0" w:space="0" w:color="auto"/>
                <w:bottom w:val="none" w:sz="0" w:space="0" w:color="auto"/>
                <w:right w:val="none" w:sz="0" w:space="0" w:color="auto"/>
              </w:divBdr>
            </w:div>
          </w:divsChild>
        </w:div>
        <w:div w:id="843546219">
          <w:marLeft w:val="0"/>
          <w:marRight w:val="0"/>
          <w:marTop w:val="0"/>
          <w:marBottom w:val="0"/>
          <w:divBdr>
            <w:top w:val="none" w:sz="0" w:space="0" w:color="auto"/>
            <w:left w:val="none" w:sz="0" w:space="0" w:color="auto"/>
            <w:bottom w:val="none" w:sz="0" w:space="0" w:color="auto"/>
            <w:right w:val="none" w:sz="0" w:space="0" w:color="auto"/>
          </w:divBdr>
          <w:divsChild>
            <w:div w:id="363604382">
              <w:marLeft w:val="0"/>
              <w:marRight w:val="0"/>
              <w:marTop w:val="0"/>
              <w:marBottom w:val="0"/>
              <w:divBdr>
                <w:top w:val="none" w:sz="0" w:space="0" w:color="auto"/>
                <w:left w:val="none" w:sz="0" w:space="0" w:color="auto"/>
                <w:bottom w:val="none" w:sz="0" w:space="0" w:color="auto"/>
                <w:right w:val="none" w:sz="0" w:space="0" w:color="auto"/>
              </w:divBdr>
            </w:div>
          </w:divsChild>
        </w:div>
        <w:div w:id="846872450">
          <w:marLeft w:val="0"/>
          <w:marRight w:val="0"/>
          <w:marTop w:val="0"/>
          <w:marBottom w:val="0"/>
          <w:divBdr>
            <w:top w:val="none" w:sz="0" w:space="0" w:color="auto"/>
            <w:left w:val="none" w:sz="0" w:space="0" w:color="auto"/>
            <w:bottom w:val="none" w:sz="0" w:space="0" w:color="auto"/>
            <w:right w:val="none" w:sz="0" w:space="0" w:color="auto"/>
          </w:divBdr>
          <w:divsChild>
            <w:div w:id="805975683">
              <w:marLeft w:val="0"/>
              <w:marRight w:val="0"/>
              <w:marTop w:val="0"/>
              <w:marBottom w:val="0"/>
              <w:divBdr>
                <w:top w:val="none" w:sz="0" w:space="0" w:color="auto"/>
                <w:left w:val="none" w:sz="0" w:space="0" w:color="auto"/>
                <w:bottom w:val="none" w:sz="0" w:space="0" w:color="auto"/>
                <w:right w:val="none" w:sz="0" w:space="0" w:color="auto"/>
              </w:divBdr>
            </w:div>
            <w:div w:id="1177574321">
              <w:marLeft w:val="0"/>
              <w:marRight w:val="0"/>
              <w:marTop w:val="0"/>
              <w:marBottom w:val="0"/>
              <w:divBdr>
                <w:top w:val="none" w:sz="0" w:space="0" w:color="auto"/>
                <w:left w:val="none" w:sz="0" w:space="0" w:color="auto"/>
                <w:bottom w:val="none" w:sz="0" w:space="0" w:color="auto"/>
                <w:right w:val="none" w:sz="0" w:space="0" w:color="auto"/>
              </w:divBdr>
            </w:div>
            <w:div w:id="1640527094">
              <w:marLeft w:val="0"/>
              <w:marRight w:val="0"/>
              <w:marTop w:val="0"/>
              <w:marBottom w:val="0"/>
              <w:divBdr>
                <w:top w:val="none" w:sz="0" w:space="0" w:color="auto"/>
                <w:left w:val="none" w:sz="0" w:space="0" w:color="auto"/>
                <w:bottom w:val="none" w:sz="0" w:space="0" w:color="auto"/>
                <w:right w:val="none" w:sz="0" w:space="0" w:color="auto"/>
              </w:divBdr>
            </w:div>
          </w:divsChild>
        </w:div>
        <w:div w:id="852770205">
          <w:marLeft w:val="0"/>
          <w:marRight w:val="0"/>
          <w:marTop w:val="0"/>
          <w:marBottom w:val="0"/>
          <w:divBdr>
            <w:top w:val="none" w:sz="0" w:space="0" w:color="auto"/>
            <w:left w:val="none" w:sz="0" w:space="0" w:color="auto"/>
            <w:bottom w:val="none" w:sz="0" w:space="0" w:color="auto"/>
            <w:right w:val="none" w:sz="0" w:space="0" w:color="auto"/>
          </w:divBdr>
          <w:divsChild>
            <w:div w:id="1393773705">
              <w:marLeft w:val="0"/>
              <w:marRight w:val="0"/>
              <w:marTop w:val="0"/>
              <w:marBottom w:val="0"/>
              <w:divBdr>
                <w:top w:val="none" w:sz="0" w:space="0" w:color="auto"/>
                <w:left w:val="none" w:sz="0" w:space="0" w:color="auto"/>
                <w:bottom w:val="none" w:sz="0" w:space="0" w:color="auto"/>
                <w:right w:val="none" w:sz="0" w:space="0" w:color="auto"/>
              </w:divBdr>
            </w:div>
          </w:divsChild>
        </w:div>
        <w:div w:id="875849561">
          <w:marLeft w:val="0"/>
          <w:marRight w:val="0"/>
          <w:marTop w:val="0"/>
          <w:marBottom w:val="0"/>
          <w:divBdr>
            <w:top w:val="none" w:sz="0" w:space="0" w:color="auto"/>
            <w:left w:val="none" w:sz="0" w:space="0" w:color="auto"/>
            <w:bottom w:val="none" w:sz="0" w:space="0" w:color="auto"/>
            <w:right w:val="none" w:sz="0" w:space="0" w:color="auto"/>
          </w:divBdr>
          <w:divsChild>
            <w:div w:id="1055009843">
              <w:marLeft w:val="0"/>
              <w:marRight w:val="0"/>
              <w:marTop w:val="0"/>
              <w:marBottom w:val="0"/>
              <w:divBdr>
                <w:top w:val="none" w:sz="0" w:space="0" w:color="auto"/>
                <w:left w:val="none" w:sz="0" w:space="0" w:color="auto"/>
                <w:bottom w:val="none" w:sz="0" w:space="0" w:color="auto"/>
                <w:right w:val="none" w:sz="0" w:space="0" w:color="auto"/>
              </w:divBdr>
            </w:div>
          </w:divsChild>
        </w:div>
        <w:div w:id="892890555">
          <w:marLeft w:val="0"/>
          <w:marRight w:val="0"/>
          <w:marTop w:val="0"/>
          <w:marBottom w:val="0"/>
          <w:divBdr>
            <w:top w:val="none" w:sz="0" w:space="0" w:color="auto"/>
            <w:left w:val="none" w:sz="0" w:space="0" w:color="auto"/>
            <w:bottom w:val="none" w:sz="0" w:space="0" w:color="auto"/>
            <w:right w:val="none" w:sz="0" w:space="0" w:color="auto"/>
          </w:divBdr>
          <w:divsChild>
            <w:div w:id="464853939">
              <w:marLeft w:val="0"/>
              <w:marRight w:val="0"/>
              <w:marTop w:val="0"/>
              <w:marBottom w:val="0"/>
              <w:divBdr>
                <w:top w:val="none" w:sz="0" w:space="0" w:color="auto"/>
                <w:left w:val="none" w:sz="0" w:space="0" w:color="auto"/>
                <w:bottom w:val="none" w:sz="0" w:space="0" w:color="auto"/>
                <w:right w:val="none" w:sz="0" w:space="0" w:color="auto"/>
              </w:divBdr>
            </w:div>
          </w:divsChild>
        </w:div>
        <w:div w:id="896429337">
          <w:marLeft w:val="0"/>
          <w:marRight w:val="0"/>
          <w:marTop w:val="0"/>
          <w:marBottom w:val="0"/>
          <w:divBdr>
            <w:top w:val="none" w:sz="0" w:space="0" w:color="auto"/>
            <w:left w:val="none" w:sz="0" w:space="0" w:color="auto"/>
            <w:bottom w:val="none" w:sz="0" w:space="0" w:color="auto"/>
            <w:right w:val="none" w:sz="0" w:space="0" w:color="auto"/>
          </w:divBdr>
          <w:divsChild>
            <w:div w:id="280259072">
              <w:marLeft w:val="0"/>
              <w:marRight w:val="0"/>
              <w:marTop w:val="0"/>
              <w:marBottom w:val="0"/>
              <w:divBdr>
                <w:top w:val="none" w:sz="0" w:space="0" w:color="auto"/>
                <w:left w:val="none" w:sz="0" w:space="0" w:color="auto"/>
                <w:bottom w:val="none" w:sz="0" w:space="0" w:color="auto"/>
                <w:right w:val="none" w:sz="0" w:space="0" w:color="auto"/>
              </w:divBdr>
            </w:div>
          </w:divsChild>
        </w:div>
        <w:div w:id="904948760">
          <w:marLeft w:val="0"/>
          <w:marRight w:val="0"/>
          <w:marTop w:val="0"/>
          <w:marBottom w:val="0"/>
          <w:divBdr>
            <w:top w:val="none" w:sz="0" w:space="0" w:color="auto"/>
            <w:left w:val="none" w:sz="0" w:space="0" w:color="auto"/>
            <w:bottom w:val="none" w:sz="0" w:space="0" w:color="auto"/>
            <w:right w:val="none" w:sz="0" w:space="0" w:color="auto"/>
          </w:divBdr>
          <w:divsChild>
            <w:div w:id="5525361">
              <w:marLeft w:val="0"/>
              <w:marRight w:val="0"/>
              <w:marTop w:val="0"/>
              <w:marBottom w:val="0"/>
              <w:divBdr>
                <w:top w:val="none" w:sz="0" w:space="0" w:color="auto"/>
                <w:left w:val="none" w:sz="0" w:space="0" w:color="auto"/>
                <w:bottom w:val="none" w:sz="0" w:space="0" w:color="auto"/>
                <w:right w:val="none" w:sz="0" w:space="0" w:color="auto"/>
              </w:divBdr>
            </w:div>
            <w:div w:id="1797212912">
              <w:marLeft w:val="0"/>
              <w:marRight w:val="0"/>
              <w:marTop w:val="0"/>
              <w:marBottom w:val="0"/>
              <w:divBdr>
                <w:top w:val="none" w:sz="0" w:space="0" w:color="auto"/>
                <w:left w:val="none" w:sz="0" w:space="0" w:color="auto"/>
                <w:bottom w:val="none" w:sz="0" w:space="0" w:color="auto"/>
                <w:right w:val="none" w:sz="0" w:space="0" w:color="auto"/>
              </w:divBdr>
            </w:div>
          </w:divsChild>
        </w:div>
        <w:div w:id="916329196">
          <w:marLeft w:val="0"/>
          <w:marRight w:val="0"/>
          <w:marTop w:val="0"/>
          <w:marBottom w:val="0"/>
          <w:divBdr>
            <w:top w:val="none" w:sz="0" w:space="0" w:color="auto"/>
            <w:left w:val="none" w:sz="0" w:space="0" w:color="auto"/>
            <w:bottom w:val="none" w:sz="0" w:space="0" w:color="auto"/>
            <w:right w:val="none" w:sz="0" w:space="0" w:color="auto"/>
          </w:divBdr>
          <w:divsChild>
            <w:div w:id="992099113">
              <w:marLeft w:val="0"/>
              <w:marRight w:val="0"/>
              <w:marTop w:val="0"/>
              <w:marBottom w:val="0"/>
              <w:divBdr>
                <w:top w:val="none" w:sz="0" w:space="0" w:color="auto"/>
                <w:left w:val="none" w:sz="0" w:space="0" w:color="auto"/>
                <w:bottom w:val="none" w:sz="0" w:space="0" w:color="auto"/>
                <w:right w:val="none" w:sz="0" w:space="0" w:color="auto"/>
              </w:divBdr>
            </w:div>
            <w:div w:id="1862433081">
              <w:marLeft w:val="0"/>
              <w:marRight w:val="0"/>
              <w:marTop w:val="0"/>
              <w:marBottom w:val="0"/>
              <w:divBdr>
                <w:top w:val="none" w:sz="0" w:space="0" w:color="auto"/>
                <w:left w:val="none" w:sz="0" w:space="0" w:color="auto"/>
                <w:bottom w:val="none" w:sz="0" w:space="0" w:color="auto"/>
                <w:right w:val="none" w:sz="0" w:space="0" w:color="auto"/>
              </w:divBdr>
            </w:div>
          </w:divsChild>
        </w:div>
        <w:div w:id="916524700">
          <w:marLeft w:val="0"/>
          <w:marRight w:val="0"/>
          <w:marTop w:val="0"/>
          <w:marBottom w:val="0"/>
          <w:divBdr>
            <w:top w:val="none" w:sz="0" w:space="0" w:color="auto"/>
            <w:left w:val="none" w:sz="0" w:space="0" w:color="auto"/>
            <w:bottom w:val="none" w:sz="0" w:space="0" w:color="auto"/>
            <w:right w:val="none" w:sz="0" w:space="0" w:color="auto"/>
          </w:divBdr>
          <w:divsChild>
            <w:div w:id="107429767">
              <w:marLeft w:val="0"/>
              <w:marRight w:val="0"/>
              <w:marTop w:val="0"/>
              <w:marBottom w:val="0"/>
              <w:divBdr>
                <w:top w:val="none" w:sz="0" w:space="0" w:color="auto"/>
                <w:left w:val="none" w:sz="0" w:space="0" w:color="auto"/>
                <w:bottom w:val="none" w:sz="0" w:space="0" w:color="auto"/>
                <w:right w:val="none" w:sz="0" w:space="0" w:color="auto"/>
              </w:divBdr>
            </w:div>
            <w:div w:id="726874104">
              <w:marLeft w:val="0"/>
              <w:marRight w:val="0"/>
              <w:marTop w:val="0"/>
              <w:marBottom w:val="0"/>
              <w:divBdr>
                <w:top w:val="none" w:sz="0" w:space="0" w:color="auto"/>
                <w:left w:val="none" w:sz="0" w:space="0" w:color="auto"/>
                <w:bottom w:val="none" w:sz="0" w:space="0" w:color="auto"/>
                <w:right w:val="none" w:sz="0" w:space="0" w:color="auto"/>
              </w:divBdr>
            </w:div>
          </w:divsChild>
        </w:div>
        <w:div w:id="925579563">
          <w:marLeft w:val="0"/>
          <w:marRight w:val="0"/>
          <w:marTop w:val="0"/>
          <w:marBottom w:val="0"/>
          <w:divBdr>
            <w:top w:val="none" w:sz="0" w:space="0" w:color="auto"/>
            <w:left w:val="none" w:sz="0" w:space="0" w:color="auto"/>
            <w:bottom w:val="none" w:sz="0" w:space="0" w:color="auto"/>
            <w:right w:val="none" w:sz="0" w:space="0" w:color="auto"/>
          </w:divBdr>
          <w:divsChild>
            <w:div w:id="1067337608">
              <w:marLeft w:val="0"/>
              <w:marRight w:val="0"/>
              <w:marTop w:val="0"/>
              <w:marBottom w:val="0"/>
              <w:divBdr>
                <w:top w:val="none" w:sz="0" w:space="0" w:color="auto"/>
                <w:left w:val="none" w:sz="0" w:space="0" w:color="auto"/>
                <w:bottom w:val="none" w:sz="0" w:space="0" w:color="auto"/>
                <w:right w:val="none" w:sz="0" w:space="0" w:color="auto"/>
              </w:divBdr>
            </w:div>
          </w:divsChild>
        </w:div>
        <w:div w:id="929581882">
          <w:marLeft w:val="0"/>
          <w:marRight w:val="0"/>
          <w:marTop w:val="0"/>
          <w:marBottom w:val="0"/>
          <w:divBdr>
            <w:top w:val="none" w:sz="0" w:space="0" w:color="auto"/>
            <w:left w:val="none" w:sz="0" w:space="0" w:color="auto"/>
            <w:bottom w:val="none" w:sz="0" w:space="0" w:color="auto"/>
            <w:right w:val="none" w:sz="0" w:space="0" w:color="auto"/>
          </w:divBdr>
          <w:divsChild>
            <w:div w:id="452284160">
              <w:marLeft w:val="0"/>
              <w:marRight w:val="0"/>
              <w:marTop w:val="0"/>
              <w:marBottom w:val="0"/>
              <w:divBdr>
                <w:top w:val="none" w:sz="0" w:space="0" w:color="auto"/>
                <w:left w:val="none" w:sz="0" w:space="0" w:color="auto"/>
                <w:bottom w:val="none" w:sz="0" w:space="0" w:color="auto"/>
                <w:right w:val="none" w:sz="0" w:space="0" w:color="auto"/>
              </w:divBdr>
            </w:div>
            <w:div w:id="1274828254">
              <w:marLeft w:val="0"/>
              <w:marRight w:val="0"/>
              <w:marTop w:val="0"/>
              <w:marBottom w:val="0"/>
              <w:divBdr>
                <w:top w:val="none" w:sz="0" w:space="0" w:color="auto"/>
                <w:left w:val="none" w:sz="0" w:space="0" w:color="auto"/>
                <w:bottom w:val="none" w:sz="0" w:space="0" w:color="auto"/>
                <w:right w:val="none" w:sz="0" w:space="0" w:color="auto"/>
              </w:divBdr>
            </w:div>
          </w:divsChild>
        </w:div>
        <w:div w:id="955792614">
          <w:marLeft w:val="0"/>
          <w:marRight w:val="0"/>
          <w:marTop w:val="0"/>
          <w:marBottom w:val="0"/>
          <w:divBdr>
            <w:top w:val="none" w:sz="0" w:space="0" w:color="auto"/>
            <w:left w:val="none" w:sz="0" w:space="0" w:color="auto"/>
            <w:bottom w:val="none" w:sz="0" w:space="0" w:color="auto"/>
            <w:right w:val="none" w:sz="0" w:space="0" w:color="auto"/>
          </w:divBdr>
          <w:divsChild>
            <w:div w:id="1943419462">
              <w:marLeft w:val="0"/>
              <w:marRight w:val="0"/>
              <w:marTop w:val="0"/>
              <w:marBottom w:val="0"/>
              <w:divBdr>
                <w:top w:val="none" w:sz="0" w:space="0" w:color="auto"/>
                <w:left w:val="none" w:sz="0" w:space="0" w:color="auto"/>
                <w:bottom w:val="none" w:sz="0" w:space="0" w:color="auto"/>
                <w:right w:val="none" w:sz="0" w:space="0" w:color="auto"/>
              </w:divBdr>
            </w:div>
          </w:divsChild>
        </w:div>
        <w:div w:id="958605186">
          <w:marLeft w:val="0"/>
          <w:marRight w:val="0"/>
          <w:marTop w:val="0"/>
          <w:marBottom w:val="0"/>
          <w:divBdr>
            <w:top w:val="none" w:sz="0" w:space="0" w:color="auto"/>
            <w:left w:val="none" w:sz="0" w:space="0" w:color="auto"/>
            <w:bottom w:val="none" w:sz="0" w:space="0" w:color="auto"/>
            <w:right w:val="none" w:sz="0" w:space="0" w:color="auto"/>
          </w:divBdr>
          <w:divsChild>
            <w:div w:id="856577502">
              <w:marLeft w:val="0"/>
              <w:marRight w:val="0"/>
              <w:marTop w:val="0"/>
              <w:marBottom w:val="0"/>
              <w:divBdr>
                <w:top w:val="none" w:sz="0" w:space="0" w:color="auto"/>
                <w:left w:val="none" w:sz="0" w:space="0" w:color="auto"/>
                <w:bottom w:val="none" w:sz="0" w:space="0" w:color="auto"/>
                <w:right w:val="none" w:sz="0" w:space="0" w:color="auto"/>
              </w:divBdr>
            </w:div>
            <w:div w:id="1125781953">
              <w:marLeft w:val="0"/>
              <w:marRight w:val="0"/>
              <w:marTop w:val="0"/>
              <w:marBottom w:val="0"/>
              <w:divBdr>
                <w:top w:val="none" w:sz="0" w:space="0" w:color="auto"/>
                <w:left w:val="none" w:sz="0" w:space="0" w:color="auto"/>
                <w:bottom w:val="none" w:sz="0" w:space="0" w:color="auto"/>
                <w:right w:val="none" w:sz="0" w:space="0" w:color="auto"/>
              </w:divBdr>
            </w:div>
          </w:divsChild>
        </w:div>
        <w:div w:id="967587242">
          <w:marLeft w:val="0"/>
          <w:marRight w:val="0"/>
          <w:marTop w:val="0"/>
          <w:marBottom w:val="0"/>
          <w:divBdr>
            <w:top w:val="none" w:sz="0" w:space="0" w:color="auto"/>
            <w:left w:val="none" w:sz="0" w:space="0" w:color="auto"/>
            <w:bottom w:val="none" w:sz="0" w:space="0" w:color="auto"/>
            <w:right w:val="none" w:sz="0" w:space="0" w:color="auto"/>
          </w:divBdr>
          <w:divsChild>
            <w:div w:id="1598097333">
              <w:marLeft w:val="0"/>
              <w:marRight w:val="0"/>
              <w:marTop w:val="0"/>
              <w:marBottom w:val="0"/>
              <w:divBdr>
                <w:top w:val="none" w:sz="0" w:space="0" w:color="auto"/>
                <w:left w:val="none" w:sz="0" w:space="0" w:color="auto"/>
                <w:bottom w:val="none" w:sz="0" w:space="0" w:color="auto"/>
                <w:right w:val="none" w:sz="0" w:space="0" w:color="auto"/>
              </w:divBdr>
            </w:div>
            <w:div w:id="1651247217">
              <w:marLeft w:val="0"/>
              <w:marRight w:val="0"/>
              <w:marTop w:val="0"/>
              <w:marBottom w:val="0"/>
              <w:divBdr>
                <w:top w:val="none" w:sz="0" w:space="0" w:color="auto"/>
                <w:left w:val="none" w:sz="0" w:space="0" w:color="auto"/>
                <w:bottom w:val="none" w:sz="0" w:space="0" w:color="auto"/>
                <w:right w:val="none" w:sz="0" w:space="0" w:color="auto"/>
              </w:divBdr>
            </w:div>
          </w:divsChild>
        </w:div>
        <w:div w:id="974682812">
          <w:marLeft w:val="0"/>
          <w:marRight w:val="0"/>
          <w:marTop w:val="0"/>
          <w:marBottom w:val="0"/>
          <w:divBdr>
            <w:top w:val="none" w:sz="0" w:space="0" w:color="auto"/>
            <w:left w:val="none" w:sz="0" w:space="0" w:color="auto"/>
            <w:bottom w:val="none" w:sz="0" w:space="0" w:color="auto"/>
            <w:right w:val="none" w:sz="0" w:space="0" w:color="auto"/>
          </w:divBdr>
          <w:divsChild>
            <w:div w:id="200672288">
              <w:marLeft w:val="0"/>
              <w:marRight w:val="0"/>
              <w:marTop w:val="0"/>
              <w:marBottom w:val="0"/>
              <w:divBdr>
                <w:top w:val="none" w:sz="0" w:space="0" w:color="auto"/>
                <w:left w:val="none" w:sz="0" w:space="0" w:color="auto"/>
                <w:bottom w:val="none" w:sz="0" w:space="0" w:color="auto"/>
                <w:right w:val="none" w:sz="0" w:space="0" w:color="auto"/>
              </w:divBdr>
            </w:div>
            <w:div w:id="1134101137">
              <w:marLeft w:val="0"/>
              <w:marRight w:val="0"/>
              <w:marTop w:val="0"/>
              <w:marBottom w:val="0"/>
              <w:divBdr>
                <w:top w:val="none" w:sz="0" w:space="0" w:color="auto"/>
                <w:left w:val="none" w:sz="0" w:space="0" w:color="auto"/>
                <w:bottom w:val="none" w:sz="0" w:space="0" w:color="auto"/>
                <w:right w:val="none" w:sz="0" w:space="0" w:color="auto"/>
              </w:divBdr>
            </w:div>
          </w:divsChild>
        </w:div>
        <w:div w:id="987438914">
          <w:marLeft w:val="0"/>
          <w:marRight w:val="0"/>
          <w:marTop w:val="0"/>
          <w:marBottom w:val="0"/>
          <w:divBdr>
            <w:top w:val="none" w:sz="0" w:space="0" w:color="auto"/>
            <w:left w:val="none" w:sz="0" w:space="0" w:color="auto"/>
            <w:bottom w:val="none" w:sz="0" w:space="0" w:color="auto"/>
            <w:right w:val="none" w:sz="0" w:space="0" w:color="auto"/>
          </w:divBdr>
          <w:divsChild>
            <w:div w:id="2115830202">
              <w:marLeft w:val="0"/>
              <w:marRight w:val="0"/>
              <w:marTop w:val="0"/>
              <w:marBottom w:val="0"/>
              <w:divBdr>
                <w:top w:val="none" w:sz="0" w:space="0" w:color="auto"/>
                <w:left w:val="none" w:sz="0" w:space="0" w:color="auto"/>
                <w:bottom w:val="none" w:sz="0" w:space="0" w:color="auto"/>
                <w:right w:val="none" w:sz="0" w:space="0" w:color="auto"/>
              </w:divBdr>
            </w:div>
          </w:divsChild>
        </w:div>
        <w:div w:id="990213045">
          <w:marLeft w:val="0"/>
          <w:marRight w:val="0"/>
          <w:marTop w:val="0"/>
          <w:marBottom w:val="0"/>
          <w:divBdr>
            <w:top w:val="none" w:sz="0" w:space="0" w:color="auto"/>
            <w:left w:val="none" w:sz="0" w:space="0" w:color="auto"/>
            <w:bottom w:val="none" w:sz="0" w:space="0" w:color="auto"/>
            <w:right w:val="none" w:sz="0" w:space="0" w:color="auto"/>
          </w:divBdr>
          <w:divsChild>
            <w:div w:id="868176363">
              <w:marLeft w:val="0"/>
              <w:marRight w:val="0"/>
              <w:marTop w:val="0"/>
              <w:marBottom w:val="0"/>
              <w:divBdr>
                <w:top w:val="none" w:sz="0" w:space="0" w:color="auto"/>
                <w:left w:val="none" w:sz="0" w:space="0" w:color="auto"/>
                <w:bottom w:val="none" w:sz="0" w:space="0" w:color="auto"/>
                <w:right w:val="none" w:sz="0" w:space="0" w:color="auto"/>
              </w:divBdr>
            </w:div>
            <w:div w:id="1055470454">
              <w:marLeft w:val="0"/>
              <w:marRight w:val="0"/>
              <w:marTop w:val="0"/>
              <w:marBottom w:val="0"/>
              <w:divBdr>
                <w:top w:val="none" w:sz="0" w:space="0" w:color="auto"/>
                <w:left w:val="none" w:sz="0" w:space="0" w:color="auto"/>
                <w:bottom w:val="none" w:sz="0" w:space="0" w:color="auto"/>
                <w:right w:val="none" w:sz="0" w:space="0" w:color="auto"/>
              </w:divBdr>
            </w:div>
            <w:div w:id="1557467612">
              <w:marLeft w:val="0"/>
              <w:marRight w:val="0"/>
              <w:marTop w:val="0"/>
              <w:marBottom w:val="0"/>
              <w:divBdr>
                <w:top w:val="none" w:sz="0" w:space="0" w:color="auto"/>
                <w:left w:val="none" w:sz="0" w:space="0" w:color="auto"/>
                <w:bottom w:val="none" w:sz="0" w:space="0" w:color="auto"/>
                <w:right w:val="none" w:sz="0" w:space="0" w:color="auto"/>
              </w:divBdr>
            </w:div>
          </w:divsChild>
        </w:div>
        <w:div w:id="999893059">
          <w:marLeft w:val="0"/>
          <w:marRight w:val="0"/>
          <w:marTop w:val="0"/>
          <w:marBottom w:val="0"/>
          <w:divBdr>
            <w:top w:val="none" w:sz="0" w:space="0" w:color="auto"/>
            <w:left w:val="none" w:sz="0" w:space="0" w:color="auto"/>
            <w:bottom w:val="none" w:sz="0" w:space="0" w:color="auto"/>
            <w:right w:val="none" w:sz="0" w:space="0" w:color="auto"/>
          </w:divBdr>
          <w:divsChild>
            <w:div w:id="214899228">
              <w:marLeft w:val="0"/>
              <w:marRight w:val="0"/>
              <w:marTop w:val="0"/>
              <w:marBottom w:val="0"/>
              <w:divBdr>
                <w:top w:val="none" w:sz="0" w:space="0" w:color="auto"/>
                <w:left w:val="none" w:sz="0" w:space="0" w:color="auto"/>
                <w:bottom w:val="none" w:sz="0" w:space="0" w:color="auto"/>
                <w:right w:val="none" w:sz="0" w:space="0" w:color="auto"/>
              </w:divBdr>
            </w:div>
          </w:divsChild>
        </w:div>
        <w:div w:id="1006051474">
          <w:marLeft w:val="0"/>
          <w:marRight w:val="0"/>
          <w:marTop w:val="0"/>
          <w:marBottom w:val="0"/>
          <w:divBdr>
            <w:top w:val="none" w:sz="0" w:space="0" w:color="auto"/>
            <w:left w:val="none" w:sz="0" w:space="0" w:color="auto"/>
            <w:bottom w:val="none" w:sz="0" w:space="0" w:color="auto"/>
            <w:right w:val="none" w:sz="0" w:space="0" w:color="auto"/>
          </w:divBdr>
          <w:divsChild>
            <w:div w:id="1121152489">
              <w:marLeft w:val="0"/>
              <w:marRight w:val="0"/>
              <w:marTop w:val="0"/>
              <w:marBottom w:val="0"/>
              <w:divBdr>
                <w:top w:val="none" w:sz="0" w:space="0" w:color="auto"/>
                <w:left w:val="none" w:sz="0" w:space="0" w:color="auto"/>
                <w:bottom w:val="none" w:sz="0" w:space="0" w:color="auto"/>
                <w:right w:val="none" w:sz="0" w:space="0" w:color="auto"/>
              </w:divBdr>
            </w:div>
          </w:divsChild>
        </w:div>
        <w:div w:id="1010764595">
          <w:marLeft w:val="0"/>
          <w:marRight w:val="0"/>
          <w:marTop w:val="0"/>
          <w:marBottom w:val="0"/>
          <w:divBdr>
            <w:top w:val="none" w:sz="0" w:space="0" w:color="auto"/>
            <w:left w:val="none" w:sz="0" w:space="0" w:color="auto"/>
            <w:bottom w:val="none" w:sz="0" w:space="0" w:color="auto"/>
            <w:right w:val="none" w:sz="0" w:space="0" w:color="auto"/>
          </w:divBdr>
          <w:divsChild>
            <w:div w:id="760371364">
              <w:marLeft w:val="0"/>
              <w:marRight w:val="0"/>
              <w:marTop w:val="0"/>
              <w:marBottom w:val="0"/>
              <w:divBdr>
                <w:top w:val="none" w:sz="0" w:space="0" w:color="auto"/>
                <w:left w:val="none" w:sz="0" w:space="0" w:color="auto"/>
                <w:bottom w:val="none" w:sz="0" w:space="0" w:color="auto"/>
                <w:right w:val="none" w:sz="0" w:space="0" w:color="auto"/>
              </w:divBdr>
            </w:div>
            <w:div w:id="1141850454">
              <w:marLeft w:val="0"/>
              <w:marRight w:val="0"/>
              <w:marTop w:val="0"/>
              <w:marBottom w:val="0"/>
              <w:divBdr>
                <w:top w:val="none" w:sz="0" w:space="0" w:color="auto"/>
                <w:left w:val="none" w:sz="0" w:space="0" w:color="auto"/>
                <w:bottom w:val="none" w:sz="0" w:space="0" w:color="auto"/>
                <w:right w:val="none" w:sz="0" w:space="0" w:color="auto"/>
              </w:divBdr>
            </w:div>
          </w:divsChild>
        </w:div>
        <w:div w:id="1014109749">
          <w:marLeft w:val="0"/>
          <w:marRight w:val="0"/>
          <w:marTop w:val="0"/>
          <w:marBottom w:val="0"/>
          <w:divBdr>
            <w:top w:val="none" w:sz="0" w:space="0" w:color="auto"/>
            <w:left w:val="none" w:sz="0" w:space="0" w:color="auto"/>
            <w:bottom w:val="none" w:sz="0" w:space="0" w:color="auto"/>
            <w:right w:val="none" w:sz="0" w:space="0" w:color="auto"/>
          </w:divBdr>
          <w:divsChild>
            <w:div w:id="237598586">
              <w:marLeft w:val="0"/>
              <w:marRight w:val="0"/>
              <w:marTop w:val="0"/>
              <w:marBottom w:val="0"/>
              <w:divBdr>
                <w:top w:val="none" w:sz="0" w:space="0" w:color="auto"/>
                <w:left w:val="none" w:sz="0" w:space="0" w:color="auto"/>
                <w:bottom w:val="none" w:sz="0" w:space="0" w:color="auto"/>
                <w:right w:val="none" w:sz="0" w:space="0" w:color="auto"/>
              </w:divBdr>
            </w:div>
            <w:div w:id="250815916">
              <w:marLeft w:val="0"/>
              <w:marRight w:val="0"/>
              <w:marTop w:val="0"/>
              <w:marBottom w:val="0"/>
              <w:divBdr>
                <w:top w:val="none" w:sz="0" w:space="0" w:color="auto"/>
                <w:left w:val="none" w:sz="0" w:space="0" w:color="auto"/>
                <w:bottom w:val="none" w:sz="0" w:space="0" w:color="auto"/>
                <w:right w:val="none" w:sz="0" w:space="0" w:color="auto"/>
              </w:divBdr>
            </w:div>
            <w:div w:id="709963950">
              <w:marLeft w:val="0"/>
              <w:marRight w:val="0"/>
              <w:marTop w:val="0"/>
              <w:marBottom w:val="0"/>
              <w:divBdr>
                <w:top w:val="none" w:sz="0" w:space="0" w:color="auto"/>
                <w:left w:val="none" w:sz="0" w:space="0" w:color="auto"/>
                <w:bottom w:val="none" w:sz="0" w:space="0" w:color="auto"/>
                <w:right w:val="none" w:sz="0" w:space="0" w:color="auto"/>
              </w:divBdr>
            </w:div>
          </w:divsChild>
        </w:div>
        <w:div w:id="1014652110">
          <w:marLeft w:val="0"/>
          <w:marRight w:val="0"/>
          <w:marTop w:val="0"/>
          <w:marBottom w:val="0"/>
          <w:divBdr>
            <w:top w:val="none" w:sz="0" w:space="0" w:color="auto"/>
            <w:left w:val="none" w:sz="0" w:space="0" w:color="auto"/>
            <w:bottom w:val="none" w:sz="0" w:space="0" w:color="auto"/>
            <w:right w:val="none" w:sz="0" w:space="0" w:color="auto"/>
          </w:divBdr>
          <w:divsChild>
            <w:div w:id="1609775466">
              <w:marLeft w:val="0"/>
              <w:marRight w:val="0"/>
              <w:marTop w:val="0"/>
              <w:marBottom w:val="0"/>
              <w:divBdr>
                <w:top w:val="none" w:sz="0" w:space="0" w:color="auto"/>
                <w:left w:val="none" w:sz="0" w:space="0" w:color="auto"/>
                <w:bottom w:val="none" w:sz="0" w:space="0" w:color="auto"/>
                <w:right w:val="none" w:sz="0" w:space="0" w:color="auto"/>
              </w:divBdr>
            </w:div>
            <w:div w:id="1998798204">
              <w:marLeft w:val="0"/>
              <w:marRight w:val="0"/>
              <w:marTop w:val="0"/>
              <w:marBottom w:val="0"/>
              <w:divBdr>
                <w:top w:val="none" w:sz="0" w:space="0" w:color="auto"/>
                <w:left w:val="none" w:sz="0" w:space="0" w:color="auto"/>
                <w:bottom w:val="none" w:sz="0" w:space="0" w:color="auto"/>
                <w:right w:val="none" w:sz="0" w:space="0" w:color="auto"/>
              </w:divBdr>
            </w:div>
          </w:divsChild>
        </w:div>
        <w:div w:id="1035078099">
          <w:marLeft w:val="0"/>
          <w:marRight w:val="0"/>
          <w:marTop w:val="0"/>
          <w:marBottom w:val="0"/>
          <w:divBdr>
            <w:top w:val="none" w:sz="0" w:space="0" w:color="auto"/>
            <w:left w:val="none" w:sz="0" w:space="0" w:color="auto"/>
            <w:bottom w:val="none" w:sz="0" w:space="0" w:color="auto"/>
            <w:right w:val="none" w:sz="0" w:space="0" w:color="auto"/>
          </w:divBdr>
          <w:divsChild>
            <w:div w:id="1577325911">
              <w:marLeft w:val="0"/>
              <w:marRight w:val="0"/>
              <w:marTop w:val="0"/>
              <w:marBottom w:val="0"/>
              <w:divBdr>
                <w:top w:val="none" w:sz="0" w:space="0" w:color="auto"/>
                <w:left w:val="none" w:sz="0" w:space="0" w:color="auto"/>
                <w:bottom w:val="none" w:sz="0" w:space="0" w:color="auto"/>
                <w:right w:val="none" w:sz="0" w:space="0" w:color="auto"/>
              </w:divBdr>
            </w:div>
          </w:divsChild>
        </w:div>
        <w:div w:id="1050760480">
          <w:marLeft w:val="0"/>
          <w:marRight w:val="0"/>
          <w:marTop w:val="0"/>
          <w:marBottom w:val="0"/>
          <w:divBdr>
            <w:top w:val="none" w:sz="0" w:space="0" w:color="auto"/>
            <w:left w:val="none" w:sz="0" w:space="0" w:color="auto"/>
            <w:bottom w:val="none" w:sz="0" w:space="0" w:color="auto"/>
            <w:right w:val="none" w:sz="0" w:space="0" w:color="auto"/>
          </w:divBdr>
          <w:divsChild>
            <w:div w:id="13576330">
              <w:marLeft w:val="0"/>
              <w:marRight w:val="0"/>
              <w:marTop w:val="0"/>
              <w:marBottom w:val="0"/>
              <w:divBdr>
                <w:top w:val="none" w:sz="0" w:space="0" w:color="auto"/>
                <w:left w:val="none" w:sz="0" w:space="0" w:color="auto"/>
                <w:bottom w:val="none" w:sz="0" w:space="0" w:color="auto"/>
                <w:right w:val="none" w:sz="0" w:space="0" w:color="auto"/>
              </w:divBdr>
            </w:div>
            <w:div w:id="1039865861">
              <w:marLeft w:val="0"/>
              <w:marRight w:val="0"/>
              <w:marTop w:val="0"/>
              <w:marBottom w:val="0"/>
              <w:divBdr>
                <w:top w:val="none" w:sz="0" w:space="0" w:color="auto"/>
                <w:left w:val="none" w:sz="0" w:space="0" w:color="auto"/>
                <w:bottom w:val="none" w:sz="0" w:space="0" w:color="auto"/>
                <w:right w:val="none" w:sz="0" w:space="0" w:color="auto"/>
              </w:divBdr>
            </w:div>
          </w:divsChild>
        </w:div>
        <w:div w:id="1058280613">
          <w:marLeft w:val="0"/>
          <w:marRight w:val="0"/>
          <w:marTop w:val="0"/>
          <w:marBottom w:val="0"/>
          <w:divBdr>
            <w:top w:val="none" w:sz="0" w:space="0" w:color="auto"/>
            <w:left w:val="none" w:sz="0" w:space="0" w:color="auto"/>
            <w:bottom w:val="none" w:sz="0" w:space="0" w:color="auto"/>
            <w:right w:val="none" w:sz="0" w:space="0" w:color="auto"/>
          </w:divBdr>
          <w:divsChild>
            <w:div w:id="615870193">
              <w:marLeft w:val="0"/>
              <w:marRight w:val="0"/>
              <w:marTop w:val="0"/>
              <w:marBottom w:val="0"/>
              <w:divBdr>
                <w:top w:val="none" w:sz="0" w:space="0" w:color="auto"/>
                <w:left w:val="none" w:sz="0" w:space="0" w:color="auto"/>
                <w:bottom w:val="none" w:sz="0" w:space="0" w:color="auto"/>
                <w:right w:val="none" w:sz="0" w:space="0" w:color="auto"/>
              </w:divBdr>
            </w:div>
          </w:divsChild>
        </w:div>
        <w:div w:id="1059474276">
          <w:marLeft w:val="0"/>
          <w:marRight w:val="0"/>
          <w:marTop w:val="0"/>
          <w:marBottom w:val="0"/>
          <w:divBdr>
            <w:top w:val="none" w:sz="0" w:space="0" w:color="auto"/>
            <w:left w:val="none" w:sz="0" w:space="0" w:color="auto"/>
            <w:bottom w:val="none" w:sz="0" w:space="0" w:color="auto"/>
            <w:right w:val="none" w:sz="0" w:space="0" w:color="auto"/>
          </w:divBdr>
          <w:divsChild>
            <w:div w:id="1346639688">
              <w:marLeft w:val="0"/>
              <w:marRight w:val="0"/>
              <w:marTop w:val="0"/>
              <w:marBottom w:val="0"/>
              <w:divBdr>
                <w:top w:val="none" w:sz="0" w:space="0" w:color="auto"/>
                <w:left w:val="none" w:sz="0" w:space="0" w:color="auto"/>
                <w:bottom w:val="none" w:sz="0" w:space="0" w:color="auto"/>
                <w:right w:val="none" w:sz="0" w:space="0" w:color="auto"/>
              </w:divBdr>
            </w:div>
          </w:divsChild>
        </w:div>
        <w:div w:id="1064328088">
          <w:marLeft w:val="0"/>
          <w:marRight w:val="0"/>
          <w:marTop w:val="0"/>
          <w:marBottom w:val="0"/>
          <w:divBdr>
            <w:top w:val="none" w:sz="0" w:space="0" w:color="auto"/>
            <w:left w:val="none" w:sz="0" w:space="0" w:color="auto"/>
            <w:bottom w:val="none" w:sz="0" w:space="0" w:color="auto"/>
            <w:right w:val="none" w:sz="0" w:space="0" w:color="auto"/>
          </w:divBdr>
          <w:divsChild>
            <w:div w:id="565147010">
              <w:marLeft w:val="0"/>
              <w:marRight w:val="0"/>
              <w:marTop w:val="0"/>
              <w:marBottom w:val="0"/>
              <w:divBdr>
                <w:top w:val="none" w:sz="0" w:space="0" w:color="auto"/>
                <w:left w:val="none" w:sz="0" w:space="0" w:color="auto"/>
                <w:bottom w:val="none" w:sz="0" w:space="0" w:color="auto"/>
                <w:right w:val="none" w:sz="0" w:space="0" w:color="auto"/>
              </w:divBdr>
            </w:div>
            <w:div w:id="960305485">
              <w:marLeft w:val="0"/>
              <w:marRight w:val="0"/>
              <w:marTop w:val="0"/>
              <w:marBottom w:val="0"/>
              <w:divBdr>
                <w:top w:val="none" w:sz="0" w:space="0" w:color="auto"/>
                <w:left w:val="none" w:sz="0" w:space="0" w:color="auto"/>
                <w:bottom w:val="none" w:sz="0" w:space="0" w:color="auto"/>
                <w:right w:val="none" w:sz="0" w:space="0" w:color="auto"/>
              </w:divBdr>
            </w:div>
          </w:divsChild>
        </w:div>
        <w:div w:id="1069959745">
          <w:marLeft w:val="0"/>
          <w:marRight w:val="0"/>
          <w:marTop w:val="0"/>
          <w:marBottom w:val="0"/>
          <w:divBdr>
            <w:top w:val="none" w:sz="0" w:space="0" w:color="auto"/>
            <w:left w:val="none" w:sz="0" w:space="0" w:color="auto"/>
            <w:bottom w:val="none" w:sz="0" w:space="0" w:color="auto"/>
            <w:right w:val="none" w:sz="0" w:space="0" w:color="auto"/>
          </w:divBdr>
          <w:divsChild>
            <w:div w:id="1422874161">
              <w:marLeft w:val="0"/>
              <w:marRight w:val="0"/>
              <w:marTop w:val="0"/>
              <w:marBottom w:val="0"/>
              <w:divBdr>
                <w:top w:val="none" w:sz="0" w:space="0" w:color="auto"/>
                <w:left w:val="none" w:sz="0" w:space="0" w:color="auto"/>
                <w:bottom w:val="none" w:sz="0" w:space="0" w:color="auto"/>
                <w:right w:val="none" w:sz="0" w:space="0" w:color="auto"/>
              </w:divBdr>
            </w:div>
          </w:divsChild>
        </w:div>
        <w:div w:id="1085419959">
          <w:marLeft w:val="0"/>
          <w:marRight w:val="0"/>
          <w:marTop w:val="0"/>
          <w:marBottom w:val="0"/>
          <w:divBdr>
            <w:top w:val="none" w:sz="0" w:space="0" w:color="auto"/>
            <w:left w:val="none" w:sz="0" w:space="0" w:color="auto"/>
            <w:bottom w:val="none" w:sz="0" w:space="0" w:color="auto"/>
            <w:right w:val="none" w:sz="0" w:space="0" w:color="auto"/>
          </w:divBdr>
          <w:divsChild>
            <w:div w:id="1316952184">
              <w:marLeft w:val="0"/>
              <w:marRight w:val="0"/>
              <w:marTop w:val="0"/>
              <w:marBottom w:val="0"/>
              <w:divBdr>
                <w:top w:val="none" w:sz="0" w:space="0" w:color="auto"/>
                <w:left w:val="none" w:sz="0" w:space="0" w:color="auto"/>
                <w:bottom w:val="none" w:sz="0" w:space="0" w:color="auto"/>
                <w:right w:val="none" w:sz="0" w:space="0" w:color="auto"/>
              </w:divBdr>
            </w:div>
          </w:divsChild>
        </w:div>
        <w:div w:id="1088159984">
          <w:marLeft w:val="0"/>
          <w:marRight w:val="0"/>
          <w:marTop w:val="0"/>
          <w:marBottom w:val="0"/>
          <w:divBdr>
            <w:top w:val="none" w:sz="0" w:space="0" w:color="auto"/>
            <w:left w:val="none" w:sz="0" w:space="0" w:color="auto"/>
            <w:bottom w:val="none" w:sz="0" w:space="0" w:color="auto"/>
            <w:right w:val="none" w:sz="0" w:space="0" w:color="auto"/>
          </w:divBdr>
          <w:divsChild>
            <w:div w:id="1362976733">
              <w:marLeft w:val="0"/>
              <w:marRight w:val="0"/>
              <w:marTop w:val="0"/>
              <w:marBottom w:val="0"/>
              <w:divBdr>
                <w:top w:val="none" w:sz="0" w:space="0" w:color="auto"/>
                <w:left w:val="none" w:sz="0" w:space="0" w:color="auto"/>
                <w:bottom w:val="none" w:sz="0" w:space="0" w:color="auto"/>
                <w:right w:val="none" w:sz="0" w:space="0" w:color="auto"/>
              </w:divBdr>
            </w:div>
          </w:divsChild>
        </w:div>
        <w:div w:id="1103764906">
          <w:marLeft w:val="0"/>
          <w:marRight w:val="0"/>
          <w:marTop w:val="0"/>
          <w:marBottom w:val="0"/>
          <w:divBdr>
            <w:top w:val="none" w:sz="0" w:space="0" w:color="auto"/>
            <w:left w:val="none" w:sz="0" w:space="0" w:color="auto"/>
            <w:bottom w:val="none" w:sz="0" w:space="0" w:color="auto"/>
            <w:right w:val="none" w:sz="0" w:space="0" w:color="auto"/>
          </w:divBdr>
          <w:divsChild>
            <w:div w:id="426074988">
              <w:marLeft w:val="0"/>
              <w:marRight w:val="0"/>
              <w:marTop w:val="0"/>
              <w:marBottom w:val="0"/>
              <w:divBdr>
                <w:top w:val="none" w:sz="0" w:space="0" w:color="auto"/>
                <w:left w:val="none" w:sz="0" w:space="0" w:color="auto"/>
                <w:bottom w:val="none" w:sz="0" w:space="0" w:color="auto"/>
                <w:right w:val="none" w:sz="0" w:space="0" w:color="auto"/>
              </w:divBdr>
            </w:div>
            <w:div w:id="625477521">
              <w:marLeft w:val="0"/>
              <w:marRight w:val="0"/>
              <w:marTop w:val="0"/>
              <w:marBottom w:val="0"/>
              <w:divBdr>
                <w:top w:val="none" w:sz="0" w:space="0" w:color="auto"/>
                <w:left w:val="none" w:sz="0" w:space="0" w:color="auto"/>
                <w:bottom w:val="none" w:sz="0" w:space="0" w:color="auto"/>
                <w:right w:val="none" w:sz="0" w:space="0" w:color="auto"/>
              </w:divBdr>
            </w:div>
            <w:div w:id="1543396559">
              <w:marLeft w:val="0"/>
              <w:marRight w:val="0"/>
              <w:marTop w:val="0"/>
              <w:marBottom w:val="0"/>
              <w:divBdr>
                <w:top w:val="none" w:sz="0" w:space="0" w:color="auto"/>
                <w:left w:val="none" w:sz="0" w:space="0" w:color="auto"/>
                <w:bottom w:val="none" w:sz="0" w:space="0" w:color="auto"/>
                <w:right w:val="none" w:sz="0" w:space="0" w:color="auto"/>
              </w:divBdr>
            </w:div>
          </w:divsChild>
        </w:div>
        <w:div w:id="1104611063">
          <w:marLeft w:val="0"/>
          <w:marRight w:val="0"/>
          <w:marTop w:val="0"/>
          <w:marBottom w:val="0"/>
          <w:divBdr>
            <w:top w:val="none" w:sz="0" w:space="0" w:color="auto"/>
            <w:left w:val="none" w:sz="0" w:space="0" w:color="auto"/>
            <w:bottom w:val="none" w:sz="0" w:space="0" w:color="auto"/>
            <w:right w:val="none" w:sz="0" w:space="0" w:color="auto"/>
          </w:divBdr>
          <w:divsChild>
            <w:div w:id="1201699150">
              <w:marLeft w:val="0"/>
              <w:marRight w:val="0"/>
              <w:marTop w:val="0"/>
              <w:marBottom w:val="0"/>
              <w:divBdr>
                <w:top w:val="none" w:sz="0" w:space="0" w:color="auto"/>
                <w:left w:val="none" w:sz="0" w:space="0" w:color="auto"/>
                <w:bottom w:val="none" w:sz="0" w:space="0" w:color="auto"/>
                <w:right w:val="none" w:sz="0" w:space="0" w:color="auto"/>
              </w:divBdr>
            </w:div>
          </w:divsChild>
        </w:div>
        <w:div w:id="1141263124">
          <w:marLeft w:val="0"/>
          <w:marRight w:val="0"/>
          <w:marTop w:val="0"/>
          <w:marBottom w:val="0"/>
          <w:divBdr>
            <w:top w:val="none" w:sz="0" w:space="0" w:color="auto"/>
            <w:left w:val="none" w:sz="0" w:space="0" w:color="auto"/>
            <w:bottom w:val="none" w:sz="0" w:space="0" w:color="auto"/>
            <w:right w:val="none" w:sz="0" w:space="0" w:color="auto"/>
          </w:divBdr>
          <w:divsChild>
            <w:div w:id="825051130">
              <w:marLeft w:val="0"/>
              <w:marRight w:val="0"/>
              <w:marTop w:val="0"/>
              <w:marBottom w:val="0"/>
              <w:divBdr>
                <w:top w:val="none" w:sz="0" w:space="0" w:color="auto"/>
                <w:left w:val="none" w:sz="0" w:space="0" w:color="auto"/>
                <w:bottom w:val="none" w:sz="0" w:space="0" w:color="auto"/>
                <w:right w:val="none" w:sz="0" w:space="0" w:color="auto"/>
              </w:divBdr>
            </w:div>
            <w:div w:id="1850827121">
              <w:marLeft w:val="0"/>
              <w:marRight w:val="0"/>
              <w:marTop w:val="0"/>
              <w:marBottom w:val="0"/>
              <w:divBdr>
                <w:top w:val="none" w:sz="0" w:space="0" w:color="auto"/>
                <w:left w:val="none" w:sz="0" w:space="0" w:color="auto"/>
                <w:bottom w:val="none" w:sz="0" w:space="0" w:color="auto"/>
                <w:right w:val="none" w:sz="0" w:space="0" w:color="auto"/>
              </w:divBdr>
            </w:div>
          </w:divsChild>
        </w:div>
        <w:div w:id="1144005525">
          <w:marLeft w:val="0"/>
          <w:marRight w:val="0"/>
          <w:marTop w:val="0"/>
          <w:marBottom w:val="0"/>
          <w:divBdr>
            <w:top w:val="none" w:sz="0" w:space="0" w:color="auto"/>
            <w:left w:val="none" w:sz="0" w:space="0" w:color="auto"/>
            <w:bottom w:val="none" w:sz="0" w:space="0" w:color="auto"/>
            <w:right w:val="none" w:sz="0" w:space="0" w:color="auto"/>
          </w:divBdr>
          <w:divsChild>
            <w:div w:id="1049844487">
              <w:marLeft w:val="0"/>
              <w:marRight w:val="0"/>
              <w:marTop w:val="0"/>
              <w:marBottom w:val="0"/>
              <w:divBdr>
                <w:top w:val="none" w:sz="0" w:space="0" w:color="auto"/>
                <w:left w:val="none" w:sz="0" w:space="0" w:color="auto"/>
                <w:bottom w:val="none" w:sz="0" w:space="0" w:color="auto"/>
                <w:right w:val="none" w:sz="0" w:space="0" w:color="auto"/>
              </w:divBdr>
            </w:div>
          </w:divsChild>
        </w:div>
        <w:div w:id="1146439160">
          <w:marLeft w:val="0"/>
          <w:marRight w:val="0"/>
          <w:marTop w:val="0"/>
          <w:marBottom w:val="0"/>
          <w:divBdr>
            <w:top w:val="none" w:sz="0" w:space="0" w:color="auto"/>
            <w:left w:val="none" w:sz="0" w:space="0" w:color="auto"/>
            <w:bottom w:val="none" w:sz="0" w:space="0" w:color="auto"/>
            <w:right w:val="none" w:sz="0" w:space="0" w:color="auto"/>
          </w:divBdr>
          <w:divsChild>
            <w:div w:id="1277908132">
              <w:marLeft w:val="0"/>
              <w:marRight w:val="0"/>
              <w:marTop w:val="0"/>
              <w:marBottom w:val="0"/>
              <w:divBdr>
                <w:top w:val="none" w:sz="0" w:space="0" w:color="auto"/>
                <w:left w:val="none" w:sz="0" w:space="0" w:color="auto"/>
                <w:bottom w:val="none" w:sz="0" w:space="0" w:color="auto"/>
                <w:right w:val="none" w:sz="0" w:space="0" w:color="auto"/>
              </w:divBdr>
            </w:div>
          </w:divsChild>
        </w:div>
        <w:div w:id="1147090824">
          <w:marLeft w:val="0"/>
          <w:marRight w:val="0"/>
          <w:marTop w:val="0"/>
          <w:marBottom w:val="0"/>
          <w:divBdr>
            <w:top w:val="none" w:sz="0" w:space="0" w:color="auto"/>
            <w:left w:val="none" w:sz="0" w:space="0" w:color="auto"/>
            <w:bottom w:val="none" w:sz="0" w:space="0" w:color="auto"/>
            <w:right w:val="none" w:sz="0" w:space="0" w:color="auto"/>
          </w:divBdr>
          <w:divsChild>
            <w:div w:id="2104757564">
              <w:marLeft w:val="0"/>
              <w:marRight w:val="0"/>
              <w:marTop w:val="0"/>
              <w:marBottom w:val="0"/>
              <w:divBdr>
                <w:top w:val="none" w:sz="0" w:space="0" w:color="auto"/>
                <w:left w:val="none" w:sz="0" w:space="0" w:color="auto"/>
                <w:bottom w:val="none" w:sz="0" w:space="0" w:color="auto"/>
                <w:right w:val="none" w:sz="0" w:space="0" w:color="auto"/>
              </w:divBdr>
            </w:div>
          </w:divsChild>
        </w:div>
        <w:div w:id="1155300166">
          <w:marLeft w:val="0"/>
          <w:marRight w:val="0"/>
          <w:marTop w:val="0"/>
          <w:marBottom w:val="0"/>
          <w:divBdr>
            <w:top w:val="none" w:sz="0" w:space="0" w:color="auto"/>
            <w:left w:val="none" w:sz="0" w:space="0" w:color="auto"/>
            <w:bottom w:val="none" w:sz="0" w:space="0" w:color="auto"/>
            <w:right w:val="none" w:sz="0" w:space="0" w:color="auto"/>
          </w:divBdr>
          <w:divsChild>
            <w:div w:id="120807676">
              <w:marLeft w:val="0"/>
              <w:marRight w:val="0"/>
              <w:marTop w:val="0"/>
              <w:marBottom w:val="0"/>
              <w:divBdr>
                <w:top w:val="none" w:sz="0" w:space="0" w:color="auto"/>
                <w:left w:val="none" w:sz="0" w:space="0" w:color="auto"/>
                <w:bottom w:val="none" w:sz="0" w:space="0" w:color="auto"/>
                <w:right w:val="none" w:sz="0" w:space="0" w:color="auto"/>
              </w:divBdr>
            </w:div>
            <w:div w:id="1451976237">
              <w:marLeft w:val="0"/>
              <w:marRight w:val="0"/>
              <w:marTop w:val="0"/>
              <w:marBottom w:val="0"/>
              <w:divBdr>
                <w:top w:val="none" w:sz="0" w:space="0" w:color="auto"/>
                <w:left w:val="none" w:sz="0" w:space="0" w:color="auto"/>
                <w:bottom w:val="none" w:sz="0" w:space="0" w:color="auto"/>
                <w:right w:val="none" w:sz="0" w:space="0" w:color="auto"/>
              </w:divBdr>
            </w:div>
            <w:div w:id="2113552784">
              <w:marLeft w:val="0"/>
              <w:marRight w:val="0"/>
              <w:marTop w:val="0"/>
              <w:marBottom w:val="0"/>
              <w:divBdr>
                <w:top w:val="none" w:sz="0" w:space="0" w:color="auto"/>
                <w:left w:val="none" w:sz="0" w:space="0" w:color="auto"/>
                <w:bottom w:val="none" w:sz="0" w:space="0" w:color="auto"/>
                <w:right w:val="none" w:sz="0" w:space="0" w:color="auto"/>
              </w:divBdr>
            </w:div>
          </w:divsChild>
        </w:div>
        <w:div w:id="1185366531">
          <w:marLeft w:val="0"/>
          <w:marRight w:val="0"/>
          <w:marTop w:val="0"/>
          <w:marBottom w:val="0"/>
          <w:divBdr>
            <w:top w:val="none" w:sz="0" w:space="0" w:color="auto"/>
            <w:left w:val="none" w:sz="0" w:space="0" w:color="auto"/>
            <w:bottom w:val="none" w:sz="0" w:space="0" w:color="auto"/>
            <w:right w:val="none" w:sz="0" w:space="0" w:color="auto"/>
          </w:divBdr>
          <w:divsChild>
            <w:div w:id="533927456">
              <w:marLeft w:val="0"/>
              <w:marRight w:val="0"/>
              <w:marTop w:val="0"/>
              <w:marBottom w:val="0"/>
              <w:divBdr>
                <w:top w:val="none" w:sz="0" w:space="0" w:color="auto"/>
                <w:left w:val="none" w:sz="0" w:space="0" w:color="auto"/>
                <w:bottom w:val="none" w:sz="0" w:space="0" w:color="auto"/>
                <w:right w:val="none" w:sz="0" w:space="0" w:color="auto"/>
              </w:divBdr>
            </w:div>
            <w:div w:id="2034114913">
              <w:marLeft w:val="0"/>
              <w:marRight w:val="0"/>
              <w:marTop w:val="0"/>
              <w:marBottom w:val="0"/>
              <w:divBdr>
                <w:top w:val="none" w:sz="0" w:space="0" w:color="auto"/>
                <w:left w:val="none" w:sz="0" w:space="0" w:color="auto"/>
                <w:bottom w:val="none" w:sz="0" w:space="0" w:color="auto"/>
                <w:right w:val="none" w:sz="0" w:space="0" w:color="auto"/>
              </w:divBdr>
            </w:div>
          </w:divsChild>
        </w:div>
        <w:div w:id="1193684667">
          <w:marLeft w:val="0"/>
          <w:marRight w:val="0"/>
          <w:marTop w:val="0"/>
          <w:marBottom w:val="0"/>
          <w:divBdr>
            <w:top w:val="none" w:sz="0" w:space="0" w:color="auto"/>
            <w:left w:val="none" w:sz="0" w:space="0" w:color="auto"/>
            <w:bottom w:val="none" w:sz="0" w:space="0" w:color="auto"/>
            <w:right w:val="none" w:sz="0" w:space="0" w:color="auto"/>
          </w:divBdr>
          <w:divsChild>
            <w:div w:id="476921772">
              <w:marLeft w:val="0"/>
              <w:marRight w:val="0"/>
              <w:marTop w:val="0"/>
              <w:marBottom w:val="0"/>
              <w:divBdr>
                <w:top w:val="none" w:sz="0" w:space="0" w:color="auto"/>
                <w:left w:val="none" w:sz="0" w:space="0" w:color="auto"/>
                <w:bottom w:val="none" w:sz="0" w:space="0" w:color="auto"/>
                <w:right w:val="none" w:sz="0" w:space="0" w:color="auto"/>
              </w:divBdr>
            </w:div>
          </w:divsChild>
        </w:div>
        <w:div w:id="1196580195">
          <w:marLeft w:val="0"/>
          <w:marRight w:val="0"/>
          <w:marTop w:val="0"/>
          <w:marBottom w:val="0"/>
          <w:divBdr>
            <w:top w:val="none" w:sz="0" w:space="0" w:color="auto"/>
            <w:left w:val="none" w:sz="0" w:space="0" w:color="auto"/>
            <w:bottom w:val="none" w:sz="0" w:space="0" w:color="auto"/>
            <w:right w:val="none" w:sz="0" w:space="0" w:color="auto"/>
          </w:divBdr>
          <w:divsChild>
            <w:div w:id="409039782">
              <w:marLeft w:val="0"/>
              <w:marRight w:val="0"/>
              <w:marTop w:val="0"/>
              <w:marBottom w:val="0"/>
              <w:divBdr>
                <w:top w:val="none" w:sz="0" w:space="0" w:color="auto"/>
                <w:left w:val="none" w:sz="0" w:space="0" w:color="auto"/>
                <w:bottom w:val="none" w:sz="0" w:space="0" w:color="auto"/>
                <w:right w:val="none" w:sz="0" w:space="0" w:color="auto"/>
              </w:divBdr>
            </w:div>
          </w:divsChild>
        </w:div>
        <w:div w:id="1199048259">
          <w:marLeft w:val="0"/>
          <w:marRight w:val="0"/>
          <w:marTop w:val="0"/>
          <w:marBottom w:val="0"/>
          <w:divBdr>
            <w:top w:val="none" w:sz="0" w:space="0" w:color="auto"/>
            <w:left w:val="none" w:sz="0" w:space="0" w:color="auto"/>
            <w:bottom w:val="none" w:sz="0" w:space="0" w:color="auto"/>
            <w:right w:val="none" w:sz="0" w:space="0" w:color="auto"/>
          </w:divBdr>
          <w:divsChild>
            <w:div w:id="1459370460">
              <w:marLeft w:val="0"/>
              <w:marRight w:val="0"/>
              <w:marTop w:val="0"/>
              <w:marBottom w:val="0"/>
              <w:divBdr>
                <w:top w:val="none" w:sz="0" w:space="0" w:color="auto"/>
                <w:left w:val="none" w:sz="0" w:space="0" w:color="auto"/>
                <w:bottom w:val="none" w:sz="0" w:space="0" w:color="auto"/>
                <w:right w:val="none" w:sz="0" w:space="0" w:color="auto"/>
              </w:divBdr>
            </w:div>
          </w:divsChild>
        </w:div>
        <w:div w:id="1224875778">
          <w:marLeft w:val="0"/>
          <w:marRight w:val="0"/>
          <w:marTop w:val="0"/>
          <w:marBottom w:val="0"/>
          <w:divBdr>
            <w:top w:val="none" w:sz="0" w:space="0" w:color="auto"/>
            <w:left w:val="none" w:sz="0" w:space="0" w:color="auto"/>
            <w:bottom w:val="none" w:sz="0" w:space="0" w:color="auto"/>
            <w:right w:val="none" w:sz="0" w:space="0" w:color="auto"/>
          </w:divBdr>
          <w:divsChild>
            <w:div w:id="1375041066">
              <w:marLeft w:val="0"/>
              <w:marRight w:val="0"/>
              <w:marTop w:val="0"/>
              <w:marBottom w:val="0"/>
              <w:divBdr>
                <w:top w:val="none" w:sz="0" w:space="0" w:color="auto"/>
                <w:left w:val="none" w:sz="0" w:space="0" w:color="auto"/>
                <w:bottom w:val="none" w:sz="0" w:space="0" w:color="auto"/>
                <w:right w:val="none" w:sz="0" w:space="0" w:color="auto"/>
              </w:divBdr>
            </w:div>
          </w:divsChild>
        </w:div>
        <w:div w:id="1229075359">
          <w:marLeft w:val="0"/>
          <w:marRight w:val="0"/>
          <w:marTop w:val="0"/>
          <w:marBottom w:val="0"/>
          <w:divBdr>
            <w:top w:val="none" w:sz="0" w:space="0" w:color="auto"/>
            <w:left w:val="none" w:sz="0" w:space="0" w:color="auto"/>
            <w:bottom w:val="none" w:sz="0" w:space="0" w:color="auto"/>
            <w:right w:val="none" w:sz="0" w:space="0" w:color="auto"/>
          </w:divBdr>
          <w:divsChild>
            <w:div w:id="948581742">
              <w:marLeft w:val="0"/>
              <w:marRight w:val="0"/>
              <w:marTop w:val="0"/>
              <w:marBottom w:val="0"/>
              <w:divBdr>
                <w:top w:val="none" w:sz="0" w:space="0" w:color="auto"/>
                <w:left w:val="none" w:sz="0" w:space="0" w:color="auto"/>
                <w:bottom w:val="none" w:sz="0" w:space="0" w:color="auto"/>
                <w:right w:val="none" w:sz="0" w:space="0" w:color="auto"/>
              </w:divBdr>
            </w:div>
            <w:div w:id="1406998672">
              <w:marLeft w:val="0"/>
              <w:marRight w:val="0"/>
              <w:marTop w:val="0"/>
              <w:marBottom w:val="0"/>
              <w:divBdr>
                <w:top w:val="none" w:sz="0" w:space="0" w:color="auto"/>
                <w:left w:val="none" w:sz="0" w:space="0" w:color="auto"/>
                <w:bottom w:val="none" w:sz="0" w:space="0" w:color="auto"/>
                <w:right w:val="none" w:sz="0" w:space="0" w:color="auto"/>
              </w:divBdr>
            </w:div>
          </w:divsChild>
        </w:div>
        <w:div w:id="1235973017">
          <w:marLeft w:val="0"/>
          <w:marRight w:val="0"/>
          <w:marTop w:val="0"/>
          <w:marBottom w:val="0"/>
          <w:divBdr>
            <w:top w:val="none" w:sz="0" w:space="0" w:color="auto"/>
            <w:left w:val="none" w:sz="0" w:space="0" w:color="auto"/>
            <w:bottom w:val="none" w:sz="0" w:space="0" w:color="auto"/>
            <w:right w:val="none" w:sz="0" w:space="0" w:color="auto"/>
          </w:divBdr>
          <w:divsChild>
            <w:div w:id="1595093805">
              <w:marLeft w:val="0"/>
              <w:marRight w:val="0"/>
              <w:marTop w:val="0"/>
              <w:marBottom w:val="0"/>
              <w:divBdr>
                <w:top w:val="none" w:sz="0" w:space="0" w:color="auto"/>
                <w:left w:val="none" w:sz="0" w:space="0" w:color="auto"/>
                <w:bottom w:val="none" w:sz="0" w:space="0" w:color="auto"/>
                <w:right w:val="none" w:sz="0" w:space="0" w:color="auto"/>
              </w:divBdr>
            </w:div>
          </w:divsChild>
        </w:div>
        <w:div w:id="1246457611">
          <w:marLeft w:val="0"/>
          <w:marRight w:val="0"/>
          <w:marTop w:val="0"/>
          <w:marBottom w:val="0"/>
          <w:divBdr>
            <w:top w:val="none" w:sz="0" w:space="0" w:color="auto"/>
            <w:left w:val="none" w:sz="0" w:space="0" w:color="auto"/>
            <w:bottom w:val="none" w:sz="0" w:space="0" w:color="auto"/>
            <w:right w:val="none" w:sz="0" w:space="0" w:color="auto"/>
          </w:divBdr>
          <w:divsChild>
            <w:div w:id="396364652">
              <w:marLeft w:val="0"/>
              <w:marRight w:val="0"/>
              <w:marTop w:val="0"/>
              <w:marBottom w:val="0"/>
              <w:divBdr>
                <w:top w:val="none" w:sz="0" w:space="0" w:color="auto"/>
                <w:left w:val="none" w:sz="0" w:space="0" w:color="auto"/>
                <w:bottom w:val="none" w:sz="0" w:space="0" w:color="auto"/>
                <w:right w:val="none" w:sz="0" w:space="0" w:color="auto"/>
              </w:divBdr>
            </w:div>
          </w:divsChild>
        </w:div>
        <w:div w:id="1262953699">
          <w:marLeft w:val="0"/>
          <w:marRight w:val="0"/>
          <w:marTop w:val="0"/>
          <w:marBottom w:val="0"/>
          <w:divBdr>
            <w:top w:val="none" w:sz="0" w:space="0" w:color="auto"/>
            <w:left w:val="none" w:sz="0" w:space="0" w:color="auto"/>
            <w:bottom w:val="none" w:sz="0" w:space="0" w:color="auto"/>
            <w:right w:val="none" w:sz="0" w:space="0" w:color="auto"/>
          </w:divBdr>
          <w:divsChild>
            <w:div w:id="1784033754">
              <w:marLeft w:val="0"/>
              <w:marRight w:val="0"/>
              <w:marTop w:val="0"/>
              <w:marBottom w:val="0"/>
              <w:divBdr>
                <w:top w:val="none" w:sz="0" w:space="0" w:color="auto"/>
                <w:left w:val="none" w:sz="0" w:space="0" w:color="auto"/>
                <w:bottom w:val="none" w:sz="0" w:space="0" w:color="auto"/>
                <w:right w:val="none" w:sz="0" w:space="0" w:color="auto"/>
              </w:divBdr>
            </w:div>
            <w:div w:id="2139908772">
              <w:marLeft w:val="0"/>
              <w:marRight w:val="0"/>
              <w:marTop w:val="0"/>
              <w:marBottom w:val="0"/>
              <w:divBdr>
                <w:top w:val="none" w:sz="0" w:space="0" w:color="auto"/>
                <w:left w:val="none" w:sz="0" w:space="0" w:color="auto"/>
                <w:bottom w:val="none" w:sz="0" w:space="0" w:color="auto"/>
                <w:right w:val="none" w:sz="0" w:space="0" w:color="auto"/>
              </w:divBdr>
            </w:div>
          </w:divsChild>
        </w:div>
        <w:div w:id="1263951170">
          <w:marLeft w:val="0"/>
          <w:marRight w:val="0"/>
          <w:marTop w:val="0"/>
          <w:marBottom w:val="0"/>
          <w:divBdr>
            <w:top w:val="none" w:sz="0" w:space="0" w:color="auto"/>
            <w:left w:val="none" w:sz="0" w:space="0" w:color="auto"/>
            <w:bottom w:val="none" w:sz="0" w:space="0" w:color="auto"/>
            <w:right w:val="none" w:sz="0" w:space="0" w:color="auto"/>
          </w:divBdr>
          <w:divsChild>
            <w:div w:id="388960536">
              <w:marLeft w:val="0"/>
              <w:marRight w:val="0"/>
              <w:marTop w:val="0"/>
              <w:marBottom w:val="0"/>
              <w:divBdr>
                <w:top w:val="none" w:sz="0" w:space="0" w:color="auto"/>
                <w:left w:val="none" w:sz="0" w:space="0" w:color="auto"/>
                <w:bottom w:val="none" w:sz="0" w:space="0" w:color="auto"/>
                <w:right w:val="none" w:sz="0" w:space="0" w:color="auto"/>
              </w:divBdr>
            </w:div>
          </w:divsChild>
        </w:div>
        <w:div w:id="1274898177">
          <w:marLeft w:val="0"/>
          <w:marRight w:val="0"/>
          <w:marTop w:val="0"/>
          <w:marBottom w:val="0"/>
          <w:divBdr>
            <w:top w:val="none" w:sz="0" w:space="0" w:color="auto"/>
            <w:left w:val="none" w:sz="0" w:space="0" w:color="auto"/>
            <w:bottom w:val="none" w:sz="0" w:space="0" w:color="auto"/>
            <w:right w:val="none" w:sz="0" w:space="0" w:color="auto"/>
          </w:divBdr>
          <w:divsChild>
            <w:div w:id="1932154214">
              <w:marLeft w:val="0"/>
              <w:marRight w:val="0"/>
              <w:marTop w:val="0"/>
              <w:marBottom w:val="0"/>
              <w:divBdr>
                <w:top w:val="none" w:sz="0" w:space="0" w:color="auto"/>
                <w:left w:val="none" w:sz="0" w:space="0" w:color="auto"/>
                <w:bottom w:val="none" w:sz="0" w:space="0" w:color="auto"/>
                <w:right w:val="none" w:sz="0" w:space="0" w:color="auto"/>
              </w:divBdr>
            </w:div>
          </w:divsChild>
        </w:div>
        <w:div w:id="1285624200">
          <w:marLeft w:val="0"/>
          <w:marRight w:val="0"/>
          <w:marTop w:val="0"/>
          <w:marBottom w:val="0"/>
          <w:divBdr>
            <w:top w:val="none" w:sz="0" w:space="0" w:color="auto"/>
            <w:left w:val="none" w:sz="0" w:space="0" w:color="auto"/>
            <w:bottom w:val="none" w:sz="0" w:space="0" w:color="auto"/>
            <w:right w:val="none" w:sz="0" w:space="0" w:color="auto"/>
          </w:divBdr>
          <w:divsChild>
            <w:div w:id="942878572">
              <w:marLeft w:val="0"/>
              <w:marRight w:val="0"/>
              <w:marTop w:val="0"/>
              <w:marBottom w:val="0"/>
              <w:divBdr>
                <w:top w:val="none" w:sz="0" w:space="0" w:color="auto"/>
                <w:left w:val="none" w:sz="0" w:space="0" w:color="auto"/>
                <w:bottom w:val="none" w:sz="0" w:space="0" w:color="auto"/>
                <w:right w:val="none" w:sz="0" w:space="0" w:color="auto"/>
              </w:divBdr>
            </w:div>
          </w:divsChild>
        </w:div>
        <w:div w:id="1289506677">
          <w:marLeft w:val="0"/>
          <w:marRight w:val="0"/>
          <w:marTop w:val="0"/>
          <w:marBottom w:val="0"/>
          <w:divBdr>
            <w:top w:val="none" w:sz="0" w:space="0" w:color="auto"/>
            <w:left w:val="none" w:sz="0" w:space="0" w:color="auto"/>
            <w:bottom w:val="none" w:sz="0" w:space="0" w:color="auto"/>
            <w:right w:val="none" w:sz="0" w:space="0" w:color="auto"/>
          </w:divBdr>
          <w:divsChild>
            <w:div w:id="178203713">
              <w:marLeft w:val="0"/>
              <w:marRight w:val="0"/>
              <w:marTop w:val="0"/>
              <w:marBottom w:val="0"/>
              <w:divBdr>
                <w:top w:val="none" w:sz="0" w:space="0" w:color="auto"/>
                <w:left w:val="none" w:sz="0" w:space="0" w:color="auto"/>
                <w:bottom w:val="none" w:sz="0" w:space="0" w:color="auto"/>
                <w:right w:val="none" w:sz="0" w:space="0" w:color="auto"/>
              </w:divBdr>
            </w:div>
            <w:div w:id="1716615800">
              <w:marLeft w:val="0"/>
              <w:marRight w:val="0"/>
              <w:marTop w:val="0"/>
              <w:marBottom w:val="0"/>
              <w:divBdr>
                <w:top w:val="none" w:sz="0" w:space="0" w:color="auto"/>
                <w:left w:val="none" w:sz="0" w:space="0" w:color="auto"/>
                <w:bottom w:val="none" w:sz="0" w:space="0" w:color="auto"/>
                <w:right w:val="none" w:sz="0" w:space="0" w:color="auto"/>
              </w:divBdr>
            </w:div>
          </w:divsChild>
        </w:div>
        <w:div w:id="1300572259">
          <w:marLeft w:val="0"/>
          <w:marRight w:val="0"/>
          <w:marTop w:val="0"/>
          <w:marBottom w:val="0"/>
          <w:divBdr>
            <w:top w:val="none" w:sz="0" w:space="0" w:color="auto"/>
            <w:left w:val="none" w:sz="0" w:space="0" w:color="auto"/>
            <w:bottom w:val="none" w:sz="0" w:space="0" w:color="auto"/>
            <w:right w:val="none" w:sz="0" w:space="0" w:color="auto"/>
          </w:divBdr>
          <w:divsChild>
            <w:div w:id="488983476">
              <w:marLeft w:val="0"/>
              <w:marRight w:val="0"/>
              <w:marTop w:val="0"/>
              <w:marBottom w:val="0"/>
              <w:divBdr>
                <w:top w:val="none" w:sz="0" w:space="0" w:color="auto"/>
                <w:left w:val="none" w:sz="0" w:space="0" w:color="auto"/>
                <w:bottom w:val="none" w:sz="0" w:space="0" w:color="auto"/>
                <w:right w:val="none" w:sz="0" w:space="0" w:color="auto"/>
              </w:divBdr>
            </w:div>
            <w:div w:id="526796128">
              <w:marLeft w:val="0"/>
              <w:marRight w:val="0"/>
              <w:marTop w:val="0"/>
              <w:marBottom w:val="0"/>
              <w:divBdr>
                <w:top w:val="none" w:sz="0" w:space="0" w:color="auto"/>
                <w:left w:val="none" w:sz="0" w:space="0" w:color="auto"/>
                <w:bottom w:val="none" w:sz="0" w:space="0" w:color="auto"/>
                <w:right w:val="none" w:sz="0" w:space="0" w:color="auto"/>
              </w:divBdr>
            </w:div>
          </w:divsChild>
        </w:div>
        <w:div w:id="1306425947">
          <w:marLeft w:val="0"/>
          <w:marRight w:val="0"/>
          <w:marTop w:val="0"/>
          <w:marBottom w:val="0"/>
          <w:divBdr>
            <w:top w:val="none" w:sz="0" w:space="0" w:color="auto"/>
            <w:left w:val="none" w:sz="0" w:space="0" w:color="auto"/>
            <w:bottom w:val="none" w:sz="0" w:space="0" w:color="auto"/>
            <w:right w:val="none" w:sz="0" w:space="0" w:color="auto"/>
          </w:divBdr>
          <w:divsChild>
            <w:div w:id="1849246280">
              <w:marLeft w:val="0"/>
              <w:marRight w:val="0"/>
              <w:marTop w:val="0"/>
              <w:marBottom w:val="0"/>
              <w:divBdr>
                <w:top w:val="none" w:sz="0" w:space="0" w:color="auto"/>
                <w:left w:val="none" w:sz="0" w:space="0" w:color="auto"/>
                <w:bottom w:val="none" w:sz="0" w:space="0" w:color="auto"/>
                <w:right w:val="none" w:sz="0" w:space="0" w:color="auto"/>
              </w:divBdr>
            </w:div>
          </w:divsChild>
        </w:div>
        <w:div w:id="1317563022">
          <w:marLeft w:val="0"/>
          <w:marRight w:val="0"/>
          <w:marTop w:val="0"/>
          <w:marBottom w:val="0"/>
          <w:divBdr>
            <w:top w:val="none" w:sz="0" w:space="0" w:color="auto"/>
            <w:left w:val="none" w:sz="0" w:space="0" w:color="auto"/>
            <w:bottom w:val="none" w:sz="0" w:space="0" w:color="auto"/>
            <w:right w:val="none" w:sz="0" w:space="0" w:color="auto"/>
          </w:divBdr>
          <w:divsChild>
            <w:div w:id="959646763">
              <w:marLeft w:val="0"/>
              <w:marRight w:val="0"/>
              <w:marTop w:val="0"/>
              <w:marBottom w:val="0"/>
              <w:divBdr>
                <w:top w:val="none" w:sz="0" w:space="0" w:color="auto"/>
                <w:left w:val="none" w:sz="0" w:space="0" w:color="auto"/>
                <w:bottom w:val="none" w:sz="0" w:space="0" w:color="auto"/>
                <w:right w:val="none" w:sz="0" w:space="0" w:color="auto"/>
              </w:divBdr>
            </w:div>
          </w:divsChild>
        </w:div>
        <w:div w:id="1317877072">
          <w:marLeft w:val="0"/>
          <w:marRight w:val="0"/>
          <w:marTop w:val="0"/>
          <w:marBottom w:val="0"/>
          <w:divBdr>
            <w:top w:val="none" w:sz="0" w:space="0" w:color="auto"/>
            <w:left w:val="none" w:sz="0" w:space="0" w:color="auto"/>
            <w:bottom w:val="none" w:sz="0" w:space="0" w:color="auto"/>
            <w:right w:val="none" w:sz="0" w:space="0" w:color="auto"/>
          </w:divBdr>
          <w:divsChild>
            <w:div w:id="1492791902">
              <w:marLeft w:val="0"/>
              <w:marRight w:val="0"/>
              <w:marTop w:val="0"/>
              <w:marBottom w:val="0"/>
              <w:divBdr>
                <w:top w:val="none" w:sz="0" w:space="0" w:color="auto"/>
                <w:left w:val="none" w:sz="0" w:space="0" w:color="auto"/>
                <w:bottom w:val="none" w:sz="0" w:space="0" w:color="auto"/>
                <w:right w:val="none" w:sz="0" w:space="0" w:color="auto"/>
              </w:divBdr>
            </w:div>
          </w:divsChild>
        </w:div>
        <w:div w:id="1319573674">
          <w:marLeft w:val="0"/>
          <w:marRight w:val="0"/>
          <w:marTop w:val="0"/>
          <w:marBottom w:val="0"/>
          <w:divBdr>
            <w:top w:val="none" w:sz="0" w:space="0" w:color="auto"/>
            <w:left w:val="none" w:sz="0" w:space="0" w:color="auto"/>
            <w:bottom w:val="none" w:sz="0" w:space="0" w:color="auto"/>
            <w:right w:val="none" w:sz="0" w:space="0" w:color="auto"/>
          </w:divBdr>
          <w:divsChild>
            <w:div w:id="1315601926">
              <w:marLeft w:val="0"/>
              <w:marRight w:val="0"/>
              <w:marTop w:val="0"/>
              <w:marBottom w:val="0"/>
              <w:divBdr>
                <w:top w:val="none" w:sz="0" w:space="0" w:color="auto"/>
                <w:left w:val="none" w:sz="0" w:space="0" w:color="auto"/>
                <w:bottom w:val="none" w:sz="0" w:space="0" w:color="auto"/>
                <w:right w:val="none" w:sz="0" w:space="0" w:color="auto"/>
              </w:divBdr>
            </w:div>
          </w:divsChild>
        </w:div>
        <w:div w:id="1321691652">
          <w:marLeft w:val="0"/>
          <w:marRight w:val="0"/>
          <w:marTop w:val="0"/>
          <w:marBottom w:val="0"/>
          <w:divBdr>
            <w:top w:val="none" w:sz="0" w:space="0" w:color="auto"/>
            <w:left w:val="none" w:sz="0" w:space="0" w:color="auto"/>
            <w:bottom w:val="none" w:sz="0" w:space="0" w:color="auto"/>
            <w:right w:val="none" w:sz="0" w:space="0" w:color="auto"/>
          </w:divBdr>
          <w:divsChild>
            <w:div w:id="528642595">
              <w:marLeft w:val="0"/>
              <w:marRight w:val="0"/>
              <w:marTop w:val="0"/>
              <w:marBottom w:val="0"/>
              <w:divBdr>
                <w:top w:val="none" w:sz="0" w:space="0" w:color="auto"/>
                <w:left w:val="none" w:sz="0" w:space="0" w:color="auto"/>
                <w:bottom w:val="none" w:sz="0" w:space="0" w:color="auto"/>
                <w:right w:val="none" w:sz="0" w:space="0" w:color="auto"/>
              </w:divBdr>
            </w:div>
            <w:div w:id="1479422336">
              <w:marLeft w:val="0"/>
              <w:marRight w:val="0"/>
              <w:marTop w:val="0"/>
              <w:marBottom w:val="0"/>
              <w:divBdr>
                <w:top w:val="none" w:sz="0" w:space="0" w:color="auto"/>
                <w:left w:val="none" w:sz="0" w:space="0" w:color="auto"/>
                <w:bottom w:val="none" w:sz="0" w:space="0" w:color="auto"/>
                <w:right w:val="none" w:sz="0" w:space="0" w:color="auto"/>
              </w:divBdr>
            </w:div>
            <w:div w:id="1721442899">
              <w:marLeft w:val="0"/>
              <w:marRight w:val="0"/>
              <w:marTop w:val="0"/>
              <w:marBottom w:val="0"/>
              <w:divBdr>
                <w:top w:val="none" w:sz="0" w:space="0" w:color="auto"/>
                <w:left w:val="none" w:sz="0" w:space="0" w:color="auto"/>
                <w:bottom w:val="none" w:sz="0" w:space="0" w:color="auto"/>
                <w:right w:val="none" w:sz="0" w:space="0" w:color="auto"/>
              </w:divBdr>
            </w:div>
          </w:divsChild>
        </w:div>
        <w:div w:id="1328095708">
          <w:marLeft w:val="0"/>
          <w:marRight w:val="0"/>
          <w:marTop w:val="0"/>
          <w:marBottom w:val="0"/>
          <w:divBdr>
            <w:top w:val="none" w:sz="0" w:space="0" w:color="auto"/>
            <w:left w:val="none" w:sz="0" w:space="0" w:color="auto"/>
            <w:bottom w:val="none" w:sz="0" w:space="0" w:color="auto"/>
            <w:right w:val="none" w:sz="0" w:space="0" w:color="auto"/>
          </w:divBdr>
          <w:divsChild>
            <w:div w:id="146089842">
              <w:marLeft w:val="0"/>
              <w:marRight w:val="0"/>
              <w:marTop w:val="0"/>
              <w:marBottom w:val="0"/>
              <w:divBdr>
                <w:top w:val="none" w:sz="0" w:space="0" w:color="auto"/>
                <w:left w:val="none" w:sz="0" w:space="0" w:color="auto"/>
                <w:bottom w:val="none" w:sz="0" w:space="0" w:color="auto"/>
                <w:right w:val="none" w:sz="0" w:space="0" w:color="auto"/>
              </w:divBdr>
            </w:div>
            <w:div w:id="1437873238">
              <w:marLeft w:val="0"/>
              <w:marRight w:val="0"/>
              <w:marTop w:val="0"/>
              <w:marBottom w:val="0"/>
              <w:divBdr>
                <w:top w:val="none" w:sz="0" w:space="0" w:color="auto"/>
                <w:left w:val="none" w:sz="0" w:space="0" w:color="auto"/>
                <w:bottom w:val="none" w:sz="0" w:space="0" w:color="auto"/>
                <w:right w:val="none" w:sz="0" w:space="0" w:color="auto"/>
              </w:divBdr>
            </w:div>
          </w:divsChild>
        </w:div>
        <w:div w:id="1328754578">
          <w:marLeft w:val="0"/>
          <w:marRight w:val="0"/>
          <w:marTop w:val="0"/>
          <w:marBottom w:val="0"/>
          <w:divBdr>
            <w:top w:val="none" w:sz="0" w:space="0" w:color="auto"/>
            <w:left w:val="none" w:sz="0" w:space="0" w:color="auto"/>
            <w:bottom w:val="none" w:sz="0" w:space="0" w:color="auto"/>
            <w:right w:val="none" w:sz="0" w:space="0" w:color="auto"/>
          </w:divBdr>
          <w:divsChild>
            <w:div w:id="646085713">
              <w:marLeft w:val="0"/>
              <w:marRight w:val="0"/>
              <w:marTop w:val="0"/>
              <w:marBottom w:val="0"/>
              <w:divBdr>
                <w:top w:val="none" w:sz="0" w:space="0" w:color="auto"/>
                <w:left w:val="none" w:sz="0" w:space="0" w:color="auto"/>
                <w:bottom w:val="none" w:sz="0" w:space="0" w:color="auto"/>
                <w:right w:val="none" w:sz="0" w:space="0" w:color="auto"/>
              </w:divBdr>
            </w:div>
            <w:div w:id="1950090024">
              <w:marLeft w:val="0"/>
              <w:marRight w:val="0"/>
              <w:marTop w:val="0"/>
              <w:marBottom w:val="0"/>
              <w:divBdr>
                <w:top w:val="none" w:sz="0" w:space="0" w:color="auto"/>
                <w:left w:val="none" w:sz="0" w:space="0" w:color="auto"/>
                <w:bottom w:val="none" w:sz="0" w:space="0" w:color="auto"/>
                <w:right w:val="none" w:sz="0" w:space="0" w:color="auto"/>
              </w:divBdr>
            </w:div>
          </w:divsChild>
        </w:div>
        <w:div w:id="1346248586">
          <w:marLeft w:val="0"/>
          <w:marRight w:val="0"/>
          <w:marTop w:val="0"/>
          <w:marBottom w:val="0"/>
          <w:divBdr>
            <w:top w:val="none" w:sz="0" w:space="0" w:color="auto"/>
            <w:left w:val="none" w:sz="0" w:space="0" w:color="auto"/>
            <w:bottom w:val="none" w:sz="0" w:space="0" w:color="auto"/>
            <w:right w:val="none" w:sz="0" w:space="0" w:color="auto"/>
          </w:divBdr>
          <w:divsChild>
            <w:div w:id="5256661">
              <w:marLeft w:val="0"/>
              <w:marRight w:val="0"/>
              <w:marTop w:val="0"/>
              <w:marBottom w:val="0"/>
              <w:divBdr>
                <w:top w:val="none" w:sz="0" w:space="0" w:color="auto"/>
                <w:left w:val="none" w:sz="0" w:space="0" w:color="auto"/>
                <w:bottom w:val="none" w:sz="0" w:space="0" w:color="auto"/>
                <w:right w:val="none" w:sz="0" w:space="0" w:color="auto"/>
              </w:divBdr>
            </w:div>
          </w:divsChild>
        </w:div>
        <w:div w:id="1349722785">
          <w:marLeft w:val="0"/>
          <w:marRight w:val="0"/>
          <w:marTop w:val="0"/>
          <w:marBottom w:val="0"/>
          <w:divBdr>
            <w:top w:val="none" w:sz="0" w:space="0" w:color="auto"/>
            <w:left w:val="none" w:sz="0" w:space="0" w:color="auto"/>
            <w:bottom w:val="none" w:sz="0" w:space="0" w:color="auto"/>
            <w:right w:val="none" w:sz="0" w:space="0" w:color="auto"/>
          </w:divBdr>
          <w:divsChild>
            <w:div w:id="1635258234">
              <w:marLeft w:val="0"/>
              <w:marRight w:val="0"/>
              <w:marTop w:val="0"/>
              <w:marBottom w:val="0"/>
              <w:divBdr>
                <w:top w:val="none" w:sz="0" w:space="0" w:color="auto"/>
                <w:left w:val="none" w:sz="0" w:space="0" w:color="auto"/>
                <w:bottom w:val="none" w:sz="0" w:space="0" w:color="auto"/>
                <w:right w:val="none" w:sz="0" w:space="0" w:color="auto"/>
              </w:divBdr>
            </w:div>
          </w:divsChild>
        </w:div>
        <w:div w:id="1354571156">
          <w:marLeft w:val="0"/>
          <w:marRight w:val="0"/>
          <w:marTop w:val="0"/>
          <w:marBottom w:val="0"/>
          <w:divBdr>
            <w:top w:val="none" w:sz="0" w:space="0" w:color="auto"/>
            <w:left w:val="none" w:sz="0" w:space="0" w:color="auto"/>
            <w:bottom w:val="none" w:sz="0" w:space="0" w:color="auto"/>
            <w:right w:val="none" w:sz="0" w:space="0" w:color="auto"/>
          </w:divBdr>
          <w:divsChild>
            <w:div w:id="43607381">
              <w:marLeft w:val="0"/>
              <w:marRight w:val="0"/>
              <w:marTop w:val="0"/>
              <w:marBottom w:val="0"/>
              <w:divBdr>
                <w:top w:val="none" w:sz="0" w:space="0" w:color="auto"/>
                <w:left w:val="none" w:sz="0" w:space="0" w:color="auto"/>
                <w:bottom w:val="none" w:sz="0" w:space="0" w:color="auto"/>
                <w:right w:val="none" w:sz="0" w:space="0" w:color="auto"/>
              </w:divBdr>
            </w:div>
            <w:div w:id="430978771">
              <w:marLeft w:val="0"/>
              <w:marRight w:val="0"/>
              <w:marTop w:val="0"/>
              <w:marBottom w:val="0"/>
              <w:divBdr>
                <w:top w:val="none" w:sz="0" w:space="0" w:color="auto"/>
                <w:left w:val="none" w:sz="0" w:space="0" w:color="auto"/>
                <w:bottom w:val="none" w:sz="0" w:space="0" w:color="auto"/>
                <w:right w:val="none" w:sz="0" w:space="0" w:color="auto"/>
              </w:divBdr>
            </w:div>
          </w:divsChild>
        </w:div>
        <w:div w:id="1365906977">
          <w:marLeft w:val="0"/>
          <w:marRight w:val="0"/>
          <w:marTop w:val="0"/>
          <w:marBottom w:val="0"/>
          <w:divBdr>
            <w:top w:val="none" w:sz="0" w:space="0" w:color="auto"/>
            <w:left w:val="none" w:sz="0" w:space="0" w:color="auto"/>
            <w:bottom w:val="none" w:sz="0" w:space="0" w:color="auto"/>
            <w:right w:val="none" w:sz="0" w:space="0" w:color="auto"/>
          </w:divBdr>
          <w:divsChild>
            <w:div w:id="1139108607">
              <w:marLeft w:val="0"/>
              <w:marRight w:val="0"/>
              <w:marTop w:val="0"/>
              <w:marBottom w:val="0"/>
              <w:divBdr>
                <w:top w:val="none" w:sz="0" w:space="0" w:color="auto"/>
                <w:left w:val="none" w:sz="0" w:space="0" w:color="auto"/>
                <w:bottom w:val="none" w:sz="0" w:space="0" w:color="auto"/>
                <w:right w:val="none" w:sz="0" w:space="0" w:color="auto"/>
              </w:divBdr>
            </w:div>
          </w:divsChild>
        </w:div>
        <w:div w:id="1370185395">
          <w:marLeft w:val="0"/>
          <w:marRight w:val="0"/>
          <w:marTop w:val="0"/>
          <w:marBottom w:val="0"/>
          <w:divBdr>
            <w:top w:val="none" w:sz="0" w:space="0" w:color="auto"/>
            <w:left w:val="none" w:sz="0" w:space="0" w:color="auto"/>
            <w:bottom w:val="none" w:sz="0" w:space="0" w:color="auto"/>
            <w:right w:val="none" w:sz="0" w:space="0" w:color="auto"/>
          </w:divBdr>
          <w:divsChild>
            <w:div w:id="1028143914">
              <w:marLeft w:val="0"/>
              <w:marRight w:val="0"/>
              <w:marTop w:val="0"/>
              <w:marBottom w:val="0"/>
              <w:divBdr>
                <w:top w:val="none" w:sz="0" w:space="0" w:color="auto"/>
                <w:left w:val="none" w:sz="0" w:space="0" w:color="auto"/>
                <w:bottom w:val="none" w:sz="0" w:space="0" w:color="auto"/>
                <w:right w:val="none" w:sz="0" w:space="0" w:color="auto"/>
              </w:divBdr>
            </w:div>
          </w:divsChild>
        </w:div>
        <w:div w:id="1380784255">
          <w:marLeft w:val="0"/>
          <w:marRight w:val="0"/>
          <w:marTop w:val="0"/>
          <w:marBottom w:val="0"/>
          <w:divBdr>
            <w:top w:val="none" w:sz="0" w:space="0" w:color="auto"/>
            <w:left w:val="none" w:sz="0" w:space="0" w:color="auto"/>
            <w:bottom w:val="none" w:sz="0" w:space="0" w:color="auto"/>
            <w:right w:val="none" w:sz="0" w:space="0" w:color="auto"/>
          </w:divBdr>
          <w:divsChild>
            <w:div w:id="1261331705">
              <w:marLeft w:val="0"/>
              <w:marRight w:val="0"/>
              <w:marTop w:val="0"/>
              <w:marBottom w:val="0"/>
              <w:divBdr>
                <w:top w:val="none" w:sz="0" w:space="0" w:color="auto"/>
                <w:left w:val="none" w:sz="0" w:space="0" w:color="auto"/>
                <w:bottom w:val="none" w:sz="0" w:space="0" w:color="auto"/>
                <w:right w:val="none" w:sz="0" w:space="0" w:color="auto"/>
              </w:divBdr>
            </w:div>
            <w:div w:id="1469518070">
              <w:marLeft w:val="0"/>
              <w:marRight w:val="0"/>
              <w:marTop w:val="0"/>
              <w:marBottom w:val="0"/>
              <w:divBdr>
                <w:top w:val="none" w:sz="0" w:space="0" w:color="auto"/>
                <w:left w:val="none" w:sz="0" w:space="0" w:color="auto"/>
                <w:bottom w:val="none" w:sz="0" w:space="0" w:color="auto"/>
                <w:right w:val="none" w:sz="0" w:space="0" w:color="auto"/>
              </w:divBdr>
            </w:div>
          </w:divsChild>
        </w:div>
        <w:div w:id="1386874318">
          <w:marLeft w:val="0"/>
          <w:marRight w:val="0"/>
          <w:marTop w:val="0"/>
          <w:marBottom w:val="0"/>
          <w:divBdr>
            <w:top w:val="none" w:sz="0" w:space="0" w:color="auto"/>
            <w:left w:val="none" w:sz="0" w:space="0" w:color="auto"/>
            <w:bottom w:val="none" w:sz="0" w:space="0" w:color="auto"/>
            <w:right w:val="none" w:sz="0" w:space="0" w:color="auto"/>
          </w:divBdr>
          <w:divsChild>
            <w:div w:id="1056128420">
              <w:marLeft w:val="0"/>
              <w:marRight w:val="0"/>
              <w:marTop w:val="0"/>
              <w:marBottom w:val="0"/>
              <w:divBdr>
                <w:top w:val="none" w:sz="0" w:space="0" w:color="auto"/>
                <w:left w:val="none" w:sz="0" w:space="0" w:color="auto"/>
                <w:bottom w:val="none" w:sz="0" w:space="0" w:color="auto"/>
                <w:right w:val="none" w:sz="0" w:space="0" w:color="auto"/>
              </w:divBdr>
            </w:div>
          </w:divsChild>
        </w:div>
        <w:div w:id="1391070983">
          <w:marLeft w:val="0"/>
          <w:marRight w:val="0"/>
          <w:marTop w:val="0"/>
          <w:marBottom w:val="0"/>
          <w:divBdr>
            <w:top w:val="none" w:sz="0" w:space="0" w:color="auto"/>
            <w:left w:val="none" w:sz="0" w:space="0" w:color="auto"/>
            <w:bottom w:val="none" w:sz="0" w:space="0" w:color="auto"/>
            <w:right w:val="none" w:sz="0" w:space="0" w:color="auto"/>
          </w:divBdr>
          <w:divsChild>
            <w:div w:id="170024115">
              <w:marLeft w:val="0"/>
              <w:marRight w:val="0"/>
              <w:marTop w:val="0"/>
              <w:marBottom w:val="0"/>
              <w:divBdr>
                <w:top w:val="none" w:sz="0" w:space="0" w:color="auto"/>
                <w:left w:val="none" w:sz="0" w:space="0" w:color="auto"/>
                <w:bottom w:val="none" w:sz="0" w:space="0" w:color="auto"/>
                <w:right w:val="none" w:sz="0" w:space="0" w:color="auto"/>
              </w:divBdr>
            </w:div>
            <w:div w:id="1117412102">
              <w:marLeft w:val="0"/>
              <w:marRight w:val="0"/>
              <w:marTop w:val="0"/>
              <w:marBottom w:val="0"/>
              <w:divBdr>
                <w:top w:val="none" w:sz="0" w:space="0" w:color="auto"/>
                <w:left w:val="none" w:sz="0" w:space="0" w:color="auto"/>
                <w:bottom w:val="none" w:sz="0" w:space="0" w:color="auto"/>
                <w:right w:val="none" w:sz="0" w:space="0" w:color="auto"/>
              </w:divBdr>
            </w:div>
          </w:divsChild>
        </w:div>
        <w:div w:id="1397627644">
          <w:marLeft w:val="0"/>
          <w:marRight w:val="0"/>
          <w:marTop w:val="0"/>
          <w:marBottom w:val="0"/>
          <w:divBdr>
            <w:top w:val="none" w:sz="0" w:space="0" w:color="auto"/>
            <w:left w:val="none" w:sz="0" w:space="0" w:color="auto"/>
            <w:bottom w:val="none" w:sz="0" w:space="0" w:color="auto"/>
            <w:right w:val="none" w:sz="0" w:space="0" w:color="auto"/>
          </w:divBdr>
          <w:divsChild>
            <w:div w:id="1984583124">
              <w:marLeft w:val="0"/>
              <w:marRight w:val="0"/>
              <w:marTop w:val="0"/>
              <w:marBottom w:val="0"/>
              <w:divBdr>
                <w:top w:val="none" w:sz="0" w:space="0" w:color="auto"/>
                <w:left w:val="none" w:sz="0" w:space="0" w:color="auto"/>
                <w:bottom w:val="none" w:sz="0" w:space="0" w:color="auto"/>
                <w:right w:val="none" w:sz="0" w:space="0" w:color="auto"/>
              </w:divBdr>
            </w:div>
          </w:divsChild>
        </w:div>
        <w:div w:id="1398866061">
          <w:marLeft w:val="0"/>
          <w:marRight w:val="0"/>
          <w:marTop w:val="0"/>
          <w:marBottom w:val="0"/>
          <w:divBdr>
            <w:top w:val="none" w:sz="0" w:space="0" w:color="auto"/>
            <w:left w:val="none" w:sz="0" w:space="0" w:color="auto"/>
            <w:bottom w:val="none" w:sz="0" w:space="0" w:color="auto"/>
            <w:right w:val="none" w:sz="0" w:space="0" w:color="auto"/>
          </w:divBdr>
          <w:divsChild>
            <w:div w:id="232473684">
              <w:marLeft w:val="0"/>
              <w:marRight w:val="0"/>
              <w:marTop w:val="0"/>
              <w:marBottom w:val="0"/>
              <w:divBdr>
                <w:top w:val="none" w:sz="0" w:space="0" w:color="auto"/>
                <w:left w:val="none" w:sz="0" w:space="0" w:color="auto"/>
                <w:bottom w:val="none" w:sz="0" w:space="0" w:color="auto"/>
                <w:right w:val="none" w:sz="0" w:space="0" w:color="auto"/>
              </w:divBdr>
            </w:div>
            <w:div w:id="1750157840">
              <w:marLeft w:val="0"/>
              <w:marRight w:val="0"/>
              <w:marTop w:val="0"/>
              <w:marBottom w:val="0"/>
              <w:divBdr>
                <w:top w:val="none" w:sz="0" w:space="0" w:color="auto"/>
                <w:left w:val="none" w:sz="0" w:space="0" w:color="auto"/>
                <w:bottom w:val="none" w:sz="0" w:space="0" w:color="auto"/>
                <w:right w:val="none" w:sz="0" w:space="0" w:color="auto"/>
              </w:divBdr>
            </w:div>
          </w:divsChild>
        </w:div>
        <w:div w:id="1399090851">
          <w:marLeft w:val="0"/>
          <w:marRight w:val="0"/>
          <w:marTop w:val="0"/>
          <w:marBottom w:val="0"/>
          <w:divBdr>
            <w:top w:val="none" w:sz="0" w:space="0" w:color="auto"/>
            <w:left w:val="none" w:sz="0" w:space="0" w:color="auto"/>
            <w:bottom w:val="none" w:sz="0" w:space="0" w:color="auto"/>
            <w:right w:val="none" w:sz="0" w:space="0" w:color="auto"/>
          </w:divBdr>
          <w:divsChild>
            <w:div w:id="565069861">
              <w:marLeft w:val="0"/>
              <w:marRight w:val="0"/>
              <w:marTop w:val="0"/>
              <w:marBottom w:val="0"/>
              <w:divBdr>
                <w:top w:val="none" w:sz="0" w:space="0" w:color="auto"/>
                <w:left w:val="none" w:sz="0" w:space="0" w:color="auto"/>
                <w:bottom w:val="none" w:sz="0" w:space="0" w:color="auto"/>
                <w:right w:val="none" w:sz="0" w:space="0" w:color="auto"/>
              </w:divBdr>
            </w:div>
          </w:divsChild>
        </w:div>
        <w:div w:id="1405177971">
          <w:marLeft w:val="0"/>
          <w:marRight w:val="0"/>
          <w:marTop w:val="0"/>
          <w:marBottom w:val="0"/>
          <w:divBdr>
            <w:top w:val="none" w:sz="0" w:space="0" w:color="auto"/>
            <w:left w:val="none" w:sz="0" w:space="0" w:color="auto"/>
            <w:bottom w:val="none" w:sz="0" w:space="0" w:color="auto"/>
            <w:right w:val="none" w:sz="0" w:space="0" w:color="auto"/>
          </w:divBdr>
          <w:divsChild>
            <w:div w:id="1780678785">
              <w:marLeft w:val="0"/>
              <w:marRight w:val="0"/>
              <w:marTop w:val="0"/>
              <w:marBottom w:val="0"/>
              <w:divBdr>
                <w:top w:val="none" w:sz="0" w:space="0" w:color="auto"/>
                <w:left w:val="none" w:sz="0" w:space="0" w:color="auto"/>
                <w:bottom w:val="none" w:sz="0" w:space="0" w:color="auto"/>
                <w:right w:val="none" w:sz="0" w:space="0" w:color="auto"/>
              </w:divBdr>
            </w:div>
          </w:divsChild>
        </w:div>
        <w:div w:id="1415661832">
          <w:marLeft w:val="0"/>
          <w:marRight w:val="0"/>
          <w:marTop w:val="0"/>
          <w:marBottom w:val="0"/>
          <w:divBdr>
            <w:top w:val="none" w:sz="0" w:space="0" w:color="auto"/>
            <w:left w:val="none" w:sz="0" w:space="0" w:color="auto"/>
            <w:bottom w:val="none" w:sz="0" w:space="0" w:color="auto"/>
            <w:right w:val="none" w:sz="0" w:space="0" w:color="auto"/>
          </w:divBdr>
          <w:divsChild>
            <w:div w:id="985663821">
              <w:marLeft w:val="0"/>
              <w:marRight w:val="0"/>
              <w:marTop w:val="0"/>
              <w:marBottom w:val="0"/>
              <w:divBdr>
                <w:top w:val="none" w:sz="0" w:space="0" w:color="auto"/>
                <w:left w:val="none" w:sz="0" w:space="0" w:color="auto"/>
                <w:bottom w:val="none" w:sz="0" w:space="0" w:color="auto"/>
                <w:right w:val="none" w:sz="0" w:space="0" w:color="auto"/>
              </w:divBdr>
            </w:div>
          </w:divsChild>
        </w:div>
        <w:div w:id="1425492810">
          <w:marLeft w:val="0"/>
          <w:marRight w:val="0"/>
          <w:marTop w:val="0"/>
          <w:marBottom w:val="0"/>
          <w:divBdr>
            <w:top w:val="none" w:sz="0" w:space="0" w:color="auto"/>
            <w:left w:val="none" w:sz="0" w:space="0" w:color="auto"/>
            <w:bottom w:val="none" w:sz="0" w:space="0" w:color="auto"/>
            <w:right w:val="none" w:sz="0" w:space="0" w:color="auto"/>
          </w:divBdr>
          <w:divsChild>
            <w:div w:id="1298880093">
              <w:marLeft w:val="0"/>
              <w:marRight w:val="0"/>
              <w:marTop w:val="0"/>
              <w:marBottom w:val="0"/>
              <w:divBdr>
                <w:top w:val="none" w:sz="0" w:space="0" w:color="auto"/>
                <w:left w:val="none" w:sz="0" w:space="0" w:color="auto"/>
                <w:bottom w:val="none" w:sz="0" w:space="0" w:color="auto"/>
                <w:right w:val="none" w:sz="0" w:space="0" w:color="auto"/>
              </w:divBdr>
            </w:div>
          </w:divsChild>
        </w:div>
        <w:div w:id="1425807463">
          <w:marLeft w:val="0"/>
          <w:marRight w:val="0"/>
          <w:marTop w:val="0"/>
          <w:marBottom w:val="0"/>
          <w:divBdr>
            <w:top w:val="none" w:sz="0" w:space="0" w:color="auto"/>
            <w:left w:val="none" w:sz="0" w:space="0" w:color="auto"/>
            <w:bottom w:val="none" w:sz="0" w:space="0" w:color="auto"/>
            <w:right w:val="none" w:sz="0" w:space="0" w:color="auto"/>
          </w:divBdr>
          <w:divsChild>
            <w:div w:id="1160926233">
              <w:marLeft w:val="0"/>
              <w:marRight w:val="0"/>
              <w:marTop w:val="0"/>
              <w:marBottom w:val="0"/>
              <w:divBdr>
                <w:top w:val="none" w:sz="0" w:space="0" w:color="auto"/>
                <w:left w:val="none" w:sz="0" w:space="0" w:color="auto"/>
                <w:bottom w:val="none" w:sz="0" w:space="0" w:color="auto"/>
                <w:right w:val="none" w:sz="0" w:space="0" w:color="auto"/>
              </w:divBdr>
            </w:div>
          </w:divsChild>
        </w:div>
        <w:div w:id="1441874981">
          <w:marLeft w:val="0"/>
          <w:marRight w:val="0"/>
          <w:marTop w:val="0"/>
          <w:marBottom w:val="0"/>
          <w:divBdr>
            <w:top w:val="none" w:sz="0" w:space="0" w:color="auto"/>
            <w:left w:val="none" w:sz="0" w:space="0" w:color="auto"/>
            <w:bottom w:val="none" w:sz="0" w:space="0" w:color="auto"/>
            <w:right w:val="none" w:sz="0" w:space="0" w:color="auto"/>
          </w:divBdr>
          <w:divsChild>
            <w:div w:id="147861943">
              <w:marLeft w:val="0"/>
              <w:marRight w:val="0"/>
              <w:marTop w:val="0"/>
              <w:marBottom w:val="0"/>
              <w:divBdr>
                <w:top w:val="none" w:sz="0" w:space="0" w:color="auto"/>
                <w:left w:val="none" w:sz="0" w:space="0" w:color="auto"/>
                <w:bottom w:val="none" w:sz="0" w:space="0" w:color="auto"/>
                <w:right w:val="none" w:sz="0" w:space="0" w:color="auto"/>
              </w:divBdr>
            </w:div>
            <w:div w:id="1314597788">
              <w:marLeft w:val="0"/>
              <w:marRight w:val="0"/>
              <w:marTop w:val="0"/>
              <w:marBottom w:val="0"/>
              <w:divBdr>
                <w:top w:val="none" w:sz="0" w:space="0" w:color="auto"/>
                <w:left w:val="none" w:sz="0" w:space="0" w:color="auto"/>
                <w:bottom w:val="none" w:sz="0" w:space="0" w:color="auto"/>
                <w:right w:val="none" w:sz="0" w:space="0" w:color="auto"/>
              </w:divBdr>
            </w:div>
          </w:divsChild>
        </w:div>
        <w:div w:id="1445953179">
          <w:marLeft w:val="0"/>
          <w:marRight w:val="0"/>
          <w:marTop w:val="0"/>
          <w:marBottom w:val="0"/>
          <w:divBdr>
            <w:top w:val="none" w:sz="0" w:space="0" w:color="auto"/>
            <w:left w:val="none" w:sz="0" w:space="0" w:color="auto"/>
            <w:bottom w:val="none" w:sz="0" w:space="0" w:color="auto"/>
            <w:right w:val="none" w:sz="0" w:space="0" w:color="auto"/>
          </w:divBdr>
          <w:divsChild>
            <w:div w:id="1106970777">
              <w:marLeft w:val="0"/>
              <w:marRight w:val="0"/>
              <w:marTop w:val="0"/>
              <w:marBottom w:val="0"/>
              <w:divBdr>
                <w:top w:val="none" w:sz="0" w:space="0" w:color="auto"/>
                <w:left w:val="none" w:sz="0" w:space="0" w:color="auto"/>
                <w:bottom w:val="none" w:sz="0" w:space="0" w:color="auto"/>
                <w:right w:val="none" w:sz="0" w:space="0" w:color="auto"/>
              </w:divBdr>
            </w:div>
          </w:divsChild>
        </w:div>
        <w:div w:id="1446920777">
          <w:marLeft w:val="0"/>
          <w:marRight w:val="0"/>
          <w:marTop w:val="0"/>
          <w:marBottom w:val="0"/>
          <w:divBdr>
            <w:top w:val="none" w:sz="0" w:space="0" w:color="auto"/>
            <w:left w:val="none" w:sz="0" w:space="0" w:color="auto"/>
            <w:bottom w:val="none" w:sz="0" w:space="0" w:color="auto"/>
            <w:right w:val="none" w:sz="0" w:space="0" w:color="auto"/>
          </w:divBdr>
          <w:divsChild>
            <w:div w:id="124739686">
              <w:marLeft w:val="0"/>
              <w:marRight w:val="0"/>
              <w:marTop w:val="0"/>
              <w:marBottom w:val="0"/>
              <w:divBdr>
                <w:top w:val="none" w:sz="0" w:space="0" w:color="auto"/>
                <w:left w:val="none" w:sz="0" w:space="0" w:color="auto"/>
                <w:bottom w:val="none" w:sz="0" w:space="0" w:color="auto"/>
                <w:right w:val="none" w:sz="0" w:space="0" w:color="auto"/>
              </w:divBdr>
            </w:div>
          </w:divsChild>
        </w:div>
        <w:div w:id="1458255228">
          <w:marLeft w:val="0"/>
          <w:marRight w:val="0"/>
          <w:marTop w:val="0"/>
          <w:marBottom w:val="0"/>
          <w:divBdr>
            <w:top w:val="none" w:sz="0" w:space="0" w:color="auto"/>
            <w:left w:val="none" w:sz="0" w:space="0" w:color="auto"/>
            <w:bottom w:val="none" w:sz="0" w:space="0" w:color="auto"/>
            <w:right w:val="none" w:sz="0" w:space="0" w:color="auto"/>
          </w:divBdr>
          <w:divsChild>
            <w:div w:id="1211651023">
              <w:marLeft w:val="0"/>
              <w:marRight w:val="0"/>
              <w:marTop w:val="0"/>
              <w:marBottom w:val="0"/>
              <w:divBdr>
                <w:top w:val="none" w:sz="0" w:space="0" w:color="auto"/>
                <w:left w:val="none" w:sz="0" w:space="0" w:color="auto"/>
                <w:bottom w:val="none" w:sz="0" w:space="0" w:color="auto"/>
                <w:right w:val="none" w:sz="0" w:space="0" w:color="auto"/>
              </w:divBdr>
            </w:div>
          </w:divsChild>
        </w:div>
        <w:div w:id="1468163318">
          <w:marLeft w:val="0"/>
          <w:marRight w:val="0"/>
          <w:marTop w:val="0"/>
          <w:marBottom w:val="0"/>
          <w:divBdr>
            <w:top w:val="none" w:sz="0" w:space="0" w:color="auto"/>
            <w:left w:val="none" w:sz="0" w:space="0" w:color="auto"/>
            <w:bottom w:val="none" w:sz="0" w:space="0" w:color="auto"/>
            <w:right w:val="none" w:sz="0" w:space="0" w:color="auto"/>
          </w:divBdr>
          <w:divsChild>
            <w:div w:id="1064986223">
              <w:marLeft w:val="0"/>
              <w:marRight w:val="0"/>
              <w:marTop w:val="0"/>
              <w:marBottom w:val="0"/>
              <w:divBdr>
                <w:top w:val="none" w:sz="0" w:space="0" w:color="auto"/>
                <w:left w:val="none" w:sz="0" w:space="0" w:color="auto"/>
                <w:bottom w:val="none" w:sz="0" w:space="0" w:color="auto"/>
                <w:right w:val="none" w:sz="0" w:space="0" w:color="auto"/>
              </w:divBdr>
            </w:div>
          </w:divsChild>
        </w:div>
        <w:div w:id="1470515956">
          <w:marLeft w:val="0"/>
          <w:marRight w:val="0"/>
          <w:marTop w:val="0"/>
          <w:marBottom w:val="0"/>
          <w:divBdr>
            <w:top w:val="none" w:sz="0" w:space="0" w:color="auto"/>
            <w:left w:val="none" w:sz="0" w:space="0" w:color="auto"/>
            <w:bottom w:val="none" w:sz="0" w:space="0" w:color="auto"/>
            <w:right w:val="none" w:sz="0" w:space="0" w:color="auto"/>
          </w:divBdr>
          <w:divsChild>
            <w:div w:id="122887686">
              <w:marLeft w:val="0"/>
              <w:marRight w:val="0"/>
              <w:marTop w:val="0"/>
              <w:marBottom w:val="0"/>
              <w:divBdr>
                <w:top w:val="none" w:sz="0" w:space="0" w:color="auto"/>
                <w:left w:val="none" w:sz="0" w:space="0" w:color="auto"/>
                <w:bottom w:val="none" w:sz="0" w:space="0" w:color="auto"/>
                <w:right w:val="none" w:sz="0" w:space="0" w:color="auto"/>
              </w:divBdr>
            </w:div>
          </w:divsChild>
        </w:div>
        <w:div w:id="1488014554">
          <w:marLeft w:val="0"/>
          <w:marRight w:val="0"/>
          <w:marTop w:val="0"/>
          <w:marBottom w:val="0"/>
          <w:divBdr>
            <w:top w:val="none" w:sz="0" w:space="0" w:color="auto"/>
            <w:left w:val="none" w:sz="0" w:space="0" w:color="auto"/>
            <w:bottom w:val="none" w:sz="0" w:space="0" w:color="auto"/>
            <w:right w:val="none" w:sz="0" w:space="0" w:color="auto"/>
          </w:divBdr>
          <w:divsChild>
            <w:div w:id="1279485998">
              <w:marLeft w:val="0"/>
              <w:marRight w:val="0"/>
              <w:marTop w:val="0"/>
              <w:marBottom w:val="0"/>
              <w:divBdr>
                <w:top w:val="none" w:sz="0" w:space="0" w:color="auto"/>
                <w:left w:val="none" w:sz="0" w:space="0" w:color="auto"/>
                <w:bottom w:val="none" w:sz="0" w:space="0" w:color="auto"/>
                <w:right w:val="none" w:sz="0" w:space="0" w:color="auto"/>
              </w:divBdr>
            </w:div>
            <w:div w:id="1551651831">
              <w:marLeft w:val="0"/>
              <w:marRight w:val="0"/>
              <w:marTop w:val="0"/>
              <w:marBottom w:val="0"/>
              <w:divBdr>
                <w:top w:val="none" w:sz="0" w:space="0" w:color="auto"/>
                <w:left w:val="none" w:sz="0" w:space="0" w:color="auto"/>
                <w:bottom w:val="none" w:sz="0" w:space="0" w:color="auto"/>
                <w:right w:val="none" w:sz="0" w:space="0" w:color="auto"/>
              </w:divBdr>
            </w:div>
          </w:divsChild>
        </w:div>
        <w:div w:id="1492792632">
          <w:marLeft w:val="0"/>
          <w:marRight w:val="0"/>
          <w:marTop w:val="0"/>
          <w:marBottom w:val="0"/>
          <w:divBdr>
            <w:top w:val="none" w:sz="0" w:space="0" w:color="auto"/>
            <w:left w:val="none" w:sz="0" w:space="0" w:color="auto"/>
            <w:bottom w:val="none" w:sz="0" w:space="0" w:color="auto"/>
            <w:right w:val="none" w:sz="0" w:space="0" w:color="auto"/>
          </w:divBdr>
          <w:divsChild>
            <w:div w:id="476535927">
              <w:marLeft w:val="0"/>
              <w:marRight w:val="0"/>
              <w:marTop w:val="0"/>
              <w:marBottom w:val="0"/>
              <w:divBdr>
                <w:top w:val="none" w:sz="0" w:space="0" w:color="auto"/>
                <w:left w:val="none" w:sz="0" w:space="0" w:color="auto"/>
                <w:bottom w:val="none" w:sz="0" w:space="0" w:color="auto"/>
                <w:right w:val="none" w:sz="0" w:space="0" w:color="auto"/>
              </w:divBdr>
            </w:div>
            <w:div w:id="1160389531">
              <w:marLeft w:val="0"/>
              <w:marRight w:val="0"/>
              <w:marTop w:val="0"/>
              <w:marBottom w:val="0"/>
              <w:divBdr>
                <w:top w:val="none" w:sz="0" w:space="0" w:color="auto"/>
                <w:left w:val="none" w:sz="0" w:space="0" w:color="auto"/>
                <w:bottom w:val="none" w:sz="0" w:space="0" w:color="auto"/>
                <w:right w:val="none" w:sz="0" w:space="0" w:color="auto"/>
              </w:divBdr>
            </w:div>
            <w:div w:id="2132816336">
              <w:marLeft w:val="0"/>
              <w:marRight w:val="0"/>
              <w:marTop w:val="0"/>
              <w:marBottom w:val="0"/>
              <w:divBdr>
                <w:top w:val="none" w:sz="0" w:space="0" w:color="auto"/>
                <w:left w:val="none" w:sz="0" w:space="0" w:color="auto"/>
                <w:bottom w:val="none" w:sz="0" w:space="0" w:color="auto"/>
                <w:right w:val="none" w:sz="0" w:space="0" w:color="auto"/>
              </w:divBdr>
            </w:div>
          </w:divsChild>
        </w:div>
        <w:div w:id="1513177902">
          <w:marLeft w:val="0"/>
          <w:marRight w:val="0"/>
          <w:marTop w:val="0"/>
          <w:marBottom w:val="0"/>
          <w:divBdr>
            <w:top w:val="none" w:sz="0" w:space="0" w:color="auto"/>
            <w:left w:val="none" w:sz="0" w:space="0" w:color="auto"/>
            <w:bottom w:val="none" w:sz="0" w:space="0" w:color="auto"/>
            <w:right w:val="none" w:sz="0" w:space="0" w:color="auto"/>
          </w:divBdr>
          <w:divsChild>
            <w:div w:id="214195796">
              <w:marLeft w:val="0"/>
              <w:marRight w:val="0"/>
              <w:marTop w:val="0"/>
              <w:marBottom w:val="0"/>
              <w:divBdr>
                <w:top w:val="none" w:sz="0" w:space="0" w:color="auto"/>
                <w:left w:val="none" w:sz="0" w:space="0" w:color="auto"/>
                <w:bottom w:val="none" w:sz="0" w:space="0" w:color="auto"/>
                <w:right w:val="none" w:sz="0" w:space="0" w:color="auto"/>
              </w:divBdr>
            </w:div>
            <w:div w:id="1416054765">
              <w:marLeft w:val="0"/>
              <w:marRight w:val="0"/>
              <w:marTop w:val="0"/>
              <w:marBottom w:val="0"/>
              <w:divBdr>
                <w:top w:val="none" w:sz="0" w:space="0" w:color="auto"/>
                <w:left w:val="none" w:sz="0" w:space="0" w:color="auto"/>
                <w:bottom w:val="none" w:sz="0" w:space="0" w:color="auto"/>
                <w:right w:val="none" w:sz="0" w:space="0" w:color="auto"/>
              </w:divBdr>
            </w:div>
          </w:divsChild>
        </w:div>
        <w:div w:id="1518077368">
          <w:marLeft w:val="0"/>
          <w:marRight w:val="0"/>
          <w:marTop w:val="0"/>
          <w:marBottom w:val="0"/>
          <w:divBdr>
            <w:top w:val="none" w:sz="0" w:space="0" w:color="auto"/>
            <w:left w:val="none" w:sz="0" w:space="0" w:color="auto"/>
            <w:bottom w:val="none" w:sz="0" w:space="0" w:color="auto"/>
            <w:right w:val="none" w:sz="0" w:space="0" w:color="auto"/>
          </w:divBdr>
          <w:divsChild>
            <w:div w:id="499003314">
              <w:marLeft w:val="0"/>
              <w:marRight w:val="0"/>
              <w:marTop w:val="0"/>
              <w:marBottom w:val="0"/>
              <w:divBdr>
                <w:top w:val="none" w:sz="0" w:space="0" w:color="auto"/>
                <w:left w:val="none" w:sz="0" w:space="0" w:color="auto"/>
                <w:bottom w:val="none" w:sz="0" w:space="0" w:color="auto"/>
                <w:right w:val="none" w:sz="0" w:space="0" w:color="auto"/>
              </w:divBdr>
            </w:div>
          </w:divsChild>
        </w:div>
        <w:div w:id="1523739854">
          <w:marLeft w:val="0"/>
          <w:marRight w:val="0"/>
          <w:marTop w:val="0"/>
          <w:marBottom w:val="0"/>
          <w:divBdr>
            <w:top w:val="none" w:sz="0" w:space="0" w:color="auto"/>
            <w:left w:val="none" w:sz="0" w:space="0" w:color="auto"/>
            <w:bottom w:val="none" w:sz="0" w:space="0" w:color="auto"/>
            <w:right w:val="none" w:sz="0" w:space="0" w:color="auto"/>
          </w:divBdr>
          <w:divsChild>
            <w:div w:id="1762675933">
              <w:marLeft w:val="0"/>
              <w:marRight w:val="0"/>
              <w:marTop w:val="0"/>
              <w:marBottom w:val="0"/>
              <w:divBdr>
                <w:top w:val="none" w:sz="0" w:space="0" w:color="auto"/>
                <w:left w:val="none" w:sz="0" w:space="0" w:color="auto"/>
                <w:bottom w:val="none" w:sz="0" w:space="0" w:color="auto"/>
                <w:right w:val="none" w:sz="0" w:space="0" w:color="auto"/>
              </w:divBdr>
            </w:div>
          </w:divsChild>
        </w:div>
        <w:div w:id="1524440664">
          <w:marLeft w:val="0"/>
          <w:marRight w:val="0"/>
          <w:marTop w:val="0"/>
          <w:marBottom w:val="0"/>
          <w:divBdr>
            <w:top w:val="none" w:sz="0" w:space="0" w:color="auto"/>
            <w:left w:val="none" w:sz="0" w:space="0" w:color="auto"/>
            <w:bottom w:val="none" w:sz="0" w:space="0" w:color="auto"/>
            <w:right w:val="none" w:sz="0" w:space="0" w:color="auto"/>
          </w:divBdr>
          <w:divsChild>
            <w:div w:id="186647354">
              <w:marLeft w:val="0"/>
              <w:marRight w:val="0"/>
              <w:marTop w:val="0"/>
              <w:marBottom w:val="0"/>
              <w:divBdr>
                <w:top w:val="none" w:sz="0" w:space="0" w:color="auto"/>
                <w:left w:val="none" w:sz="0" w:space="0" w:color="auto"/>
                <w:bottom w:val="none" w:sz="0" w:space="0" w:color="auto"/>
                <w:right w:val="none" w:sz="0" w:space="0" w:color="auto"/>
              </w:divBdr>
            </w:div>
          </w:divsChild>
        </w:div>
        <w:div w:id="1532038295">
          <w:marLeft w:val="0"/>
          <w:marRight w:val="0"/>
          <w:marTop w:val="0"/>
          <w:marBottom w:val="0"/>
          <w:divBdr>
            <w:top w:val="none" w:sz="0" w:space="0" w:color="auto"/>
            <w:left w:val="none" w:sz="0" w:space="0" w:color="auto"/>
            <w:bottom w:val="none" w:sz="0" w:space="0" w:color="auto"/>
            <w:right w:val="none" w:sz="0" w:space="0" w:color="auto"/>
          </w:divBdr>
          <w:divsChild>
            <w:div w:id="102580548">
              <w:marLeft w:val="0"/>
              <w:marRight w:val="0"/>
              <w:marTop w:val="0"/>
              <w:marBottom w:val="0"/>
              <w:divBdr>
                <w:top w:val="none" w:sz="0" w:space="0" w:color="auto"/>
                <w:left w:val="none" w:sz="0" w:space="0" w:color="auto"/>
                <w:bottom w:val="none" w:sz="0" w:space="0" w:color="auto"/>
                <w:right w:val="none" w:sz="0" w:space="0" w:color="auto"/>
              </w:divBdr>
            </w:div>
          </w:divsChild>
        </w:div>
        <w:div w:id="1532839467">
          <w:marLeft w:val="0"/>
          <w:marRight w:val="0"/>
          <w:marTop w:val="0"/>
          <w:marBottom w:val="0"/>
          <w:divBdr>
            <w:top w:val="none" w:sz="0" w:space="0" w:color="auto"/>
            <w:left w:val="none" w:sz="0" w:space="0" w:color="auto"/>
            <w:bottom w:val="none" w:sz="0" w:space="0" w:color="auto"/>
            <w:right w:val="none" w:sz="0" w:space="0" w:color="auto"/>
          </w:divBdr>
          <w:divsChild>
            <w:div w:id="733234804">
              <w:marLeft w:val="0"/>
              <w:marRight w:val="0"/>
              <w:marTop w:val="0"/>
              <w:marBottom w:val="0"/>
              <w:divBdr>
                <w:top w:val="none" w:sz="0" w:space="0" w:color="auto"/>
                <w:left w:val="none" w:sz="0" w:space="0" w:color="auto"/>
                <w:bottom w:val="none" w:sz="0" w:space="0" w:color="auto"/>
                <w:right w:val="none" w:sz="0" w:space="0" w:color="auto"/>
              </w:divBdr>
            </w:div>
          </w:divsChild>
        </w:div>
        <w:div w:id="1538808534">
          <w:marLeft w:val="0"/>
          <w:marRight w:val="0"/>
          <w:marTop w:val="0"/>
          <w:marBottom w:val="0"/>
          <w:divBdr>
            <w:top w:val="none" w:sz="0" w:space="0" w:color="auto"/>
            <w:left w:val="none" w:sz="0" w:space="0" w:color="auto"/>
            <w:bottom w:val="none" w:sz="0" w:space="0" w:color="auto"/>
            <w:right w:val="none" w:sz="0" w:space="0" w:color="auto"/>
          </w:divBdr>
          <w:divsChild>
            <w:div w:id="940920586">
              <w:marLeft w:val="0"/>
              <w:marRight w:val="0"/>
              <w:marTop w:val="0"/>
              <w:marBottom w:val="0"/>
              <w:divBdr>
                <w:top w:val="none" w:sz="0" w:space="0" w:color="auto"/>
                <w:left w:val="none" w:sz="0" w:space="0" w:color="auto"/>
                <w:bottom w:val="none" w:sz="0" w:space="0" w:color="auto"/>
                <w:right w:val="none" w:sz="0" w:space="0" w:color="auto"/>
              </w:divBdr>
            </w:div>
          </w:divsChild>
        </w:div>
        <w:div w:id="1568372649">
          <w:marLeft w:val="0"/>
          <w:marRight w:val="0"/>
          <w:marTop w:val="0"/>
          <w:marBottom w:val="0"/>
          <w:divBdr>
            <w:top w:val="none" w:sz="0" w:space="0" w:color="auto"/>
            <w:left w:val="none" w:sz="0" w:space="0" w:color="auto"/>
            <w:bottom w:val="none" w:sz="0" w:space="0" w:color="auto"/>
            <w:right w:val="none" w:sz="0" w:space="0" w:color="auto"/>
          </w:divBdr>
          <w:divsChild>
            <w:div w:id="2052878369">
              <w:marLeft w:val="0"/>
              <w:marRight w:val="0"/>
              <w:marTop w:val="0"/>
              <w:marBottom w:val="0"/>
              <w:divBdr>
                <w:top w:val="none" w:sz="0" w:space="0" w:color="auto"/>
                <w:left w:val="none" w:sz="0" w:space="0" w:color="auto"/>
                <w:bottom w:val="none" w:sz="0" w:space="0" w:color="auto"/>
                <w:right w:val="none" w:sz="0" w:space="0" w:color="auto"/>
              </w:divBdr>
            </w:div>
          </w:divsChild>
        </w:div>
        <w:div w:id="1576746794">
          <w:marLeft w:val="0"/>
          <w:marRight w:val="0"/>
          <w:marTop w:val="0"/>
          <w:marBottom w:val="0"/>
          <w:divBdr>
            <w:top w:val="none" w:sz="0" w:space="0" w:color="auto"/>
            <w:left w:val="none" w:sz="0" w:space="0" w:color="auto"/>
            <w:bottom w:val="none" w:sz="0" w:space="0" w:color="auto"/>
            <w:right w:val="none" w:sz="0" w:space="0" w:color="auto"/>
          </w:divBdr>
          <w:divsChild>
            <w:div w:id="771777001">
              <w:marLeft w:val="0"/>
              <w:marRight w:val="0"/>
              <w:marTop w:val="0"/>
              <w:marBottom w:val="0"/>
              <w:divBdr>
                <w:top w:val="none" w:sz="0" w:space="0" w:color="auto"/>
                <w:left w:val="none" w:sz="0" w:space="0" w:color="auto"/>
                <w:bottom w:val="none" w:sz="0" w:space="0" w:color="auto"/>
                <w:right w:val="none" w:sz="0" w:space="0" w:color="auto"/>
              </w:divBdr>
            </w:div>
          </w:divsChild>
        </w:div>
        <w:div w:id="1580485253">
          <w:marLeft w:val="0"/>
          <w:marRight w:val="0"/>
          <w:marTop w:val="0"/>
          <w:marBottom w:val="0"/>
          <w:divBdr>
            <w:top w:val="none" w:sz="0" w:space="0" w:color="auto"/>
            <w:left w:val="none" w:sz="0" w:space="0" w:color="auto"/>
            <w:bottom w:val="none" w:sz="0" w:space="0" w:color="auto"/>
            <w:right w:val="none" w:sz="0" w:space="0" w:color="auto"/>
          </w:divBdr>
          <w:divsChild>
            <w:div w:id="1979650695">
              <w:marLeft w:val="0"/>
              <w:marRight w:val="0"/>
              <w:marTop w:val="0"/>
              <w:marBottom w:val="0"/>
              <w:divBdr>
                <w:top w:val="none" w:sz="0" w:space="0" w:color="auto"/>
                <w:left w:val="none" w:sz="0" w:space="0" w:color="auto"/>
                <w:bottom w:val="none" w:sz="0" w:space="0" w:color="auto"/>
                <w:right w:val="none" w:sz="0" w:space="0" w:color="auto"/>
              </w:divBdr>
            </w:div>
          </w:divsChild>
        </w:div>
        <w:div w:id="1580555428">
          <w:marLeft w:val="0"/>
          <w:marRight w:val="0"/>
          <w:marTop w:val="0"/>
          <w:marBottom w:val="0"/>
          <w:divBdr>
            <w:top w:val="none" w:sz="0" w:space="0" w:color="auto"/>
            <w:left w:val="none" w:sz="0" w:space="0" w:color="auto"/>
            <w:bottom w:val="none" w:sz="0" w:space="0" w:color="auto"/>
            <w:right w:val="none" w:sz="0" w:space="0" w:color="auto"/>
          </w:divBdr>
          <w:divsChild>
            <w:div w:id="591082772">
              <w:marLeft w:val="0"/>
              <w:marRight w:val="0"/>
              <w:marTop w:val="0"/>
              <w:marBottom w:val="0"/>
              <w:divBdr>
                <w:top w:val="none" w:sz="0" w:space="0" w:color="auto"/>
                <w:left w:val="none" w:sz="0" w:space="0" w:color="auto"/>
                <w:bottom w:val="none" w:sz="0" w:space="0" w:color="auto"/>
                <w:right w:val="none" w:sz="0" w:space="0" w:color="auto"/>
              </w:divBdr>
            </w:div>
            <w:div w:id="1708020035">
              <w:marLeft w:val="0"/>
              <w:marRight w:val="0"/>
              <w:marTop w:val="0"/>
              <w:marBottom w:val="0"/>
              <w:divBdr>
                <w:top w:val="none" w:sz="0" w:space="0" w:color="auto"/>
                <w:left w:val="none" w:sz="0" w:space="0" w:color="auto"/>
                <w:bottom w:val="none" w:sz="0" w:space="0" w:color="auto"/>
                <w:right w:val="none" w:sz="0" w:space="0" w:color="auto"/>
              </w:divBdr>
            </w:div>
          </w:divsChild>
        </w:div>
        <w:div w:id="1581325939">
          <w:marLeft w:val="0"/>
          <w:marRight w:val="0"/>
          <w:marTop w:val="0"/>
          <w:marBottom w:val="0"/>
          <w:divBdr>
            <w:top w:val="none" w:sz="0" w:space="0" w:color="auto"/>
            <w:left w:val="none" w:sz="0" w:space="0" w:color="auto"/>
            <w:bottom w:val="none" w:sz="0" w:space="0" w:color="auto"/>
            <w:right w:val="none" w:sz="0" w:space="0" w:color="auto"/>
          </w:divBdr>
          <w:divsChild>
            <w:div w:id="180171922">
              <w:marLeft w:val="0"/>
              <w:marRight w:val="0"/>
              <w:marTop w:val="0"/>
              <w:marBottom w:val="0"/>
              <w:divBdr>
                <w:top w:val="none" w:sz="0" w:space="0" w:color="auto"/>
                <w:left w:val="none" w:sz="0" w:space="0" w:color="auto"/>
                <w:bottom w:val="none" w:sz="0" w:space="0" w:color="auto"/>
                <w:right w:val="none" w:sz="0" w:space="0" w:color="auto"/>
              </w:divBdr>
            </w:div>
          </w:divsChild>
        </w:div>
        <w:div w:id="1590262924">
          <w:marLeft w:val="0"/>
          <w:marRight w:val="0"/>
          <w:marTop w:val="0"/>
          <w:marBottom w:val="0"/>
          <w:divBdr>
            <w:top w:val="none" w:sz="0" w:space="0" w:color="auto"/>
            <w:left w:val="none" w:sz="0" w:space="0" w:color="auto"/>
            <w:bottom w:val="none" w:sz="0" w:space="0" w:color="auto"/>
            <w:right w:val="none" w:sz="0" w:space="0" w:color="auto"/>
          </w:divBdr>
          <w:divsChild>
            <w:div w:id="316542896">
              <w:marLeft w:val="0"/>
              <w:marRight w:val="0"/>
              <w:marTop w:val="0"/>
              <w:marBottom w:val="0"/>
              <w:divBdr>
                <w:top w:val="none" w:sz="0" w:space="0" w:color="auto"/>
                <w:left w:val="none" w:sz="0" w:space="0" w:color="auto"/>
                <w:bottom w:val="none" w:sz="0" w:space="0" w:color="auto"/>
                <w:right w:val="none" w:sz="0" w:space="0" w:color="auto"/>
              </w:divBdr>
            </w:div>
          </w:divsChild>
        </w:div>
        <w:div w:id="1598976965">
          <w:marLeft w:val="0"/>
          <w:marRight w:val="0"/>
          <w:marTop w:val="0"/>
          <w:marBottom w:val="0"/>
          <w:divBdr>
            <w:top w:val="none" w:sz="0" w:space="0" w:color="auto"/>
            <w:left w:val="none" w:sz="0" w:space="0" w:color="auto"/>
            <w:bottom w:val="none" w:sz="0" w:space="0" w:color="auto"/>
            <w:right w:val="none" w:sz="0" w:space="0" w:color="auto"/>
          </w:divBdr>
          <w:divsChild>
            <w:div w:id="141046743">
              <w:marLeft w:val="0"/>
              <w:marRight w:val="0"/>
              <w:marTop w:val="0"/>
              <w:marBottom w:val="0"/>
              <w:divBdr>
                <w:top w:val="none" w:sz="0" w:space="0" w:color="auto"/>
                <w:left w:val="none" w:sz="0" w:space="0" w:color="auto"/>
                <w:bottom w:val="none" w:sz="0" w:space="0" w:color="auto"/>
                <w:right w:val="none" w:sz="0" w:space="0" w:color="auto"/>
              </w:divBdr>
            </w:div>
          </w:divsChild>
        </w:div>
        <w:div w:id="1601527518">
          <w:marLeft w:val="0"/>
          <w:marRight w:val="0"/>
          <w:marTop w:val="0"/>
          <w:marBottom w:val="0"/>
          <w:divBdr>
            <w:top w:val="none" w:sz="0" w:space="0" w:color="auto"/>
            <w:left w:val="none" w:sz="0" w:space="0" w:color="auto"/>
            <w:bottom w:val="none" w:sz="0" w:space="0" w:color="auto"/>
            <w:right w:val="none" w:sz="0" w:space="0" w:color="auto"/>
          </w:divBdr>
          <w:divsChild>
            <w:div w:id="1433281030">
              <w:marLeft w:val="0"/>
              <w:marRight w:val="0"/>
              <w:marTop w:val="0"/>
              <w:marBottom w:val="0"/>
              <w:divBdr>
                <w:top w:val="none" w:sz="0" w:space="0" w:color="auto"/>
                <w:left w:val="none" w:sz="0" w:space="0" w:color="auto"/>
                <w:bottom w:val="none" w:sz="0" w:space="0" w:color="auto"/>
                <w:right w:val="none" w:sz="0" w:space="0" w:color="auto"/>
              </w:divBdr>
            </w:div>
          </w:divsChild>
        </w:div>
        <w:div w:id="1604417051">
          <w:marLeft w:val="0"/>
          <w:marRight w:val="0"/>
          <w:marTop w:val="0"/>
          <w:marBottom w:val="0"/>
          <w:divBdr>
            <w:top w:val="none" w:sz="0" w:space="0" w:color="auto"/>
            <w:left w:val="none" w:sz="0" w:space="0" w:color="auto"/>
            <w:bottom w:val="none" w:sz="0" w:space="0" w:color="auto"/>
            <w:right w:val="none" w:sz="0" w:space="0" w:color="auto"/>
          </w:divBdr>
          <w:divsChild>
            <w:div w:id="1395012327">
              <w:marLeft w:val="0"/>
              <w:marRight w:val="0"/>
              <w:marTop w:val="0"/>
              <w:marBottom w:val="0"/>
              <w:divBdr>
                <w:top w:val="none" w:sz="0" w:space="0" w:color="auto"/>
                <w:left w:val="none" w:sz="0" w:space="0" w:color="auto"/>
                <w:bottom w:val="none" w:sz="0" w:space="0" w:color="auto"/>
                <w:right w:val="none" w:sz="0" w:space="0" w:color="auto"/>
              </w:divBdr>
            </w:div>
          </w:divsChild>
        </w:div>
        <w:div w:id="1606689825">
          <w:marLeft w:val="0"/>
          <w:marRight w:val="0"/>
          <w:marTop w:val="0"/>
          <w:marBottom w:val="0"/>
          <w:divBdr>
            <w:top w:val="none" w:sz="0" w:space="0" w:color="auto"/>
            <w:left w:val="none" w:sz="0" w:space="0" w:color="auto"/>
            <w:bottom w:val="none" w:sz="0" w:space="0" w:color="auto"/>
            <w:right w:val="none" w:sz="0" w:space="0" w:color="auto"/>
          </w:divBdr>
          <w:divsChild>
            <w:div w:id="262420289">
              <w:marLeft w:val="0"/>
              <w:marRight w:val="0"/>
              <w:marTop w:val="0"/>
              <w:marBottom w:val="0"/>
              <w:divBdr>
                <w:top w:val="none" w:sz="0" w:space="0" w:color="auto"/>
                <w:left w:val="none" w:sz="0" w:space="0" w:color="auto"/>
                <w:bottom w:val="none" w:sz="0" w:space="0" w:color="auto"/>
                <w:right w:val="none" w:sz="0" w:space="0" w:color="auto"/>
              </w:divBdr>
            </w:div>
            <w:div w:id="1383286795">
              <w:marLeft w:val="0"/>
              <w:marRight w:val="0"/>
              <w:marTop w:val="0"/>
              <w:marBottom w:val="0"/>
              <w:divBdr>
                <w:top w:val="none" w:sz="0" w:space="0" w:color="auto"/>
                <w:left w:val="none" w:sz="0" w:space="0" w:color="auto"/>
                <w:bottom w:val="none" w:sz="0" w:space="0" w:color="auto"/>
                <w:right w:val="none" w:sz="0" w:space="0" w:color="auto"/>
              </w:divBdr>
            </w:div>
          </w:divsChild>
        </w:div>
        <w:div w:id="1632327660">
          <w:marLeft w:val="0"/>
          <w:marRight w:val="0"/>
          <w:marTop w:val="0"/>
          <w:marBottom w:val="0"/>
          <w:divBdr>
            <w:top w:val="none" w:sz="0" w:space="0" w:color="auto"/>
            <w:left w:val="none" w:sz="0" w:space="0" w:color="auto"/>
            <w:bottom w:val="none" w:sz="0" w:space="0" w:color="auto"/>
            <w:right w:val="none" w:sz="0" w:space="0" w:color="auto"/>
          </w:divBdr>
          <w:divsChild>
            <w:div w:id="1179344525">
              <w:marLeft w:val="0"/>
              <w:marRight w:val="0"/>
              <w:marTop w:val="0"/>
              <w:marBottom w:val="0"/>
              <w:divBdr>
                <w:top w:val="none" w:sz="0" w:space="0" w:color="auto"/>
                <w:left w:val="none" w:sz="0" w:space="0" w:color="auto"/>
                <w:bottom w:val="none" w:sz="0" w:space="0" w:color="auto"/>
                <w:right w:val="none" w:sz="0" w:space="0" w:color="auto"/>
              </w:divBdr>
            </w:div>
            <w:div w:id="2113433060">
              <w:marLeft w:val="0"/>
              <w:marRight w:val="0"/>
              <w:marTop w:val="0"/>
              <w:marBottom w:val="0"/>
              <w:divBdr>
                <w:top w:val="none" w:sz="0" w:space="0" w:color="auto"/>
                <w:left w:val="none" w:sz="0" w:space="0" w:color="auto"/>
                <w:bottom w:val="none" w:sz="0" w:space="0" w:color="auto"/>
                <w:right w:val="none" w:sz="0" w:space="0" w:color="auto"/>
              </w:divBdr>
            </w:div>
          </w:divsChild>
        </w:div>
        <w:div w:id="1641768778">
          <w:marLeft w:val="0"/>
          <w:marRight w:val="0"/>
          <w:marTop w:val="0"/>
          <w:marBottom w:val="0"/>
          <w:divBdr>
            <w:top w:val="none" w:sz="0" w:space="0" w:color="auto"/>
            <w:left w:val="none" w:sz="0" w:space="0" w:color="auto"/>
            <w:bottom w:val="none" w:sz="0" w:space="0" w:color="auto"/>
            <w:right w:val="none" w:sz="0" w:space="0" w:color="auto"/>
          </w:divBdr>
          <w:divsChild>
            <w:div w:id="756636931">
              <w:marLeft w:val="0"/>
              <w:marRight w:val="0"/>
              <w:marTop w:val="0"/>
              <w:marBottom w:val="0"/>
              <w:divBdr>
                <w:top w:val="none" w:sz="0" w:space="0" w:color="auto"/>
                <w:left w:val="none" w:sz="0" w:space="0" w:color="auto"/>
                <w:bottom w:val="none" w:sz="0" w:space="0" w:color="auto"/>
                <w:right w:val="none" w:sz="0" w:space="0" w:color="auto"/>
              </w:divBdr>
            </w:div>
            <w:div w:id="1811946310">
              <w:marLeft w:val="0"/>
              <w:marRight w:val="0"/>
              <w:marTop w:val="0"/>
              <w:marBottom w:val="0"/>
              <w:divBdr>
                <w:top w:val="none" w:sz="0" w:space="0" w:color="auto"/>
                <w:left w:val="none" w:sz="0" w:space="0" w:color="auto"/>
                <w:bottom w:val="none" w:sz="0" w:space="0" w:color="auto"/>
                <w:right w:val="none" w:sz="0" w:space="0" w:color="auto"/>
              </w:divBdr>
            </w:div>
          </w:divsChild>
        </w:div>
        <w:div w:id="1646275265">
          <w:marLeft w:val="0"/>
          <w:marRight w:val="0"/>
          <w:marTop w:val="0"/>
          <w:marBottom w:val="0"/>
          <w:divBdr>
            <w:top w:val="none" w:sz="0" w:space="0" w:color="auto"/>
            <w:left w:val="none" w:sz="0" w:space="0" w:color="auto"/>
            <w:bottom w:val="none" w:sz="0" w:space="0" w:color="auto"/>
            <w:right w:val="none" w:sz="0" w:space="0" w:color="auto"/>
          </w:divBdr>
          <w:divsChild>
            <w:div w:id="611933366">
              <w:marLeft w:val="0"/>
              <w:marRight w:val="0"/>
              <w:marTop w:val="0"/>
              <w:marBottom w:val="0"/>
              <w:divBdr>
                <w:top w:val="none" w:sz="0" w:space="0" w:color="auto"/>
                <w:left w:val="none" w:sz="0" w:space="0" w:color="auto"/>
                <w:bottom w:val="none" w:sz="0" w:space="0" w:color="auto"/>
                <w:right w:val="none" w:sz="0" w:space="0" w:color="auto"/>
              </w:divBdr>
            </w:div>
            <w:div w:id="1209488009">
              <w:marLeft w:val="0"/>
              <w:marRight w:val="0"/>
              <w:marTop w:val="0"/>
              <w:marBottom w:val="0"/>
              <w:divBdr>
                <w:top w:val="none" w:sz="0" w:space="0" w:color="auto"/>
                <w:left w:val="none" w:sz="0" w:space="0" w:color="auto"/>
                <w:bottom w:val="none" w:sz="0" w:space="0" w:color="auto"/>
                <w:right w:val="none" w:sz="0" w:space="0" w:color="auto"/>
              </w:divBdr>
            </w:div>
          </w:divsChild>
        </w:div>
        <w:div w:id="1654599759">
          <w:marLeft w:val="0"/>
          <w:marRight w:val="0"/>
          <w:marTop w:val="0"/>
          <w:marBottom w:val="0"/>
          <w:divBdr>
            <w:top w:val="none" w:sz="0" w:space="0" w:color="auto"/>
            <w:left w:val="none" w:sz="0" w:space="0" w:color="auto"/>
            <w:bottom w:val="none" w:sz="0" w:space="0" w:color="auto"/>
            <w:right w:val="none" w:sz="0" w:space="0" w:color="auto"/>
          </w:divBdr>
          <w:divsChild>
            <w:div w:id="205996770">
              <w:marLeft w:val="0"/>
              <w:marRight w:val="0"/>
              <w:marTop w:val="0"/>
              <w:marBottom w:val="0"/>
              <w:divBdr>
                <w:top w:val="none" w:sz="0" w:space="0" w:color="auto"/>
                <w:left w:val="none" w:sz="0" w:space="0" w:color="auto"/>
                <w:bottom w:val="none" w:sz="0" w:space="0" w:color="auto"/>
                <w:right w:val="none" w:sz="0" w:space="0" w:color="auto"/>
              </w:divBdr>
            </w:div>
          </w:divsChild>
        </w:div>
        <w:div w:id="1655404061">
          <w:marLeft w:val="0"/>
          <w:marRight w:val="0"/>
          <w:marTop w:val="0"/>
          <w:marBottom w:val="0"/>
          <w:divBdr>
            <w:top w:val="none" w:sz="0" w:space="0" w:color="auto"/>
            <w:left w:val="none" w:sz="0" w:space="0" w:color="auto"/>
            <w:bottom w:val="none" w:sz="0" w:space="0" w:color="auto"/>
            <w:right w:val="none" w:sz="0" w:space="0" w:color="auto"/>
          </w:divBdr>
          <w:divsChild>
            <w:div w:id="1881550040">
              <w:marLeft w:val="0"/>
              <w:marRight w:val="0"/>
              <w:marTop w:val="0"/>
              <w:marBottom w:val="0"/>
              <w:divBdr>
                <w:top w:val="none" w:sz="0" w:space="0" w:color="auto"/>
                <w:left w:val="none" w:sz="0" w:space="0" w:color="auto"/>
                <w:bottom w:val="none" w:sz="0" w:space="0" w:color="auto"/>
                <w:right w:val="none" w:sz="0" w:space="0" w:color="auto"/>
              </w:divBdr>
            </w:div>
          </w:divsChild>
        </w:div>
        <w:div w:id="1655642889">
          <w:marLeft w:val="0"/>
          <w:marRight w:val="0"/>
          <w:marTop w:val="0"/>
          <w:marBottom w:val="0"/>
          <w:divBdr>
            <w:top w:val="none" w:sz="0" w:space="0" w:color="auto"/>
            <w:left w:val="none" w:sz="0" w:space="0" w:color="auto"/>
            <w:bottom w:val="none" w:sz="0" w:space="0" w:color="auto"/>
            <w:right w:val="none" w:sz="0" w:space="0" w:color="auto"/>
          </w:divBdr>
          <w:divsChild>
            <w:div w:id="447549497">
              <w:marLeft w:val="0"/>
              <w:marRight w:val="0"/>
              <w:marTop w:val="0"/>
              <w:marBottom w:val="0"/>
              <w:divBdr>
                <w:top w:val="none" w:sz="0" w:space="0" w:color="auto"/>
                <w:left w:val="none" w:sz="0" w:space="0" w:color="auto"/>
                <w:bottom w:val="none" w:sz="0" w:space="0" w:color="auto"/>
                <w:right w:val="none" w:sz="0" w:space="0" w:color="auto"/>
              </w:divBdr>
            </w:div>
          </w:divsChild>
        </w:div>
        <w:div w:id="1661150122">
          <w:marLeft w:val="0"/>
          <w:marRight w:val="0"/>
          <w:marTop w:val="0"/>
          <w:marBottom w:val="0"/>
          <w:divBdr>
            <w:top w:val="none" w:sz="0" w:space="0" w:color="auto"/>
            <w:left w:val="none" w:sz="0" w:space="0" w:color="auto"/>
            <w:bottom w:val="none" w:sz="0" w:space="0" w:color="auto"/>
            <w:right w:val="none" w:sz="0" w:space="0" w:color="auto"/>
          </w:divBdr>
          <w:divsChild>
            <w:div w:id="243414089">
              <w:marLeft w:val="0"/>
              <w:marRight w:val="0"/>
              <w:marTop w:val="0"/>
              <w:marBottom w:val="0"/>
              <w:divBdr>
                <w:top w:val="none" w:sz="0" w:space="0" w:color="auto"/>
                <w:left w:val="none" w:sz="0" w:space="0" w:color="auto"/>
                <w:bottom w:val="none" w:sz="0" w:space="0" w:color="auto"/>
                <w:right w:val="none" w:sz="0" w:space="0" w:color="auto"/>
              </w:divBdr>
            </w:div>
            <w:div w:id="2088572638">
              <w:marLeft w:val="0"/>
              <w:marRight w:val="0"/>
              <w:marTop w:val="0"/>
              <w:marBottom w:val="0"/>
              <w:divBdr>
                <w:top w:val="none" w:sz="0" w:space="0" w:color="auto"/>
                <w:left w:val="none" w:sz="0" w:space="0" w:color="auto"/>
                <w:bottom w:val="none" w:sz="0" w:space="0" w:color="auto"/>
                <w:right w:val="none" w:sz="0" w:space="0" w:color="auto"/>
              </w:divBdr>
            </w:div>
          </w:divsChild>
        </w:div>
        <w:div w:id="1664893013">
          <w:marLeft w:val="0"/>
          <w:marRight w:val="0"/>
          <w:marTop w:val="0"/>
          <w:marBottom w:val="0"/>
          <w:divBdr>
            <w:top w:val="none" w:sz="0" w:space="0" w:color="auto"/>
            <w:left w:val="none" w:sz="0" w:space="0" w:color="auto"/>
            <w:bottom w:val="none" w:sz="0" w:space="0" w:color="auto"/>
            <w:right w:val="none" w:sz="0" w:space="0" w:color="auto"/>
          </w:divBdr>
          <w:divsChild>
            <w:div w:id="1343892742">
              <w:marLeft w:val="0"/>
              <w:marRight w:val="0"/>
              <w:marTop w:val="0"/>
              <w:marBottom w:val="0"/>
              <w:divBdr>
                <w:top w:val="none" w:sz="0" w:space="0" w:color="auto"/>
                <w:left w:val="none" w:sz="0" w:space="0" w:color="auto"/>
                <w:bottom w:val="none" w:sz="0" w:space="0" w:color="auto"/>
                <w:right w:val="none" w:sz="0" w:space="0" w:color="auto"/>
              </w:divBdr>
            </w:div>
          </w:divsChild>
        </w:div>
        <w:div w:id="1665546956">
          <w:marLeft w:val="0"/>
          <w:marRight w:val="0"/>
          <w:marTop w:val="0"/>
          <w:marBottom w:val="0"/>
          <w:divBdr>
            <w:top w:val="none" w:sz="0" w:space="0" w:color="auto"/>
            <w:left w:val="none" w:sz="0" w:space="0" w:color="auto"/>
            <w:bottom w:val="none" w:sz="0" w:space="0" w:color="auto"/>
            <w:right w:val="none" w:sz="0" w:space="0" w:color="auto"/>
          </w:divBdr>
          <w:divsChild>
            <w:div w:id="874151040">
              <w:marLeft w:val="0"/>
              <w:marRight w:val="0"/>
              <w:marTop w:val="0"/>
              <w:marBottom w:val="0"/>
              <w:divBdr>
                <w:top w:val="none" w:sz="0" w:space="0" w:color="auto"/>
                <w:left w:val="none" w:sz="0" w:space="0" w:color="auto"/>
                <w:bottom w:val="none" w:sz="0" w:space="0" w:color="auto"/>
                <w:right w:val="none" w:sz="0" w:space="0" w:color="auto"/>
              </w:divBdr>
            </w:div>
          </w:divsChild>
        </w:div>
        <w:div w:id="1665862763">
          <w:marLeft w:val="0"/>
          <w:marRight w:val="0"/>
          <w:marTop w:val="0"/>
          <w:marBottom w:val="0"/>
          <w:divBdr>
            <w:top w:val="none" w:sz="0" w:space="0" w:color="auto"/>
            <w:left w:val="none" w:sz="0" w:space="0" w:color="auto"/>
            <w:bottom w:val="none" w:sz="0" w:space="0" w:color="auto"/>
            <w:right w:val="none" w:sz="0" w:space="0" w:color="auto"/>
          </w:divBdr>
          <w:divsChild>
            <w:div w:id="1913075094">
              <w:marLeft w:val="0"/>
              <w:marRight w:val="0"/>
              <w:marTop w:val="0"/>
              <w:marBottom w:val="0"/>
              <w:divBdr>
                <w:top w:val="none" w:sz="0" w:space="0" w:color="auto"/>
                <w:left w:val="none" w:sz="0" w:space="0" w:color="auto"/>
                <w:bottom w:val="none" w:sz="0" w:space="0" w:color="auto"/>
                <w:right w:val="none" w:sz="0" w:space="0" w:color="auto"/>
              </w:divBdr>
            </w:div>
          </w:divsChild>
        </w:div>
        <w:div w:id="1670911866">
          <w:marLeft w:val="0"/>
          <w:marRight w:val="0"/>
          <w:marTop w:val="0"/>
          <w:marBottom w:val="0"/>
          <w:divBdr>
            <w:top w:val="none" w:sz="0" w:space="0" w:color="auto"/>
            <w:left w:val="none" w:sz="0" w:space="0" w:color="auto"/>
            <w:bottom w:val="none" w:sz="0" w:space="0" w:color="auto"/>
            <w:right w:val="none" w:sz="0" w:space="0" w:color="auto"/>
          </w:divBdr>
          <w:divsChild>
            <w:div w:id="1183319724">
              <w:marLeft w:val="0"/>
              <w:marRight w:val="0"/>
              <w:marTop w:val="0"/>
              <w:marBottom w:val="0"/>
              <w:divBdr>
                <w:top w:val="none" w:sz="0" w:space="0" w:color="auto"/>
                <w:left w:val="none" w:sz="0" w:space="0" w:color="auto"/>
                <w:bottom w:val="none" w:sz="0" w:space="0" w:color="auto"/>
                <w:right w:val="none" w:sz="0" w:space="0" w:color="auto"/>
              </w:divBdr>
            </w:div>
            <w:div w:id="2021735934">
              <w:marLeft w:val="0"/>
              <w:marRight w:val="0"/>
              <w:marTop w:val="0"/>
              <w:marBottom w:val="0"/>
              <w:divBdr>
                <w:top w:val="none" w:sz="0" w:space="0" w:color="auto"/>
                <w:left w:val="none" w:sz="0" w:space="0" w:color="auto"/>
                <w:bottom w:val="none" w:sz="0" w:space="0" w:color="auto"/>
                <w:right w:val="none" w:sz="0" w:space="0" w:color="auto"/>
              </w:divBdr>
            </w:div>
          </w:divsChild>
        </w:div>
        <w:div w:id="1671520760">
          <w:marLeft w:val="0"/>
          <w:marRight w:val="0"/>
          <w:marTop w:val="0"/>
          <w:marBottom w:val="0"/>
          <w:divBdr>
            <w:top w:val="none" w:sz="0" w:space="0" w:color="auto"/>
            <w:left w:val="none" w:sz="0" w:space="0" w:color="auto"/>
            <w:bottom w:val="none" w:sz="0" w:space="0" w:color="auto"/>
            <w:right w:val="none" w:sz="0" w:space="0" w:color="auto"/>
          </w:divBdr>
          <w:divsChild>
            <w:div w:id="116801516">
              <w:marLeft w:val="0"/>
              <w:marRight w:val="0"/>
              <w:marTop w:val="0"/>
              <w:marBottom w:val="0"/>
              <w:divBdr>
                <w:top w:val="none" w:sz="0" w:space="0" w:color="auto"/>
                <w:left w:val="none" w:sz="0" w:space="0" w:color="auto"/>
                <w:bottom w:val="none" w:sz="0" w:space="0" w:color="auto"/>
                <w:right w:val="none" w:sz="0" w:space="0" w:color="auto"/>
              </w:divBdr>
            </w:div>
          </w:divsChild>
        </w:div>
        <w:div w:id="1671565362">
          <w:marLeft w:val="0"/>
          <w:marRight w:val="0"/>
          <w:marTop w:val="0"/>
          <w:marBottom w:val="0"/>
          <w:divBdr>
            <w:top w:val="none" w:sz="0" w:space="0" w:color="auto"/>
            <w:left w:val="none" w:sz="0" w:space="0" w:color="auto"/>
            <w:bottom w:val="none" w:sz="0" w:space="0" w:color="auto"/>
            <w:right w:val="none" w:sz="0" w:space="0" w:color="auto"/>
          </w:divBdr>
          <w:divsChild>
            <w:div w:id="890924996">
              <w:marLeft w:val="0"/>
              <w:marRight w:val="0"/>
              <w:marTop w:val="0"/>
              <w:marBottom w:val="0"/>
              <w:divBdr>
                <w:top w:val="none" w:sz="0" w:space="0" w:color="auto"/>
                <w:left w:val="none" w:sz="0" w:space="0" w:color="auto"/>
                <w:bottom w:val="none" w:sz="0" w:space="0" w:color="auto"/>
                <w:right w:val="none" w:sz="0" w:space="0" w:color="auto"/>
              </w:divBdr>
            </w:div>
          </w:divsChild>
        </w:div>
        <w:div w:id="1688096815">
          <w:marLeft w:val="0"/>
          <w:marRight w:val="0"/>
          <w:marTop w:val="0"/>
          <w:marBottom w:val="0"/>
          <w:divBdr>
            <w:top w:val="none" w:sz="0" w:space="0" w:color="auto"/>
            <w:left w:val="none" w:sz="0" w:space="0" w:color="auto"/>
            <w:bottom w:val="none" w:sz="0" w:space="0" w:color="auto"/>
            <w:right w:val="none" w:sz="0" w:space="0" w:color="auto"/>
          </w:divBdr>
          <w:divsChild>
            <w:div w:id="423574832">
              <w:marLeft w:val="0"/>
              <w:marRight w:val="0"/>
              <w:marTop w:val="0"/>
              <w:marBottom w:val="0"/>
              <w:divBdr>
                <w:top w:val="none" w:sz="0" w:space="0" w:color="auto"/>
                <w:left w:val="none" w:sz="0" w:space="0" w:color="auto"/>
                <w:bottom w:val="none" w:sz="0" w:space="0" w:color="auto"/>
                <w:right w:val="none" w:sz="0" w:space="0" w:color="auto"/>
              </w:divBdr>
            </w:div>
          </w:divsChild>
        </w:div>
        <w:div w:id="1696077371">
          <w:marLeft w:val="0"/>
          <w:marRight w:val="0"/>
          <w:marTop w:val="0"/>
          <w:marBottom w:val="0"/>
          <w:divBdr>
            <w:top w:val="none" w:sz="0" w:space="0" w:color="auto"/>
            <w:left w:val="none" w:sz="0" w:space="0" w:color="auto"/>
            <w:bottom w:val="none" w:sz="0" w:space="0" w:color="auto"/>
            <w:right w:val="none" w:sz="0" w:space="0" w:color="auto"/>
          </w:divBdr>
          <w:divsChild>
            <w:div w:id="1642537849">
              <w:marLeft w:val="0"/>
              <w:marRight w:val="0"/>
              <w:marTop w:val="0"/>
              <w:marBottom w:val="0"/>
              <w:divBdr>
                <w:top w:val="none" w:sz="0" w:space="0" w:color="auto"/>
                <w:left w:val="none" w:sz="0" w:space="0" w:color="auto"/>
                <w:bottom w:val="none" w:sz="0" w:space="0" w:color="auto"/>
                <w:right w:val="none" w:sz="0" w:space="0" w:color="auto"/>
              </w:divBdr>
            </w:div>
          </w:divsChild>
        </w:div>
        <w:div w:id="1698700313">
          <w:marLeft w:val="0"/>
          <w:marRight w:val="0"/>
          <w:marTop w:val="0"/>
          <w:marBottom w:val="0"/>
          <w:divBdr>
            <w:top w:val="none" w:sz="0" w:space="0" w:color="auto"/>
            <w:left w:val="none" w:sz="0" w:space="0" w:color="auto"/>
            <w:bottom w:val="none" w:sz="0" w:space="0" w:color="auto"/>
            <w:right w:val="none" w:sz="0" w:space="0" w:color="auto"/>
          </w:divBdr>
          <w:divsChild>
            <w:div w:id="2004432375">
              <w:marLeft w:val="0"/>
              <w:marRight w:val="0"/>
              <w:marTop w:val="0"/>
              <w:marBottom w:val="0"/>
              <w:divBdr>
                <w:top w:val="none" w:sz="0" w:space="0" w:color="auto"/>
                <w:left w:val="none" w:sz="0" w:space="0" w:color="auto"/>
                <w:bottom w:val="none" w:sz="0" w:space="0" w:color="auto"/>
                <w:right w:val="none" w:sz="0" w:space="0" w:color="auto"/>
              </w:divBdr>
            </w:div>
          </w:divsChild>
        </w:div>
        <w:div w:id="1709531019">
          <w:marLeft w:val="0"/>
          <w:marRight w:val="0"/>
          <w:marTop w:val="0"/>
          <w:marBottom w:val="0"/>
          <w:divBdr>
            <w:top w:val="none" w:sz="0" w:space="0" w:color="auto"/>
            <w:left w:val="none" w:sz="0" w:space="0" w:color="auto"/>
            <w:bottom w:val="none" w:sz="0" w:space="0" w:color="auto"/>
            <w:right w:val="none" w:sz="0" w:space="0" w:color="auto"/>
          </w:divBdr>
          <w:divsChild>
            <w:div w:id="71702085">
              <w:marLeft w:val="0"/>
              <w:marRight w:val="0"/>
              <w:marTop w:val="0"/>
              <w:marBottom w:val="0"/>
              <w:divBdr>
                <w:top w:val="none" w:sz="0" w:space="0" w:color="auto"/>
                <w:left w:val="none" w:sz="0" w:space="0" w:color="auto"/>
                <w:bottom w:val="none" w:sz="0" w:space="0" w:color="auto"/>
                <w:right w:val="none" w:sz="0" w:space="0" w:color="auto"/>
              </w:divBdr>
            </w:div>
          </w:divsChild>
        </w:div>
        <w:div w:id="1714385696">
          <w:marLeft w:val="0"/>
          <w:marRight w:val="0"/>
          <w:marTop w:val="0"/>
          <w:marBottom w:val="0"/>
          <w:divBdr>
            <w:top w:val="none" w:sz="0" w:space="0" w:color="auto"/>
            <w:left w:val="none" w:sz="0" w:space="0" w:color="auto"/>
            <w:bottom w:val="none" w:sz="0" w:space="0" w:color="auto"/>
            <w:right w:val="none" w:sz="0" w:space="0" w:color="auto"/>
          </w:divBdr>
          <w:divsChild>
            <w:div w:id="2026705263">
              <w:marLeft w:val="0"/>
              <w:marRight w:val="0"/>
              <w:marTop w:val="0"/>
              <w:marBottom w:val="0"/>
              <w:divBdr>
                <w:top w:val="none" w:sz="0" w:space="0" w:color="auto"/>
                <w:left w:val="none" w:sz="0" w:space="0" w:color="auto"/>
                <w:bottom w:val="none" w:sz="0" w:space="0" w:color="auto"/>
                <w:right w:val="none" w:sz="0" w:space="0" w:color="auto"/>
              </w:divBdr>
            </w:div>
          </w:divsChild>
        </w:div>
        <w:div w:id="1721636048">
          <w:marLeft w:val="0"/>
          <w:marRight w:val="0"/>
          <w:marTop w:val="0"/>
          <w:marBottom w:val="0"/>
          <w:divBdr>
            <w:top w:val="none" w:sz="0" w:space="0" w:color="auto"/>
            <w:left w:val="none" w:sz="0" w:space="0" w:color="auto"/>
            <w:bottom w:val="none" w:sz="0" w:space="0" w:color="auto"/>
            <w:right w:val="none" w:sz="0" w:space="0" w:color="auto"/>
          </w:divBdr>
          <w:divsChild>
            <w:div w:id="1145469857">
              <w:marLeft w:val="0"/>
              <w:marRight w:val="0"/>
              <w:marTop w:val="0"/>
              <w:marBottom w:val="0"/>
              <w:divBdr>
                <w:top w:val="none" w:sz="0" w:space="0" w:color="auto"/>
                <w:left w:val="none" w:sz="0" w:space="0" w:color="auto"/>
                <w:bottom w:val="none" w:sz="0" w:space="0" w:color="auto"/>
                <w:right w:val="none" w:sz="0" w:space="0" w:color="auto"/>
              </w:divBdr>
            </w:div>
            <w:div w:id="2092267514">
              <w:marLeft w:val="0"/>
              <w:marRight w:val="0"/>
              <w:marTop w:val="0"/>
              <w:marBottom w:val="0"/>
              <w:divBdr>
                <w:top w:val="none" w:sz="0" w:space="0" w:color="auto"/>
                <w:left w:val="none" w:sz="0" w:space="0" w:color="auto"/>
                <w:bottom w:val="none" w:sz="0" w:space="0" w:color="auto"/>
                <w:right w:val="none" w:sz="0" w:space="0" w:color="auto"/>
              </w:divBdr>
            </w:div>
          </w:divsChild>
        </w:div>
        <w:div w:id="1759062514">
          <w:marLeft w:val="0"/>
          <w:marRight w:val="0"/>
          <w:marTop w:val="0"/>
          <w:marBottom w:val="0"/>
          <w:divBdr>
            <w:top w:val="none" w:sz="0" w:space="0" w:color="auto"/>
            <w:left w:val="none" w:sz="0" w:space="0" w:color="auto"/>
            <w:bottom w:val="none" w:sz="0" w:space="0" w:color="auto"/>
            <w:right w:val="none" w:sz="0" w:space="0" w:color="auto"/>
          </w:divBdr>
          <w:divsChild>
            <w:div w:id="624704325">
              <w:marLeft w:val="0"/>
              <w:marRight w:val="0"/>
              <w:marTop w:val="0"/>
              <w:marBottom w:val="0"/>
              <w:divBdr>
                <w:top w:val="none" w:sz="0" w:space="0" w:color="auto"/>
                <w:left w:val="none" w:sz="0" w:space="0" w:color="auto"/>
                <w:bottom w:val="none" w:sz="0" w:space="0" w:color="auto"/>
                <w:right w:val="none" w:sz="0" w:space="0" w:color="auto"/>
              </w:divBdr>
            </w:div>
          </w:divsChild>
        </w:div>
        <w:div w:id="1763409909">
          <w:marLeft w:val="0"/>
          <w:marRight w:val="0"/>
          <w:marTop w:val="0"/>
          <w:marBottom w:val="0"/>
          <w:divBdr>
            <w:top w:val="none" w:sz="0" w:space="0" w:color="auto"/>
            <w:left w:val="none" w:sz="0" w:space="0" w:color="auto"/>
            <w:bottom w:val="none" w:sz="0" w:space="0" w:color="auto"/>
            <w:right w:val="none" w:sz="0" w:space="0" w:color="auto"/>
          </w:divBdr>
          <w:divsChild>
            <w:div w:id="119692471">
              <w:marLeft w:val="0"/>
              <w:marRight w:val="0"/>
              <w:marTop w:val="0"/>
              <w:marBottom w:val="0"/>
              <w:divBdr>
                <w:top w:val="none" w:sz="0" w:space="0" w:color="auto"/>
                <w:left w:val="none" w:sz="0" w:space="0" w:color="auto"/>
                <w:bottom w:val="none" w:sz="0" w:space="0" w:color="auto"/>
                <w:right w:val="none" w:sz="0" w:space="0" w:color="auto"/>
              </w:divBdr>
            </w:div>
          </w:divsChild>
        </w:div>
        <w:div w:id="1765683571">
          <w:marLeft w:val="0"/>
          <w:marRight w:val="0"/>
          <w:marTop w:val="0"/>
          <w:marBottom w:val="0"/>
          <w:divBdr>
            <w:top w:val="none" w:sz="0" w:space="0" w:color="auto"/>
            <w:left w:val="none" w:sz="0" w:space="0" w:color="auto"/>
            <w:bottom w:val="none" w:sz="0" w:space="0" w:color="auto"/>
            <w:right w:val="none" w:sz="0" w:space="0" w:color="auto"/>
          </w:divBdr>
          <w:divsChild>
            <w:div w:id="1757938464">
              <w:marLeft w:val="0"/>
              <w:marRight w:val="0"/>
              <w:marTop w:val="0"/>
              <w:marBottom w:val="0"/>
              <w:divBdr>
                <w:top w:val="none" w:sz="0" w:space="0" w:color="auto"/>
                <w:left w:val="none" w:sz="0" w:space="0" w:color="auto"/>
                <w:bottom w:val="none" w:sz="0" w:space="0" w:color="auto"/>
                <w:right w:val="none" w:sz="0" w:space="0" w:color="auto"/>
              </w:divBdr>
            </w:div>
          </w:divsChild>
        </w:div>
        <w:div w:id="1776053871">
          <w:marLeft w:val="0"/>
          <w:marRight w:val="0"/>
          <w:marTop w:val="0"/>
          <w:marBottom w:val="0"/>
          <w:divBdr>
            <w:top w:val="none" w:sz="0" w:space="0" w:color="auto"/>
            <w:left w:val="none" w:sz="0" w:space="0" w:color="auto"/>
            <w:bottom w:val="none" w:sz="0" w:space="0" w:color="auto"/>
            <w:right w:val="none" w:sz="0" w:space="0" w:color="auto"/>
          </w:divBdr>
          <w:divsChild>
            <w:div w:id="118032541">
              <w:marLeft w:val="0"/>
              <w:marRight w:val="0"/>
              <w:marTop w:val="0"/>
              <w:marBottom w:val="0"/>
              <w:divBdr>
                <w:top w:val="none" w:sz="0" w:space="0" w:color="auto"/>
                <w:left w:val="none" w:sz="0" w:space="0" w:color="auto"/>
                <w:bottom w:val="none" w:sz="0" w:space="0" w:color="auto"/>
                <w:right w:val="none" w:sz="0" w:space="0" w:color="auto"/>
              </w:divBdr>
            </w:div>
            <w:div w:id="749353956">
              <w:marLeft w:val="0"/>
              <w:marRight w:val="0"/>
              <w:marTop w:val="0"/>
              <w:marBottom w:val="0"/>
              <w:divBdr>
                <w:top w:val="none" w:sz="0" w:space="0" w:color="auto"/>
                <w:left w:val="none" w:sz="0" w:space="0" w:color="auto"/>
                <w:bottom w:val="none" w:sz="0" w:space="0" w:color="auto"/>
                <w:right w:val="none" w:sz="0" w:space="0" w:color="auto"/>
              </w:divBdr>
            </w:div>
            <w:div w:id="974027514">
              <w:marLeft w:val="0"/>
              <w:marRight w:val="0"/>
              <w:marTop w:val="0"/>
              <w:marBottom w:val="0"/>
              <w:divBdr>
                <w:top w:val="none" w:sz="0" w:space="0" w:color="auto"/>
                <w:left w:val="none" w:sz="0" w:space="0" w:color="auto"/>
                <w:bottom w:val="none" w:sz="0" w:space="0" w:color="auto"/>
                <w:right w:val="none" w:sz="0" w:space="0" w:color="auto"/>
              </w:divBdr>
            </w:div>
          </w:divsChild>
        </w:div>
        <w:div w:id="1777560915">
          <w:marLeft w:val="0"/>
          <w:marRight w:val="0"/>
          <w:marTop w:val="0"/>
          <w:marBottom w:val="0"/>
          <w:divBdr>
            <w:top w:val="none" w:sz="0" w:space="0" w:color="auto"/>
            <w:left w:val="none" w:sz="0" w:space="0" w:color="auto"/>
            <w:bottom w:val="none" w:sz="0" w:space="0" w:color="auto"/>
            <w:right w:val="none" w:sz="0" w:space="0" w:color="auto"/>
          </w:divBdr>
          <w:divsChild>
            <w:div w:id="1551962583">
              <w:marLeft w:val="0"/>
              <w:marRight w:val="0"/>
              <w:marTop w:val="0"/>
              <w:marBottom w:val="0"/>
              <w:divBdr>
                <w:top w:val="none" w:sz="0" w:space="0" w:color="auto"/>
                <w:left w:val="none" w:sz="0" w:space="0" w:color="auto"/>
                <w:bottom w:val="none" w:sz="0" w:space="0" w:color="auto"/>
                <w:right w:val="none" w:sz="0" w:space="0" w:color="auto"/>
              </w:divBdr>
            </w:div>
          </w:divsChild>
        </w:div>
        <w:div w:id="1779908067">
          <w:marLeft w:val="0"/>
          <w:marRight w:val="0"/>
          <w:marTop w:val="0"/>
          <w:marBottom w:val="0"/>
          <w:divBdr>
            <w:top w:val="none" w:sz="0" w:space="0" w:color="auto"/>
            <w:left w:val="none" w:sz="0" w:space="0" w:color="auto"/>
            <w:bottom w:val="none" w:sz="0" w:space="0" w:color="auto"/>
            <w:right w:val="none" w:sz="0" w:space="0" w:color="auto"/>
          </w:divBdr>
          <w:divsChild>
            <w:div w:id="640695028">
              <w:marLeft w:val="0"/>
              <w:marRight w:val="0"/>
              <w:marTop w:val="0"/>
              <w:marBottom w:val="0"/>
              <w:divBdr>
                <w:top w:val="none" w:sz="0" w:space="0" w:color="auto"/>
                <w:left w:val="none" w:sz="0" w:space="0" w:color="auto"/>
                <w:bottom w:val="none" w:sz="0" w:space="0" w:color="auto"/>
                <w:right w:val="none" w:sz="0" w:space="0" w:color="auto"/>
              </w:divBdr>
            </w:div>
            <w:div w:id="796685116">
              <w:marLeft w:val="0"/>
              <w:marRight w:val="0"/>
              <w:marTop w:val="0"/>
              <w:marBottom w:val="0"/>
              <w:divBdr>
                <w:top w:val="none" w:sz="0" w:space="0" w:color="auto"/>
                <w:left w:val="none" w:sz="0" w:space="0" w:color="auto"/>
                <w:bottom w:val="none" w:sz="0" w:space="0" w:color="auto"/>
                <w:right w:val="none" w:sz="0" w:space="0" w:color="auto"/>
              </w:divBdr>
            </w:div>
            <w:div w:id="1983347762">
              <w:marLeft w:val="0"/>
              <w:marRight w:val="0"/>
              <w:marTop w:val="0"/>
              <w:marBottom w:val="0"/>
              <w:divBdr>
                <w:top w:val="none" w:sz="0" w:space="0" w:color="auto"/>
                <w:left w:val="none" w:sz="0" w:space="0" w:color="auto"/>
                <w:bottom w:val="none" w:sz="0" w:space="0" w:color="auto"/>
                <w:right w:val="none" w:sz="0" w:space="0" w:color="auto"/>
              </w:divBdr>
            </w:div>
          </w:divsChild>
        </w:div>
        <w:div w:id="1783844307">
          <w:marLeft w:val="0"/>
          <w:marRight w:val="0"/>
          <w:marTop w:val="0"/>
          <w:marBottom w:val="0"/>
          <w:divBdr>
            <w:top w:val="none" w:sz="0" w:space="0" w:color="auto"/>
            <w:left w:val="none" w:sz="0" w:space="0" w:color="auto"/>
            <w:bottom w:val="none" w:sz="0" w:space="0" w:color="auto"/>
            <w:right w:val="none" w:sz="0" w:space="0" w:color="auto"/>
          </w:divBdr>
          <w:divsChild>
            <w:div w:id="1651129144">
              <w:marLeft w:val="0"/>
              <w:marRight w:val="0"/>
              <w:marTop w:val="0"/>
              <w:marBottom w:val="0"/>
              <w:divBdr>
                <w:top w:val="none" w:sz="0" w:space="0" w:color="auto"/>
                <w:left w:val="none" w:sz="0" w:space="0" w:color="auto"/>
                <w:bottom w:val="none" w:sz="0" w:space="0" w:color="auto"/>
                <w:right w:val="none" w:sz="0" w:space="0" w:color="auto"/>
              </w:divBdr>
            </w:div>
          </w:divsChild>
        </w:div>
        <w:div w:id="1785491002">
          <w:marLeft w:val="0"/>
          <w:marRight w:val="0"/>
          <w:marTop w:val="0"/>
          <w:marBottom w:val="0"/>
          <w:divBdr>
            <w:top w:val="none" w:sz="0" w:space="0" w:color="auto"/>
            <w:left w:val="none" w:sz="0" w:space="0" w:color="auto"/>
            <w:bottom w:val="none" w:sz="0" w:space="0" w:color="auto"/>
            <w:right w:val="none" w:sz="0" w:space="0" w:color="auto"/>
          </w:divBdr>
          <w:divsChild>
            <w:div w:id="1825388961">
              <w:marLeft w:val="0"/>
              <w:marRight w:val="0"/>
              <w:marTop w:val="0"/>
              <w:marBottom w:val="0"/>
              <w:divBdr>
                <w:top w:val="none" w:sz="0" w:space="0" w:color="auto"/>
                <w:left w:val="none" w:sz="0" w:space="0" w:color="auto"/>
                <w:bottom w:val="none" w:sz="0" w:space="0" w:color="auto"/>
                <w:right w:val="none" w:sz="0" w:space="0" w:color="auto"/>
              </w:divBdr>
            </w:div>
          </w:divsChild>
        </w:div>
        <w:div w:id="1801418333">
          <w:marLeft w:val="0"/>
          <w:marRight w:val="0"/>
          <w:marTop w:val="0"/>
          <w:marBottom w:val="0"/>
          <w:divBdr>
            <w:top w:val="none" w:sz="0" w:space="0" w:color="auto"/>
            <w:left w:val="none" w:sz="0" w:space="0" w:color="auto"/>
            <w:bottom w:val="none" w:sz="0" w:space="0" w:color="auto"/>
            <w:right w:val="none" w:sz="0" w:space="0" w:color="auto"/>
          </w:divBdr>
          <w:divsChild>
            <w:div w:id="876699147">
              <w:marLeft w:val="0"/>
              <w:marRight w:val="0"/>
              <w:marTop w:val="0"/>
              <w:marBottom w:val="0"/>
              <w:divBdr>
                <w:top w:val="none" w:sz="0" w:space="0" w:color="auto"/>
                <w:left w:val="none" w:sz="0" w:space="0" w:color="auto"/>
                <w:bottom w:val="none" w:sz="0" w:space="0" w:color="auto"/>
                <w:right w:val="none" w:sz="0" w:space="0" w:color="auto"/>
              </w:divBdr>
            </w:div>
          </w:divsChild>
        </w:div>
        <w:div w:id="1806465732">
          <w:marLeft w:val="0"/>
          <w:marRight w:val="0"/>
          <w:marTop w:val="0"/>
          <w:marBottom w:val="0"/>
          <w:divBdr>
            <w:top w:val="none" w:sz="0" w:space="0" w:color="auto"/>
            <w:left w:val="none" w:sz="0" w:space="0" w:color="auto"/>
            <w:bottom w:val="none" w:sz="0" w:space="0" w:color="auto"/>
            <w:right w:val="none" w:sz="0" w:space="0" w:color="auto"/>
          </w:divBdr>
          <w:divsChild>
            <w:div w:id="1852601869">
              <w:marLeft w:val="0"/>
              <w:marRight w:val="0"/>
              <w:marTop w:val="0"/>
              <w:marBottom w:val="0"/>
              <w:divBdr>
                <w:top w:val="none" w:sz="0" w:space="0" w:color="auto"/>
                <w:left w:val="none" w:sz="0" w:space="0" w:color="auto"/>
                <w:bottom w:val="none" w:sz="0" w:space="0" w:color="auto"/>
                <w:right w:val="none" w:sz="0" w:space="0" w:color="auto"/>
              </w:divBdr>
            </w:div>
          </w:divsChild>
        </w:div>
        <w:div w:id="1807431959">
          <w:marLeft w:val="0"/>
          <w:marRight w:val="0"/>
          <w:marTop w:val="0"/>
          <w:marBottom w:val="0"/>
          <w:divBdr>
            <w:top w:val="none" w:sz="0" w:space="0" w:color="auto"/>
            <w:left w:val="none" w:sz="0" w:space="0" w:color="auto"/>
            <w:bottom w:val="none" w:sz="0" w:space="0" w:color="auto"/>
            <w:right w:val="none" w:sz="0" w:space="0" w:color="auto"/>
          </w:divBdr>
          <w:divsChild>
            <w:div w:id="556011023">
              <w:marLeft w:val="0"/>
              <w:marRight w:val="0"/>
              <w:marTop w:val="0"/>
              <w:marBottom w:val="0"/>
              <w:divBdr>
                <w:top w:val="none" w:sz="0" w:space="0" w:color="auto"/>
                <w:left w:val="none" w:sz="0" w:space="0" w:color="auto"/>
                <w:bottom w:val="none" w:sz="0" w:space="0" w:color="auto"/>
                <w:right w:val="none" w:sz="0" w:space="0" w:color="auto"/>
              </w:divBdr>
            </w:div>
          </w:divsChild>
        </w:div>
        <w:div w:id="1812867525">
          <w:marLeft w:val="0"/>
          <w:marRight w:val="0"/>
          <w:marTop w:val="0"/>
          <w:marBottom w:val="0"/>
          <w:divBdr>
            <w:top w:val="none" w:sz="0" w:space="0" w:color="auto"/>
            <w:left w:val="none" w:sz="0" w:space="0" w:color="auto"/>
            <w:bottom w:val="none" w:sz="0" w:space="0" w:color="auto"/>
            <w:right w:val="none" w:sz="0" w:space="0" w:color="auto"/>
          </w:divBdr>
          <w:divsChild>
            <w:div w:id="594217871">
              <w:marLeft w:val="0"/>
              <w:marRight w:val="0"/>
              <w:marTop w:val="0"/>
              <w:marBottom w:val="0"/>
              <w:divBdr>
                <w:top w:val="none" w:sz="0" w:space="0" w:color="auto"/>
                <w:left w:val="none" w:sz="0" w:space="0" w:color="auto"/>
                <w:bottom w:val="none" w:sz="0" w:space="0" w:color="auto"/>
                <w:right w:val="none" w:sz="0" w:space="0" w:color="auto"/>
              </w:divBdr>
            </w:div>
          </w:divsChild>
        </w:div>
        <w:div w:id="1814516661">
          <w:marLeft w:val="0"/>
          <w:marRight w:val="0"/>
          <w:marTop w:val="0"/>
          <w:marBottom w:val="0"/>
          <w:divBdr>
            <w:top w:val="none" w:sz="0" w:space="0" w:color="auto"/>
            <w:left w:val="none" w:sz="0" w:space="0" w:color="auto"/>
            <w:bottom w:val="none" w:sz="0" w:space="0" w:color="auto"/>
            <w:right w:val="none" w:sz="0" w:space="0" w:color="auto"/>
          </w:divBdr>
          <w:divsChild>
            <w:div w:id="1293707291">
              <w:marLeft w:val="0"/>
              <w:marRight w:val="0"/>
              <w:marTop w:val="0"/>
              <w:marBottom w:val="0"/>
              <w:divBdr>
                <w:top w:val="none" w:sz="0" w:space="0" w:color="auto"/>
                <w:left w:val="none" w:sz="0" w:space="0" w:color="auto"/>
                <w:bottom w:val="none" w:sz="0" w:space="0" w:color="auto"/>
                <w:right w:val="none" w:sz="0" w:space="0" w:color="auto"/>
              </w:divBdr>
            </w:div>
          </w:divsChild>
        </w:div>
        <w:div w:id="1818915098">
          <w:marLeft w:val="0"/>
          <w:marRight w:val="0"/>
          <w:marTop w:val="0"/>
          <w:marBottom w:val="0"/>
          <w:divBdr>
            <w:top w:val="none" w:sz="0" w:space="0" w:color="auto"/>
            <w:left w:val="none" w:sz="0" w:space="0" w:color="auto"/>
            <w:bottom w:val="none" w:sz="0" w:space="0" w:color="auto"/>
            <w:right w:val="none" w:sz="0" w:space="0" w:color="auto"/>
          </w:divBdr>
          <w:divsChild>
            <w:div w:id="1009871078">
              <w:marLeft w:val="0"/>
              <w:marRight w:val="0"/>
              <w:marTop w:val="0"/>
              <w:marBottom w:val="0"/>
              <w:divBdr>
                <w:top w:val="none" w:sz="0" w:space="0" w:color="auto"/>
                <w:left w:val="none" w:sz="0" w:space="0" w:color="auto"/>
                <w:bottom w:val="none" w:sz="0" w:space="0" w:color="auto"/>
                <w:right w:val="none" w:sz="0" w:space="0" w:color="auto"/>
              </w:divBdr>
            </w:div>
          </w:divsChild>
        </w:div>
        <w:div w:id="1835411386">
          <w:marLeft w:val="0"/>
          <w:marRight w:val="0"/>
          <w:marTop w:val="0"/>
          <w:marBottom w:val="0"/>
          <w:divBdr>
            <w:top w:val="none" w:sz="0" w:space="0" w:color="auto"/>
            <w:left w:val="none" w:sz="0" w:space="0" w:color="auto"/>
            <w:bottom w:val="none" w:sz="0" w:space="0" w:color="auto"/>
            <w:right w:val="none" w:sz="0" w:space="0" w:color="auto"/>
          </w:divBdr>
          <w:divsChild>
            <w:div w:id="307980969">
              <w:marLeft w:val="0"/>
              <w:marRight w:val="0"/>
              <w:marTop w:val="0"/>
              <w:marBottom w:val="0"/>
              <w:divBdr>
                <w:top w:val="none" w:sz="0" w:space="0" w:color="auto"/>
                <w:left w:val="none" w:sz="0" w:space="0" w:color="auto"/>
                <w:bottom w:val="none" w:sz="0" w:space="0" w:color="auto"/>
                <w:right w:val="none" w:sz="0" w:space="0" w:color="auto"/>
              </w:divBdr>
            </w:div>
            <w:div w:id="1947419625">
              <w:marLeft w:val="0"/>
              <w:marRight w:val="0"/>
              <w:marTop w:val="0"/>
              <w:marBottom w:val="0"/>
              <w:divBdr>
                <w:top w:val="none" w:sz="0" w:space="0" w:color="auto"/>
                <w:left w:val="none" w:sz="0" w:space="0" w:color="auto"/>
                <w:bottom w:val="none" w:sz="0" w:space="0" w:color="auto"/>
                <w:right w:val="none" w:sz="0" w:space="0" w:color="auto"/>
              </w:divBdr>
            </w:div>
          </w:divsChild>
        </w:div>
        <w:div w:id="1842038021">
          <w:marLeft w:val="0"/>
          <w:marRight w:val="0"/>
          <w:marTop w:val="0"/>
          <w:marBottom w:val="0"/>
          <w:divBdr>
            <w:top w:val="none" w:sz="0" w:space="0" w:color="auto"/>
            <w:left w:val="none" w:sz="0" w:space="0" w:color="auto"/>
            <w:bottom w:val="none" w:sz="0" w:space="0" w:color="auto"/>
            <w:right w:val="none" w:sz="0" w:space="0" w:color="auto"/>
          </w:divBdr>
          <w:divsChild>
            <w:div w:id="430004286">
              <w:marLeft w:val="0"/>
              <w:marRight w:val="0"/>
              <w:marTop w:val="0"/>
              <w:marBottom w:val="0"/>
              <w:divBdr>
                <w:top w:val="none" w:sz="0" w:space="0" w:color="auto"/>
                <w:left w:val="none" w:sz="0" w:space="0" w:color="auto"/>
                <w:bottom w:val="none" w:sz="0" w:space="0" w:color="auto"/>
                <w:right w:val="none" w:sz="0" w:space="0" w:color="auto"/>
              </w:divBdr>
            </w:div>
          </w:divsChild>
        </w:div>
        <w:div w:id="1844777913">
          <w:marLeft w:val="0"/>
          <w:marRight w:val="0"/>
          <w:marTop w:val="0"/>
          <w:marBottom w:val="0"/>
          <w:divBdr>
            <w:top w:val="none" w:sz="0" w:space="0" w:color="auto"/>
            <w:left w:val="none" w:sz="0" w:space="0" w:color="auto"/>
            <w:bottom w:val="none" w:sz="0" w:space="0" w:color="auto"/>
            <w:right w:val="none" w:sz="0" w:space="0" w:color="auto"/>
          </w:divBdr>
          <w:divsChild>
            <w:div w:id="1450126699">
              <w:marLeft w:val="0"/>
              <w:marRight w:val="0"/>
              <w:marTop w:val="0"/>
              <w:marBottom w:val="0"/>
              <w:divBdr>
                <w:top w:val="none" w:sz="0" w:space="0" w:color="auto"/>
                <w:left w:val="none" w:sz="0" w:space="0" w:color="auto"/>
                <w:bottom w:val="none" w:sz="0" w:space="0" w:color="auto"/>
                <w:right w:val="none" w:sz="0" w:space="0" w:color="auto"/>
              </w:divBdr>
            </w:div>
          </w:divsChild>
        </w:div>
        <w:div w:id="1849709945">
          <w:marLeft w:val="0"/>
          <w:marRight w:val="0"/>
          <w:marTop w:val="0"/>
          <w:marBottom w:val="0"/>
          <w:divBdr>
            <w:top w:val="none" w:sz="0" w:space="0" w:color="auto"/>
            <w:left w:val="none" w:sz="0" w:space="0" w:color="auto"/>
            <w:bottom w:val="none" w:sz="0" w:space="0" w:color="auto"/>
            <w:right w:val="none" w:sz="0" w:space="0" w:color="auto"/>
          </w:divBdr>
          <w:divsChild>
            <w:div w:id="1838613243">
              <w:marLeft w:val="0"/>
              <w:marRight w:val="0"/>
              <w:marTop w:val="0"/>
              <w:marBottom w:val="0"/>
              <w:divBdr>
                <w:top w:val="none" w:sz="0" w:space="0" w:color="auto"/>
                <w:left w:val="none" w:sz="0" w:space="0" w:color="auto"/>
                <w:bottom w:val="none" w:sz="0" w:space="0" w:color="auto"/>
                <w:right w:val="none" w:sz="0" w:space="0" w:color="auto"/>
              </w:divBdr>
            </w:div>
          </w:divsChild>
        </w:div>
        <w:div w:id="1850829345">
          <w:marLeft w:val="0"/>
          <w:marRight w:val="0"/>
          <w:marTop w:val="0"/>
          <w:marBottom w:val="0"/>
          <w:divBdr>
            <w:top w:val="none" w:sz="0" w:space="0" w:color="auto"/>
            <w:left w:val="none" w:sz="0" w:space="0" w:color="auto"/>
            <w:bottom w:val="none" w:sz="0" w:space="0" w:color="auto"/>
            <w:right w:val="none" w:sz="0" w:space="0" w:color="auto"/>
          </w:divBdr>
          <w:divsChild>
            <w:div w:id="517233470">
              <w:marLeft w:val="0"/>
              <w:marRight w:val="0"/>
              <w:marTop w:val="0"/>
              <w:marBottom w:val="0"/>
              <w:divBdr>
                <w:top w:val="none" w:sz="0" w:space="0" w:color="auto"/>
                <w:left w:val="none" w:sz="0" w:space="0" w:color="auto"/>
                <w:bottom w:val="none" w:sz="0" w:space="0" w:color="auto"/>
                <w:right w:val="none" w:sz="0" w:space="0" w:color="auto"/>
              </w:divBdr>
            </w:div>
          </w:divsChild>
        </w:div>
        <w:div w:id="1858039606">
          <w:marLeft w:val="0"/>
          <w:marRight w:val="0"/>
          <w:marTop w:val="0"/>
          <w:marBottom w:val="0"/>
          <w:divBdr>
            <w:top w:val="none" w:sz="0" w:space="0" w:color="auto"/>
            <w:left w:val="none" w:sz="0" w:space="0" w:color="auto"/>
            <w:bottom w:val="none" w:sz="0" w:space="0" w:color="auto"/>
            <w:right w:val="none" w:sz="0" w:space="0" w:color="auto"/>
          </w:divBdr>
          <w:divsChild>
            <w:div w:id="1807893104">
              <w:marLeft w:val="0"/>
              <w:marRight w:val="0"/>
              <w:marTop w:val="0"/>
              <w:marBottom w:val="0"/>
              <w:divBdr>
                <w:top w:val="none" w:sz="0" w:space="0" w:color="auto"/>
                <w:left w:val="none" w:sz="0" w:space="0" w:color="auto"/>
                <w:bottom w:val="none" w:sz="0" w:space="0" w:color="auto"/>
                <w:right w:val="none" w:sz="0" w:space="0" w:color="auto"/>
              </w:divBdr>
            </w:div>
          </w:divsChild>
        </w:div>
        <w:div w:id="1858619124">
          <w:marLeft w:val="0"/>
          <w:marRight w:val="0"/>
          <w:marTop w:val="0"/>
          <w:marBottom w:val="0"/>
          <w:divBdr>
            <w:top w:val="none" w:sz="0" w:space="0" w:color="auto"/>
            <w:left w:val="none" w:sz="0" w:space="0" w:color="auto"/>
            <w:bottom w:val="none" w:sz="0" w:space="0" w:color="auto"/>
            <w:right w:val="none" w:sz="0" w:space="0" w:color="auto"/>
          </w:divBdr>
          <w:divsChild>
            <w:div w:id="1654797115">
              <w:marLeft w:val="0"/>
              <w:marRight w:val="0"/>
              <w:marTop w:val="0"/>
              <w:marBottom w:val="0"/>
              <w:divBdr>
                <w:top w:val="none" w:sz="0" w:space="0" w:color="auto"/>
                <w:left w:val="none" w:sz="0" w:space="0" w:color="auto"/>
                <w:bottom w:val="none" w:sz="0" w:space="0" w:color="auto"/>
                <w:right w:val="none" w:sz="0" w:space="0" w:color="auto"/>
              </w:divBdr>
            </w:div>
          </w:divsChild>
        </w:div>
        <w:div w:id="1863323754">
          <w:marLeft w:val="0"/>
          <w:marRight w:val="0"/>
          <w:marTop w:val="0"/>
          <w:marBottom w:val="0"/>
          <w:divBdr>
            <w:top w:val="none" w:sz="0" w:space="0" w:color="auto"/>
            <w:left w:val="none" w:sz="0" w:space="0" w:color="auto"/>
            <w:bottom w:val="none" w:sz="0" w:space="0" w:color="auto"/>
            <w:right w:val="none" w:sz="0" w:space="0" w:color="auto"/>
          </w:divBdr>
          <w:divsChild>
            <w:div w:id="2042394792">
              <w:marLeft w:val="0"/>
              <w:marRight w:val="0"/>
              <w:marTop w:val="0"/>
              <w:marBottom w:val="0"/>
              <w:divBdr>
                <w:top w:val="none" w:sz="0" w:space="0" w:color="auto"/>
                <w:left w:val="none" w:sz="0" w:space="0" w:color="auto"/>
                <w:bottom w:val="none" w:sz="0" w:space="0" w:color="auto"/>
                <w:right w:val="none" w:sz="0" w:space="0" w:color="auto"/>
              </w:divBdr>
            </w:div>
            <w:div w:id="2108110461">
              <w:marLeft w:val="0"/>
              <w:marRight w:val="0"/>
              <w:marTop w:val="0"/>
              <w:marBottom w:val="0"/>
              <w:divBdr>
                <w:top w:val="none" w:sz="0" w:space="0" w:color="auto"/>
                <w:left w:val="none" w:sz="0" w:space="0" w:color="auto"/>
                <w:bottom w:val="none" w:sz="0" w:space="0" w:color="auto"/>
                <w:right w:val="none" w:sz="0" w:space="0" w:color="auto"/>
              </w:divBdr>
            </w:div>
          </w:divsChild>
        </w:div>
        <w:div w:id="1863472762">
          <w:marLeft w:val="0"/>
          <w:marRight w:val="0"/>
          <w:marTop w:val="0"/>
          <w:marBottom w:val="0"/>
          <w:divBdr>
            <w:top w:val="none" w:sz="0" w:space="0" w:color="auto"/>
            <w:left w:val="none" w:sz="0" w:space="0" w:color="auto"/>
            <w:bottom w:val="none" w:sz="0" w:space="0" w:color="auto"/>
            <w:right w:val="none" w:sz="0" w:space="0" w:color="auto"/>
          </w:divBdr>
          <w:divsChild>
            <w:div w:id="447967340">
              <w:marLeft w:val="0"/>
              <w:marRight w:val="0"/>
              <w:marTop w:val="0"/>
              <w:marBottom w:val="0"/>
              <w:divBdr>
                <w:top w:val="none" w:sz="0" w:space="0" w:color="auto"/>
                <w:left w:val="none" w:sz="0" w:space="0" w:color="auto"/>
                <w:bottom w:val="none" w:sz="0" w:space="0" w:color="auto"/>
                <w:right w:val="none" w:sz="0" w:space="0" w:color="auto"/>
              </w:divBdr>
            </w:div>
            <w:div w:id="2124381159">
              <w:marLeft w:val="0"/>
              <w:marRight w:val="0"/>
              <w:marTop w:val="0"/>
              <w:marBottom w:val="0"/>
              <w:divBdr>
                <w:top w:val="none" w:sz="0" w:space="0" w:color="auto"/>
                <w:left w:val="none" w:sz="0" w:space="0" w:color="auto"/>
                <w:bottom w:val="none" w:sz="0" w:space="0" w:color="auto"/>
                <w:right w:val="none" w:sz="0" w:space="0" w:color="auto"/>
              </w:divBdr>
            </w:div>
          </w:divsChild>
        </w:div>
        <w:div w:id="1875534879">
          <w:marLeft w:val="0"/>
          <w:marRight w:val="0"/>
          <w:marTop w:val="0"/>
          <w:marBottom w:val="0"/>
          <w:divBdr>
            <w:top w:val="none" w:sz="0" w:space="0" w:color="auto"/>
            <w:left w:val="none" w:sz="0" w:space="0" w:color="auto"/>
            <w:bottom w:val="none" w:sz="0" w:space="0" w:color="auto"/>
            <w:right w:val="none" w:sz="0" w:space="0" w:color="auto"/>
          </w:divBdr>
          <w:divsChild>
            <w:div w:id="126239351">
              <w:marLeft w:val="0"/>
              <w:marRight w:val="0"/>
              <w:marTop w:val="0"/>
              <w:marBottom w:val="0"/>
              <w:divBdr>
                <w:top w:val="none" w:sz="0" w:space="0" w:color="auto"/>
                <w:left w:val="none" w:sz="0" w:space="0" w:color="auto"/>
                <w:bottom w:val="none" w:sz="0" w:space="0" w:color="auto"/>
                <w:right w:val="none" w:sz="0" w:space="0" w:color="auto"/>
              </w:divBdr>
            </w:div>
            <w:div w:id="1431195830">
              <w:marLeft w:val="0"/>
              <w:marRight w:val="0"/>
              <w:marTop w:val="0"/>
              <w:marBottom w:val="0"/>
              <w:divBdr>
                <w:top w:val="none" w:sz="0" w:space="0" w:color="auto"/>
                <w:left w:val="none" w:sz="0" w:space="0" w:color="auto"/>
                <w:bottom w:val="none" w:sz="0" w:space="0" w:color="auto"/>
                <w:right w:val="none" w:sz="0" w:space="0" w:color="auto"/>
              </w:divBdr>
            </w:div>
          </w:divsChild>
        </w:div>
        <w:div w:id="1885408189">
          <w:marLeft w:val="0"/>
          <w:marRight w:val="0"/>
          <w:marTop w:val="0"/>
          <w:marBottom w:val="0"/>
          <w:divBdr>
            <w:top w:val="none" w:sz="0" w:space="0" w:color="auto"/>
            <w:left w:val="none" w:sz="0" w:space="0" w:color="auto"/>
            <w:bottom w:val="none" w:sz="0" w:space="0" w:color="auto"/>
            <w:right w:val="none" w:sz="0" w:space="0" w:color="auto"/>
          </w:divBdr>
          <w:divsChild>
            <w:div w:id="690835491">
              <w:marLeft w:val="0"/>
              <w:marRight w:val="0"/>
              <w:marTop w:val="0"/>
              <w:marBottom w:val="0"/>
              <w:divBdr>
                <w:top w:val="none" w:sz="0" w:space="0" w:color="auto"/>
                <w:left w:val="none" w:sz="0" w:space="0" w:color="auto"/>
                <w:bottom w:val="none" w:sz="0" w:space="0" w:color="auto"/>
                <w:right w:val="none" w:sz="0" w:space="0" w:color="auto"/>
              </w:divBdr>
            </w:div>
          </w:divsChild>
        </w:div>
        <w:div w:id="1914195072">
          <w:marLeft w:val="0"/>
          <w:marRight w:val="0"/>
          <w:marTop w:val="0"/>
          <w:marBottom w:val="0"/>
          <w:divBdr>
            <w:top w:val="none" w:sz="0" w:space="0" w:color="auto"/>
            <w:left w:val="none" w:sz="0" w:space="0" w:color="auto"/>
            <w:bottom w:val="none" w:sz="0" w:space="0" w:color="auto"/>
            <w:right w:val="none" w:sz="0" w:space="0" w:color="auto"/>
          </w:divBdr>
          <w:divsChild>
            <w:div w:id="1359701345">
              <w:marLeft w:val="0"/>
              <w:marRight w:val="0"/>
              <w:marTop w:val="0"/>
              <w:marBottom w:val="0"/>
              <w:divBdr>
                <w:top w:val="none" w:sz="0" w:space="0" w:color="auto"/>
                <w:left w:val="none" w:sz="0" w:space="0" w:color="auto"/>
                <w:bottom w:val="none" w:sz="0" w:space="0" w:color="auto"/>
                <w:right w:val="none" w:sz="0" w:space="0" w:color="auto"/>
              </w:divBdr>
            </w:div>
          </w:divsChild>
        </w:div>
        <w:div w:id="1916239039">
          <w:marLeft w:val="0"/>
          <w:marRight w:val="0"/>
          <w:marTop w:val="0"/>
          <w:marBottom w:val="0"/>
          <w:divBdr>
            <w:top w:val="none" w:sz="0" w:space="0" w:color="auto"/>
            <w:left w:val="none" w:sz="0" w:space="0" w:color="auto"/>
            <w:bottom w:val="none" w:sz="0" w:space="0" w:color="auto"/>
            <w:right w:val="none" w:sz="0" w:space="0" w:color="auto"/>
          </w:divBdr>
          <w:divsChild>
            <w:div w:id="2130976913">
              <w:marLeft w:val="0"/>
              <w:marRight w:val="0"/>
              <w:marTop w:val="0"/>
              <w:marBottom w:val="0"/>
              <w:divBdr>
                <w:top w:val="none" w:sz="0" w:space="0" w:color="auto"/>
                <w:left w:val="none" w:sz="0" w:space="0" w:color="auto"/>
                <w:bottom w:val="none" w:sz="0" w:space="0" w:color="auto"/>
                <w:right w:val="none" w:sz="0" w:space="0" w:color="auto"/>
              </w:divBdr>
            </w:div>
          </w:divsChild>
        </w:div>
        <w:div w:id="1930848005">
          <w:marLeft w:val="0"/>
          <w:marRight w:val="0"/>
          <w:marTop w:val="0"/>
          <w:marBottom w:val="0"/>
          <w:divBdr>
            <w:top w:val="none" w:sz="0" w:space="0" w:color="auto"/>
            <w:left w:val="none" w:sz="0" w:space="0" w:color="auto"/>
            <w:bottom w:val="none" w:sz="0" w:space="0" w:color="auto"/>
            <w:right w:val="none" w:sz="0" w:space="0" w:color="auto"/>
          </w:divBdr>
          <w:divsChild>
            <w:div w:id="342823687">
              <w:marLeft w:val="0"/>
              <w:marRight w:val="0"/>
              <w:marTop w:val="0"/>
              <w:marBottom w:val="0"/>
              <w:divBdr>
                <w:top w:val="none" w:sz="0" w:space="0" w:color="auto"/>
                <w:left w:val="none" w:sz="0" w:space="0" w:color="auto"/>
                <w:bottom w:val="none" w:sz="0" w:space="0" w:color="auto"/>
                <w:right w:val="none" w:sz="0" w:space="0" w:color="auto"/>
              </w:divBdr>
            </w:div>
            <w:div w:id="2039350322">
              <w:marLeft w:val="0"/>
              <w:marRight w:val="0"/>
              <w:marTop w:val="0"/>
              <w:marBottom w:val="0"/>
              <w:divBdr>
                <w:top w:val="none" w:sz="0" w:space="0" w:color="auto"/>
                <w:left w:val="none" w:sz="0" w:space="0" w:color="auto"/>
                <w:bottom w:val="none" w:sz="0" w:space="0" w:color="auto"/>
                <w:right w:val="none" w:sz="0" w:space="0" w:color="auto"/>
              </w:divBdr>
            </w:div>
          </w:divsChild>
        </w:div>
        <w:div w:id="1931237097">
          <w:marLeft w:val="0"/>
          <w:marRight w:val="0"/>
          <w:marTop w:val="0"/>
          <w:marBottom w:val="0"/>
          <w:divBdr>
            <w:top w:val="none" w:sz="0" w:space="0" w:color="auto"/>
            <w:left w:val="none" w:sz="0" w:space="0" w:color="auto"/>
            <w:bottom w:val="none" w:sz="0" w:space="0" w:color="auto"/>
            <w:right w:val="none" w:sz="0" w:space="0" w:color="auto"/>
          </w:divBdr>
          <w:divsChild>
            <w:div w:id="190538632">
              <w:marLeft w:val="0"/>
              <w:marRight w:val="0"/>
              <w:marTop w:val="0"/>
              <w:marBottom w:val="0"/>
              <w:divBdr>
                <w:top w:val="none" w:sz="0" w:space="0" w:color="auto"/>
                <w:left w:val="none" w:sz="0" w:space="0" w:color="auto"/>
                <w:bottom w:val="none" w:sz="0" w:space="0" w:color="auto"/>
                <w:right w:val="none" w:sz="0" w:space="0" w:color="auto"/>
              </w:divBdr>
            </w:div>
          </w:divsChild>
        </w:div>
        <w:div w:id="1951550661">
          <w:marLeft w:val="0"/>
          <w:marRight w:val="0"/>
          <w:marTop w:val="0"/>
          <w:marBottom w:val="0"/>
          <w:divBdr>
            <w:top w:val="none" w:sz="0" w:space="0" w:color="auto"/>
            <w:left w:val="none" w:sz="0" w:space="0" w:color="auto"/>
            <w:bottom w:val="none" w:sz="0" w:space="0" w:color="auto"/>
            <w:right w:val="none" w:sz="0" w:space="0" w:color="auto"/>
          </w:divBdr>
          <w:divsChild>
            <w:div w:id="2103334534">
              <w:marLeft w:val="0"/>
              <w:marRight w:val="0"/>
              <w:marTop w:val="0"/>
              <w:marBottom w:val="0"/>
              <w:divBdr>
                <w:top w:val="none" w:sz="0" w:space="0" w:color="auto"/>
                <w:left w:val="none" w:sz="0" w:space="0" w:color="auto"/>
                <w:bottom w:val="none" w:sz="0" w:space="0" w:color="auto"/>
                <w:right w:val="none" w:sz="0" w:space="0" w:color="auto"/>
              </w:divBdr>
            </w:div>
          </w:divsChild>
        </w:div>
        <w:div w:id="1961761713">
          <w:marLeft w:val="0"/>
          <w:marRight w:val="0"/>
          <w:marTop w:val="0"/>
          <w:marBottom w:val="0"/>
          <w:divBdr>
            <w:top w:val="none" w:sz="0" w:space="0" w:color="auto"/>
            <w:left w:val="none" w:sz="0" w:space="0" w:color="auto"/>
            <w:bottom w:val="none" w:sz="0" w:space="0" w:color="auto"/>
            <w:right w:val="none" w:sz="0" w:space="0" w:color="auto"/>
          </w:divBdr>
          <w:divsChild>
            <w:div w:id="59334055">
              <w:marLeft w:val="0"/>
              <w:marRight w:val="0"/>
              <w:marTop w:val="0"/>
              <w:marBottom w:val="0"/>
              <w:divBdr>
                <w:top w:val="none" w:sz="0" w:space="0" w:color="auto"/>
                <w:left w:val="none" w:sz="0" w:space="0" w:color="auto"/>
                <w:bottom w:val="none" w:sz="0" w:space="0" w:color="auto"/>
                <w:right w:val="none" w:sz="0" w:space="0" w:color="auto"/>
              </w:divBdr>
            </w:div>
            <w:div w:id="2123726490">
              <w:marLeft w:val="0"/>
              <w:marRight w:val="0"/>
              <w:marTop w:val="0"/>
              <w:marBottom w:val="0"/>
              <w:divBdr>
                <w:top w:val="none" w:sz="0" w:space="0" w:color="auto"/>
                <w:left w:val="none" w:sz="0" w:space="0" w:color="auto"/>
                <w:bottom w:val="none" w:sz="0" w:space="0" w:color="auto"/>
                <w:right w:val="none" w:sz="0" w:space="0" w:color="auto"/>
              </w:divBdr>
            </w:div>
          </w:divsChild>
        </w:div>
        <w:div w:id="1962764869">
          <w:marLeft w:val="0"/>
          <w:marRight w:val="0"/>
          <w:marTop w:val="0"/>
          <w:marBottom w:val="0"/>
          <w:divBdr>
            <w:top w:val="none" w:sz="0" w:space="0" w:color="auto"/>
            <w:left w:val="none" w:sz="0" w:space="0" w:color="auto"/>
            <w:bottom w:val="none" w:sz="0" w:space="0" w:color="auto"/>
            <w:right w:val="none" w:sz="0" w:space="0" w:color="auto"/>
          </w:divBdr>
          <w:divsChild>
            <w:div w:id="1327591331">
              <w:marLeft w:val="0"/>
              <w:marRight w:val="0"/>
              <w:marTop w:val="0"/>
              <w:marBottom w:val="0"/>
              <w:divBdr>
                <w:top w:val="none" w:sz="0" w:space="0" w:color="auto"/>
                <w:left w:val="none" w:sz="0" w:space="0" w:color="auto"/>
                <w:bottom w:val="none" w:sz="0" w:space="0" w:color="auto"/>
                <w:right w:val="none" w:sz="0" w:space="0" w:color="auto"/>
              </w:divBdr>
            </w:div>
          </w:divsChild>
        </w:div>
        <w:div w:id="1968733886">
          <w:marLeft w:val="0"/>
          <w:marRight w:val="0"/>
          <w:marTop w:val="0"/>
          <w:marBottom w:val="0"/>
          <w:divBdr>
            <w:top w:val="none" w:sz="0" w:space="0" w:color="auto"/>
            <w:left w:val="none" w:sz="0" w:space="0" w:color="auto"/>
            <w:bottom w:val="none" w:sz="0" w:space="0" w:color="auto"/>
            <w:right w:val="none" w:sz="0" w:space="0" w:color="auto"/>
          </w:divBdr>
          <w:divsChild>
            <w:div w:id="569853342">
              <w:marLeft w:val="0"/>
              <w:marRight w:val="0"/>
              <w:marTop w:val="0"/>
              <w:marBottom w:val="0"/>
              <w:divBdr>
                <w:top w:val="none" w:sz="0" w:space="0" w:color="auto"/>
                <w:left w:val="none" w:sz="0" w:space="0" w:color="auto"/>
                <w:bottom w:val="none" w:sz="0" w:space="0" w:color="auto"/>
                <w:right w:val="none" w:sz="0" w:space="0" w:color="auto"/>
              </w:divBdr>
            </w:div>
            <w:div w:id="1682972540">
              <w:marLeft w:val="0"/>
              <w:marRight w:val="0"/>
              <w:marTop w:val="0"/>
              <w:marBottom w:val="0"/>
              <w:divBdr>
                <w:top w:val="none" w:sz="0" w:space="0" w:color="auto"/>
                <w:left w:val="none" w:sz="0" w:space="0" w:color="auto"/>
                <w:bottom w:val="none" w:sz="0" w:space="0" w:color="auto"/>
                <w:right w:val="none" w:sz="0" w:space="0" w:color="auto"/>
              </w:divBdr>
            </w:div>
          </w:divsChild>
        </w:div>
        <w:div w:id="1970430354">
          <w:marLeft w:val="0"/>
          <w:marRight w:val="0"/>
          <w:marTop w:val="0"/>
          <w:marBottom w:val="0"/>
          <w:divBdr>
            <w:top w:val="none" w:sz="0" w:space="0" w:color="auto"/>
            <w:left w:val="none" w:sz="0" w:space="0" w:color="auto"/>
            <w:bottom w:val="none" w:sz="0" w:space="0" w:color="auto"/>
            <w:right w:val="none" w:sz="0" w:space="0" w:color="auto"/>
          </w:divBdr>
          <w:divsChild>
            <w:div w:id="1340044136">
              <w:marLeft w:val="0"/>
              <w:marRight w:val="0"/>
              <w:marTop w:val="0"/>
              <w:marBottom w:val="0"/>
              <w:divBdr>
                <w:top w:val="none" w:sz="0" w:space="0" w:color="auto"/>
                <w:left w:val="none" w:sz="0" w:space="0" w:color="auto"/>
                <w:bottom w:val="none" w:sz="0" w:space="0" w:color="auto"/>
                <w:right w:val="none" w:sz="0" w:space="0" w:color="auto"/>
              </w:divBdr>
            </w:div>
          </w:divsChild>
        </w:div>
        <w:div w:id="1986423185">
          <w:marLeft w:val="0"/>
          <w:marRight w:val="0"/>
          <w:marTop w:val="0"/>
          <w:marBottom w:val="0"/>
          <w:divBdr>
            <w:top w:val="none" w:sz="0" w:space="0" w:color="auto"/>
            <w:left w:val="none" w:sz="0" w:space="0" w:color="auto"/>
            <w:bottom w:val="none" w:sz="0" w:space="0" w:color="auto"/>
            <w:right w:val="none" w:sz="0" w:space="0" w:color="auto"/>
          </w:divBdr>
          <w:divsChild>
            <w:div w:id="1867597688">
              <w:marLeft w:val="0"/>
              <w:marRight w:val="0"/>
              <w:marTop w:val="0"/>
              <w:marBottom w:val="0"/>
              <w:divBdr>
                <w:top w:val="none" w:sz="0" w:space="0" w:color="auto"/>
                <w:left w:val="none" w:sz="0" w:space="0" w:color="auto"/>
                <w:bottom w:val="none" w:sz="0" w:space="0" w:color="auto"/>
                <w:right w:val="none" w:sz="0" w:space="0" w:color="auto"/>
              </w:divBdr>
            </w:div>
            <w:div w:id="1873375837">
              <w:marLeft w:val="0"/>
              <w:marRight w:val="0"/>
              <w:marTop w:val="0"/>
              <w:marBottom w:val="0"/>
              <w:divBdr>
                <w:top w:val="none" w:sz="0" w:space="0" w:color="auto"/>
                <w:left w:val="none" w:sz="0" w:space="0" w:color="auto"/>
                <w:bottom w:val="none" w:sz="0" w:space="0" w:color="auto"/>
                <w:right w:val="none" w:sz="0" w:space="0" w:color="auto"/>
              </w:divBdr>
            </w:div>
          </w:divsChild>
        </w:div>
        <w:div w:id="1990094884">
          <w:marLeft w:val="0"/>
          <w:marRight w:val="0"/>
          <w:marTop w:val="0"/>
          <w:marBottom w:val="0"/>
          <w:divBdr>
            <w:top w:val="none" w:sz="0" w:space="0" w:color="auto"/>
            <w:left w:val="none" w:sz="0" w:space="0" w:color="auto"/>
            <w:bottom w:val="none" w:sz="0" w:space="0" w:color="auto"/>
            <w:right w:val="none" w:sz="0" w:space="0" w:color="auto"/>
          </w:divBdr>
          <w:divsChild>
            <w:div w:id="537426438">
              <w:marLeft w:val="0"/>
              <w:marRight w:val="0"/>
              <w:marTop w:val="0"/>
              <w:marBottom w:val="0"/>
              <w:divBdr>
                <w:top w:val="none" w:sz="0" w:space="0" w:color="auto"/>
                <w:left w:val="none" w:sz="0" w:space="0" w:color="auto"/>
                <w:bottom w:val="none" w:sz="0" w:space="0" w:color="auto"/>
                <w:right w:val="none" w:sz="0" w:space="0" w:color="auto"/>
              </w:divBdr>
            </w:div>
          </w:divsChild>
        </w:div>
        <w:div w:id="1994144289">
          <w:marLeft w:val="0"/>
          <w:marRight w:val="0"/>
          <w:marTop w:val="0"/>
          <w:marBottom w:val="0"/>
          <w:divBdr>
            <w:top w:val="none" w:sz="0" w:space="0" w:color="auto"/>
            <w:left w:val="none" w:sz="0" w:space="0" w:color="auto"/>
            <w:bottom w:val="none" w:sz="0" w:space="0" w:color="auto"/>
            <w:right w:val="none" w:sz="0" w:space="0" w:color="auto"/>
          </w:divBdr>
          <w:divsChild>
            <w:div w:id="1625118032">
              <w:marLeft w:val="0"/>
              <w:marRight w:val="0"/>
              <w:marTop w:val="0"/>
              <w:marBottom w:val="0"/>
              <w:divBdr>
                <w:top w:val="none" w:sz="0" w:space="0" w:color="auto"/>
                <w:left w:val="none" w:sz="0" w:space="0" w:color="auto"/>
                <w:bottom w:val="none" w:sz="0" w:space="0" w:color="auto"/>
                <w:right w:val="none" w:sz="0" w:space="0" w:color="auto"/>
              </w:divBdr>
            </w:div>
          </w:divsChild>
        </w:div>
        <w:div w:id="2007702527">
          <w:marLeft w:val="0"/>
          <w:marRight w:val="0"/>
          <w:marTop w:val="0"/>
          <w:marBottom w:val="0"/>
          <w:divBdr>
            <w:top w:val="none" w:sz="0" w:space="0" w:color="auto"/>
            <w:left w:val="none" w:sz="0" w:space="0" w:color="auto"/>
            <w:bottom w:val="none" w:sz="0" w:space="0" w:color="auto"/>
            <w:right w:val="none" w:sz="0" w:space="0" w:color="auto"/>
          </w:divBdr>
          <w:divsChild>
            <w:div w:id="1592353742">
              <w:marLeft w:val="0"/>
              <w:marRight w:val="0"/>
              <w:marTop w:val="0"/>
              <w:marBottom w:val="0"/>
              <w:divBdr>
                <w:top w:val="none" w:sz="0" w:space="0" w:color="auto"/>
                <w:left w:val="none" w:sz="0" w:space="0" w:color="auto"/>
                <w:bottom w:val="none" w:sz="0" w:space="0" w:color="auto"/>
                <w:right w:val="none" w:sz="0" w:space="0" w:color="auto"/>
              </w:divBdr>
            </w:div>
          </w:divsChild>
        </w:div>
        <w:div w:id="2017489924">
          <w:marLeft w:val="0"/>
          <w:marRight w:val="0"/>
          <w:marTop w:val="0"/>
          <w:marBottom w:val="0"/>
          <w:divBdr>
            <w:top w:val="none" w:sz="0" w:space="0" w:color="auto"/>
            <w:left w:val="none" w:sz="0" w:space="0" w:color="auto"/>
            <w:bottom w:val="none" w:sz="0" w:space="0" w:color="auto"/>
            <w:right w:val="none" w:sz="0" w:space="0" w:color="auto"/>
          </w:divBdr>
          <w:divsChild>
            <w:div w:id="1412775770">
              <w:marLeft w:val="0"/>
              <w:marRight w:val="0"/>
              <w:marTop w:val="0"/>
              <w:marBottom w:val="0"/>
              <w:divBdr>
                <w:top w:val="none" w:sz="0" w:space="0" w:color="auto"/>
                <w:left w:val="none" w:sz="0" w:space="0" w:color="auto"/>
                <w:bottom w:val="none" w:sz="0" w:space="0" w:color="auto"/>
                <w:right w:val="none" w:sz="0" w:space="0" w:color="auto"/>
              </w:divBdr>
            </w:div>
            <w:div w:id="1778021266">
              <w:marLeft w:val="0"/>
              <w:marRight w:val="0"/>
              <w:marTop w:val="0"/>
              <w:marBottom w:val="0"/>
              <w:divBdr>
                <w:top w:val="none" w:sz="0" w:space="0" w:color="auto"/>
                <w:left w:val="none" w:sz="0" w:space="0" w:color="auto"/>
                <w:bottom w:val="none" w:sz="0" w:space="0" w:color="auto"/>
                <w:right w:val="none" w:sz="0" w:space="0" w:color="auto"/>
              </w:divBdr>
            </w:div>
          </w:divsChild>
        </w:div>
        <w:div w:id="2020233495">
          <w:marLeft w:val="0"/>
          <w:marRight w:val="0"/>
          <w:marTop w:val="0"/>
          <w:marBottom w:val="0"/>
          <w:divBdr>
            <w:top w:val="none" w:sz="0" w:space="0" w:color="auto"/>
            <w:left w:val="none" w:sz="0" w:space="0" w:color="auto"/>
            <w:bottom w:val="none" w:sz="0" w:space="0" w:color="auto"/>
            <w:right w:val="none" w:sz="0" w:space="0" w:color="auto"/>
          </w:divBdr>
          <w:divsChild>
            <w:div w:id="906035480">
              <w:marLeft w:val="0"/>
              <w:marRight w:val="0"/>
              <w:marTop w:val="0"/>
              <w:marBottom w:val="0"/>
              <w:divBdr>
                <w:top w:val="none" w:sz="0" w:space="0" w:color="auto"/>
                <w:left w:val="none" w:sz="0" w:space="0" w:color="auto"/>
                <w:bottom w:val="none" w:sz="0" w:space="0" w:color="auto"/>
                <w:right w:val="none" w:sz="0" w:space="0" w:color="auto"/>
              </w:divBdr>
            </w:div>
          </w:divsChild>
        </w:div>
        <w:div w:id="2021201743">
          <w:marLeft w:val="0"/>
          <w:marRight w:val="0"/>
          <w:marTop w:val="0"/>
          <w:marBottom w:val="0"/>
          <w:divBdr>
            <w:top w:val="none" w:sz="0" w:space="0" w:color="auto"/>
            <w:left w:val="none" w:sz="0" w:space="0" w:color="auto"/>
            <w:bottom w:val="none" w:sz="0" w:space="0" w:color="auto"/>
            <w:right w:val="none" w:sz="0" w:space="0" w:color="auto"/>
          </w:divBdr>
          <w:divsChild>
            <w:div w:id="339890602">
              <w:marLeft w:val="0"/>
              <w:marRight w:val="0"/>
              <w:marTop w:val="0"/>
              <w:marBottom w:val="0"/>
              <w:divBdr>
                <w:top w:val="none" w:sz="0" w:space="0" w:color="auto"/>
                <w:left w:val="none" w:sz="0" w:space="0" w:color="auto"/>
                <w:bottom w:val="none" w:sz="0" w:space="0" w:color="auto"/>
                <w:right w:val="none" w:sz="0" w:space="0" w:color="auto"/>
              </w:divBdr>
            </w:div>
          </w:divsChild>
        </w:div>
        <w:div w:id="2023121463">
          <w:marLeft w:val="0"/>
          <w:marRight w:val="0"/>
          <w:marTop w:val="0"/>
          <w:marBottom w:val="0"/>
          <w:divBdr>
            <w:top w:val="none" w:sz="0" w:space="0" w:color="auto"/>
            <w:left w:val="none" w:sz="0" w:space="0" w:color="auto"/>
            <w:bottom w:val="none" w:sz="0" w:space="0" w:color="auto"/>
            <w:right w:val="none" w:sz="0" w:space="0" w:color="auto"/>
          </w:divBdr>
          <w:divsChild>
            <w:div w:id="795489450">
              <w:marLeft w:val="0"/>
              <w:marRight w:val="0"/>
              <w:marTop w:val="0"/>
              <w:marBottom w:val="0"/>
              <w:divBdr>
                <w:top w:val="none" w:sz="0" w:space="0" w:color="auto"/>
                <w:left w:val="none" w:sz="0" w:space="0" w:color="auto"/>
                <w:bottom w:val="none" w:sz="0" w:space="0" w:color="auto"/>
                <w:right w:val="none" w:sz="0" w:space="0" w:color="auto"/>
              </w:divBdr>
            </w:div>
          </w:divsChild>
        </w:div>
        <w:div w:id="2033603890">
          <w:marLeft w:val="0"/>
          <w:marRight w:val="0"/>
          <w:marTop w:val="0"/>
          <w:marBottom w:val="0"/>
          <w:divBdr>
            <w:top w:val="none" w:sz="0" w:space="0" w:color="auto"/>
            <w:left w:val="none" w:sz="0" w:space="0" w:color="auto"/>
            <w:bottom w:val="none" w:sz="0" w:space="0" w:color="auto"/>
            <w:right w:val="none" w:sz="0" w:space="0" w:color="auto"/>
          </w:divBdr>
          <w:divsChild>
            <w:div w:id="1026296114">
              <w:marLeft w:val="0"/>
              <w:marRight w:val="0"/>
              <w:marTop w:val="0"/>
              <w:marBottom w:val="0"/>
              <w:divBdr>
                <w:top w:val="none" w:sz="0" w:space="0" w:color="auto"/>
                <w:left w:val="none" w:sz="0" w:space="0" w:color="auto"/>
                <w:bottom w:val="none" w:sz="0" w:space="0" w:color="auto"/>
                <w:right w:val="none" w:sz="0" w:space="0" w:color="auto"/>
              </w:divBdr>
            </w:div>
            <w:div w:id="1495805001">
              <w:marLeft w:val="0"/>
              <w:marRight w:val="0"/>
              <w:marTop w:val="0"/>
              <w:marBottom w:val="0"/>
              <w:divBdr>
                <w:top w:val="none" w:sz="0" w:space="0" w:color="auto"/>
                <w:left w:val="none" w:sz="0" w:space="0" w:color="auto"/>
                <w:bottom w:val="none" w:sz="0" w:space="0" w:color="auto"/>
                <w:right w:val="none" w:sz="0" w:space="0" w:color="auto"/>
              </w:divBdr>
            </w:div>
          </w:divsChild>
        </w:div>
        <w:div w:id="2034064433">
          <w:marLeft w:val="0"/>
          <w:marRight w:val="0"/>
          <w:marTop w:val="0"/>
          <w:marBottom w:val="0"/>
          <w:divBdr>
            <w:top w:val="none" w:sz="0" w:space="0" w:color="auto"/>
            <w:left w:val="none" w:sz="0" w:space="0" w:color="auto"/>
            <w:bottom w:val="none" w:sz="0" w:space="0" w:color="auto"/>
            <w:right w:val="none" w:sz="0" w:space="0" w:color="auto"/>
          </w:divBdr>
          <w:divsChild>
            <w:div w:id="1722513336">
              <w:marLeft w:val="0"/>
              <w:marRight w:val="0"/>
              <w:marTop w:val="0"/>
              <w:marBottom w:val="0"/>
              <w:divBdr>
                <w:top w:val="none" w:sz="0" w:space="0" w:color="auto"/>
                <w:left w:val="none" w:sz="0" w:space="0" w:color="auto"/>
                <w:bottom w:val="none" w:sz="0" w:space="0" w:color="auto"/>
                <w:right w:val="none" w:sz="0" w:space="0" w:color="auto"/>
              </w:divBdr>
            </w:div>
          </w:divsChild>
        </w:div>
        <w:div w:id="2035954720">
          <w:marLeft w:val="0"/>
          <w:marRight w:val="0"/>
          <w:marTop w:val="0"/>
          <w:marBottom w:val="0"/>
          <w:divBdr>
            <w:top w:val="none" w:sz="0" w:space="0" w:color="auto"/>
            <w:left w:val="none" w:sz="0" w:space="0" w:color="auto"/>
            <w:bottom w:val="none" w:sz="0" w:space="0" w:color="auto"/>
            <w:right w:val="none" w:sz="0" w:space="0" w:color="auto"/>
          </w:divBdr>
          <w:divsChild>
            <w:div w:id="373312415">
              <w:marLeft w:val="0"/>
              <w:marRight w:val="0"/>
              <w:marTop w:val="0"/>
              <w:marBottom w:val="0"/>
              <w:divBdr>
                <w:top w:val="none" w:sz="0" w:space="0" w:color="auto"/>
                <w:left w:val="none" w:sz="0" w:space="0" w:color="auto"/>
                <w:bottom w:val="none" w:sz="0" w:space="0" w:color="auto"/>
                <w:right w:val="none" w:sz="0" w:space="0" w:color="auto"/>
              </w:divBdr>
            </w:div>
            <w:div w:id="854616114">
              <w:marLeft w:val="0"/>
              <w:marRight w:val="0"/>
              <w:marTop w:val="0"/>
              <w:marBottom w:val="0"/>
              <w:divBdr>
                <w:top w:val="none" w:sz="0" w:space="0" w:color="auto"/>
                <w:left w:val="none" w:sz="0" w:space="0" w:color="auto"/>
                <w:bottom w:val="none" w:sz="0" w:space="0" w:color="auto"/>
                <w:right w:val="none" w:sz="0" w:space="0" w:color="auto"/>
              </w:divBdr>
            </w:div>
          </w:divsChild>
        </w:div>
        <w:div w:id="2037852542">
          <w:marLeft w:val="0"/>
          <w:marRight w:val="0"/>
          <w:marTop w:val="0"/>
          <w:marBottom w:val="0"/>
          <w:divBdr>
            <w:top w:val="none" w:sz="0" w:space="0" w:color="auto"/>
            <w:left w:val="none" w:sz="0" w:space="0" w:color="auto"/>
            <w:bottom w:val="none" w:sz="0" w:space="0" w:color="auto"/>
            <w:right w:val="none" w:sz="0" w:space="0" w:color="auto"/>
          </w:divBdr>
          <w:divsChild>
            <w:div w:id="1690182041">
              <w:marLeft w:val="0"/>
              <w:marRight w:val="0"/>
              <w:marTop w:val="0"/>
              <w:marBottom w:val="0"/>
              <w:divBdr>
                <w:top w:val="none" w:sz="0" w:space="0" w:color="auto"/>
                <w:left w:val="none" w:sz="0" w:space="0" w:color="auto"/>
                <w:bottom w:val="none" w:sz="0" w:space="0" w:color="auto"/>
                <w:right w:val="none" w:sz="0" w:space="0" w:color="auto"/>
              </w:divBdr>
            </w:div>
          </w:divsChild>
        </w:div>
        <w:div w:id="2050035039">
          <w:marLeft w:val="0"/>
          <w:marRight w:val="0"/>
          <w:marTop w:val="0"/>
          <w:marBottom w:val="0"/>
          <w:divBdr>
            <w:top w:val="none" w:sz="0" w:space="0" w:color="auto"/>
            <w:left w:val="none" w:sz="0" w:space="0" w:color="auto"/>
            <w:bottom w:val="none" w:sz="0" w:space="0" w:color="auto"/>
            <w:right w:val="none" w:sz="0" w:space="0" w:color="auto"/>
          </w:divBdr>
          <w:divsChild>
            <w:div w:id="252934676">
              <w:marLeft w:val="0"/>
              <w:marRight w:val="0"/>
              <w:marTop w:val="0"/>
              <w:marBottom w:val="0"/>
              <w:divBdr>
                <w:top w:val="none" w:sz="0" w:space="0" w:color="auto"/>
                <w:left w:val="none" w:sz="0" w:space="0" w:color="auto"/>
                <w:bottom w:val="none" w:sz="0" w:space="0" w:color="auto"/>
                <w:right w:val="none" w:sz="0" w:space="0" w:color="auto"/>
              </w:divBdr>
            </w:div>
          </w:divsChild>
        </w:div>
        <w:div w:id="2052218887">
          <w:marLeft w:val="0"/>
          <w:marRight w:val="0"/>
          <w:marTop w:val="0"/>
          <w:marBottom w:val="0"/>
          <w:divBdr>
            <w:top w:val="none" w:sz="0" w:space="0" w:color="auto"/>
            <w:left w:val="none" w:sz="0" w:space="0" w:color="auto"/>
            <w:bottom w:val="none" w:sz="0" w:space="0" w:color="auto"/>
            <w:right w:val="none" w:sz="0" w:space="0" w:color="auto"/>
          </w:divBdr>
          <w:divsChild>
            <w:div w:id="1025331976">
              <w:marLeft w:val="0"/>
              <w:marRight w:val="0"/>
              <w:marTop w:val="0"/>
              <w:marBottom w:val="0"/>
              <w:divBdr>
                <w:top w:val="none" w:sz="0" w:space="0" w:color="auto"/>
                <w:left w:val="none" w:sz="0" w:space="0" w:color="auto"/>
                <w:bottom w:val="none" w:sz="0" w:space="0" w:color="auto"/>
                <w:right w:val="none" w:sz="0" w:space="0" w:color="auto"/>
              </w:divBdr>
            </w:div>
          </w:divsChild>
        </w:div>
        <w:div w:id="2058118447">
          <w:marLeft w:val="0"/>
          <w:marRight w:val="0"/>
          <w:marTop w:val="0"/>
          <w:marBottom w:val="0"/>
          <w:divBdr>
            <w:top w:val="none" w:sz="0" w:space="0" w:color="auto"/>
            <w:left w:val="none" w:sz="0" w:space="0" w:color="auto"/>
            <w:bottom w:val="none" w:sz="0" w:space="0" w:color="auto"/>
            <w:right w:val="none" w:sz="0" w:space="0" w:color="auto"/>
          </w:divBdr>
          <w:divsChild>
            <w:div w:id="1952203981">
              <w:marLeft w:val="0"/>
              <w:marRight w:val="0"/>
              <w:marTop w:val="0"/>
              <w:marBottom w:val="0"/>
              <w:divBdr>
                <w:top w:val="none" w:sz="0" w:space="0" w:color="auto"/>
                <w:left w:val="none" w:sz="0" w:space="0" w:color="auto"/>
                <w:bottom w:val="none" w:sz="0" w:space="0" w:color="auto"/>
                <w:right w:val="none" w:sz="0" w:space="0" w:color="auto"/>
              </w:divBdr>
            </w:div>
          </w:divsChild>
        </w:div>
        <w:div w:id="2068260021">
          <w:marLeft w:val="0"/>
          <w:marRight w:val="0"/>
          <w:marTop w:val="0"/>
          <w:marBottom w:val="0"/>
          <w:divBdr>
            <w:top w:val="none" w:sz="0" w:space="0" w:color="auto"/>
            <w:left w:val="none" w:sz="0" w:space="0" w:color="auto"/>
            <w:bottom w:val="none" w:sz="0" w:space="0" w:color="auto"/>
            <w:right w:val="none" w:sz="0" w:space="0" w:color="auto"/>
          </w:divBdr>
          <w:divsChild>
            <w:div w:id="513880965">
              <w:marLeft w:val="0"/>
              <w:marRight w:val="0"/>
              <w:marTop w:val="0"/>
              <w:marBottom w:val="0"/>
              <w:divBdr>
                <w:top w:val="none" w:sz="0" w:space="0" w:color="auto"/>
                <w:left w:val="none" w:sz="0" w:space="0" w:color="auto"/>
                <w:bottom w:val="none" w:sz="0" w:space="0" w:color="auto"/>
                <w:right w:val="none" w:sz="0" w:space="0" w:color="auto"/>
              </w:divBdr>
            </w:div>
          </w:divsChild>
        </w:div>
        <w:div w:id="2083287918">
          <w:marLeft w:val="0"/>
          <w:marRight w:val="0"/>
          <w:marTop w:val="0"/>
          <w:marBottom w:val="0"/>
          <w:divBdr>
            <w:top w:val="none" w:sz="0" w:space="0" w:color="auto"/>
            <w:left w:val="none" w:sz="0" w:space="0" w:color="auto"/>
            <w:bottom w:val="none" w:sz="0" w:space="0" w:color="auto"/>
            <w:right w:val="none" w:sz="0" w:space="0" w:color="auto"/>
          </w:divBdr>
          <w:divsChild>
            <w:div w:id="1714236425">
              <w:marLeft w:val="0"/>
              <w:marRight w:val="0"/>
              <w:marTop w:val="0"/>
              <w:marBottom w:val="0"/>
              <w:divBdr>
                <w:top w:val="none" w:sz="0" w:space="0" w:color="auto"/>
                <w:left w:val="none" w:sz="0" w:space="0" w:color="auto"/>
                <w:bottom w:val="none" w:sz="0" w:space="0" w:color="auto"/>
                <w:right w:val="none" w:sz="0" w:space="0" w:color="auto"/>
              </w:divBdr>
            </w:div>
          </w:divsChild>
        </w:div>
        <w:div w:id="2087990775">
          <w:marLeft w:val="0"/>
          <w:marRight w:val="0"/>
          <w:marTop w:val="0"/>
          <w:marBottom w:val="0"/>
          <w:divBdr>
            <w:top w:val="none" w:sz="0" w:space="0" w:color="auto"/>
            <w:left w:val="none" w:sz="0" w:space="0" w:color="auto"/>
            <w:bottom w:val="none" w:sz="0" w:space="0" w:color="auto"/>
            <w:right w:val="none" w:sz="0" w:space="0" w:color="auto"/>
          </w:divBdr>
          <w:divsChild>
            <w:div w:id="540870993">
              <w:marLeft w:val="0"/>
              <w:marRight w:val="0"/>
              <w:marTop w:val="0"/>
              <w:marBottom w:val="0"/>
              <w:divBdr>
                <w:top w:val="none" w:sz="0" w:space="0" w:color="auto"/>
                <w:left w:val="none" w:sz="0" w:space="0" w:color="auto"/>
                <w:bottom w:val="none" w:sz="0" w:space="0" w:color="auto"/>
                <w:right w:val="none" w:sz="0" w:space="0" w:color="auto"/>
              </w:divBdr>
            </w:div>
            <w:div w:id="2104648090">
              <w:marLeft w:val="0"/>
              <w:marRight w:val="0"/>
              <w:marTop w:val="0"/>
              <w:marBottom w:val="0"/>
              <w:divBdr>
                <w:top w:val="none" w:sz="0" w:space="0" w:color="auto"/>
                <w:left w:val="none" w:sz="0" w:space="0" w:color="auto"/>
                <w:bottom w:val="none" w:sz="0" w:space="0" w:color="auto"/>
                <w:right w:val="none" w:sz="0" w:space="0" w:color="auto"/>
              </w:divBdr>
            </w:div>
          </w:divsChild>
        </w:div>
        <w:div w:id="2089228035">
          <w:marLeft w:val="0"/>
          <w:marRight w:val="0"/>
          <w:marTop w:val="0"/>
          <w:marBottom w:val="0"/>
          <w:divBdr>
            <w:top w:val="none" w:sz="0" w:space="0" w:color="auto"/>
            <w:left w:val="none" w:sz="0" w:space="0" w:color="auto"/>
            <w:bottom w:val="none" w:sz="0" w:space="0" w:color="auto"/>
            <w:right w:val="none" w:sz="0" w:space="0" w:color="auto"/>
          </w:divBdr>
          <w:divsChild>
            <w:div w:id="1150944576">
              <w:marLeft w:val="0"/>
              <w:marRight w:val="0"/>
              <w:marTop w:val="0"/>
              <w:marBottom w:val="0"/>
              <w:divBdr>
                <w:top w:val="none" w:sz="0" w:space="0" w:color="auto"/>
                <w:left w:val="none" w:sz="0" w:space="0" w:color="auto"/>
                <w:bottom w:val="none" w:sz="0" w:space="0" w:color="auto"/>
                <w:right w:val="none" w:sz="0" w:space="0" w:color="auto"/>
              </w:divBdr>
            </w:div>
          </w:divsChild>
        </w:div>
        <w:div w:id="2089770631">
          <w:marLeft w:val="0"/>
          <w:marRight w:val="0"/>
          <w:marTop w:val="0"/>
          <w:marBottom w:val="0"/>
          <w:divBdr>
            <w:top w:val="none" w:sz="0" w:space="0" w:color="auto"/>
            <w:left w:val="none" w:sz="0" w:space="0" w:color="auto"/>
            <w:bottom w:val="none" w:sz="0" w:space="0" w:color="auto"/>
            <w:right w:val="none" w:sz="0" w:space="0" w:color="auto"/>
          </w:divBdr>
          <w:divsChild>
            <w:div w:id="1358894525">
              <w:marLeft w:val="0"/>
              <w:marRight w:val="0"/>
              <w:marTop w:val="0"/>
              <w:marBottom w:val="0"/>
              <w:divBdr>
                <w:top w:val="none" w:sz="0" w:space="0" w:color="auto"/>
                <w:left w:val="none" w:sz="0" w:space="0" w:color="auto"/>
                <w:bottom w:val="none" w:sz="0" w:space="0" w:color="auto"/>
                <w:right w:val="none" w:sz="0" w:space="0" w:color="auto"/>
              </w:divBdr>
            </w:div>
          </w:divsChild>
        </w:div>
        <w:div w:id="2094739035">
          <w:marLeft w:val="0"/>
          <w:marRight w:val="0"/>
          <w:marTop w:val="0"/>
          <w:marBottom w:val="0"/>
          <w:divBdr>
            <w:top w:val="none" w:sz="0" w:space="0" w:color="auto"/>
            <w:left w:val="none" w:sz="0" w:space="0" w:color="auto"/>
            <w:bottom w:val="none" w:sz="0" w:space="0" w:color="auto"/>
            <w:right w:val="none" w:sz="0" w:space="0" w:color="auto"/>
          </w:divBdr>
          <w:divsChild>
            <w:div w:id="465704831">
              <w:marLeft w:val="0"/>
              <w:marRight w:val="0"/>
              <w:marTop w:val="0"/>
              <w:marBottom w:val="0"/>
              <w:divBdr>
                <w:top w:val="none" w:sz="0" w:space="0" w:color="auto"/>
                <w:left w:val="none" w:sz="0" w:space="0" w:color="auto"/>
                <w:bottom w:val="none" w:sz="0" w:space="0" w:color="auto"/>
                <w:right w:val="none" w:sz="0" w:space="0" w:color="auto"/>
              </w:divBdr>
            </w:div>
          </w:divsChild>
        </w:div>
        <w:div w:id="2105565812">
          <w:marLeft w:val="0"/>
          <w:marRight w:val="0"/>
          <w:marTop w:val="0"/>
          <w:marBottom w:val="0"/>
          <w:divBdr>
            <w:top w:val="none" w:sz="0" w:space="0" w:color="auto"/>
            <w:left w:val="none" w:sz="0" w:space="0" w:color="auto"/>
            <w:bottom w:val="none" w:sz="0" w:space="0" w:color="auto"/>
            <w:right w:val="none" w:sz="0" w:space="0" w:color="auto"/>
          </w:divBdr>
          <w:divsChild>
            <w:div w:id="1274290685">
              <w:marLeft w:val="0"/>
              <w:marRight w:val="0"/>
              <w:marTop w:val="0"/>
              <w:marBottom w:val="0"/>
              <w:divBdr>
                <w:top w:val="none" w:sz="0" w:space="0" w:color="auto"/>
                <w:left w:val="none" w:sz="0" w:space="0" w:color="auto"/>
                <w:bottom w:val="none" w:sz="0" w:space="0" w:color="auto"/>
                <w:right w:val="none" w:sz="0" w:space="0" w:color="auto"/>
              </w:divBdr>
            </w:div>
          </w:divsChild>
        </w:div>
        <w:div w:id="2122450869">
          <w:marLeft w:val="0"/>
          <w:marRight w:val="0"/>
          <w:marTop w:val="0"/>
          <w:marBottom w:val="0"/>
          <w:divBdr>
            <w:top w:val="none" w:sz="0" w:space="0" w:color="auto"/>
            <w:left w:val="none" w:sz="0" w:space="0" w:color="auto"/>
            <w:bottom w:val="none" w:sz="0" w:space="0" w:color="auto"/>
            <w:right w:val="none" w:sz="0" w:space="0" w:color="auto"/>
          </w:divBdr>
          <w:divsChild>
            <w:div w:id="1880899441">
              <w:marLeft w:val="0"/>
              <w:marRight w:val="0"/>
              <w:marTop w:val="0"/>
              <w:marBottom w:val="0"/>
              <w:divBdr>
                <w:top w:val="none" w:sz="0" w:space="0" w:color="auto"/>
                <w:left w:val="none" w:sz="0" w:space="0" w:color="auto"/>
                <w:bottom w:val="none" w:sz="0" w:space="0" w:color="auto"/>
                <w:right w:val="none" w:sz="0" w:space="0" w:color="auto"/>
              </w:divBdr>
            </w:div>
          </w:divsChild>
        </w:div>
        <w:div w:id="2123840551">
          <w:marLeft w:val="0"/>
          <w:marRight w:val="0"/>
          <w:marTop w:val="0"/>
          <w:marBottom w:val="0"/>
          <w:divBdr>
            <w:top w:val="none" w:sz="0" w:space="0" w:color="auto"/>
            <w:left w:val="none" w:sz="0" w:space="0" w:color="auto"/>
            <w:bottom w:val="none" w:sz="0" w:space="0" w:color="auto"/>
            <w:right w:val="none" w:sz="0" w:space="0" w:color="auto"/>
          </w:divBdr>
          <w:divsChild>
            <w:div w:id="1425683319">
              <w:marLeft w:val="0"/>
              <w:marRight w:val="0"/>
              <w:marTop w:val="0"/>
              <w:marBottom w:val="0"/>
              <w:divBdr>
                <w:top w:val="none" w:sz="0" w:space="0" w:color="auto"/>
                <w:left w:val="none" w:sz="0" w:space="0" w:color="auto"/>
                <w:bottom w:val="none" w:sz="0" w:space="0" w:color="auto"/>
                <w:right w:val="none" w:sz="0" w:space="0" w:color="auto"/>
              </w:divBdr>
            </w:div>
          </w:divsChild>
        </w:div>
        <w:div w:id="2126734807">
          <w:marLeft w:val="0"/>
          <w:marRight w:val="0"/>
          <w:marTop w:val="0"/>
          <w:marBottom w:val="0"/>
          <w:divBdr>
            <w:top w:val="none" w:sz="0" w:space="0" w:color="auto"/>
            <w:left w:val="none" w:sz="0" w:space="0" w:color="auto"/>
            <w:bottom w:val="none" w:sz="0" w:space="0" w:color="auto"/>
            <w:right w:val="none" w:sz="0" w:space="0" w:color="auto"/>
          </w:divBdr>
          <w:divsChild>
            <w:div w:id="569535729">
              <w:marLeft w:val="0"/>
              <w:marRight w:val="0"/>
              <w:marTop w:val="0"/>
              <w:marBottom w:val="0"/>
              <w:divBdr>
                <w:top w:val="none" w:sz="0" w:space="0" w:color="auto"/>
                <w:left w:val="none" w:sz="0" w:space="0" w:color="auto"/>
                <w:bottom w:val="none" w:sz="0" w:space="0" w:color="auto"/>
                <w:right w:val="none" w:sz="0" w:space="0" w:color="auto"/>
              </w:divBdr>
            </w:div>
            <w:div w:id="16265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364">
      <w:bodyDiv w:val="1"/>
      <w:marLeft w:val="0"/>
      <w:marRight w:val="0"/>
      <w:marTop w:val="0"/>
      <w:marBottom w:val="0"/>
      <w:divBdr>
        <w:top w:val="none" w:sz="0" w:space="0" w:color="auto"/>
        <w:left w:val="none" w:sz="0" w:space="0" w:color="auto"/>
        <w:bottom w:val="none" w:sz="0" w:space="0" w:color="auto"/>
        <w:right w:val="none" w:sz="0" w:space="0" w:color="auto"/>
      </w:divBdr>
      <w:divsChild>
        <w:div w:id="335301888">
          <w:marLeft w:val="0"/>
          <w:marRight w:val="0"/>
          <w:marTop w:val="0"/>
          <w:marBottom w:val="0"/>
          <w:divBdr>
            <w:top w:val="none" w:sz="0" w:space="0" w:color="auto"/>
            <w:left w:val="none" w:sz="0" w:space="0" w:color="auto"/>
            <w:bottom w:val="none" w:sz="0" w:space="0" w:color="auto"/>
            <w:right w:val="none" w:sz="0" w:space="0" w:color="auto"/>
          </w:divBdr>
        </w:div>
        <w:div w:id="492914548">
          <w:marLeft w:val="0"/>
          <w:marRight w:val="0"/>
          <w:marTop w:val="0"/>
          <w:marBottom w:val="0"/>
          <w:divBdr>
            <w:top w:val="none" w:sz="0" w:space="0" w:color="auto"/>
            <w:left w:val="none" w:sz="0" w:space="0" w:color="auto"/>
            <w:bottom w:val="none" w:sz="0" w:space="0" w:color="auto"/>
            <w:right w:val="none" w:sz="0" w:space="0" w:color="auto"/>
          </w:divBdr>
        </w:div>
      </w:divsChild>
    </w:div>
    <w:div w:id="1012339957">
      <w:bodyDiv w:val="1"/>
      <w:marLeft w:val="0"/>
      <w:marRight w:val="0"/>
      <w:marTop w:val="0"/>
      <w:marBottom w:val="0"/>
      <w:divBdr>
        <w:top w:val="none" w:sz="0" w:space="0" w:color="auto"/>
        <w:left w:val="none" w:sz="0" w:space="0" w:color="auto"/>
        <w:bottom w:val="none" w:sz="0" w:space="0" w:color="auto"/>
        <w:right w:val="none" w:sz="0" w:space="0" w:color="auto"/>
      </w:divBdr>
      <w:divsChild>
        <w:div w:id="1189104336">
          <w:marLeft w:val="0"/>
          <w:marRight w:val="0"/>
          <w:marTop w:val="0"/>
          <w:marBottom w:val="0"/>
          <w:divBdr>
            <w:top w:val="none" w:sz="0" w:space="0" w:color="auto"/>
            <w:left w:val="none" w:sz="0" w:space="0" w:color="auto"/>
            <w:bottom w:val="none" w:sz="0" w:space="0" w:color="auto"/>
            <w:right w:val="none" w:sz="0" w:space="0" w:color="auto"/>
          </w:divBdr>
        </w:div>
        <w:div w:id="2056463631">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0250268">
      <w:bodyDiv w:val="1"/>
      <w:marLeft w:val="0"/>
      <w:marRight w:val="0"/>
      <w:marTop w:val="0"/>
      <w:marBottom w:val="0"/>
      <w:divBdr>
        <w:top w:val="none" w:sz="0" w:space="0" w:color="auto"/>
        <w:left w:val="none" w:sz="0" w:space="0" w:color="auto"/>
        <w:bottom w:val="none" w:sz="0" w:space="0" w:color="auto"/>
        <w:right w:val="none" w:sz="0" w:space="0" w:color="auto"/>
      </w:divBdr>
    </w:div>
    <w:div w:id="1084452248">
      <w:bodyDiv w:val="1"/>
      <w:marLeft w:val="0"/>
      <w:marRight w:val="0"/>
      <w:marTop w:val="0"/>
      <w:marBottom w:val="0"/>
      <w:divBdr>
        <w:top w:val="none" w:sz="0" w:space="0" w:color="auto"/>
        <w:left w:val="none" w:sz="0" w:space="0" w:color="auto"/>
        <w:bottom w:val="none" w:sz="0" w:space="0" w:color="auto"/>
        <w:right w:val="none" w:sz="0" w:space="0" w:color="auto"/>
      </w:divBdr>
      <w:divsChild>
        <w:div w:id="29646873">
          <w:marLeft w:val="0"/>
          <w:marRight w:val="0"/>
          <w:marTop w:val="0"/>
          <w:marBottom w:val="0"/>
          <w:divBdr>
            <w:top w:val="none" w:sz="0" w:space="0" w:color="auto"/>
            <w:left w:val="none" w:sz="0" w:space="0" w:color="auto"/>
            <w:bottom w:val="none" w:sz="0" w:space="0" w:color="auto"/>
            <w:right w:val="none" w:sz="0" w:space="0" w:color="auto"/>
          </w:divBdr>
          <w:divsChild>
            <w:div w:id="976909580">
              <w:marLeft w:val="0"/>
              <w:marRight w:val="0"/>
              <w:marTop w:val="0"/>
              <w:marBottom w:val="0"/>
              <w:divBdr>
                <w:top w:val="none" w:sz="0" w:space="0" w:color="auto"/>
                <w:left w:val="none" w:sz="0" w:space="0" w:color="auto"/>
                <w:bottom w:val="none" w:sz="0" w:space="0" w:color="auto"/>
                <w:right w:val="none" w:sz="0" w:space="0" w:color="auto"/>
              </w:divBdr>
            </w:div>
          </w:divsChild>
        </w:div>
        <w:div w:id="41833136">
          <w:marLeft w:val="0"/>
          <w:marRight w:val="0"/>
          <w:marTop w:val="0"/>
          <w:marBottom w:val="0"/>
          <w:divBdr>
            <w:top w:val="none" w:sz="0" w:space="0" w:color="auto"/>
            <w:left w:val="none" w:sz="0" w:space="0" w:color="auto"/>
            <w:bottom w:val="none" w:sz="0" w:space="0" w:color="auto"/>
            <w:right w:val="none" w:sz="0" w:space="0" w:color="auto"/>
          </w:divBdr>
          <w:divsChild>
            <w:div w:id="1381055876">
              <w:marLeft w:val="0"/>
              <w:marRight w:val="0"/>
              <w:marTop w:val="0"/>
              <w:marBottom w:val="0"/>
              <w:divBdr>
                <w:top w:val="none" w:sz="0" w:space="0" w:color="auto"/>
                <w:left w:val="none" w:sz="0" w:space="0" w:color="auto"/>
                <w:bottom w:val="none" w:sz="0" w:space="0" w:color="auto"/>
                <w:right w:val="none" w:sz="0" w:space="0" w:color="auto"/>
              </w:divBdr>
            </w:div>
          </w:divsChild>
        </w:div>
        <w:div w:id="42485335">
          <w:marLeft w:val="0"/>
          <w:marRight w:val="0"/>
          <w:marTop w:val="0"/>
          <w:marBottom w:val="0"/>
          <w:divBdr>
            <w:top w:val="none" w:sz="0" w:space="0" w:color="auto"/>
            <w:left w:val="none" w:sz="0" w:space="0" w:color="auto"/>
            <w:bottom w:val="none" w:sz="0" w:space="0" w:color="auto"/>
            <w:right w:val="none" w:sz="0" w:space="0" w:color="auto"/>
          </w:divBdr>
          <w:divsChild>
            <w:div w:id="1497768292">
              <w:marLeft w:val="0"/>
              <w:marRight w:val="0"/>
              <w:marTop w:val="0"/>
              <w:marBottom w:val="0"/>
              <w:divBdr>
                <w:top w:val="none" w:sz="0" w:space="0" w:color="auto"/>
                <w:left w:val="none" w:sz="0" w:space="0" w:color="auto"/>
                <w:bottom w:val="none" w:sz="0" w:space="0" w:color="auto"/>
                <w:right w:val="none" w:sz="0" w:space="0" w:color="auto"/>
              </w:divBdr>
            </w:div>
          </w:divsChild>
        </w:div>
        <w:div w:id="168177413">
          <w:marLeft w:val="0"/>
          <w:marRight w:val="0"/>
          <w:marTop w:val="0"/>
          <w:marBottom w:val="0"/>
          <w:divBdr>
            <w:top w:val="none" w:sz="0" w:space="0" w:color="auto"/>
            <w:left w:val="none" w:sz="0" w:space="0" w:color="auto"/>
            <w:bottom w:val="none" w:sz="0" w:space="0" w:color="auto"/>
            <w:right w:val="none" w:sz="0" w:space="0" w:color="auto"/>
          </w:divBdr>
          <w:divsChild>
            <w:div w:id="1028212648">
              <w:marLeft w:val="0"/>
              <w:marRight w:val="0"/>
              <w:marTop w:val="0"/>
              <w:marBottom w:val="0"/>
              <w:divBdr>
                <w:top w:val="none" w:sz="0" w:space="0" w:color="auto"/>
                <w:left w:val="none" w:sz="0" w:space="0" w:color="auto"/>
                <w:bottom w:val="none" w:sz="0" w:space="0" w:color="auto"/>
                <w:right w:val="none" w:sz="0" w:space="0" w:color="auto"/>
              </w:divBdr>
            </w:div>
          </w:divsChild>
        </w:div>
        <w:div w:id="170993663">
          <w:marLeft w:val="0"/>
          <w:marRight w:val="0"/>
          <w:marTop w:val="0"/>
          <w:marBottom w:val="0"/>
          <w:divBdr>
            <w:top w:val="none" w:sz="0" w:space="0" w:color="auto"/>
            <w:left w:val="none" w:sz="0" w:space="0" w:color="auto"/>
            <w:bottom w:val="none" w:sz="0" w:space="0" w:color="auto"/>
            <w:right w:val="none" w:sz="0" w:space="0" w:color="auto"/>
          </w:divBdr>
          <w:divsChild>
            <w:div w:id="1751537854">
              <w:marLeft w:val="0"/>
              <w:marRight w:val="0"/>
              <w:marTop w:val="0"/>
              <w:marBottom w:val="0"/>
              <w:divBdr>
                <w:top w:val="none" w:sz="0" w:space="0" w:color="auto"/>
                <w:left w:val="none" w:sz="0" w:space="0" w:color="auto"/>
                <w:bottom w:val="none" w:sz="0" w:space="0" w:color="auto"/>
                <w:right w:val="none" w:sz="0" w:space="0" w:color="auto"/>
              </w:divBdr>
            </w:div>
          </w:divsChild>
        </w:div>
        <w:div w:id="179440722">
          <w:marLeft w:val="0"/>
          <w:marRight w:val="0"/>
          <w:marTop w:val="0"/>
          <w:marBottom w:val="0"/>
          <w:divBdr>
            <w:top w:val="none" w:sz="0" w:space="0" w:color="auto"/>
            <w:left w:val="none" w:sz="0" w:space="0" w:color="auto"/>
            <w:bottom w:val="none" w:sz="0" w:space="0" w:color="auto"/>
            <w:right w:val="none" w:sz="0" w:space="0" w:color="auto"/>
          </w:divBdr>
          <w:divsChild>
            <w:div w:id="1455102835">
              <w:marLeft w:val="0"/>
              <w:marRight w:val="0"/>
              <w:marTop w:val="0"/>
              <w:marBottom w:val="0"/>
              <w:divBdr>
                <w:top w:val="none" w:sz="0" w:space="0" w:color="auto"/>
                <w:left w:val="none" w:sz="0" w:space="0" w:color="auto"/>
                <w:bottom w:val="none" w:sz="0" w:space="0" w:color="auto"/>
                <w:right w:val="none" w:sz="0" w:space="0" w:color="auto"/>
              </w:divBdr>
            </w:div>
          </w:divsChild>
        </w:div>
        <w:div w:id="183442754">
          <w:marLeft w:val="0"/>
          <w:marRight w:val="0"/>
          <w:marTop w:val="0"/>
          <w:marBottom w:val="0"/>
          <w:divBdr>
            <w:top w:val="none" w:sz="0" w:space="0" w:color="auto"/>
            <w:left w:val="none" w:sz="0" w:space="0" w:color="auto"/>
            <w:bottom w:val="none" w:sz="0" w:space="0" w:color="auto"/>
            <w:right w:val="none" w:sz="0" w:space="0" w:color="auto"/>
          </w:divBdr>
          <w:divsChild>
            <w:div w:id="643778979">
              <w:marLeft w:val="0"/>
              <w:marRight w:val="0"/>
              <w:marTop w:val="0"/>
              <w:marBottom w:val="0"/>
              <w:divBdr>
                <w:top w:val="none" w:sz="0" w:space="0" w:color="auto"/>
                <w:left w:val="none" w:sz="0" w:space="0" w:color="auto"/>
                <w:bottom w:val="none" w:sz="0" w:space="0" w:color="auto"/>
                <w:right w:val="none" w:sz="0" w:space="0" w:color="auto"/>
              </w:divBdr>
            </w:div>
          </w:divsChild>
        </w:div>
        <w:div w:id="190144343">
          <w:marLeft w:val="0"/>
          <w:marRight w:val="0"/>
          <w:marTop w:val="0"/>
          <w:marBottom w:val="0"/>
          <w:divBdr>
            <w:top w:val="none" w:sz="0" w:space="0" w:color="auto"/>
            <w:left w:val="none" w:sz="0" w:space="0" w:color="auto"/>
            <w:bottom w:val="none" w:sz="0" w:space="0" w:color="auto"/>
            <w:right w:val="none" w:sz="0" w:space="0" w:color="auto"/>
          </w:divBdr>
          <w:divsChild>
            <w:div w:id="754285513">
              <w:marLeft w:val="0"/>
              <w:marRight w:val="0"/>
              <w:marTop w:val="0"/>
              <w:marBottom w:val="0"/>
              <w:divBdr>
                <w:top w:val="none" w:sz="0" w:space="0" w:color="auto"/>
                <w:left w:val="none" w:sz="0" w:space="0" w:color="auto"/>
                <w:bottom w:val="none" w:sz="0" w:space="0" w:color="auto"/>
                <w:right w:val="none" w:sz="0" w:space="0" w:color="auto"/>
              </w:divBdr>
            </w:div>
          </w:divsChild>
        </w:div>
        <w:div w:id="211887992">
          <w:marLeft w:val="0"/>
          <w:marRight w:val="0"/>
          <w:marTop w:val="0"/>
          <w:marBottom w:val="0"/>
          <w:divBdr>
            <w:top w:val="none" w:sz="0" w:space="0" w:color="auto"/>
            <w:left w:val="none" w:sz="0" w:space="0" w:color="auto"/>
            <w:bottom w:val="none" w:sz="0" w:space="0" w:color="auto"/>
            <w:right w:val="none" w:sz="0" w:space="0" w:color="auto"/>
          </w:divBdr>
          <w:divsChild>
            <w:div w:id="1193228586">
              <w:marLeft w:val="0"/>
              <w:marRight w:val="0"/>
              <w:marTop w:val="0"/>
              <w:marBottom w:val="0"/>
              <w:divBdr>
                <w:top w:val="none" w:sz="0" w:space="0" w:color="auto"/>
                <w:left w:val="none" w:sz="0" w:space="0" w:color="auto"/>
                <w:bottom w:val="none" w:sz="0" w:space="0" w:color="auto"/>
                <w:right w:val="none" w:sz="0" w:space="0" w:color="auto"/>
              </w:divBdr>
            </w:div>
          </w:divsChild>
        </w:div>
        <w:div w:id="236287314">
          <w:marLeft w:val="0"/>
          <w:marRight w:val="0"/>
          <w:marTop w:val="0"/>
          <w:marBottom w:val="0"/>
          <w:divBdr>
            <w:top w:val="none" w:sz="0" w:space="0" w:color="auto"/>
            <w:left w:val="none" w:sz="0" w:space="0" w:color="auto"/>
            <w:bottom w:val="none" w:sz="0" w:space="0" w:color="auto"/>
            <w:right w:val="none" w:sz="0" w:space="0" w:color="auto"/>
          </w:divBdr>
          <w:divsChild>
            <w:div w:id="906650381">
              <w:marLeft w:val="0"/>
              <w:marRight w:val="0"/>
              <w:marTop w:val="0"/>
              <w:marBottom w:val="0"/>
              <w:divBdr>
                <w:top w:val="none" w:sz="0" w:space="0" w:color="auto"/>
                <w:left w:val="none" w:sz="0" w:space="0" w:color="auto"/>
                <w:bottom w:val="none" w:sz="0" w:space="0" w:color="auto"/>
                <w:right w:val="none" w:sz="0" w:space="0" w:color="auto"/>
              </w:divBdr>
            </w:div>
          </w:divsChild>
        </w:div>
        <w:div w:id="250238719">
          <w:marLeft w:val="0"/>
          <w:marRight w:val="0"/>
          <w:marTop w:val="0"/>
          <w:marBottom w:val="0"/>
          <w:divBdr>
            <w:top w:val="none" w:sz="0" w:space="0" w:color="auto"/>
            <w:left w:val="none" w:sz="0" w:space="0" w:color="auto"/>
            <w:bottom w:val="none" w:sz="0" w:space="0" w:color="auto"/>
            <w:right w:val="none" w:sz="0" w:space="0" w:color="auto"/>
          </w:divBdr>
          <w:divsChild>
            <w:div w:id="2125691242">
              <w:marLeft w:val="0"/>
              <w:marRight w:val="0"/>
              <w:marTop w:val="0"/>
              <w:marBottom w:val="0"/>
              <w:divBdr>
                <w:top w:val="none" w:sz="0" w:space="0" w:color="auto"/>
                <w:left w:val="none" w:sz="0" w:space="0" w:color="auto"/>
                <w:bottom w:val="none" w:sz="0" w:space="0" w:color="auto"/>
                <w:right w:val="none" w:sz="0" w:space="0" w:color="auto"/>
              </w:divBdr>
            </w:div>
          </w:divsChild>
        </w:div>
        <w:div w:id="250697685">
          <w:marLeft w:val="0"/>
          <w:marRight w:val="0"/>
          <w:marTop w:val="0"/>
          <w:marBottom w:val="0"/>
          <w:divBdr>
            <w:top w:val="none" w:sz="0" w:space="0" w:color="auto"/>
            <w:left w:val="none" w:sz="0" w:space="0" w:color="auto"/>
            <w:bottom w:val="none" w:sz="0" w:space="0" w:color="auto"/>
            <w:right w:val="none" w:sz="0" w:space="0" w:color="auto"/>
          </w:divBdr>
          <w:divsChild>
            <w:div w:id="533545829">
              <w:marLeft w:val="0"/>
              <w:marRight w:val="0"/>
              <w:marTop w:val="0"/>
              <w:marBottom w:val="0"/>
              <w:divBdr>
                <w:top w:val="none" w:sz="0" w:space="0" w:color="auto"/>
                <w:left w:val="none" w:sz="0" w:space="0" w:color="auto"/>
                <w:bottom w:val="none" w:sz="0" w:space="0" w:color="auto"/>
                <w:right w:val="none" w:sz="0" w:space="0" w:color="auto"/>
              </w:divBdr>
            </w:div>
          </w:divsChild>
        </w:div>
        <w:div w:id="252589540">
          <w:marLeft w:val="0"/>
          <w:marRight w:val="0"/>
          <w:marTop w:val="0"/>
          <w:marBottom w:val="0"/>
          <w:divBdr>
            <w:top w:val="none" w:sz="0" w:space="0" w:color="auto"/>
            <w:left w:val="none" w:sz="0" w:space="0" w:color="auto"/>
            <w:bottom w:val="none" w:sz="0" w:space="0" w:color="auto"/>
            <w:right w:val="none" w:sz="0" w:space="0" w:color="auto"/>
          </w:divBdr>
          <w:divsChild>
            <w:div w:id="1400203859">
              <w:marLeft w:val="0"/>
              <w:marRight w:val="0"/>
              <w:marTop w:val="0"/>
              <w:marBottom w:val="0"/>
              <w:divBdr>
                <w:top w:val="none" w:sz="0" w:space="0" w:color="auto"/>
                <w:left w:val="none" w:sz="0" w:space="0" w:color="auto"/>
                <w:bottom w:val="none" w:sz="0" w:space="0" w:color="auto"/>
                <w:right w:val="none" w:sz="0" w:space="0" w:color="auto"/>
              </w:divBdr>
            </w:div>
          </w:divsChild>
        </w:div>
        <w:div w:id="276913036">
          <w:marLeft w:val="0"/>
          <w:marRight w:val="0"/>
          <w:marTop w:val="0"/>
          <w:marBottom w:val="0"/>
          <w:divBdr>
            <w:top w:val="none" w:sz="0" w:space="0" w:color="auto"/>
            <w:left w:val="none" w:sz="0" w:space="0" w:color="auto"/>
            <w:bottom w:val="none" w:sz="0" w:space="0" w:color="auto"/>
            <w:right w:val="none" w:sz="0" w:space="0" w:color="auto"/>
          </w:divBdr>
          <w:divsChild>
            <w:div w:id="273052397">
              <w:marLeft w:val="0"/>
              <w:marRight w:val="0"/>
              <w:marTop w:val="0"/>
              <w:marBottom w:val="0"/>
              <w:divBdr>
                <w:top w:val="none" w:sz="0" w:space="0" w:color="auto"/>
                <w:left w:val="none" w:sz="0" w:space="0" w:color="auto"/>
                <w:bottom w:val="none" w:sz="0" w:space="0" w:color="auto"/>
                <w:right w:val="none" w:sz="0" w:space="0" w:color="auto"/>
              </w:divBdr>
            </w:div>
          </w:divsChild>
        </w:div>
        <w:div w:id="284696939">
          <w:marLeft w:val="0"/>
          <w:marRight w:val="0"/>
          <w:marTop w:val="0"/>
          <w:marBottom w:val="0"/>
          <w:divBdr>
            <w:top w:val="none" w:sz="0" w:space="0" w:color="auto"/>
            <w:left w:val="none" w:sz="0" w:space="0" w:color="auto"/>
            <w:bottom w:val="none" w:sz="0" w:space="0" w:color="auto"/>
            <w:right w:val="none" w:sz="0" w:space="0" w:color="auto"/>
          </w:divBdr>
          <w:divsChild>
            <w:div w:id="347634030">
              <w:marLeft w:val="0"/>
              <w:marRight w:val="0"/>
              <w:marTop w:val="0"/>
              <w:marBottom w:val="0"/>
              <w:divBdr>
                <w:top w:val="none" w:sz="0" w:space="0" w:color="auto"/>
                <w:left w:val="none" w:sz="0" w:space="0" w:color="auto"/>
                <w:bottom w:val="none" w:sz="0" w:space="0" w:color="auto"/>
                <w:right w:val="none" w:sz="0" w:space="0" w:color="auto"/>
              </w:divBdr>
            </w:div>
          </w:divsChild>
        </w:div>
        <w:div w:id="310716099">
          <w:marLeft w:val="0"/>
          <w:marRight w:val="0"/>
          <w:marTop w:val="0"/>
          <w:marBottom w:val="0"/>
          <w:divBdr>
            <w:top w:val="none" w:sz="0" w:space="0" w:color="auto"/>
            <w:left w:val="none" w:sz="0" w:space="0" w:color="auto"/>
            <w:bottom w:val="none" w:sz="0" w:space="0" w:color="auto"/>
            <w:right w:val="none" w:sz="0" w:space="0" w:color="auto"/>
          </w:divBdr>
          <w:divsChild>
            <w:div w:id="378825609">
              <w:marLeft w:val="0"/>
              <w:marRight w:val="0"/>
              <w:marTop w:val="0"/>
              <w:marBottom w:val="0"/>
              <w:divBdr>
                <w:top w:val="none" w:sz="0" w:space="0" w:color="auto"/>
                <w:left w:val="none" w:sz="0" w:space="0" w:color="auto"/>
                <w:bottom w:val="none" w:sz="0" w:space="0" w:color="auto"/>
                <w:right w:val="none" w:sz="0" w:space="0" w:color="auto"/>
              </w:divBdr>
            </w:div>
          </w:divsChild>
        </w:div>
        <w:div w:id="315695165">
          <w:marLeft w:val="0"/>
          <w:marRight w:val="0"/>
          <w:marTop w:val="0"/>
          <w:marBottom w:val="0"/>
          <w:divBdr>
            <w:top w:val="none" w:sz="0" w:space="0" w:color="auto"/>
            <w:left w:val="none" w:sz="0" w:space="0" w:color="auto"/>
            <w:bottom w:val="none" w:sz="0" w:space="0" w:color="auto"/>
            <w:right w:val="none" w:sz="0" w:space="0" w:color="auto"/>
          </w:divBdr>
          <w:divsChild>
            <w:div w:id="1831100033">
              <w:marLeft w:val="0"/>
              <w:marRight w:val="0"/>
              <w:marTop w:val="0"/>
              <w:marBottom w:val="0"/>
              <w:divBdr>
                <w:top w:val="none" w:sz="0" w:space="0" w:color="auto"/>
                <w:left w:val="none" w:sz="0" w:space="0" w:color="auto"/>
                <w:bottom w:val="none" w:sz="0" w:space="0" w:color="auto"/>
                <w:right w:val="none" w:sz="0" w:space="0" w:color="auto"/>
              </w:divBdr>
            </w:div>
          </w:divsChild>
        </w:div>
        <w:div w:id="365955855">
          <w:marLeft w:val="0"/>
          <w:marRight w:val="0"/>
          <w:marTop w:val="0"/>
          <w:marBottom w:val="0"/>
          <w:divBdr>
            <w:top w:val="none" w:sz="0" w:space="0" w:color="auto"/>
            <w:left w:val="none" w:sz="0" w:space="0" w:color="auto"/>
            <w:bottom w:val="none" w:sz="0" w:space="0" w:color="auto"/>
            <w:right w:val="none" w:sz="0" w:space="0" w:color="auto"/>
          </w:divBdr>
          <w:divsChild>
            <w:div w:id="1578514236">
              <w:marLeft w:val="0"/>
              <w:marRight w:val="0"/>
              <w:marTop w:val="0"/>
              <w:marBottom w:val="0"/>
              <w:divBdr>
                <w:top w:val="none" w:sz="0" w:space="0" w:color="auto"/>
                <w:left w:val="none" w:sz="0" w:space="0" w:color="auto"/>
                <w:bottom w:val="none" w:sz="0" w:space="0" w:color="auto"/>
                <w:right w:val="none" w:sz="0" w:space="0" w:color="auto"/>
              </w:divBdr>
            </w:div>
          </w:divsChild>
        </w:div>
        <w:div w:id="399058282">
          <w:marLeft w:val="0"/>
          <w:marRight w:val="0"/>
          <w:marTop w:val="0"/>
          <w:marBottom w:val="0"/>
          <w:divBdr>
            <w:top w:val="none" w:sz="0" w:space="0" w:color="auto"/>
            <w:left w:val="none" w:sz="0" w:space="0" w:color="auto"/>
            <w:bottom w:val="none" w:sz="0" w:space="0" w:color="auto"/>
            <w:right w:val="none" w:sz="0" w:space="0" w:color="auto"/>
          </w:divBdr>
          <w:divsChild>
            <w:div w:id="1400909407">
              <w:marLeft w:val="0"/>
              <w:marRight w:val="0"/>
              <w:marTop w:val="0"/>
              <w:marBottom w:val="0"/>
              <w:divBdr>
                <w:top w:val="none" w:sz="0" w:space="0" w:color="auto"/>
                <w:left w:val="none" w:sz="0" w:space="0" w:color="auto"/>
                <w:bottom w:val="none" w:sz="0" w:space="0" w:color="auto"/>
                <w:right w:val="none" w:sz="0" w:space="0" w:color="auto"/>
              </w:divBdr>
            </w:div>
          </w:divsChild>
        </w:div>
        <w:div w:id="431049195">
          <w:marLeft w:val="0"/>
          <w:marRight w:val="0"/>
          <w:marTop w:val="0"/>
          <w:marBottom w:val="0"/>
          <w:divBdr>
            <w:top w:val="none" w:sz="0" w:space="0" w:color="auto"/>
            <w:left w:val="none" w:sz="0" w:space="0" w:color="auto"/>
            <w:bottom w:val="none" w:sz="0" w:space="0" w:color="auto"/>
            <w:right w:val="none" w:sz="0" w:space="0" w:color="auto"/>
          </w:divBdr>
          <w:divsChild>
            <w:div w:id="1444576929">
              <w:marLeft w:val="0"/>
              <w:marRight w:val="0"/>
              <w:marTop w:val="0"/>
              <w:marBottom w:val="0"/>
              <w:divBdr>
                <w:top w:val="none" w:sz="0" w:space="0" w:color="auto"/>
                <w:left w:val="none" w:sz="0" w:space="0" w:color="auto"/>
                <w:bottom w:val="none" w:sz="0" w:space="0" w:color="auto"/>
                <w:right w:val="none" w:sz="0" w:space="0" w:color="auto"/>
              </w:divBdr>
            </w:div>
          </w:divsChild>
        </w:div>
        <w:div w:id="447697858">
          <w:marLeft w:val="0"/>
          <w:marRight w:val="0"/>
          <w:marTop w:val="0"/>
          <w:marBottom w:val="0"/>
          <w:divBdr>
            <w:top w:val="none" w:sz="0" w:space="0" w:color="auto"/>
            <w:left w:val="none" w:sz="0" w:space="0" w:color="auto"/>
            <w:bottom w:val="none" w:sz="0" w:space="0" w:color="auto"/>
            <w:right w:val="none" w:sz="0" w:space="0" w:color="auto"/>
          </w:divBdr>
          <w:divsChild>
            <w:div w:id="2070494526">
              <w:marLeft w:val="0"/>
              <w:marRight w:val="0"/>
              <w:marTop w:val="0"/>
              <w:marBottom w:val="0"/>
              <w:divBdr>
                <w:top w:val="none" w:sz="0" w:space="0" w:color="auto"/>
                <w:left w:val="none" w:sz="0" w:space="0" w:color="auto"/>
                <w:bottom w:val="none" w:sz="0" w:space="0" w:color="auto"/>
                <w:right w:val="none" w:sz="0" w:space="0" w:color="auto"/>
              </w:divBdr>
            </w:div>
          </w:divsChild>
        </w:div>
        <w:div w:id="449588613">
          <w:marLeft w:val="0"/>
          <w:marRight w:val="0"/>
          <w:marTop w:val="0"/>
          <w:marBottom w:val="0"/>
          <w:divBdr>
            <w:top w:val="none" w:sz="0" w:space="0" w:color="auto"/>
            <w:left w:val="none" w:sz="0" w:space="0" w:color="auto"/>
            <w:bottom w:val="none" w:sz="0" w:space="0" w:color="auto"/>
            <w:right w:val="none" w:sz="0" w:space="0" w:color="auto"/>
          </w:divBdr>
          <w:divsChild>
            <w:div w:id="1670064065">
              <w:marLeft w:val="0"/>
              <w:marRight w:val="0"/>
              <w:marTop w:val="0"/>
              <w:marBottom w:val="0"/>
              <w:divBdr>
                <w:top w:val="none" w:sz="0" w:space="0" w:color="auto"/>
                <w:left w:val="none" w:sz="0" w:space="0" w:color="auto"/>
                <w:bottom w:val="none" w:sz="0" w:space="0" w:color="auto"/>
                <w:right w:val="none" w:sz="0" w:space="0" w:color="auto"/>
              </w:divBdr>
            </w:div>
          </w:divsChild>
        </w:div>
        <w:div w:id="464350030">
          <w:marLeft w:val="0"/>
          <w:marRight w:val="0"/>
          <w:marTop w:val="0"/>
          <w:marBottom w:val="0"/>
          <w:divBdr>
            <w:top w:val="none" w:sz="0" w:space="0" w:color="auto"/>
            <w:left w:val="none" w:sz="0" w:space="0" w:color="auto"/>
            <w:bottom w:val="none" w:sz="0" w:space="0" w:color="auto"/>
            <w:right w:val="none" w:sz="0" w:space="0" w:color="auto"/>
          </w:divBdr>
          <w:divsChild>
            <w:div w:id="1646422908">
              <w:marLeft w:val="0"/>
              <w:marRight w:val="0"/>
              <w:marTop w:val="0"/>
              <w:marBottom w:val="0"/>
              <w:divBdr>
                <w:top w:val="none" w:sz="0" w:space="0" w:color="auto"/>
                <w:left w:val="none" w:sz="0" w:space="0" w:color="auto"/>
                <w:bottom w:val="none" w:sz="0" w:space="0" w:color="auto"/>
                <w:right w:val="none" w:sz="0" w:space="0" w:color="auto"/>
              </w:divBdr>
            </w:div>
          </w:divsChild>
        </w:div>
        <w:div w:id="501161043">
          <w:marLeft w:val="0"/>
          <w:marRight w:val="0"/>
          <w:marTop w:val="0"/>
          <w:marBottom w:val="0"/>
          <w:divBdr>
            <w:top w:val="none" w:sz="0" w:space="0" w:color="auto"/>
            <w:left w:val="none" w:sz="0" w:space="0" w:color="auto"/>
            <w:bottom w:val="none" w:sz="0" w:space="0" w:color="auto"/>
            <w:right w:val="none" w:sz="0" w:space="0" w:color="auto"/>
          </w:divBdr>
          <w:divsChild>
            <w:div w:id="1866164122">
              <w:marLeft w:val="0"/>
              <w:marRight w:val="0"/>
              <w:marTop w:val="0"/>
              <w:marBottom w:val="0"/>
              <w:divBdr>
                <w:top w:val="none" w:sz="0" w:space="0" w:color="auto"/>
                <w:left w:val="none" w:sz="0" w:space="0" w:color="auto"/>
                <w:bottom w:val="none" w:sz="0" w:space="0" w:color="auto"/>
                <w:right w:val="none" w:sz="0" w:space="0" w:color="auto"/>
              </w:divBdr>
            </w:div>
          </w:divsChild>
        </w:div>
        <w:div w:id="508717826">
          <w:marLeft w:val="0"/>
          <w:marRight w:val="0"/>
          <w:marTop w:val="0"/>
          <w:marBottom w:val="0"/>
          <w:divBdr>
            <w:top w:val="none" w:sz="0" w:space="0" w:color="auto"/>
            <w:left w:val="none" w:sz="0" w:space="0" w:color="auto"/>
            <w:bottom w:val="none" w:sz="0" w:space="0" w:color="auto"/>
            <w:right w:val="none" w:sz="0" w:space="0" w:color="auto"/>
          </w:divBdr>
          <w:divsChild>
            <w:div w:id="1316108329">
              <w:marLeft w:val="0"/>
              <w:marRight w:val="0"/>
              <w:marTop w:val="0"/>
              <w:marBottom w:val="0"/>
              <w:divBdr>
                <w:top w:val="none" w:sz="0" w:space="0" w:color="auto"/>
                <w:left w:val="none" w:sz="0" w:space="0" w:color="auto"/>
                <w:bottom w:val="none" w:sz="0" w:space="0" w:color="auto"/>
                <w:right w:val="none" w:sz="0" w:space="0" w:color="auto"/>
              </w:divBdr>
            </w:div>
          </w:divsChild>
        </w:div>
        <w:div w:id="510340529">
          <w:marLeft w:val="0"/>
          <w:marRight w:val="0"/>
          <w:marTop w:val="0"/>
          <w:marBottom w:val="0"/>
          <w:divBdr>
            <w:top w:val="none" w:sz="0" w:space="0" w:color="auto"/>
            <w:left w:val="none" w:sz="0" w:space="0" w:color="auto"/>
            <w:bottom w:val="none" w:sz="0" w:space="0" w:color="auto"/>
            <w:right w:val="none" w:sz="0" w:space="0" w:color="auto"/>
          </w:divBdr>
          <w:divsChild>
            <w:div w:id="1830057249">
              <w:marLeft w:val="0"/>
              <w:marRight w:val="0"/>
              <w:marTop w:val="0"/>
              <w:marBottom w:val="0"/>
              <w:divBdr>
                <w:top w:val="none" w:sz="0" w:space="0" w:color="auto"/>
                <w:left w:val="none" w:sz="0" w:space="0" w:color="auto"/>
                <w:bottom w:val="none" w:sz="0" w:space="0" w:color="auto"/>
                <w:right w:val="none" w:sz="0" w:space="0" w:color="auto"/>
              </w:divBdr>
            </w:div>
          </w:divsChild>
        </w:div>
        <w:div w:id="514265519">
          <w:marLeft w:val="0"/>
          <w:marRight w:val="0"/>
          <w:marTop w:val="0"/>
          <w:marBottom w:val="0"/>
          <w:divBdr>
            <w:top w:val="none" w:sz="0" w:space="0" w:color="auto"/>
            <w:left w:val="none" w:sz="0" w:space="0" w:color="auto"/>
            <w:bottom w:val="none" w:sz="0" w:space="0" w:color="auto"/>
            <w:right w:val="none" w:sz="0" w:space="0" w:color="auto"/>
          </w:divBdr>
          <w:divsChild>
            <w:div w:id="869076296">
              <w:marLeft w:val="0"/>
              <w:marRight w:val="0"/>
              <w:marTop w:val="0"/>
              <w:marBottom w:val="0"/>
              <w:divBdr>
                <w:top w:val="none" w:sz="0" w:space="0" w:color="auto"/>
                <w:left w:val="none" w:sz="0" w:space="0" w:color="auto"/>
                <w:bottom w:val="none" w:sz="0" w:space="0" w:color="auto"/>
                <w:right w:val="none" w:sz="0" w:space="0" w:color="auto"/>
              </w:divBdr>
            </w:div>
          </w:divsChild>
        </w:div>
        <w:div w:id="522863503">
          <w:marLeft w:val="0"/>
          <w:marRight w:val="0"/>
          <w:marTop w:val="0"/>
          <w:marBottom w:val="0"/>
          <w:divBdr>
            <w:top w:val="none" w:sz="0" w:space="0" w:color="auto"/>
            <w:left w:val="none" w:sz="0" w:space="0" w:color="auto"/>
            <w:bottom w:val="none" w:sz="0" w:space="0" w:color="auto"/>
            <w:right w:val="none" w:sz="0" w:space="0" w:color="auto"/>
          </w:divBdr>
          <w:divsChild>
            <w:div w:id="1134366068">
              <w:marLeft w:val="0"/>
              <w:marRight w:val="0"/>
              <w:marTop w:val="0"/>
              <w:marBottom w:val="0"/>
              <w:divBdr>
                <w:top w:val="none" w:sz="0" w:space="0" w:color="auto"/>
                <w:left w:val="none" w:sz="0" w:space="0" w:color="auto"/>
                <w:bottom w:val="none" w:sz="0" w:space="0" w:color="auto"/>
                <w:right w:val="none" w:sz="0" w:space="0" w:color="auto"/>
              </w:divBdr>
            </w:div>
          </w:divsChild>
        </w:div>
        <w:div w:id="546721357">
          <w:marLeft w:val="0"/>
          <w:marRight w:val="0"/>
          <w:marTop w:val="0"/>
          <w:marBottom w:val="0"/>
          <w:divBdr>
            <w:top w:val="none" w:sz="0" w:space="0" w:color="auto"/>
            <w:left w:val="none" w:sz="0" w:space="0" w:color="auto"/>
            <w:bottom w:val="none" w:sz="0" w:space="0" w:color="auto"/>
            <w:right w:val="none" w:sz="0" w:space="0" w:color="auto"/>
          </w:divBdr>
          <w:divsChild>
            <w:div w:id="1821195246">
              <w:marLeft w:val="0"/>
              <w:marRight w:val="0"/>
              <w:marTop w:val="0"/>
              <w:marBottom w:val="0"/>
              <w:divBdr>
                <w:top w:val="none" w:sz="0" w:space="0" w:color="auto"/>
                <w:left w:val="none" w:sz="0" w:space="0" w:color="auto"/>
                <w:bottom w:val="none" w:sz="0" w:space="0" w:color="auto"/>
                <w:right w:val="none" w:sz="0" w:space="0" w:color="auto"/>
              </w:divBdr>
            </w:div>
          </w:divsChild>
        </w:div>
        <w:div w:id="550730313">
          <w:marLeft w:val="0"/>
          <w:marRight w:val="0"/>
          <w:marTop w:val="0"/>
          <w:marBottom w:val="0"/>
          <w:divBdr>
            <w:top w:val="none" w:sz="0" w:space="0" w:color="auto"/>
            <w:left w:val="none" w:sz="0" w:space="0" w:color="auto"/>
            <w:bottom w:val="none" w:sz="0" w:space="0" w:color="auto"/>
            <w:right w:val="none" w:sz="0" w:space="0" w:color="auto"/>
          </w:divBdr>
          <w:divsChild>
            <w:div w:id="1814517667">
              <w:marLeft w:val="0"/>
              <w:marRight w:val="0"/>
              <w:marTop w:val="0"/>
              <w:marBottom w:val="0"/>
              <w:divBdr>
                <w:top w:val="none" w:sz="0" w:space="0" w:color="auto"/>
                <w:left w:val="none" w:sz="0" w:space="0" w:color="auto"/>
                <w:bottom w:val="none" w:sz="0" w:space="0" w:color="auto"/>
                <w:right w:val="none" w:sz="0" w:space="0" w:color="auto"/>
              </w:divBdr>
            </w:div>
          </w:divsChild>
        </w:div>
        <w:div w:id="640616499">
          <w:marLeft w:val="0"/>
          <w:marRight w:val="0"/>
          <w:marTop w:val="0"/>
          <w:marBottom w:val="0"/>
          <w:divBdr>
            <w:top w:val="none" w:sz="0" w:space="0" w:color="auto"/>
            <w:left w:val="none" w:sz="0" w:space="0" w:color="auto"/>
            <w:bottom w:val="none" w:sz="0" w:space="0" w:color="auto"/>
            <w:right w:val="none" w:sz="0" w:space="0" w:color="auto"/>
          </w:divBdr>
          <w:divsChild>
            <w:div w:id="325986248">
              <w:marLeft w:val="0"/>
              <w:marRight w:val="0"/>
              <w:marTop w:val="0"/>
              <w:marBottom w:val="0"/>
              <w:divBdr>
                <w:top w:val="none" w:sz="0" w:space="0" w:color="auto"/>
                <w:left w:val="none" w:sz="0" w:space="0" w:color="auto"/>
                <w:bottom w:val="none" w:sz="0" w:space="0" w:color="auto"/>
                <w:right w:val="none" w:sz="0" w:space="0" w:color="auto"/>
              </w:divBdr>
            </w:div>
          </w:divsChild>
        </w:div>
        <w:div w:id="642662866">
          <w:marLeft w:val="0"/>
          <w:marRight w:val="0"/>
          <w:marTop w:val="0"/>
          <w:marBottom w:val="0"/>
          <w:divBdr>
            <w:top w:val="none" w:sz="0" w:space="0" w:color="auto"/>
            <w:left w:val="none" w:sz="0" w:space="0" w:color="auto"/>
            <w:bottom w:val="none" w:sz="0" w:space="0" w:color="auto"/>
            <w:right w:val="none" w:sz="0" w:space="0" w:color="auto"/>
          </w:divBdr>
          <w:divsChild>
            <w:div w:id="2128044680">
              <w:marLeft w:val="0"/>
              <w:marRight w:val="0"/>
              <w:marTop w:val="0"/>
              <w:marBottom w:val="0"/>
              <w:divBdr>
                <w:top w:val="none" w:sz="0" w:space="0" w:color="auto"/>
                <w:left w:val="none" w:sz="0" w:space="0" w:color="auto"/>
                <w:bottom w:val="none" w:sz="0" w:space="0" w:color="auto"/>
                <w:right w:val="none" w:sz="0" w:space="0" w:color="auto"/>
              </w:divBdr>
            </w:div>
          </w:divsChild>
        </w:div>
        <w:div w:id="663555780">
          <w:marLeft w:val="0"/>
          <w:marRight w:val="0"/>
          <w:marTop w:val="0"/>
          <w:marBottom w:val="0"/>
          <w:divBdr>
            <w:top w:val="none" w:sz="0" w:space="0" w:color="auto"/>
            <w:left w:val="none" w:sz="0" w:space="0" w:color="auto"/>
            <w:bottom w:val="none" w:sz="0" w:space="0" w:color="auto"/>
            <w:right w:val="none" w:sz="0" w:space="0" w:color="auto"/>
          </w:divBdr>
          <w:divsChild>
            <w:div w:id="2135981076">
              <w:marLeft w:val="0"/>
              <w:marRight w:val="0"/>
              <w:marTop w:val="0"/>
              <w:marBottom w:val="0"/>
              <w:divBdr>
                <w:top w:val="none" w:sz="0" w:space="0" w:color="auto"/>
                <w:left w:val="none" w:sz="0" w:space="0" w:color="auto"/>
                <w:bottom w:val="none" w:sz="0" w:space="0" w:color="auto"/>
                <w:right w:val="none" w:sz="0" w:space="0" w:color="auto"/>
              </w:divBdr>
            </w:div>
          </w:divsChild>
        </w:div>
        <w:div w:id="665862988">
          <w:marLeft w:val="0"/>
          <w:marRight w:val="0"/>
          <w:marTop w:val="0"/>
          <w:marBottom w:val="0"/>
          <w:divBdr>
            <w:top w:val="none" w:sz="0" w:space="0" w:color="auto"/>
            <w:left w:val="none" w:sz="0" w:space="0" w:color="auto"/>
            <w:bottom w:val="none" w:sz="0" w:space="0" w:color="auto"/>
            <w:right w:val="none" w:sz="0" w:space="0" w:color="auto"/>
          </w:divBdr>
          <w:divsChild>
            <w:div w:id="1708867109">
              <w:marLeft w:val="0"/>
              <w:marRight w:val="0"/>
              <w:marTop w:val="0"/>
              <w:marBottom w:val="0"/>
              <w:divBdr>
                <w:top w:val="none" w:sz="0" w:space="0" w:color="auto"/>
                <w:left w:val="none" w:sz="0" w:space="0" w:color="auto"/>
                <w:bottom w:val="none" w:sz="0" w:space="0" w:color="auto"/>
                <w:right w:val="none" w:sz="0" w:space="0" w:color="auto"/>
              </w:divBdr>
            </w:div>
          </w:divsChild>
        </w:div>
        <w:div w:id="682514357">
          <w:marLeft w:val="0"/>
          <w:marRight w:val="0"/>
          <w:marTop w:val="0"/>
          <w:marBottom w:val="0"/>
          <w:divBdr>
            <w:top w:val="none" w:sz="0" w:space="0" w:color="auto"/>
            <w:left w:val="none" w:sz="0" w:space="0" w:color="auto"/>
            <w:bottom w:val="none" w:sz="0" w:space="0" w:color="auto"/>
            <w:right w:val="none" w:sz="0" w:space="0" w:color="auto"/>
          </w:divBdr>
          <w:divsChild>
            <w:div w:id="430778825">
              <w:marLeft w:val="0"/>
              <w:marRight w:val="0"/>
              <w:marTop w:val="0"/>
              <w:marBottom w:val="0"/>
              <w:divBdr>
                <w:top w:val="none" w:sz="0" w:space="0" w:color="auto"/>
                <w:left w:val="none" w:sz="0" w:space="0" w:color="auto"/>
                <w:bottom w:val="none" w:sz="0" w:space="0" w:color="auto"/>
                <w:right w:val="none" w:sz="0" w:space="0" w:color="auto"/>
              </w:divBdr>
            </w:div>
          </w:divsChild>
        </w:div>
        <w:div w:id="683165388">
          <w:marLeft w:val="0"/>
          <w:marRight w:val="0"/>
          <w:marTop w:val="0"/>
          <w:marBottom w:val="0"/>
          <w:divBdr>
            <w:top w:val="none" w:sz="0" w:space="0" w:color="auto"/>
            <w:left w:val="none" w:sz="0" w:space="0" w:color="auto"/>
            <w:bottom w:val="none" w:sz="0" w:space="0" w:color="auto"/>
            <w:right w:val="none" w:sz="0" w:space="0" w:color="auto"/>
          </w:divBdr>
          <w:divsChild>
            <w:div w:id="1221330765">
              <w:marLeft w:val="0"/>
              <w:marRight w:val="0"/>
              <w:marTop w:val="0"/>
              <w:marBottom w:val="0"/>
              <w:divBdr>
                <w:top w:val="none" w:sz="0" w:space="0" w:color="auto"/>
                <w:left w:val="none" w:sz="0" w:space="0" w:color="auto"/>
                <w:bottom w:val="none" w:sz="0" w:space="0" w:color="auto"/>
                <w:right w:val="none" w:sz="0" w:space="0" w:color="auto"/>
              </w:divBdr>
            </w:div>
          </w:divsChild>
        </w:div>
        <w:div w:id="709499491">
          <w:marLeft w:val="0"/>
          <w:marRight w:val="0"/>
          <w:marTop w:val="0"/>
          <w:marBottom w:val="0"/>
          <w:divBdr>
            <w:top w:val="none" w:sz="0" w:space="0" w:color="auto"/>
            <w:left w:val="none" w:sz="0" w:space="0" w:color="auto"/>
            <w:bottom w:val="none" w:sz="0" w:space="0" w:color="auto"/>
            <w:right w:val="none" w:sz="0" w:space="0" w:color="auto"/>
          </w:divBdr>
          <w:divsChild>
            <w:div w:id="1194150645">
              <w:marLeft w:val="0"/>
              <w:marRight w:val="0"/>
              <w:marTop w:val="0"/>
              <w:marBottom w:val="0"/>
              <w:divBdr>
                <w:top w:val="none" w:sz="0" w:space="0" w:color="auto"/>
                <w:left w:val="none" w:sz="0" w:space="0" w:color="auto"/>
                <w:bottom w:val="none" w:sz="0" w:space="0" w:color="auto"/>
                <w:right w:val="none" w:sz="0" w:space="0" w:color="auto"/>
              </w:divBdr>
            </w:div>
          </w:divsChild>
        </w:div>
        <w:div w:id="732048814">
          <w:marLeft w:val="0"/>
          <w:marRight w:val="0"/>
          <w:marTop w:val="0"/>
          <w:marBottom w:val="0"/>
          <w:divBdr>
            <w:top w:val="none" w:sz="0" w:space="0" w:color="auto"/>
            <w:left w:val="none" w:sz="0" w:space="0" w:color="auto"/>
            <w:bottom w:val="none" w:sz="0" w:space="0" w:color="auto"/>
            <w:right w:val="none" w:sz="0" w:space="0" w:color="auto"/>
          </w:divBdr>
          <w:divsChild>
            <w:div w:id="171189021">
              <w:marLeft w:val="0"/>
              <w:marRight w:val="0"/>
              <w:marTop w:val="0"/>
              <w:marBottom w:val="0"/>
              <w:divBdr>
                <w:top w:val="none" w:sz="0" w:space="0" w:color="auto"/>
                <w:left w:val="none" w:sz="0" w:space="0" w:color="auto"/>
                <w:bottom w:val="none" w:sz="0" w:space="0" w:color="auto"/>
                <w:right w:val="none" w:sz="0" w:space="0" w:color="auto"/>
              </w:divBdr>
            </w:div>
          </w:divsChild>
        </w:div>
        <w:div w:id="739443748">
          <w:marLeft w:val="0"/>
          <w:marRight w:val="0"/>
          <w:marTop w:val="0"/>
          <w:marBottom w:val="0"/>
          <w:divBdr>
            <w:top w:val="none" w:sz="0" w:space="0" w:color="auto"/>
            <w:left w:val="none" w:sz="0" w:space="0" w:color="auto"/>
            <w:bottom w:val="none" w:sz="0" w:space="0" w:color="auto"/>
            <w:right w:val="none" w:sz="0" w:space="0" w:color="auto"/>
          </w:divBdr>
          <w:divsChild>
            <w:div w:id="1783571069">
              <w:marLeft w:val="0"/>
              <w:marRight w:val="0"/>
              <w:marTop w:val="0"/>
              <w:marBottom w:val="0"/>
              <w:divBdr>
                <w:top w:val="none" w:sz="0" w:space="0" w:color="auto"/>
                <w:left w:val="none" w:sz="0" w:space="0" w:color="auto"/>
                <w:bottom w:val="none" w:sz="0" w:space="0" w:color="auto"/>
                <w:right w:val="none" w:sz="0" w:space="0" w:color="auto"/>
              </w:divBdr>
            </w:div>
          </w:divsChild>
        </w:div>
        <w:div w:id="751392071">
          <w:marLeft w:val="0"/>
          <w:marRight w:val="0"/>
          <w:marTop w:val="0"/>
          <w:marBottom w:val="0"/>
          <w:divBdr>
            <w:top w:val="none" w:sz="0" w:space="0" w:color="auto"/>
            <w:left w:val="none" w:sz="0" w:space="0" w:color="auto"/>
            <w:bottom w:val="none" w:sz="0" w:space="0" w:color="auto"/>
            <w:right w:val="none" w:sz="0" w:space="0" w:color="auto"/>
          </w:divBdr>
          <w:divsChild>
            <w:div w:id="2128693738">
              <w:marLeft w:val="0"/>
              <w:marRight w:val="0"/>
              <w:marTop w:val="0"/>
              <w:marBottom w:val="0"/>
              <w:divBdr>
                <w:top w:val="none" w:sz="0" w:space="0" w:color="auto"/>
                <w:left w:val="none" w:sz="0" w:space="0" w:color="auto"/>
                <w:bottom w:val="none" w:sz="0" w:space="0" w:color="auto"/>
                <w:right w:val="none" w:sz="0" w:space="0" w:color="auto"/>
              </w:divBdr>
            </w:div>
          </w:divsChild>
        </w:div>
        <w:div w:id="762146734">
          <w:marLeft w:val="0"/>
          <w:marRight w:val="0"/>
          <w:marTop w:val="0"/>
          <w:marBottom w:val="0"/>
          <w:divBdr>
            <w:top w:val="none" w:sz="0" w:space="0" w:color="auto"/>
            <w:left w:val="none" w:sz="0" w:space="0" w:color="auto"/>
            <w:bottom w:val="none" w:sz="0" w:space="0" w:color="auto"/>
            <w:right w:val="none" w:sz="0" w:space="0" w:color="auto"/>
          </w:divBdr>
          <w:divsChild>
            <w:div w:id="1108965956">
              <w:marLeft w:val="0"/>
              <w:marRight w:val="0"/>
              <w:marTop w:val="0"/>
              <w:marBottom w:val="0"/>
              <w:divBdr>
                <w:top w:val="none" w:sz="0" w:space="0" w:color="auto"/>
                <w:left w:val="none" w:sz="0" w:space="0" w:color="auto"/>
                <w:bottom w:val="none" w:sz="0" w:space="0" w:color="auto"/>
                <w:right w:val="none" w:sz="0" w:space="0" w:color="auto"/>
              </w:divBdr>
            </w:div>
          </w:divsChild>
        </w:div>
        <w:div w:id="766580343">
          <w:marLeft w:val="0"/>
          <w:marRight w:val="0"/>
          <w:marTop w:val="0"/>
          <w:marBottom w:val="0"/>
          <w:divBdr>
            <w:top w:val="none" w:sz="0" w:space="0" w:color="auto"/>
            <w:left w:val="none" w:sz="0" w:space="0" w:color="auto"/>
            <w:bottom w:val="none" w:sz="0" w:space="0" w:color="auto"/>
            <w:right w:val="none" w:sz="0" w:space="0" w:color="auto"/>
          </w:divBdr>
          <w:divsChild>
            <w:div w:id="373315071">
              <w:marLeft w:val="0"/>
              <w:marRight w:val="0"/>
              <w:marTop w:val="0"/>
              <w:marBottom w:val="0"/>
              <w:divBdr>
                <w:top w:val="none" w:sz="0" w:space="0" w:color="auto"/>
                <w:left w:val="none" w:sz="0" w:space="0" w:color="auto"/>
                <w:bottom w:val="none" w:sz="0" w:space="0" w:color="auto"/>
                <w:right w:val="none" w:sz="0" w:space="0" w:color="auto"/>
              </w:divBdr>
            </w:div>
          </w:divsChild>
        </w:div>
        <w:div w:id="774593734">
          <w:marLeft w:val="0"/>
          <w:marRight w:val="0"/>
          <w:marTop w:val="0"/>
          <w:marBottom w:val="0"/>
          <w:divBdr>
            <w:top w:val="none" w:sz="0" w:space="0" w:color="auto"/>
            <w:left w:val="none" w:sz="0" w:space="0" w:color="auto"/>
            <w:bottom w:val="none" w:sz="0" w:space="0" w:color="auto"/>
            <w:right w:val="none" w:sz="0" w:space="0" w:color="auto"/>
          </w:divBdr>
          <w:divsChild>
            <w:div w:id="535581576">
              <w:marLeft w:val="0"/>
              <w:marRight w:val="0"/>
              <w:marTop w:val="0"/>
              <w:marBottom w:val="0"/>
              <w:divBdr>
                <w:top w:val="none" w:sz="0" w:space="0" w:color="auto"/>
                <w:left w:val="none" w:sz="0" w:space="0" w:color="auto"/>
                <w:bottom w:val="none" w:sz="0" w:space="0" w:color="auto"/>
                <w:right w:val="none" w:sz="0" w:space="0" w:color="auto"/>
              </w:divBdr>
            </w:div>
          </w:divsChild>
        </w:div>
        <w:div w:id="790512217">
          <w:marLeft w:val="0"/>
          <w:marRight w:val="0"/>
          <w:marTop w:val="0"/>
          <w:marBottom w:val="0"/>
          <w:divBdr>
            <w:top w:val="none" w:sz="0" w:space="0" w:color="auto"/>
            <w:left w:val="none" w:sz="0" w:space="0" w:color="auto"/>
            <w:bottom w:val="none" w:sz="0" w:space="0" w:color="auto"/>
            <w:right w:val="none" w:sz="0" w:space="0" w:color="auto"/>
          </w:divBdr>
          <w:divsChild>
            <w:div w:id="2000424732">
              <w:marLeft w:val="0"/>
              <w:marRight w:val="0"/>
              <w:marTop w:val="0"/>
              <w:marBottom w:val="0"/>
              <w:divBdr>
                <w:top w:val="none" w:sz="0" w:space="0" w:color="auto"/>
                <w:left w:val="none" w:sz="0" w:space="0" w:color="auto"/>
                <w:bottom w:val="none" w:sz="0" w:space="0" w:color="auto"/>
                <w:right w:val="none" w:sz="0" w:space="0" w:color="auto"/>
              </w:divBdr>
            </w:div>
          </w:divsChild>
        </w:div>
        <w:div w:id="807864308">
          <w:marLeft w:val="0"/>
          <w:marRight w:val="0"/>
          <w:marTop w:val="0"/>
          <w:marBottom w:val="0"/>
          <w:divBdr>
            <w:top w:val="none" w:sz="0" w:space="0" w:color="auto"/>
            <w:left w:val="none" w:sz="0" w:space="0" w:color="auto"/>
            <w:bottom w:val="none" w:sz="0" w:space="0" w:color="auto"/>
            <w:right w:val="none" w:sz="0" w:space="0" w:color="auto"/>
          </w:divBdr>
          <w:divsChild>
            <w:div w:id="1108503514">
              <w:marLeft w:val="0"/>
              <w:marRight w:val="0"/>
              <w:marTop w:val="0"/>
              <w:marBottom w:val="0"/>
              <w:divBdr>
                <w:top w:val="none" w:sz="0" w:space="0" w:color="auto"/>
                <w:left w:val="none" w:sz="0" w:space="0" w:color="auto"/>
                <w:bottom w:val="none" w:sz="0" w:space="0" w:color="auto"/>
                <w:right w:val="none" w:sz="0" w:space="0" w:color="auto"/>
              </w:divBdr>
            </w:div>
          </w:divsChild>
        </w:div>
        <w:div w:id="814565210">
          <w:marLeft w:val="0"/>
          <w:marRight w:val="0"/>
          <w:marTop w:val="0"/>
          <w:marBottom w:val="0"/>
          <w:divBdr>
            <w:top w:val="none" w:sz="0" w:space="0" w:color="auto"/>
            <w:left w:val="none" w:sz="0" w:space="0" w:color="auto"/>
            <w:bottom w:val="none" w:sz="0" w:space="0" w:color="auto"/>
            <w:right w:val="none" w:sz="0" w:space="0" w:color="auto"/>
          </w:divBdr>
          <w:divsChild>
            <w:div w:id="1435008207">
              <w:marLeft w:val="0"/>
              <w:marRight w:val="0"/>
              <w:marTop w:val="0"/>
              <w:marBottom w:val="0"/>
              <w:divBdr>
                <w:top w:val="none" w:sz="0" w:space="0" w:color="auto"/>
                <w:left w:val="none" w:sz="0" w:space="0" w:color="auto"/>
                <w:bottom w:val="none" w:sz="0" w:space="0" w:color="auto"/>
                <w:right w:val="none" w:sz="0" w:space="0" w:color="auto"/>
              </w:divBdr>
            </w:div>
          </w:divsChild>
        </w:div>
        <w:div w:id="823358306">
          <w:marLeft w:val="0"/>
          <w:marRight w:val="0"/>
          <w:marTop w:val="0"/>
          <w:marBottom w:val="0"/>
          <w:divBdr>
            <w:top w:val="none" w:sz="0" w:space="0" w:color="auto"/>
            <w:left w:val="none" w:sz="0" w:space="0" w:color="auto"/>
            <w:bottom w:val="none" w:sz="0" w:space="0" w:color="auto"/>
            <w:right w:val="none" w:sz="0" w:space="0" w:color="auto"/>
          </w:divBdr>
          <w:divsChild>
            <w:div w:id="1178542467">
              <w:marLeft w:val="0"/>
              <w:marRight w:val="0"/>
              <w:marTop w:val="0"/>
              <w:marBottom w:val="0"/>
              <w:divBdr>
                <w:top w:val="none" w:sz="0" w:space="0" w:color="auto"/>
                <w:left w:val="none" w:sz="0" w:space="0" w:color="auto"/>
                <w:bottom w:val="none" w:sz="0" w:space="0" w:color="auto"/>
                <w:right w:val="none" w:sz="0" w:space="0" w:color="auto"/>
              </w:divBdr>
            </w:div>
          </w:divsChild>
        </w:div>
        <w:div w:id="837620458">
          <w:marLeft w:val="0"/>
          <w:marRight w:val="0"/>
          <w:marTop w:val="0"/>
          <w:marBottom w:val="0"/>
          <w:divBdr>
            <w:top w:val="none" w:sz="0" w:space="0" w:color="auto"/>
            <w:left w:val="none" w:sz="0" w:space="0" w:color="auto"/>
            <w:bottom w:val="none" w:sz="0" w:space="0" w:color="auto"/>
            <w:right w:val="none" w:sz="0" w:space="0" w:color="auto"/>
          </w:divBdr>
          <w:divsChild>
            <w:div w:id="825048436">
              <w:marLeft w:val="0"/>
              <w:marRight w:val="0"/>
              <w:marTop w:val="0"/>
              <w:marBottom w:val="0"/>
              <w:divBdr>
                <w:top w:val="none" w:sz="0" w:space="0" w:color="auto"/>
                <w:left w:val="none" w:sz="0" w:space="0" w:color="auto"/>
                <w:bottom w:val="none" w:sz="0" w:space="0" w:color="auto"/>
                <w:right w:val="none" w:sz="0" w:space="0" w:color="auto"/>
              </w:divBdr>
            </w:div>
          </w:divsChild>
        </w:div>
        <w:div w:id="846674297">
          <w:marLeft w:val="0"/>
          <w:marRight w:val="0"/>
          <w:marTop w:val="0"/>
          <w:marBottom w:val="0"/>
          <w:divBdr>
            <w:top w:val="none" w:sz="0" w:space="0" w:color="auto"/>
            <w:left w:val="none" w:sz="0" w:space="0" w:color="auto"/>
            <w:bottom w:val="none" w:sz="0" w:space="0" w:color="auto"/>
            <w:right w:val="none" w:sz="0" w:space="0" w:color="auto"/>
          </w:divBdr>
          <w:divsChild>
            <w:div w:id="74977659">
              <w:marLeft w:val="0"/>
              <w:marRight w:val="0"/>
              <w:marTop w:val="0"/>
              <w:marBottom w:val="0"/>
              <w:divBdr>
                <w:top w:val="none" w:sz="0" w:space="0" w:color="auto"/>
                <w:left w:val="none" w:sz="0" w:space="0" w:color="auto"/>
                <w:bottom w:val="none" w:sz="0" w:space="0" w:color="auto"/>
                <w:right w:val="none" w:sz="0" w:space="0" w:color="auto"/>
              </w:divBdr>
            </w:div>
          </w:divsChild>
        </w:div>
        <w:div w:id="868375942">
          <w:marLeft w:val="0"/>
          <w:marRight w:val="0"/>
          <w:marTop w:val="0"/>
          <w:marBottom w:val="0"/>
          <w:divBdr>
            <w:top w:val="none" w:sz="0" w:space="0" w:color="auto"/>
            <w:left w:val="none" w:sz="0" w:space="0" w:color="auto"/>
            <w:bottom w:val="none" w:sz="0" w:space="0" w:color="auto"/>
            <w:right w:val="none" w:sz="0" w:space="0" w:color="auto"/>
          </w:divBdr>
          <w:divsChild>
            <w:div w:id="1640649845">
              <w:marLeft w:val="0"/>
              <w:marRight w:val="0"/>
              <w:marTop w:val="0"/>
              <w:marBottom w:val="0"/>
              <w:divBdr>
                <w:top w:val="none" w:sz="0" w:space="0" w:color="auto"/>
                <w:left w:val="none" w:sz="0" w:space="0" w:color="auto"/>
                <w:bottom w:val="none" w:sz="0" w:space="0" w:color="auto"/>
                <w:right w:val="none" w:sz="0" w:space="0" w:color="auto"/>
              </w:divBdr>
            </w:div>
          </w:divsChild>
        </w:div>
        <w:div w:id="874540499">
          <w:marLeft w:val="0"/>
          <w:marRight w:val="0"/>
          <w:marTop w:val="0"/>
          <w:marBottom w:val="0"/>
          <w:divBdr>
            <w:top w:val="none" w:sz="0" w:space="0" w:color="auto"/>
            <w:left w:val="none" w:sz="0" w:space="0" w:color="auto"/>
            <w:bottom w:val="none" w:sz="0" w:space="0" w:color="auto"/>
            <w:right w:val="none" w:sz="0" w:space="0" w:color="auto"/>
          </w:divBdr>
          <w:divsChild>
            <w:div w:id="432283475">
              <w:marLeft w:val="0"/>
              <w:marRight w:val="0"/>
              <w:marTop w:val="0"/>
              <w:marBottom w:val="0"/>
              <w:divBdr>
                <w:top w:val="none" w:sz="0" w:space="0" w:color="auto"/>
                <w:left w:val="none" w:sz="0" w:space="0" w:color="auto"/>
                <w:bottom w:val="none" w:sz="0" w:space="0" w:color="auto"/>
                <w:right w:val="none" w:sz="0" w:space="0" w:color="auto"/>
              </w:divBdr>
            </w:div>
          </w:divsChild>
        </w:div>
        <w:div w:id="876435709">
          <w:marLeft w:val="0"/>
          <w:marRight w:val="0"/>
          <w:marTop w:val="0"/>
          <w:marBottom w:val="0"/>
          <w:divBdr>
            <w:top w:val="none" w:sz="0" w:space="0" w:color="auto"/>
            <w:left w:val="none" w:sz="0" w:space="0" w:color="auto"/>
            <w:bottom w:val="none" w:sz="0" w:space="0" w:color="auto"/>
            <w:right w:val="none" w:sz="0" w:space="0" w:color="auto"/>
          </w:divBdr>
          <w:divsChild>
            <w:div w:id="1991012611">
              <w:marLeft w:val="0"/>
              <w:marRight w:val="0"/>
              <w:marTop w:val="0"/>
              <w:marBottom w:val="0"/>
              <w:divBdr>
                <w:top w:val="none" w:sz="0" w:space="0" w:color="auto"/>
                <w:left w:val="none" w:sz="0" w:space="0" w:color="auto"/>
                <w:bottom w:val="none" w:sz="0" w:space="0" w:color="auto"/>
                <w:right w:val="none" w:sz="0" w:space="0" w:color="auto"/>
              </w:divBdr>
            </w:div>
          </w:divsChild>
        </w:div>
        <w:div w:id="880366835">
          <w:marLeft w:val="0"/>
          <w:marRight w:val="0"/>
          <w:marTop w:val="0"/>
          <w:marBottom w:val="0"/>
          <w:divBdr>
            <w:top w:val="none" w:sz="0" w:space="0" w:color="auto"/>
            <w:left w:val="none" w:sz="0" w:space="0" w:color="auto"/>
            <w:bottom w:val="none" w:sz="0" w:space="0" w:color="auto"/>
            <w:right w:val="none" w:sz="0" w:space="0" w:color="auto"/>
          </w:divBdr>
          <w:divsChild>
            <w:div w:id="112948584">
              <w:marLeft w:val="0"/>
              <w:marRight w:val="0"/>
              <w:marTop w:val="0"/>
              <w:marBottom w:val="0"/>
              <w:divBdr>
                <w:top w:val="none" w:sz="0" w:space="0" w:color="auto"/>
                <w:left w:val="none" w:sz="0" w:space="0" w:color="auto"/>
                <w:bottom w:val="none" w:sz="0" w:space="0" w:color="auto"/>
                <w:right w:val="none" w:sz="0" w:space="0" w:color="auto"/>
              </w:divBdr>
            </w:div>
          </w:divsChild>
        </w:div>
        <w:div w:id="887106936">
          <w:marLeft w:val="0"/>
          <w:marRight w:val="0"/>
          <w:marTop w:val="0"/>
          <w:marBottom w:val="0"/>
          <w:divBdr>
            <w:top w:val="none" w:sz="0" w:space="0" w:color="auto"/>
            <w:left w:val="none" w:sz="0" w:space="0" w:color="auto"/>
            <w:bottom w:val="none" w:sz="0" w:space="0" w:color="auto"/>
            <w:right w:val="none" w:sz="0" w:space="0" w:color="auto"/>
          </w:divBdr>
          <w:divsChild>
            <w:div w:id="2035840186">
              <w:marLeft w:val="0"/>
              <w:marRight w:val="0"/>
              <w:marTop w:val="0"/>
              <w:marBottom w:val="0"/>
              <w:divBdr>
                <w:top w:val="none" w:sz="0" w:space="0" w:color="auto"/>
                <w:left w:val="none" w:sz="0" w:space="0" w:color="auto"/>
                <w:bottom w:val="none" w:sz="0" w:space="0" w:color="auto"/>
                <w:right w:val="none" w:sz="0" w:space="0" w:color="auto"/>
              </w:divBdr>
            </w:div>
          </w:divsChild>
        </w:div>
        <w:div w:id="894703892">
          <w:marLeft w:val="0"/>
          <w:marRight w:val="0"/>
          <w:marTop w:val="0"/>
          <w:marBottom w:val="0"/>
          <w:divBdr>
            <w:top w:val="none" w:sz="0" w:space="0" w:color="auto"/>
            <w:left w:val="none" w:sz="0" w:space="0" w:color="auto"/>
            <w:bottom w:val="none" w:sz="0" w:space="0" w:color="auto"/>
            <w:right w:val="none" w:sz="0" w:space="0" w:color="auto"/>
          </w:divBdr>
          <w:divsChild>
            <w:div w:id="1563297116">
              <w:marLeft w:val="0"/>
              <w:marRight w:val="0"/>
              <w:marTop w:val="0"/>
              <w:marBottom w:val="0"/>
              <w:divBdr>
                <w:top w:val="none" w:sz="0" w:space="0" w:color="auto"/>
                <w:left w:val="none" w:sz="0" w:space="0" w:color="auto"/>
                <w:bottom w:val="none" w:sz="0" w:space="0" w:color="auto"/>
                <w:right w:val="none" w:sz="0" w:space="0" w:color="auto"/>
              </w:divBdr>
            </w:div>
          </w:divsChild>
        </w:div>
        <w:div w:id="906499681">
          <w:marLeft w:val="0"/>
          <w:marRight w:val="0"/>
          <w:marTop w:val="0"/>
          <w:marBottom w:val="0"/>
          <w:divBdr>
            <w:top w:val="none" w:sz="0" w:space="0" w:color="auto"/>
            <w:left w:val="none" w:sz="0" w:space="0" w:color="auto"/>
            <w:bottom w:val="none" w:sz="0" w:space="0" w:color="auto"/>
            <w:right w:val="none" w:sz="0" w:space="0" w:color="auto"/>
          </w:divBdr>
          <w:divsChild>
            <w:div w:id="1246112455">
              <w:marLeft w:val="0"/>
              <w:marRight w:val="0"/>
              <w:marTop w:val="0"/>
              <w:marBottom w:val="0"/>
              <w:divBdr>
                <w:top w:val="none" w:sz="0" w:space="0" w:color="auto"/>
                <w:left w:val="none" w:sz="0" w:space="0" w:color="auto"/>
                <w:bottom w:val="none" w:sz="0" w:space="0" w:color="auto"/>
                <w:right w:val="none" w:sz="0" w:space="0" w:color="auto"/>
              </w:divBdr>
            </w:div>
          </w:divsChild>
        </w:div>
        <w:div w:id="933518992">
          <w:marLeft w:val="0"/>
          <w:marRight w:val="0"/>
          <w:marTop w:val="0"/>
          <w:marBottom w:val="0"/>
          <w:divBdr>
            <w:top w:val="none" w:sz="0" w:space="0" w:color="auto"/>
            <w:left w:val="none" w:sz="0" w:space="0" w:color="auto"/>
            <w:bottom w:val="none" w:sz="0" w:space="0" w:color="auto"/>
            <w:right w:val="none" w:sz="0" w:space="0" w:color="auto"/>
          </w:divBdr>
          <w:divsChild>
            <w:div w:id="398601974">
              <w:marLeft w:val="0"/>
              <w:marRight w:val="0"/>
              <w:marTop w:val="0"/>
              <w:marBottom w:val="0"/>
              <w:divBdr>
                <w:top w:val="none" w:sz="0" w:space="0" w:color="auto"/>
                <w:left w:val="none" w:sz="0" w:space="0" w:color="auto"/>
                <w:bottom w:val="none" w:sz="0" w:space="0" w:color="auto"/>
                <w:right w:val="none" w:sz="0" w:space="0" w:color="auto"/>
              </w:divBdr>
            </w:div>
          </w:divsChild>
        </w:div>
        <w:div w:id="942687148">
          <w:marLeft w:val="0"/>
          <w:marRight w:val="0"/>
          <w:marTop w:val="0"/>
          <w:marBottom w:val="0"/>
          <w:divBdr>
            <w:top w:val="none" w:sz="0" w:space="0" w:color="auto"/>
            <w:left w:val="none" w:sz="0" w:space="0" w:color="auto"/>
            <w:bottom w:val="none" w:sz="0" w:space="0" w:color="auto"/>
            <w:right w:val="none" w:sz="0" w:space="0" w:color="auto"/>
          </w:divBdr>
          <w:divsChild>
            <w:div w:id="1207713804">
              <w:marLeft w:val="0"/>
              <w:marRight w:val="0"/>
              <w:marTop w:val="0"/>
              <w:marBottom w:val="0"/>
              <w:divBdr>
                <w:top w:val="none" w:sz="0" w:space="0" w:color="auto"/>
                <w:left w:val="none" w:sz="0" w:space="0" w:color="auto"/>
                <w:bottom w:val="none" w:sz="0" w:space="0" w:color="auto"/>
                <w:right w:val="none" w:sz="0" w:space="0" w:color="auto"/>
              </w:divBdr>
            </w:div>
          </w:divsChild>
        </w:div>
        <w:div w:id="945651116">
          <w:marLeft w:val="0"/>
          <w:marRight w:val="0"/>
          <w:marTop w:val="0"/>
          <w:marBottom w:val="0"/>
          <w:divBdr>
            <w:top w:val="none" w:sz="0" w:space="0" w:color="auto"/>
            <w:left w:val="none" w:sz="0" w:space="0" w:color="auto"/>
            <w:bottom w:val="none" w:sz="0" w:space="0" w:color="auto"/>
            <w:right w:val="none" w:sz="0" w:space="0" w:color="auto"/>
          </w:divBdr>
          <w:divsChild>
            <w:div w:id="995458525">
              <w:marLeft w:val="0"/>
              <w:marRight w:val="0"/>
              <w:marTop w:val="0"/>
              <w:marBottom w:val="0"/>
              <w:divBdr>
                <w:top w:val="none" w:sz="0" w:space="0" w:color="auto"/>
                <w:left w:val="none" w:sz="0" w:space="0" w:color="auto"/>
                <w:bottom w:val="none" w:sz="0" w:space="0" w:color="auto"/>
                <w:right w:val="none" w:sz="0" w:space="0" w:color="auto"/>
              </w:divBdr>
            </w:div>
          </w:divsChild>
        </w:div>
        <w:div w:id="958610207">
          <w:marLeft w:val="0"/>
          <w:marRight w:val="0"/>
          <w:marTop w:val="0"/>
          <w:marBottom w:val="0"/>
          <w:divBdr>
            <w:top w:val="none" w:sz="0" w:space="0" w:color="auto"/>
            <w:left w:val="none" w:sz="0" w:space="0" w:color="auto"/>
            <w:bottom w:val="none" w:sz="0" w:space="0" w:color="auto"/>
            <w:right w:val="none" w:sz="0" w:space="0" w:color="auto"/>
          </w:divBdr>
          <w:divsChild>
            <w:div w:id="1679503765">
              <w:marLeft w:val="0"/>
              <w:marRight w:val="0"/>
              <w:marTop w:val="0"/>
              <w:marBottom w:val="0"/>
              <w:divBdr>
                <w:top w:val="none" w:sz="0" w:space="0" w:color="auto"/>
                <w:left w:val="none" w:sz="0" w:space="0" w:color="auto"/>
                <w:bottom w:val="none" w:sz="0" w:space="0" w:color="auto"/>
                <w:right w:val="none" w:sz="0" w:space="0" w:color="auto"/>
              </w:divBdr>
            </w:div>
          </w:divsChild>
        </w:div>
        <w:div w:id="980114759">
          <w:marLeft w:val="0"/>
          <w:marRight w:val="0"/>
          <w:marTop w:val="0"/>
          <w:marBottom w:val="0"/>
          <w:divBdr>
            <w:top w:val="none" w:sz="0" w:space="0" w:color="auto"/>
            <w:left w:val="none" w:sz="0" w:space="0" w:color="auto"/>
            <w:bottom w:val="none" w:sz="0" w:space="0" w:color="auto"/>
            <w:right w:val="none" w:sz="0" w:space="0" w:color="auto"/>
          </w:divBdr>
          <w:divsChild>
            <w:div w:id="348487330">
              <w:marLeft w:val="0"/>
              <w:marRight w:val="0"/>
              <w:marTop w:val="0"/>
              <w:marBottom w:val="0"/>
              <w:divBdr>
                <w:top w:val="none" w:sz="0" w:space="0" w:color="auto"/>
                <w:left w:val="none" w:sz="0" w:space="0" w:color="auto"/>
                <w:bottom w:val="none" w:sz="0" w:space="0" w:color="auto"/>
                <w:right w:val="none" w:sz="0" w:space="0" w:color="auto"/>
              </w:divBdr>
            </w:div>
          </w:divsChild>
        </w:div>
        <w:div w:id="987587000">
          <w:marLeft w:val="0"/>
          <w:marRight w:val="0"/>
          <w:marTop w:val="0"/>
          <w:marBottom w:val="0"/>
          <w:divBdr>
            <w:top w:val="none" w:sz="0" w:space="0" w:color="auto"/>
            <w:left w:val="none" w:sz="0" w:space="0" w:color="auto"/>
            <w:bottom w:val="none" w:sz="0" w:space="0" w:color="auto"/>
            <w:right w:val="none" w:sz="0" w:space="0" w:color="auto"/>
          </w:divBdr>
          <w:divsChild>
            <w:div w:id="363560637">
              <w:marLeft w:val="0"/>
              <w:marRight w:val="0"/>
              <w:marTop w:val="0"/>
              <w:marBottom w:val="0"/>
              <w:divBdr>
                <w:top w:val="none" w:sz="0" w:space="0" w:color="auto"/>
                <w:left w:val="none" w:sz="0" w:space="0" w:color="auto"/>
                <w:bottom w:val="none" w:sz="0" w:space="0" w:color="auto"/>
                <w:right w:val="none" w:sz="0" w:space="0" w:color="auto"/>
              </w:divBdr>
            </w:div>
          </w:divsChild>
        </w:div>
        <w:div w:id="996155542">
          <w:marLeft w:val="0"/>
          <w:marRight w:val="0"/>
          <w:marTop w:val="0"/>
          <w:marBottom w:val="0"/>
          <w:divBdr>
            <w:top w:val="none" w:sz="0" w:space="0" w:color="auto"/>
            <w:left w:val="none" w:sz="0" w:space="0" w:color="auto"/>
            <w:bottom w:val="none" w:sz="0" w:space="0" w:color="auto"/>
            <w:right w:val="none" w:sz="0" w:space="0" w:color="auto"/>
          </w:divBdr>
          <w:divsChild>
            <w:div w:id="1452288665">
              <w:marLeft w:val="0"/>
              <w:marRight w:val="0"/>
              <w:marTop w:val="0"/>
              <w:marBottom w:val="0"/>
              <w:divBdr>
                <w:top w:val="none" w:sz="0" w:space="0" w:color="auto"/>
                <w:left w:val="none" w:sz="0" w:space="0" w:color="auto"/>
                <w:bottom w:val="none" w:sz="0" w:space="0" w:color="auto"/>
                <w:right w:val="none" w:sz="0" w:space="0" w:color="auto"/>
              </w:divBdr>
            </w:div>
          </w:divsChild>
        </w:div>
        <w:div w:id="1012294853">
          <w:marLeft w:val="0"/>
          <w:marRight w:val="0"/>
          <w:marTop w:val="0"/>
          <w:marBottom w:val="0"/>
          <w:divBdr>
            <w:top w:val="none" w:sz="0" w:space="0" w:color="auto"/>
            <w:left w:val="none" w:sz="0" w:space="0" w:color="auto"/>
            <w:bottom w:val="none" w:sz="0" w:space="0" w:color="auto"/>
            <w:right w:val="none" w:sz="0" w:space="0" w:color="auto"/>
          </w:divBdr>
          <w:divsChild>
            <w:div w:id="513036218">
              <w:marLeft w:val="0"/>
              <w:marRight w:val="0"/>
              <w:marTop w:val="0"/>
              <w:marBottom w:val="0"/>
              <w:divBdr>
                <w:top w:val="none" w:sz="0" w:space="0" w:color="auto"/>
                <w:left w:val="none" w:sz="0" w:space="0" w:color="auto"/>
                <w:bottom w:val="none" w:sz="0" w:space="0" w:color="auto"/>
                <w:right w:val="none" w:sz="0" w:space="0" w:color="auto"/>
              </w:divBdr>
            </w:div>
          </w:divsChild>
        </w:div>
        <w:div w:id="1025592103">
          <w:marLeft w:val="0"/>
          <w:marRight w:val="0"/>
          <w:marTop w:val="0"/>
          <w:marBottom w:val="0"/>
          <w:divBdr>
            <w:top w:val="none" w:sz="0" w:space="0" w:color="auto"/>
            <w:left w:val="none" w:sz="0" w:space="0" w:color="auto"/>
            <w:bottom w:val="none" w:sz="0" w:space="0" w:color="auto"/>
            <w:right w:val="none" w:sz="0" w:space="0" w:color="auto"/>
          </w:divBdr>
          <w:divsChild>
            <w:div w:id="302271999">
              <w:marLeft w:val="0"/>
              <w:marRight w:val="0"/>
              <w:marTop w:val="0"/>
              <w:marBottom w:val="0"/>
              <w:divBdr>
                <w:top w:val="none" w:sz="0" w:space="0" w:color="auto"/>
                <w:left w:val="none" w:sz="0" w:space="0" w:color="auto"/>
                <w:bottom w:val="none" w:sz="0" w:space="0" w:color="auto"/>
                <w:right w:val="none" w:sz="0" w:space="0" w:color="auto"/>
              </w:divBdr>
            </w:div>
          </w:divsChild>
        </w:div>
        <w:div w:id="1033766096">
          <w:marLeft w:val="0"/>
          <w:marRight w:val="0"/>
          <w:marTop w:val="0"/>
          <w:marBottom w:val="0"/>
          <w:divBdr>
            <w:top w:val="none" w:sz="0" w:space="0" w:color="auto"/>
            <w:left w:val="none" w:sz="0" w:space="0" w:color="auto"/>
            <w:bottom w:val="none" w:sz="0" w:space="0" w:color="auto"/>
            <w:right w:val="none" w:sz="0" w:space="0" w:color="auto"/>
          </w:divBdr>
          <w:divsChild>
            <w:div w:id="2074115032">
              <w:marLeft w:val="0"/>
              <w:marRight w:val="0"/>
              <w:marTop w:val="0"/>
              <w:marBottom w:val="0"/>
              <w:divBdr>
                <w:top w:val="none" w:sz="0" w:space="0" w:color="auto"/>
                <w:left w:val="none" w:sz="0" w:space="0" w:color="auto"/>
                <w:bottom w:val="none" w:sz="0" w:space="0" w:color="auto"/>
                <w:right w:val="none" w:sz="0" w:space="0" w:color="auto"/>
              </w:divBdr>
            </w:div>
          </w:divsChild>
        </w:div>
        <w:div w:id="1076705825">
          <w:marLeft w:val="0"/>
          <w:marRight w:val="0"/>
          <w:marTop w:val="0"/>
          <w:marBottom w:val="0"/>
          <w:divBdr>
            <w:top w:val="none" w:sz="0" w:space="0" w:color="auto"/>
            <w:left w:val="none" w:sz="0" w:space="0" w:color="auto"/>
            <w:bottom w:val="none" w:sz="0" w:space="0" w:color="auto"/>
            <w:right w:val="none" w:sz="0" w:space="0" w:color="auto"/>
          </w:divBdr>
          <w:divsChild>
            <w:div w:id="1909413345">
              <w:marLeft w:val="0"/>
              <w:marRight w:val="0"/>
              <w:marTop w:val="0"/>
              <w:marBottom w:val="0"/>
              <w:divBdr>
                <w:top w:val="none" w:sz="0" w:space="0" w:color="auto"/>
                <w:left w:val="none" w:sz="0" w:space="0" w:color="auto"/>
                <w:bottom w:val="none" w:sz="0" w:space="0" w:color="auto"/>
                <w:right w:val="none" w:sz="0" w:space="0" w:color="auto"/>
              </w:divBdr>
            </w:div>
          </w:divsChild>
        </w:div>
        <w:div w:id="1108041118">
          <w:marLeft w:val="0"/>
          <w:marRight w:val="0"/>
          <w:marTop w:val="0"/>
          <w:marBottom w:val="0"/>
          <w:divBdr>
            <w:top w:val="none" w:sz="0" w:space="0" w:color="auto"/>
            <w:left w:val="none" w:sz="0" w:space="0" w:color="auto"/>
            <w:bottom w:val="none" w:sz="0" w:space="0" w:color="auto"/>
            <w:right w:val="none" w:sz="0" w:space="0" w:color="auto"/>
          </w:divBdr>
          <w:divsChild>
            <w:div w:id="1823352062">
              <w:marLeft w:val="0"/>
              <w:marRight w:val="0"/>
              <w:marTop w:val="0"/>
              <w:marBottom w:val="0"/>
              <w:divBdr>
                <w:top w:val="none" w:sz="0" w:space="0" w:color="auto"/>
                <w:left w:val="none" w:sz="0" w:space="0" w:color="auto"/>
                <w:bottom w:val="none" w:sz="0" w:space="0" w:color="auto"/>
                <w:right w:val="none" w:sz="0" w:space="0" w:color="auto"/>
              </w:divBdr>
            </w:div>
          </w:divsChild>
        </w:div>
        <w:div w:id="1123618430">
          <w:marLeft w:val="0"/>
          <w:marRight w:val="0"/>
          <w:marTop w:val="0"/>
          <w:marBottom w:val="0"/>
          <w:divBdr>
            <w:top w:val="none" w:sz="0" w:space="0" w:color="auto"/>
            <w:left w:val="none" w:sz="0" w:space="0" w:color="auto"/>
            <w:bottom w:val="none" w:sz="0" w:space="0" w:color="auto"/>
            <w:right w:val="none" w:sz="0" w:space="0" w:color="auto"/>
          </w:divBdr>
          <w:divsChild>
            <w:div w:id="526605951">
              <w:marLeft w:val="0"/>
              <w:marRight w:val="0"/>
              <w:marTop w:val="0"/>
              <w:marBottom w:val="0"/>
              <w:divBdr>
                <w:top w:val="none" w:sz="0" w:space="0" w:color="auto"/>
                <w:left w:val="none" w:sz="0" w:space="0" w:color="auto"/>
                <w:bottom w:val="none" w:sz="0" w:space="0" w:color="auto"/>
                <w:right w:val="none" w:sz="0" w:space="0" w:color="auto"/>
              </w:divBdr>
            </w:div>
          </w:divsChild>
        </w:div>
        <w:div w:id="1141001870">
          <w:marLeft w:val="0"/>
          <w:marRight w:val="0"/>
          <w:marTop w:val="0"/>
          <w:marBottom w:val="0"/>
          <w:divBdr>
            <w:top w:val="none" w:sz="0" w:space="0" w:color="auto"/>
            <w:left w:val="none" w:sz="0" w:space="0" w:color="auto"/>
            <w:bottom w:val="none" w:sz="0" w:space="0" w:color="auto"/>
            <w:right w:val="none" w:sz="0" w:space="0" w:color="auto"/>
          </w:divBdr>
          <w:divsChild>
            <w:div w:id="1865167931">
              <w:marLeft w:val="0"/>
              <w:marRight w:val="0"/>
              <w:marTop w:val="0"/>
              <w:marBottom w:val="0"/>
              <w:divBdr>
                <w:top w:val="none" w:sz="0" w:space="0" w:color="auto"/>
                <w:left w:val="none" w:sz="0" w:space="0" w:color="auto"/>
                <w:bottom w:val="none" w:sz="0" w:space="0" w:color="auto"/>
                <w:right w:val="none" w:sz="0" w:space="0" w:color="auto"/>
              </w:divBdr>
            </w:div>
          </w:divsChild>
        </w:div>
        <w:div w:id="1147088221">
          <w:marLeft w:val="0"/>
          <w:marRight w:val="0"/>
          <w:marTop w:val="0"/>
          <w:marBottom w:val="0"/>
          <w:divBdr>
            <w:top w:val="none" w:sz="0" w:space="0" w:color="auto"/>
            <w:left w:val="none" w:sz="0" w:space="0" w:color="auto"/>
            <w:bottom w:val="none" w:sz="0" w:space="0" w:color="auto"/>
            <w:right w:val="none" w:sz="0" w:space="0" w:color="auto"/>
          </w:divBdr>
          <w:divsChild>
            <w:div w:id="650058872">
              <w:marLeft w:val="0"/>
              <w:marRight w:val="0"/>
              <w:marTop w:val="0"/>
              <w:marBottom w:val="0"/>
              <w:divBdr>
                <w:top w:val="none" w:sz="0" w:space="0" w:color="auto"/>
                <w:left w:val="none" w:sz="0" w:space="0" w:color="auto"/>
                <w:bottom w:val="none" w:sz="0" w:space="0" w:color="auto"/>
                <w:right w:val="none" w:sz="0" w:space="0" w:color="auto"/>
              </w:divBdr>
            </w:div>
          </w:divsChild>
        </w:div>
        <w:div w:id="1185438027">
          <w:marLeft w:val="0"/>
          <w:marRight w:val="0"/>
          <w:marTop w:val="0"/>
          <w:marBottom w:val="0"/>
          <w:divBdr>
            <w:top w:val="none" w:sz="0" w:space="0" w:color="auto"/>
            <w:left w:val="none" w:sz="0" w:space="0" w:color="auto"/>
            <w:bottom w:val="none" w:sz="0" w:space="0" w:color="auto"/>
            <w:right w:val="none" w:sz="0" w:space="0" w:color="auto"/>
          </w:divBdr>
          <w:divsChild>
            <w:div w:id="1377271739">
              <w:marLeft w:val="0"/>
              <w:marRight w:val="0"/>
              <w:marTop w:val="0"/>
              <w:marBottom w:val="0"/>
              <w:divBdr>
                <w:top w:val="none" w:sz="0" w:space="0" w:color="auto"/>
                <w:left w:val="none" w:sz="0" w:space="0" w:color="auto"/>
                <w:bottom w:val="none" w:sz="0" w:space="0" w:color="auto"/>
                <w:right w:val="none" w:sz="0" w:space="0" w:color="auto"/>
              </w:divBdr>
            </w:div>
          </w:divsChild>
        </w:div>
        <w:div w:id="1204555855">
          <w:marLeft w:val="0"/>
          <w:marRight w:val="0"/>
          <w:marTop w:val="0"/>
          <w:marBottom w:val="0"/>
          <w:divBdr>
            <w:top w:val="none" w:sz="0" w:space="0" w:color="auto"/>
            <w:left w:val="none" w:sz="0" w:space="0" w:color="auto"/>
            <w:bottom w:val="none" w:sz="0" w:space="0" w:color="auto"/>
            <w:right w:val="none" w:sz="0" w:space="0" w:color="auto"/>
          </w:divBdr>
          <w:divsChild>
            <w:div w:id="1302928161">
              <w:marLeft w:val="0"/>
              <w:marRight w:val="0"/>
              <w:marTop w:val="0"/>
              <w:marBottom w:val="0"/>
              <w:divBdr>
                <w:top w:val="none" w:sz="0" w:space="0" w:color="auto"/>
                <w:left w:val="none" w:sz="0" w:space="0" w:color="auto"/>
                <w:bottom w:val="none" w:sz="0" w:space="0" w:color="auto"/>
                <w:right w:val="none" w:sz="0" w:space="0" w:color="auto"/>
              </w:divBdr>
            </w:div>
          </w:divsChild>
        </w:div>
        <w:div w:id="1223448872">
          <w:marLeft w:val="0"/>
          <w:marRight w:val="0"/>
          <w:marTop w:val="0"/>
          <w:marBottom w:val="0"/>
          <w:divBdr>
            <w:top w:val="none" w:sz="0" w:space="0" w:color="auto"/>
            <w:left w:val="none" w:sz="0" w:space="0" w:color="auto"/>
            <w:bottom w:val="none" w:sz="0" w:space="0" w:color="auto"/>
            <w:right w:val="none" w:sz="0" w:space="0" w:color="auto"/>
          </w:divBdr>
          <w:divsChild>
            <w:div w:id="901603200">
              <w:marLeft w:val="0"/>
              <w:marRight w:val="0"/>
              <w:marTop w:val="0"/>
              <w:marBottom w:val="0"/>
              <w:divBdr>
                <w:top w:val="none" w:sz="0" w:space="0" w:color="auto"/>
                <w:left w:val="none" w:sz="0" w:space="0" w:color="auto"/>
                <w:bottom w:val="none" w:sz="0" w:space="0" w:color="auto"/>
                <w:right w:val="none" w:sz="0" w:space="0" w:color="auto"/>
              </w:divBdr>
            </w:div>
          </w:divsChild>
        </w:div>
        <w:div w:id="1248807546">
          <w:marLeft w:val="0"/>
          <w:marRight w:val="0"/>
          <w:marTop w:val="0"/>
          <w:marBottom w:val="0"/>
          <w:divBdr>
            <w:top w:val="none" w:sz="0" w:space="0" w:color="auto"/>
            <w:left w:val="none" w:sz="0" w:space="0" w:color="auto"/>
            <w:bottom w:val="none" w:sz="0" w:space="0" w:color="auto"/>
            <w:right w:val="none" w:sz="0" w:space="0" w:color="auto"/>
          </w:divBdr>
          <w:divsChild>
            <w:div w:id="569389612">
              <w:marLeft w:val="0"/>
              <w:marRight w:val="0"/>
              <w:marTop w:val="0"/>
              <w:marBottom w:val="0"/>
              <w:divBdr>
                <w:top w:val="none" w:sz="0" w:space="0" w:color="auto"/>
                <w:left w:val="none" w:sz="0" w:space="0" w:color="auto"/>
                <w:bottom w:val="none" w:sz="0" w:space="0" w:color="auto"/>
                <w:right w:val="none" w:sz="0" w:space="0" w:color="auto"/>
              </w:divBdr>
            </w:div>
          </w:divsChild>
        </w:div>
        <w:div w:id="1263958281">
          <w:marLeft w:val="0"/>
          <w:marRight w:val="0"/>
          <w:marTop w:val="0"/>
          <w:marBottom w:val="0"/>
          <w:divBdr>
            <w:top w:val="none" w:sz="0" w:space="0" w:color="auto"/>
            <w:left w:val="none" w:sz="0" w:space="0" w:color="auto"/>
            <w:bottom w:val="none" w:sz="0" w:space="0" w:color="auto"/>
            <w:right w:val="none" w:sz="0" w:space="0" w:color="auto"/>
          </w:divBdr>
          <w:divsChild>
            <w:div w:id="265113350">
              <w:marLeft w:val="0"/>
              <w:marRight w:val="0"/>
              <w:marTop w:val="0"/>
              <w:marBottom w:val="0"/>
              <w:divBdr>
                <w:top w:val="none" w:sz="0" w:space="0" w:color="auto"/>
                <w:left w:val="none" w:sz="0" w:space="0" w:color="auto"/>
                <w:bottom w:val="none" w:sz="0" w:space="0" w:color="auto"/>
                <w:right w:val="none" w:sz="0" w:space="0" w:color="auto"/>
              </w:divBdr>
            </w:div>
          </w:divsChild>
        </w:div>
        <w:div w:id="1312759425">
          <w:marLeft w:val="0"/>
          <w:marRight w:val="0"/>
          <w:marTop w:val="0"/>
          <w:marBottom w:val="0"/>
          <w:divBdr>
            <w:top w:val="none" w:sz="0" w:space="0" w:color="auto"/>
            <w:left w:val="none" w:sz="0" w:space="0" w:color="auto"/>
            <w:bottom w:val="none" w:sz="0" w:space="0" w:color="auto"/>
            <w:right w:val="none" w:sz="0" w:space="0" w:color="auto"/>
          </w:divBdr>
          <w:divsChild>
            <w:div w:id="1328360213">
              <w:marLeft w:val="0"/>
              <w:marRight w:val="0"/>
              <w:marTop w:val="0"/>
              <w:marBottom w:val="0"/>
              <w:divBdr>
                <w:top w:val="none" w:sz="0" w:space="0" w:color="auto"/>
                <w:left w:val="none" w:sz="0" w:space="0" w:color="auto"/>
                <w:bottom w:val="none" w:sz="0" w:space="0" w:color="auto"/>
                <w:right w:val="none" w:sz="0" w:space="0" w:color="auto"/>
              </w:divBdr>
            </w:div>
          </w:divsChild>
        </w:div>
        <w:div w:id="1327050614">
          <w:marLeft w:val="0"/>
          <w:marRight w:val="0"/>
          <w:marTop w:val="0"/>
          <w:marBottom w:val="0"/>
          <w:divBdr>
            <w:top w:val="none" w:sz="0" w:space="0" w:color="auto"/>
            <w:left w:val="none" w:sz="0" w:space="0" w:color="auto"/>
            <w:bottom w:val="none" w:sz="0" w:space="0" w:color="auto"/>
            <w:right w:val="none" w:sz="0" w:space="0" w:color="auto"/>
          </w:divBdr>
          <w:divsChild>
            <w:div w:id="1501458468">
              <w:marLeft w:val="0"/>
              <w:marRight w:val="0"/>
              <w:marTop w:val="0"/>
              <w:marBottom w:val="0"/>
              <w:divBdr>
                <w:top w:val="none" w:sz="0" w:space="0" w:color="auto"/>
                <w:left w:val="none" w:sz="0" w:space="0" w:color="auto"/>
                <w:bottom w:val="none" w:sz="0" w:space="0" w:color="auto"/>
                <w:right w:val="none" w:sz="0" w:space="0" w:color="auto"/>
              </w:divBdr>
            </w:div>
          </w:divsChild>
        </w:div>
        <w:div w:id="1348563559">
          <w:marLeft w:val="0"/>
          <w:marRight w:val="0"/>
          <w:marTop w:val="0"/>
          <w:marBottom w:val="0"/>
          <w:divBdr>
            <w:top w:val="none" w:sz="0" w:space="0" w:color="auto"/>
            <w:left w:val="none" w:sz="0" w:space="0" w:color="auto"/>
            <w:bottom w:val="none" w:sz="0" w:space="0" w:color="auto"/>
            <w:right w:val="none" w:sz="0" w:space="0" w:color="auto"/>
          </w:divBdr>
          <w:divsChild>
            <w:div w:id="1886986861">
              <w:marLeft w:val="0"/>
              <w:marRight w:val="0"/>
              <w:marTop w:val="0"/>
              <w:marBottom w:val="0"/>
              <w:divBdr>
                <w:top w:val="none" w:sz="0" w:space="0" w:color="auto"/>
                <w:left w:val="none" w:sz="0" w:space="0" w:color="auto"/>
                <w:bottom w:val="none" w:sz="0" w:space="0" w:color="auto"/>
                <w:right w:val="none" w:sz="0" w:space="0" w:color="auto"/>
              </w:divBdr>
            </w:div>
          </w:divsChild>
        </w:div>
        <w:div w:id="1364288021">
          <w:marLeft w:val="0"/>
          <w:marRight w:val="0"/>
          <w:marTop w:val="0"/>
          <w:marBottom w:val="0"/>
          <w:divBdr>
            <w:top w:val="none" w:sz="0" w:space="0" w:color="auto"/>
            <w:left w:val="none" w:sz="0" w:space="0" w:color="auto"/>
            <w:bottom w:val="none" w:sz="0" w:space="0" w:color="auto"/>
            <w:right w:val="none" w:sz="0" w:space="0" w:color="auto"/>
          </w:divBdr>
          <w:divsChild>
            <w:div w:id="1872113579">
              <w:marLeft w:val="0"/>
              <w:marRight w:val="0"/>
              <w:marTop w:val="0"/>
              <w:marBottom w:val="0"/>
              <w:divBdr>
                <w:top w:val="none" w:sz="0" w:space="0" w:color="auto"/>
                <w:left w:val="none" w:sz="0" w:space="0" w:color="auto"/>
                <w:bottom w:val="none" w:sz="0" w:space="0" w:color="auto"/>
                <w:right w:val="none" w:sz="0" w:space="0" w:color="auto"/>
              </w:divBdr>
            </w:div>
          </w:divsChild>
        </w:div>
        <w:div w:id="1367675326">
          <w:marLeft w:val="0"/>
          <w:marRight w:val="0"/>
          <w:marTop w:val="0"/>
          <w:marBottom w:val="0"/>
          <w:divBdr>
            <w:top w:val="none" w:sz="0" w:space="0" w:color="auto"/>
            <w:left w:val="none" w:sz="0" w:space="0" w:color="auto"/>
            <w:bottom w:val="none" w:sz="0" w:space="0" w:color="auto"/>
            <w:right w:val="none" w:sz="0" w:space="0" w:color="auto"/>
          </w:divBdr>
          <w:divsChild>
            <w:div w:id="90469086">
              <w:marLeft w:val="0"/>
              <w:marRight w:val="0"/>
              <w:marTop w:val="0"/>
              <w:marBottom w:val="0"/>
              <w:divBdr>
                <w:top w:val="none" w:sz="0" w:space="0" w:color="auto"/>
                <w:left w:val="none" w:sz="0" w:space="0" w:color="auto"/>
                <w:bottom w:val="none" w:sz="0" w:space="0" w:color="auto"/>
                <w:right w:val="none" w:sz="0" w:space="0" w:color="auto"/>
              </w:divBdr>
            </w:div>
          </w:divsChild>
        </w:div>
        <w:div w:id="1403524847">
          <w:marLeft w:val="0"/>
          <w:marRight w:val="0"/>
          <w:marTop w:val="0"/>
          <w:marBottom w:val="0"/>
          <w:divBdr>
            <w:top w:val="none" w:sz="0" w:space="0" w:color="auto"/>
            <w:left w:val="none" w:sz="0" w:space="0" w:color="auto"/>
            <w:bottom w:val="none" w:sz="0" w:space="0" w:color="auto"/>
            <w:right w:val="none" w:sz="0" w:space="0" w:color="auto"/>
          </w:divBdr>
          <w:divsChild>
            <w:div w:id="1779793204">
              <w:marLeft w:val="0"/>
              <w:marRight w:val="0"/>
              <w:marTop w:val="0"/>
              <w:marBottom w:val="0"/>
              <w:divBdr>
                <w:top w:val="none" w:sz="0" w:space="0" w:color="auto"/>
                <w:left w:val="none" w:sz="0" w:space="0" w:color="auto"/>
                <w:bottom w:val="none" w:sz="0" w:space="0" w:color="auto"/>
                <w:right w:val="none" w:sz="0" w:space="0" w:color="auto"/>
              </w:divBdr>
            </w:div>
          </w:divsChild>
        </w:div>
        <w:div w:id="1407725548">
          <w:marLeft w:val="0"/>
          <w:marRight w:val="0"/>
          <w:marTop w:val="0"/>
          <w:marBottom w:val="0"/>
          <w:divBdr>
            <w:top w:val="none" w:sz="0" w:space="0" w:color="auto"/>
            <w:left w:val="none" w:sz="0" w:space="0" w:color="auto"/>
            <w:bottom w:val="none" w:sz="0" w:space="0" w:color="auto"/>
            <w:right w:val="none" w:sz="0" w:space="0" w:color="auto"/>
          </w:divBdr>
          <w:divsChild>
            <w:div w:id="84426055">
              <w:marLeft w:val="0"/>
              <w:marRight w:val="0"/>
              <w:marTop w:val="0"/>
              <w:marBottom w:val="0"/>
              <w:divBdr>
                <w:top w:val="none" w:sz="0" w:space="0" w:color="auto"/>
                <w:left w:val="none" w:sz="0" w:space="0" w:color="auto"/>
                <w:bottom w:val="none" w:sz="0" w:space="0" w:color="auto"/>
                <w:right w:val="none" w:sz="0" w:space="0" w:color="auto"/>
              </w:divBdr>
            </w:div>
          </w:divsChild>
        </w:div>
        <w:div w:id="1410618925">
          <w:marLeft w:val="0"/>
          <w:marRight w:val="0"/>
          <w:marTop w:val="0"/>
          <w:marBottom w:val="0"/>
          <w:divBdr>
            <w:top w:val="none" w:sz="0" w:space="0" w:color="auto"/>
            <w:left w:val="none" w:sz="0" w:space="0" w:color="auto"/>
            <w:bottom w:val="none" w:sz="0" w:space="0" w:color="auto"/>
            <w:right w:val="none" w:sz="0" w:space="0" w:color="auto"/>
          </w:divBdr>
          <w:divsChild>
            <w:div w:id="1825076598">
              <w:marLeft w:val="0"/>
              <w:marRight w:val="0"/>
              <w:marTop w:val="0"/>
              <w:marBottom w:val="0"/>
              <w:divBdr>
                <w:top w:val="none" w:sz="0" w:space="0" w:color="auto"/>
                <w:left w:val="none" w:sz="0" w:space="0" w:color="auto"/>
                <w:bottom w:val="none" w:sz="0" w:space="0" w:color="auto"/>
                <w:right w:val="none" w:sz="0" w:space="0" w:color="auto"/>
              </w:divBdr>
            </w:div>
          </w:divsChild>
        </w:div>
        <w:div w:id="1460876975">
          <w:marLeft w:val="0"/>
          <w:marRight w:val="0"/>
          <w:marTop w:val="0"/>
          <w:marBottom w:val="0"/>
          <w:divBdr>
            <w:top w:val="none" w:sz="0" w:space="0" w:color="auto"/>
            <w:left w:val="none" w:sz="0" w:space="0" w:color="auto"/>
            <w:bottom w:val="none" w:sz="0" w:space="0" w:color="auto"/>
            <w:right w:val="none" w:sz="0" w:space="0" w:color="auto"/>
          </w:divBdr>
          <w:divsChild>
            <w:div w:id="1063025885">
              <w:marLeft w:val="0"/>
              <w:marRight w:val="0"/>
              <w:marTop w:val="0"/>
              <w:marBottom w:val="0"/>
              <w:divBdr>
                <w:top w:val="none" w:sz="0" w:space="0" w:color="auto"/>
                <w:left w:val="none" w:sz="0" w:space="0" w:color="auto"/>
                <w:bottom w:val="none" w:sz="0" w:space="0" w:color="auto"/>
                <w:right w:val="none" w:sz="0" w:space="0" w:color="auto"/>
              </w:divBdr>
            </w:div>
          </w:divsChild>
        </w:div>
        <w:div w:id="1495877549">
          <w:marLeft w:val="0"/>
          <w:marRight w:val="0"/>
          <w:marTop w:val="0"/>
          <w:marBottom w:val="0"/>
          <w:divBdr>
            <w:top w:val="none" w:sz="0" w:space="0" w:color="auto"/>
            <w:left w:val="none" w:sz="0" w:space="0" w:color="auto"/>
            <w:bottom w:val="none" w:sz="0" w:space="0" w:color="auto"/>
            <w:right w:val="none" w:sz="0" w:space="0" w:color="auto"/>
          </w:divBdr>
          <w:divsChild>
            <w:div w:id="78066434">
              <w:marLeft w:val="0"/>
              <w:marRight w:val="0"/>
              <w:marTop w:val="0"/>
              <w:marBottom w:val="0"/>
              <w:divBdr>
                <w:top w:val="none" w:sz="0" w:space="0" w:color="auto"/>
                <w:left w:val="none" w:sz="0" w:space="0" w:color="auto"/>
                <w:bottom w:val="none" w:sz="0" w:space="0" w:color="auto"/>
                <w:right w:val="none" w:sz="0" w:space="0" w:color="auto"/>
              </w:divBdr>
            </w:div>
          </w:divsChild>
        </w:div>
        <w:div w:id="1524711715">
          <w:marLeft w:val="0"/>
          <w:marRight w:val="0"/>
          <w:marTop w:val="0"/>
          <w:marBottom w:val="0"/>
          <w:divBdr>
            <w:top w:val="none" w:sz="0" w:space="0" w:color="auto"/>
            <w:left w:val="none" w:sz="0" w:space="0" w:color="auto"/>
            <w:bottom w:val="none" w:sz="0" w:space="0" w:color="auto"/>
            <w:right w:val="none" w:sz="0" w:space="0" w:color="auto"/>
          </w:divBdr>
          <w:divsChild>
            <w:div w:id="700472062">
              <w:marLeft w:val="0"/>
              <w:marRight w:val="0"/>
              <w:marTop w:val="0"/>
              <w:marBottom w:val="0"/>
              <w:divBdr>
                <w:top w:val="none" w:sz="0" w:space="0" w:color="auto"/>
                <w:left w:val="none" w:sz="0" w:space="0" w:color="auto"/>
                <w:bottom w:val="none" w:sz="0" w:space="0" w:color="auto"/>
                <w:right w:val="none" w:sz="0" w:space="0" w:color="auto"/>
              </w:divBdr>
            </w:div>
          </w:divsChild>
        </w:div>
        <w:div w:id="1557623256">
          <w:marLeft w:val="0"/>
          <w:marRight w:val="0"/>
          <w:marTop w:val="0"/>
          <w:marBottom w:val="0"/>
          <w:divBdr>
            <w:top w:val="none" w:sz="0" w:space="0" w:color="auto"/>
            <w:left w:val="none" w:sz="0" w:space="0" w:color="auto"/>
            <w:bottom w:val="none" w:sz="0" w:space="0" w:color="auto"/>
            <w:right w:val="none" w:sz="0" w:space="0" w:color="auto"/>
          </w:divBdr>
          <w:divsChild>
            <w:div w:id="151869996">
              <w:marLeft w:val="0"/>
              <w:marRight w:val="0"/>
              <w:marTop w:val="0"/>
              <w:marBottom w:val="0"/>
              <w:divBdr>
                <w:top w:val="none" w:sz="0" w:space="0" w:color="auto"/>
                <w:left w:val="none" w:sz="0" w:space="0" w:color="auto"/>
                <w:bottom w:val="none" w:sz="0" w:space="0" w:color="auto"/>
                <w:right w:val="none" w:sz="0" w:space="0" w:color="auto"/>
              </w:divBdr>
            </w:div>
          </w:divsChild>
        </w:div>
        <w:div w:id="1565868316">
          <w:marLeft w:val="0"/>
          <w:marRight w:val="0"/>
          <w:marTop w:val="0"/>
          <w:marBottom w:val="0"/>
          <w:divBdr>
            <w:top w:val="none" w:sz="0" w:space="0" w:color="auto"/>
            <w:left w:val="none" w:sz="0" w:space="0" w:color="auto"/>
            <w:bottom w:val="none" w:sz="0" w:space="0" w:color="auto"/>
            <w:right w:val="none" w:sz="0" w:space="0" w:color="auto"/>
          </w:divBdr>
          <w:divsChild>
            <w:div w:id="244459255">
              <w:marLeft w:val="0"/>
              <w:marRight w:val="0"/>
              <w:marTop w:val="0"/>
              <w:marBottom w:val="0"/>
              <w:divBdr>
                <w:top w:val="none" w:sz="0" w:space="0" w:color="auto"/>
                <w:left w:val="none" w:sz="0" w:space="0" w:color="auto"/>
                <w:bottom w:val="none" w:sz="0" w:space="0" w:color="auto"/>
                <w:right w:val="none" w:sz="0" w:space="0" w:color="auto"/>
              </w:divBdr>
            </w:div>
          </w:divsChild>
        </w:div>
        <w:div w:id="1576933983">
          <w:marLeft w:val="0"/>
          <w:marRight w:val="0"/>
          <w:marTop w:val="0"/>
          <w:marBottom w:val="0"/>
          <w:divBdr>
            <w:top w:val="none" w:sz="0" w:space="0" w:color="auto"/>
            <w:left w:val="none" w:sz="0" w:space="0" w:color="auto"/>
            <w:bottom w:val="none" w:sz="0" w:space="0" w:color="auto"/>
            <w:right w:val="none" w:sz="0" w:space="0" w:color="auto"/>
          </w:divBdr>
          <w:divsChild>
            <w:div w:id="2008317863">
              <w:marLeft w:val="0"/>
              <w:marRight w:val="0"/>
              <w:marTop w:val="0"/>
              <w:marBottom w:val="0"/>
              <w:divBdr>
                <w:top w:val="none" w:sz="0" w:space="0" w:color="auto"/>
                <w:left w:val="none" w:sz="0" w:space="0" w:color="auto"/>
                <w:bottom w:val="none" w:sz="0" w:space="0" w:color="auto"/>
                <w:right w:val="none" w:sz="0" w:space="0" w:color="auto"/>
              </w:divBdr>
            </w:div>
          </w:divsChild>
        </w:div>
        <w:div w:id="1589460266">
          <w:marLeft w:val="0"/>
          <w:marRight w:val="0"/>
          <w:marTop w:val="0"/>
          <w:marBottom w:val="0"/>
          <w:divBdr>
            <w:top w:val="none" w:sz="0" w:space="0" w:color="auto"/>
            <w:left w:val="none" w:sz="0" w:space="0" w:color="auto"/>
            <w:bottom w:val="none" w:sz="0" w:space="0" w:color="auto"/>
            <w:right w:val="none" w:sz="0" w:space="0" w:color="auto"/>
          </w:divBdr>
          <w:divsChild>
            <w:div w:id="150756017">
              <w:marLeft w:val="0"/>
              <w:marRight w:val="0"/>
              <w:marTop w:val="0"/>
              <w:marBottom w:val="0"/>
              <w:divBdr>
                <w:top w:val="none" w:sz="0" w:space="0" w:color="auto"/>
                <w:left w:val="none" w:sz="0" w:space="0" w:color="auto"/>
                <w:bottom w:val="none" w:sz="0" w:space="0" w:color="auto"/>
                <w:right w:val="none" w:sz="0" w:space="0" w:color="auto"/>
              </w:divBdr>
            </w:div>
          </w:divsChild>
        </w:div>
        <w:div w:id="1595943653">
          <w:marLeft w:val="0"/>
          <w:marRight w:val="0"/>
          <w:marTop w:val="0"/>
          <w:marBottom w:val="0"/>
          <w:divBdr>
            <w:top w:val="none" w:sz="0" w:space="0" w:color="auto"/>
            <w:left w:val="none" w:sz="0" w:space="0" w:color="auto"/>
            <w:bottom w:val="none" w:sz="0" w:space="0" w:color="auto"/>
            <w:right w:val="none" w:sz="0" w:space="0" w:color="auto"/>
          </w:divBdr>
          <w:divsChild>
            <w:div w:id="2144613585">
              <w:marLeft w:val="0"/>
              <w:marRight w:val="0"/>
              <w:marTop w:val="0"/>
              <w:marBottom w:val="0"/>
              <w:divBdr>
                <w:top w:val="none" w:sz="0" w:space="0" w:color="auto"/>
                <w:left w:val="none" w:sz="0" w:space="0" w:color="auto"/>
                <w:bottom w:val="none" w:sz="0" w:space="0" w:color="auto"/>
                <w:right w:val="none" w:sz="0" w:space="0" w:color="auto"/>
              </w:divBdr>
            </w:div>
          </w:divsChild>
        </w:div>
        <w:div w:id="1598176557">
          <w:marLeft w:val="0"/>
          <w:marRight w:val="0"/>
          <w:marTop w:val="0"/>
          <w:marBottom w:val="0"/>
          <w:divBdr>
            <w:top w:val="none" w:sz="0" w:space="0" w:color="auto"/>
            <w:left w:val="none" w:sz="0" w:space="0" w:color="auto"/>
            <w:bottom w:val="none" w:sz="0" w:space="0" w:color="auto"/>
            <w:right w:val="none" w:sz="0" w:space="0" w:color="auto"/>
          </w:divBdr>
          <w:divsChild>
            <w:div w:id="483278414">
              <w:marLeft w:val="0"/>
              <w:marRight w:val="0"/>
              <w:marTop w:val="0"/>
              <w:marBottom w:val="0"/>
              <w:divBdr>
                <w:top w:val="none" w:sz="0" w:space="0" w:color="auto"/>
                <w:left w:val="none" w:sz="0" w:space="0" w:color="auto"/>
                <w:bottom w:val="none" w:sz="0" w:space="0" w:color="auto"/>
                <w:right w:val="none" w:sz="0" w:space="0" w:color="auto"/>
              </w:divBdr>
            </w:div>
          </w:divsChild>
        </w:div>
        <w:div w:id="1653559215">
          <w:marLeft w:val="0"/>
          <w:marRight w:val="0"/>
          <w:marTop w:val="0"/>
          <w:marBottom w:val="0"/>
          <w:divBdr>
            <w:top w:val="none" w:sz="0" w:space="0" w:color="auto"/>
            <w:left w:val="none" w:sz="0" w:space="0" w:color="auto"/>
            <w:bottom w:val="none" w:sz="0" w:space="0" w:color="auto"/>
            <w:right w:val="none" w:sz="0" w:space="0" w:color="auto"/>
          </w:divBdr>
          <w:divsChild>
            <w:div w:id="1791170090">
              <w:marLeft w:val="0"/>
              <w:marRight w:val="0"/>
              <w:marTop w:val="0"/>
              <w:marBottom w:val="0"/>
              <w:divBdr>
                <w:top w:val="none" w:sz="0" w:space="0" w:color="auto"/>
                <w:left w:val="none" w:sz="0" w:space="0" w:color="auto"/>
                <w:bottom w:val="none" w:sz="0" w:space="0" w:color="auto"/>
                <w:right w:val="none" w:sz="0" w:space="0" w:color="auto"/>
              </w:divBdr>
            </w:div>
          </w:divsChild>
        </w:div>
        <w:div w:id="1658335771">
          <w:marLeft w:val="0"/>
          <w:marRight w:val="0"/>
          <w:marTop w:val="0"/>
          <w:marBottom w:val="0"/>
          <w:divBdr>
            <w:top w:val="none" w:sz="0" w:space="0" w:color="auto"/>
            <w:left w:val="none" w:sz="0" w:space="0" w:color="auto"/>
            <w:bottom w:val="none" w:sz="0" w:space="0" w:color="auto"/>
            <w:right w:val="none" w:sz="0" w:space="0" w:color="auto"/>
          </w:divBdr>
          <w:divsChild>
            <w:div w:id="1724599327">
              <w:marLeft w:val="0"/>
              <w:marRight w:val="0"/>
              <w:marTop w:val="0"/>
              <w:marBottom w:val="0"/>
              <w:divBdr>
                <w:top w:val="none" w:sz="0" w:space="0" w:color="auto"/>
                <w:left w:val="none" w:sz="0" w:space="0" w:color="auto"/>
                <w:bottom w:val="none" w:sz="0" w:space="0" w:color="auto"/>
                <w:right w:val="none" w:sz="0" w:space="0" w:color="auto"/>
              </w:divBdr>
            </w:div>
          </w:divsChild>
        </w:div>
        <w:div w:id="1671520244">
          <w:marLeft w:val="0"/>
          <w:marRight w:val="0"/>
          <w:marTop w:val="0"/>
          <w:marBottom w:val="0"/>
          <w:divBdr>
            <w:top w:val="none" w:sz="0" w:space="0" w:color="auto"/>
            <w:left w:val="none" w:sz="0" w:space="0" w:color="auto"/>
            <w:bottom w:val="none" w:sz="0" w:space="0" w:color="auto"/>
            <w:right w:val="none" w:sz="0" w:space="0" w:color="auto"/>
          </w:divBdr>
          <w:divsChild>
            <w:div w:id="1209492676">
              <w:marLeft w:val="0"/>
              <w:marRight w:val="0"/>
              <w:marTop w:val="0"/>
              <w:marBottom w:val="0"/>
              <w:divBdr>
                <w:top w:val="none" w:sz="0" w:space="0" w:color="auto"/>
                <w:left w:val="none" w:sz="0" w:space="0" w:color="auto"/>
                <w:bottom w:val="none" w:sz="0" w:space="0" w:color="auto"/>
                <w:right w:val="none" w:sz="0" w:space="0" w:color="auto"/>
              </w:divBdr>
            </w:div>
          </w:divsChild>
        </w:div>
        <w:div w:id="1692805644">
          <w:marLeft w:val="0"/>
          <w:marRight w:val="0"/>
          <w:marTop w:val="0"/>
          <w:marBottom w:val="0"/>
          <w:divBdr>
            <w:top w:val="none" w:sz="0" w:space="0" w:color="auto"/>
            <w:left w:val="none" w:sz="0" w:space="0" w:color="auto"/>
            <w:bottom w:val="none" w:sz="0" w:space="0" w:color="auto"/>
            <w:right w:val="none" w:sz="0" w:space="0" w:color="auto"/>
          </w:divBdr>
          <w:divsChild>
            <w:div w:id="60833976">
              <w:marLeft w:val="0"/>
              <w:marRight w:val="0"/>
              <w:marTop w:val="0"/>
              <w:marBottom w:val="0"/>
              <w:divBdr>
                <w:top w:val="none" w:sz="0" w:space="0" w:color="auto"/>
                <w:left w:val="none" w:sz="0" w:space="0" w:color="auto"/>
                <w:bottom w:val="none" w:sz="0" w:space="0" w:color="auto"/>
                <w:right w:val="none" w:sz="0" w:space="0" w:color="auto"/>
              </w:divBdr>
            </w:div>
          </w:divsChild>
        </w:div>
        <w:div w:id="1697004054">
          <w:marLeft w:val="0"/>
          <w:marRight w:val="0"/>
          <w:marTop w:val="0"/>
          <w:marBottom w:val="0"/>
          <w:divBdr>
            <w:top w:val="none" w:sz="0" w:space="0" w:color="auto"/>
            <w:left w:val="none" w:sz="0" w:space="0" w:color="auto"/>
            <w:bottom w:val="none" w:sz="0" w:space="0" w:color="auto"/>
            <w:right w:val="none" w:sz="0" w:space="0" w:color="auto"/>
          </w:divBdr>
          <w:divsChild>
            <w:div w:id="149643624">
              <w:marLeft w:val="0"/>
              <w:marRight w:val="0"/>
              <w:marTop w:val="0"/>
              <w:marBottom w:val="0"/>
              <w:divBdr>
                <w:top w:val="none" w:sz="0" w:space="0" w:color="auto"/>
                <w:left w:val="none" w:sz="0" w:space="0" w:color="auto"/>
                <w:bottom w:val="none" w:sz="0" w:space="0" w:color="auto"/>
                <w:right w:val="none" w:sz="0" w:space="0" w:color="auto"/>
              </w:divBdr>
            </w:div>
          </w:divsChild>
        </w:div>
        <w:div w:id="1715033443">
          <w:marLeft w:val="0"/>
          <w:marRight w:val="0"/>
          <w:marTop w:val="0"/>
          <w:marBottom w:val="0"/>
          <w:divBdr>
            <w:top w:val="none" w:sz="0" w:space="0" w:color="auto"/>
            <w:left w:val="none" w:sz="0" w:space="0" w:color="auto"/>
            <w:bottom w:val="none" w:sz="0" w:space="0" w:color="auto"/>
            <w:right w:val="none" w:sz="0" w:space="0" w:color="auto"/>
          </w:divBdr>
          <w:divsChild>
            <w:div w:id="110250772">
              <w:marLeft w:val="0"/>
              <w:marRight w:val="0"/>
              <w:marTop w:val="0"/>
              <w:marBottom w:val="0"/>
              <w:divBdr>
                <w:top w:val="none" w:sz="0" w:space="0" w:color="auto"/>
                <w:left w:val="none" w:sz="0" w:space="0" w:color="auto"/>
                <w:bottom w:val="none" w:sz="0" w:space="0" w:color="auto"/>
                <w:right w:val="none" w:sz="0" w:space="0" w:color="auto"/>
              </w:divBdr>
            </w:div>
          </w:divsChild>
        </w:div>
        <w:div w:id="1719864871">
          <w:marLeft w:val="0"/>
          <w:marRight w:val="0"/>
          <w:marTop w:val="0"/>
          <w:marBottom w:val="0"/>
          <w:divBdr>
            <w:top w:val="none" w:sz="0" w:space="0" w:color="auto"/>
            <w:left w:val="none" w:sz="0" w:space="0" w:color="auto"/>
            <w:bottom w:val="none" w:sz="0" w:space="0" w:color="auto"/>
            <w:right w:val="none" w:sz="0" w:space="0" w:color="auto"/>
          </w:divBdr>
          <w:divsChild>
            <w:div w:id="684551795">
              <w:marLeft w:val="0"/>
              <w:marRight w:val="0"/>
              <w:marTop w:val="0"/>
              <w:marBottom w:val="0"/>
              <w:divBdr>
                <w:top w:val="none" w:sz="0" w:space="0" w:color="auto"/>
                <w:left w:val="none" w:sz="0" w:space="0" w:color="auto"/>
                <w:bottom w:val="none" w:sz="0" w:space="0" w:color="auto"/>
                <w:right w:val="none" w:sz="0" w:space="0" w:color="auto"/>
              </w:divBdr>
            </w:div>
          </w:divsChild>
        </w:div>
        <w:div w:id="1726368402">
          <w:marLeft w:val="0"/>
          <w:marRight w:val="0"/>
          <w:marTop w:val="0"/>
          <w:marBottom w:val="0"/>
          <w:divBdr>
            <w:top w:val="none" w:sz="0" w:space="0" w:color="auto"/>
            <w:left w:val="none" w:sz="0" w:space="0" w:color="auto"/>
            <w:bottom w:val="none" w:sz="0" w:space="0" w:color="auto"/>
            <w:right w:val="none" w:sz="0" w:space="0" w:color="auto"/>
          </w:divBdr>
          <w:divsChild>
            <w:div w:id="491139779">
              <w:marLeft w:val="0"/>
              <w:marRight w:val="0"/>
              <w:marTop w:val="0"/>
              <w:marBottom w:val="0"/>
              <w:divBdr>
                <w:top w:val="none" w:sz="0" w:space="0" w:color="auto"/>
                <w:left w:val="none" w:sz="0" w:space="0" w:color="auto"/>
                <w:bottom w:val="none" w:sz="0" w:space="0" w:color="auto"/>
                <w:right w:val="none" w:sz="0" w:space="0" w:color="auto"/>
              </w:divBdr>
            </w:div>
          </w:divsChild>
        </w:div>
        <w:div w:id="1734547278">
          <w:marLeft w:val="0"/>
          <w:marRight w:val="0"/>
          <w:marTop w:val="0"/>
          <w:marBottom w:val="0"/>
          <w:divBdr>
            <w:top w:val="none" w:sz="0" w:space="0" w:color="auto"/>
            <w:left w:val="none" w:sz="0" w:space="0" w:color="auto"/>
            <w:bottom w:val="none" w:sz="0" w:space="0" w:color="auto"/>
            <w:right w:val="none" w:sz="0" w:space="0" w:color="auto"/>
          </w:divBdr>
          <w:divsChild>
            <w:div w:id="1808468345">
              <w:marLeft w:val="0"/>
              <w:marRight w:val="0"/>
              <w:marTop w:val="0"/>
              <w:marBottom w:val="0"/>
              <w:divBdr>
                <w:top w:val="none" w:sz="0" w:space="0" w:color="auto"/>
                <w:left w:val="none" w:sz="0" w:space="0" w:color="auto"/>
                <w:bottom w:val="none" w:sz="0" w:space="0" w:color="auto"/>
                <w:right w:val="none" w:sz="0" w:space="0" w:color="auto"/>
              </w:divBdr>
            </w:div>
          </w:divsChild>
        </w:div>
        <w:div w:id="1745106514">
          <w:marLeft w:val="0"/>
          <w:marRight w:val="0"/>
          <w:marTop w:val="0"/>
          <w:marBottom w:val="0"/>
          <w:divBdr>
            <w:top w:val="none" w:sz="0" w:space="0" w:color="auto"/>
            <w:left w:val="none" w:sz="0" w:space="0" w:color="auto"/>
            <w:bottom w:val="none" w:sz="0" w:space="0" w:color="auto"/>
            <w:right w:val="none" w:sz="0" w:space="0" w:color="auto"/>
          </w:divBdr>
          <w:divsChild>
            <w:div w:id="1726489408">
              <w:marLeft w:val="0"/>
              <w:marRight w:val="0"/>
              <w:marTop w:val="0"/>
              <w:marBottom w:val="0"/>
              <w:divBdr>
                <w:top w:val="none" w:sz="0" w:space="0" w:color="auto"/>
                <w:left w:val="none" w:sz="0" w:space="0" w:color="auto"/>
                <w:bottom w:val="none" w:sz="0" w:space="0" w:color="auto"/>
                <w:right w:val="none" w:sz="0" w:space="0" w:color="auto"/>
              </w:divBdr>
            </w:div>
          </w:divsChild>
        </w:div>
        <w:div w:id="1776555483">
          <w:marLeft w:val="0"/>
          <w:marRight w:val="0"/>
          <w:marTop w:val="0"/>
          <w:marBottom w:val="0"/>
          <w:divBdr>
            <w:top w:val="none" w:sz="0" w:space="0" w:color="auto"/>
            <w:left w:val="none" w:sz="0" w:space="0" w:color="auto"/>
            <w:bottom w:val="none" w:sz="0" w:space="0" w:color="auto"/>
            <w:right w:val="none" w:sz="0" w:space="0" w:color="auto"/>
          </w:divBdr>
          <w:divsChild>
            <w:div w:id="2048096190">
              <w:marLeft w:val="0"/>
              <w:marRight w:val="0"/>
              <w:marTop w:val="0"/>
              <w:marBottom w:val="0"/>
              <w:divBdr>
                <w:top w:val="none" w:sz="0" w:space="0" w:color="auto"/>
                <w:left w:val="none" w:sz="0" w:space="0" w:color="auto"/>
                <w:bottom w:val="none" w:sz="0" w:space="0" w:color="auto"/>
                <w:right w:val="none" w:sz="0" w:space="0" w:color="auto"/>
              </w:divBdr>
            </w:div>
          </w:divsChild>
        </w:div>
        <w:div w:id="1792439585">
          <w:marLeft w:val="0"/>
          <w:marRight w:val="0"/>
          <w:marTop w:val="0"/>
          <w:marBottom w:val="0"/>
          <w:divBdr>
            <w:top w:val="none" w:sz="0" w:space="0" w:color="auto"/>
            <w:left w:val="none" w:sz="0" w:space="0" w:color="auto"/>
            <w:bottom w:val="none" w:sz="0" w:space="0" w:color="auto"/>
            <w:right w:val="none" w:sz="0" w:space="0" w:color="auto"/>
          </w:divBdr>
          <w:divsChild>
            <w:div w:id="201552763">
              <w:marLeft w:val="0"/>
              <w:marRight w:val="0"/>
              <w:marTop w:val="0"/>
              <w:marBottom w:val="0"/>
              <w:divBdr>
                <w:top w:val="none" w:sz="0" w:space="0" w:color="auto"/>
                <w:left w:val="none" w:sz="0" w:space="0" w:color="auto"/>
                <w:bottom w:val="none" w:sz="0" w:space="0" w:color="auto"/>
                <w:right w:val="none" w:sz="0" w:space="0" w:color="auto"/>
              </w:divBdr>
            </w:div>
          </w:divsChild>
        </w:div>
        <w:div w:id="1793280208">
          <w:marLeft w:val="0"/>
          <w:marRight w:val="0"/>
          <w:marTop w:val="0"/>
          <w:marBottom w:val="0"/>
          <w:divBdr>
            <w:top w:val="none" w:sz="0" w:space="0" w:color="auto"/>
            <w:left w:val="none" w:sz="0" w:space="0" w:color="auto"/>
            <w:bottom w:val="none" w:sz="0" w:space="0" w:color="auto"/>
            <w:right w:val="none" w:sz="0" w:space="0" w:color="auto"/>
          </w:divBdr>
          <w:divsChild>
            <w:div w:id="352148282">
              <w:marLeft w:val="0"/>
              <w:marRight w:val="0"/>
              <w:marTop w:val="0"/>
              <w:marBottom w:val="0"/>
              <w:divBdr>
                <w:top w:val="none" w:sz="0" w:space="0" w:color="auto"/>
                <w:left w:val="none" w:sz="0" w:space="0" w:color="auto"/>
                <w:bottom w:val="none" w:sz="0" w:space="0" w:color="auto"/>
                <w:right w:val="none" w:sz="0" w:space="0" w:color="auto"/>
              </w:divBdr>
            </w:div>
          </w:divsChild>
        </w:div>
        <w:div w:id="1836803950">
          <w:marLeft w:val="0"/>
          <w:marRight w:val="0"/>
          <w:marTop w:val="0"/>
          <w:marBottom w:val="0"/>
          <w:divBdr>
            <w:top w:val="none" w:sz="0" w:space="0" w:color="auto"/>
            <w:left w:val="none" w:sz="0" w:space="0" w:color="auto"/>
            <w:bottom w:val="none" w:sz="0" w:space="0" w:color="auto"/>
            <w:right w:val="none" w:sz="0" w:space="0" w:color="auto"/>
          </w:divBdr>
          <w:divsChild>
            <w:div w:id="2085713427">
              <w:marLeft w:val="0"/>
              <w:marRight w:val="0"/>
              <w:marTop w:val="0"/>
              <w:marBottom w:val="0"/>
              <w:divBdr>
                <w:top w:val="none" w:sz="0" w:space="0" w:color="auto"/>
                <w:left w:val="none" w:sz="0" w:space="0" w:color="auto"/>
                <w:bottom w:val="none" w:sz="0" w:space="0" w:color="auto"/>
                <w:right w:val="none" w:sz="0" w:space="0" w:color="auto"/>
              </w:divBdr>
            </w:div>
          </w:divsChild>
        </w:div>
        <w:div w:id="1848012135">
          <w:marLeft w:val="0"/>
          <w:marRight w:val="0"/>
          <w:marTop w:val="0"/>
          <w:marBottom w:val="0"/>
          <w:divBdr>
            <w:top w:val="none" w:sz="0" w:space="0" w:color="auto"/>
            <w:left w:val="none" w:sz="0" w:space="0" w:color="auto"/>
            <w:bottom w:val="none" w:sz="0" w:space="0" w:color="auto"/>
            <w:right w:val="none" w:sz="0" w:space="0" w:color="auto"/>
          </w:divBdr>
          <w:divsChild>
            <w:div w:id="205416878">
              <w:marLeft w:val="0"/>
              <w:marRight w:val="0"/>
              <w:marTop w:val="0"/>
              <w:marBottom w:val="0"/>
              <w:divBdr>
                <w:top w:val="none" w:sz="0" w:space="0" w:color="auto"/>
                <w:left w:val="none" w:sz="0" w:space="0" w:color="auto"/>
                <w:bottom w:val="none" w:sz="0" w:space="0" w:color="auto"/>
                <w:right w:val="none" w:sz="0" w:space="0" w:color="auto"/>
              </w:divBdr>
            </w:div>
          </w:divsChild>
        </w:div>
        <w:div w:id="1859193906">
          <w:marLeft w:val="0"/>
          <w:marRight w:val="0"/>
          <w:marTop w:val="0"/>
          <w:marBottom w:val="0"/>
          <w:divBdr>
            <w:top w:val="none" w:sz="0" w:space="0" w:color="auto"/>
            <w:left w:val="none" w:sz="0" w:space="0" w:color="auto"/>
            <w:bottom w:val="none" w:sz="0" w:space="0" w:color="auto"/>
            <w:right w:val="none" w:sz="0" w:space="0" w:color="auto"/>
          </w:divBdr>
          <w:divsChild>
            <w:div w:id="566383498">
              <w:marLeft w:val="0"/>
              <w:marRight w:val="0"/>
              <w:marTop w:val="0"/>
              <w:marBottom w:val="0"/>
              <w:divBdr>
                <w:top w:val="none" w:sz="0" w:space="0" w:color="auto"/>
                <w:left w:val="none" w:sz="0" w:space="0" w:color="auto"/>
                <w:bottom w:val="none" w:sz="0" w:space="0" w:color="auto"/>
                <w:right w:val="none" w:sz="0" w:space="0" w:color="auto"/>
              </w:divBdr>
            </w:div>
          </w:divsChild>
        </w:div>
        <w:div w:id="1955285784">
          <w:marLeft w:val="0"/>
          <w:marRight w:val="0"/>
          <w:marTop w:val="0"/>
          <w:marBottom w:val="0"/>
          <w:divBdr>
            <w:top w:val="none" w:sz="0" w:space="0" w:color="auto"/>
            <w:left w:val="none" w:sz="0" w:space="0" w:color="auto"/>
            <w:bottom w:val="none" w:sz="0" w:space="0" w:color="auto"/>
            <w:right w:val="none" w:sz="0" w:space="0" w:color="auto"/>
          </w:divBdr>
          <w:divsChild>
            <w:div w:id="814378311">
              <w:marLeft w:val="0"/>
              <w:marRight w:val="0"/>
              <w:marTop w:val="0"/>
              <w:marBottom w:val="0"/>
              <w:divBdr>
                <w:top w:val="none" w:sz="0" w:space="0" w:color="auto"/>
                <w:left w:val="none" w:sz="0" w:space="0" w:color="auto"/>
                <w:bottom w:val="none" w:sz="0" w:space="0" w:color="auto"/>
                <w:right w:val="none" w:sz="0" w:space="0" w:color="auto"/>
              </w:divBdr>
            </w:div>
          </w:divsChild>
        </w:div>
        <w:div w:id="1982882475">
          <w:marLeft w:val="0"/>
          <w:marRight w:val="0"/>
          <w:marTop w:val="0"/>
          <w:marBottom w:val="0"/>
          <w:divBdr>
            <w:top w:val="none" w:sz="0" w:space="0" w:color="auto"/>
            <w:left w:val="none" w:sz="0" w:space="0" w:color="auto"/>
            <w:bottom w:val="none" w:sz="0" w:space="0" w:color="auto"/>
            <w:right w:val="none" w:sz="0" w:space="0" w:color="auto"/>
          </w:divBdr>
          <w:divsChild>
            <w:div w:id="227963611">
              <w:marLeft w:val="0"/>
              <w:marRight w:val="0"/>
              <w:marTop w:val="0"/>
              <w:marBottom w:val="0"/>
              <w:divBdr>
                <w:top w:val="none" w:sz="0" w:space="0" w:color="auto"/>
                <w:left w:val="none" w:sz="0" w:space="0" w:color="auto"/>
                <w:bottom w:val="none" w:sz="0" w:space="0" w:color="auto"/>
                <w:right w:val="none" w:sz="0" w:space="0" w:color="auto"/>
              </w:divBdr>
            </w:div>
          </w:divsChild>
        </w:div>
        <w:div w:id="1988120388">
          <w:marLeft w:val="0"/>
          <w:marRight w:val="0"/>
          <w:marTop w:val="0"/>
          <w:marBottom w:val="0"/>
          <w:divBdr>
            <w:top w:val="none" w:sz="0" w:space="0" w:color="auto"/>
            <w:left w:val="none" w:sz="0" w:space="0" w:color="auto"/>
            <w:bottom w:val="none" w:sz="0" w:space="0" w:color="auto"/>
            <w:right w:val="none" w:sz="0" w:space="0" w:color="auto"/>
          </w:divBdr>
          <w:divsChild>
            <w:div w:id="1319381348">
              <w:marLeft w:val="0"/>
              <w:marRight w:val="0"/>
              <w:marTop w:val="0"/>
              <w:marBottom w:val="0"/>
              <w:divBdr>
                <w:top w:val="none" w:sz="0" w:space="0" w:color="auto"/>
                <w:left w:val="none" w:sz="0" w:space="0" w:color="auto"/>
                <w:bottom w:val="none" w:sz="0" w:space="0" w:color="auto"/>
                <w:right w:val="none" w:sz="0" w:space="0" w:color="auto"/>
              </w:divBdr>
            </w:div>
          </w:divsChild>
        </w:div>
        <w:div w:id="2013028599">
          <w:marLeft w:val="0"/>
          <w:marRight w:val="0"/>
          <w:marTop w:val="0"/>
          <w:marBottom w:val="0"/>
          <w:divBdr>
            <w:top w:val="none" w:sz="0" w:space="0" w:color="auto"/>
            <w:left w:val="none" w:sz="0" w:space="0" w:color="auto"/>
            <w:bottom w:val="none" w:sz="0" w:space="0" w:color="auto"/>
            <w:right w:val="none" w:sz="0" w:space="0" w:color="auto"/>
          </w:divBdr>
          <w:divsChild>
            <w:div w:id="822350912">
              <w:marLeft w:val="0"/>
              <w:marRight w:val="0"/>
              <w:marTop w:val="0"/>
              <w:marBottom w:val="0"/>
              <w:divBdr>
                <w:top w:val="none" w:sz="0" w:space="0" w:color="auto"/>
                <w:left w:val="none" w:sz="0" w:space="0" w:color="auto"/>
                <w:bottom w:val="none" w:sz="0" w:space="0" w:color="auto"/>
                <w:right w:val="none" w:sz="0" w:space="0" w:color="auto"/>
              </w:divBdr>
            </w:div>
          </w:divsChild>
        </w:div>
        <w:div w:id="2045907833">
          <w:marLeft w:val="0"/>
          <w:marRight w:val="0"/>
          <w:marTop w:val="0"/>
          <w:marBottom w:val="0"/>
          <w:divBdr>
            <w:top w:val="none" w:sz="0" w:space="0" w:color="auto"/>
            <w:left w:val="none" w:sz="0" w:space="0" w:color="auto"/>
            <w:bottom w:val="none" w:sz="0" w:space="0" w:color="auto"/>
            <w:right w:val="none" w:sz="0" w:space="0" w:color="auto"/>
          </w:divBdr>
          <w:divsChild>
            <w:div w:id="1680543368">
              <w:marLeft w:val="0"/>
              <w:marRight w:val="0"/>
              <w:marTop w:val="0"/>
              <w:marBottom w:val="0"/>
              <w:divBdr>
                <w:top w:val="none" w:sz="0" w:space="0" w:color="auto"/>
                <w:left w:val="none" w:sz="0" w:space="0" w:color="auto"/>
                <w:bottom w:val="none" w:sz="0" w:space="0" w:color="auto"/>
                <w:right w:val="none" w:sz="0" w:space="0" w:color="auto"/>
              </w:divBdr>
            </w:div>
          </w:divsChild>
        </w:div>
        <w:div w:id="2063208597">
          <w:marLeft w:val="0"/>
          <w:marRight w:val="0"/>
          <w:marTop w:val="0"/>
          <w:marBottom w:val="0"/>
          <w:divBdr>
            <w:top w:val="none" w:sz="0" w:space="0" w:color="auto"/>
            <w:left w:val="none" w:sz="0" w:space="0" w:color="auto"/>
            <w:bottom w:val="none" w:sz="0" w:space="0" w:color="auto"/>
            <w:right w:val="none" w:sz="0" w:space="0" w:color="auto"/>
          </w:divBdr>
          <w:divsChild>
            <w:div w:id="927272854">
              <w:marLeft w:val="0"/>
              <w:marRight w:val="0"/>
              <w:marTop w:val="0"/>
              <w:marBottom w:val="0"/>
              <w:divBdr>
                <w:top w:val="none" w:sz="0" w:space="0" w:color="auto"/>
                <w:left w:val="none" w:sz="0" w:space="0" w:color="auto"/>
                <w:bottom w:val="none" w:sz="0" w:space="0" w:color="auto"/>
                <w:right w:val="none" w:sz="0" w:space="0" w:color="auto"/>
              </w:divBdr>
            </w:div>
          </w:divsChild>
        </w:div>
        <w:div w:id="2078938824">
          <w:marLeft w:val="0"/>
          <w:marRight w:val="0"/>
          <w:marTop w:val="0"/>
          <w:marBottom w:val="0"/>
          <w:divBdr>
            <w:top w:val="none" w:sz="0" w:space="0" w:color="auto"/>
            <w:left w:val="none" w:sz="0" w:space="0" w:color="auto"/>
            <w:bottom w:val="none" w:sz="0" w:space="0" w:color="auto"/>
            <w:right w:val="none" w:sz="0" w:space="0" w:color="auto"/>
          </w:divBdr>
          <w:divsChild>
            <w:div w:id="211818327">
              <w:marLeft w:val="0"/>
              <w:marRight w:val="0"/>
              <w:marTop w:val="0"/>
              <w:marBottom w:val="0"/>
              <w:divBdr>
                <w:top w:val="none" w:sz="0" w:space="0" w:color="auto"/>
                <w:left w:val="none" w:sz="0" w:space="0" w:color="auto"/>
                <w:bottom w:val="none" w:sz="0" w:space="0" w:color="auto"/>
                <w:right w:val="none" w:sz="0" w:space="0" w:color="auto"/>
              </w:divBdr>
            </w:div>
          </w:divsChild>
        </w:div>
        <w:div w:id="2111074615">
          <w:marLeft w:val="0"/>
          <w:marRight w:val="0"/>
          <w:marTop w:val="0"/>
          <w:marBottom w:val="0"/>
          <w:divBdr>
            <w:top w:val="none" w:sz="0" w:space="0" w:color="auto"/>
            <w:left w:val="none" w:sz="0" w:space="0" w:color="auto"/>
            <w:bottom w:val="none" w:sz="0" w:space="0" w:color="auto"/>
            <w:right w:val="none" w:sz="0" w:space="0" w:color="auto"/>
          </w:divBdr>
          <w:divsChild>
            <w:div w:id="1713455108">
              <w:marLeft w:val="0"/>
              <w:marRight w:val="0"/>
              <w:marTop w:val="0"/>
              <w:marBottom w:val="0"/>
              <w:divBdr>
                <w:top w:val="none" w:sz="0" w:space="0" w:color="auto"/>
                <w:left w:val="none" w:sz="0" w:space="0" w:color="auto"/>
                <w:bottom w:val="none" w:sz="0" w:space="0" w:color="auto"/>
                <w:right w:val="none" w:sz="0" w:space="0" w:color="auto"/>
              </w:divBdr>
            </w:div>
          </w:divsChild>
        </w:div>
        <w:div w:id="2115595165">
          <w:marLeft w:val="0"/>
          <w:marRight w:val="0"/>
          <w:marTop w:val="0"/>
          <w:marBottom w:val="0"/>
          <w:divBdr>
            <w:top w:val="none" w:sz="0" w:space="0" w:color="auto"/>
            <w:left w:val="none" w:sz="0" w:space="0" w:color="auto"/>
            <w:bottom w:val="none" w:sz="0" w:space="0" w:color="auto"/>
            <w:right w:val="none" w:sz="0" w:space="0" w:color="auto"/>
          </w:divBdr>
          <w:divsChild>
            <w:div w:id="1048339663">
              <w:marLeft w:val="0"/>
              <w:marRight w:val="0"/>
              <w:marTop w:val="0"/>
              <w:marBottom w:val="0"/>
              <w:divBdr>
                <w:top w:val="none" w:sz="0" w:space="0" w:color="auto"/>
                <w:left w:val="none" w:sz="0" w:space="0" w:color="auto"/>
                <w:bottom w:val="none" w:sz="0" w:space="0" w:color="auto"/>
                <w:right w:val="none" w:sz="0" w:space="0" w:color="auto"/>
              </w:divBdr>
            </w:div>
          </w:divsChild>
        </w:div>
        <w:div w:id="2117214186">
          <w:marLeft w:val="0"/>
          <w:marRight w:val="0"/>
          <w:marTop w:val="0"/>
          <w:marBottom w:val="0"/>
          <w:divBdr>
            <w:top w:val="none" w:sz="0" w:space="0" w:color="auto"/>
            <w:left w:val="none" w:sz="0" w:space="0" w:color="auto"/>
            <w:bottom w:val="none" w:sz="0" w:space="0" w:color="auto"/>
            <w:right w:val="none" w:sz="0" w:space="0" w:color="auto"/>
          </w:divBdr>
          <w:divsChild>
            <w:div w:id="44725253">
              <w:marLeft w:val="0"/>
              <w:marRight w:val="0"/>
              <w:marTop w:val="0"/>
              <w:marBottom w:val="0"/>
              <w:divBdr>
                <w:top w:val="none" w:sz="0" w:space="0" w:color="auto"/>
                <w:left w:val="none" w:sz="0" w:space="0" w:color="auto"/>
                <w:bottom w:val="none" w:sz="0" w:space="0" w:color="auto"/>
                <w:right w:val="none" w:sz="0" w:space="0" w:color="auto"/>
              </w:divBdr>
            </w:div>
          </w:divsChild>
        </w:div>
        <w:div w:id="2131317424">
          <w:marLeft w:val="0"/>
          <w:marRight w:val="0"/>
          <w:marTop w:val="0"/>
          <w:marBottom w:val="0"/>
          <w:divBdr>
            <w:top w:val="none" w:sz="0" w:space="0" w:color="auto"/>
            <w:left w:val="none" w:sz="0" w:space="0" w:color="auto"/>
            <w:bottom w:val="none" w:sz="0" w:space="0" w:color="auto"/>
            <w:right w:val="none" w:sz="0" w:space="0" w:color="auto"/>
          </w:divBdr>
          <w:divsChild>
            <w:div w:id="2030451092">
              <w:marLeft w:val="0"/>
              <w:marRight w:val="0"/>
              <w:marTop w:val="0"/>
              <w:marBottom w:val="0"/>
              <w:divBdr>
                <w:top w:val="none" w:sz="0" w:space="0" w:color="auto"/>
                <w:left w:val="none" w:sz="0" w:space="0" w:color="auto"/>
                <w:bottom w:val="none" w:sz="0" w:space="0" w:color="auto"/>
                <w:right w:val="none" w:sz="0" w:space="0" w:color="auto"/>
              </w:divBdr>
            </w:div>
          </w:divsChild>
        </w:div>
        <w:div w:id="2134326838">
          <w:marLeft w:val="0"/>
          <w:marRight w:val="0"/>
          <w:marTop w:val="0"/>
          <w:marBottom w:val="0"/>
          <w:divBdr>
            <w:top w:val="none" w:sz="0" w:space="0" w:color="auto"/>
            <w:left w:val="none" w:sz="0" w:space="0" w:color="auto"/>
            <w:bottom w:val="none" w:sz="0" w:space="0" w:color="auto"/>
            <w:right w:val="none" w:sz="0" w:space="0" w:color="auto"/>
          </w:divBdr>
          <w:divsChild>
            <w:div w:id="1066729742">
              <w:marLeft w:val="0"/>
              <w:marRight w:val="0"/>
              <w:marTop w:val="0"/>
              <w:marBottom w:val="0"/>
              <w:divBdr>
                <w:top w:val="none" w:sz="0" w:space="0" w:color="auto"/>
                <w:left w:val="none" w:sz="0" w:space="0" w:color="auto"/>
                <w:bottom w:val="none" w:sz="0" w:space="0" w:color="auto"/>
                <w:right w:val="none" w:sz="0" w:space="0" w:color="auto"/>
              </w:divBdr>
            </w:div>
          </w:divsChild>
        </w:div>
        <w:div w:id="2137985584">
          <w:marLeft w:val="0"/>
          <w:marRight w:val="0"/>
          <w:marTop w:val="0"/>
          <w:marBottom w:val="0"/>
          <w:divBdr>
            <w:top w:val="none" w:sz="0" w:space="0" w:color="auto"/>
            <w:left w:val="none" w:sz="0" w:space="0" w:color="auto"/>
            <w:bottom w:val="none" w:sz="0" w:space="0" w:color="auto"/>
            <w:right w:val="none" w:sz="0" w:space="0" w:color="auto"/>
          </w:divBdr>
          <w:divsChild>
            <w:div w:id="1708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5914">
      <w:bodyDiv w:val="1"/>
      <w:marLeft w:val="0"/>
      <w:marRight w:val="0"/>
      <w:marTop w:val="0"/>
      <w:marBottom w:val="0"/>
      <w:divBdr>
        <w:top w:val="none" w:sz="0" w:space="0" w:color="auto"/>
        <w:left w:val="none" w:sz="0" w:space="0" w:color="auto"/>
        <w:bottom w:val="none" w:sz="0" w:space="0" w:color="auto"/>
        <w:right w:val="none" w:sz="0" w:space="0" w:color="auto"/>
      </w:divBdr>
      <w:divsChild>
        <w:div w:id="34161381">
          <w:marLeft w:val="0"/>
          <w:marRight w:val="0"/>
          <w:marTop w:val="0"/>
          <w:marBottom w:val="0"/>
          <w:divBdr>
            <w:top w:val="none" w:sz="0" w:space="0" w:color="auto"/>
            <w:left w:val="none" w:sz="0" w:space="0" w:color="auto"/>
            <w:bottom w:val="none" w:sz="0" w:space="0" w:color="auto"/>
            <w:right w:val="none" w:sz="0" w:space="0" w:color="auto"/>
          </w:divBdr>
          <w:divsChild>
            <w:div w:id="46345613">
              <w:marLeft w:val="0"/>
              <w:marRight w:val="0"/>
              <w:marTop w:val="0"/>
              <w:marBottom w:val="0"/>
              <w:divBdr>
                <w:top w:val="none" w:sz="0" w:space="0" w:color="auto"/>
                <w:left w:val="none" w:sz="0" w:space="0" w:color="auto"/>
                <w:bottom w:val="none" w:sz="0" w:space="0" w:color="auto"/>
                <w:right w:val="none" w:sz="0" w:space="0" w:color="auto"/>
              </w:divBdr>
            </w:div>
          </w:divsChild>
        </w:div>
        <w:div w:id="43994899">
          <w:marLeft w:val="0"/>
          <w:marRight w:val="0"/>
          <w:marTop w:val="0"/>
          <w:marBottom w:val="0"/>
          <w:divBdr>
            <w:top w:val="none" w:sz="0" w:space="0" w:color="auto"/>
            <w:left w:val="none" w:sz="0" w:space="0" w:color="auto"/>
            <w:bottom w:val="none" w:sz="0" w:space="0" w:color="auto"/>
            <w:right w:val="none" w:sz="0" w:space="0" w:color="auto"/>
          </w:divBdr>
          <w:divsChild>
            <w:div w:id="47849674">
              <w:marLeft w:val="0"/>
              <w:marRight w:val="0"/>
              <w:marTop w:val="0"/>
              <w:marBottom w:val="0"/>
              <w:divBdr>
                <w:top w:val="none" w:sz="0" w:space="0" w:color="auto"/>
                <w:left w:val="none" w:sz="0" w:space="0" w:color="auto"/>
                <w:bottom w:val="none" w:sz="0" w:space="0" w:color="auto"/>
                <w:right w:val="none" w:sz="0" w:space="0" w:color="auto"/>
              </w:divBdr>
            </w:div>
          </w:divsChild>
        </w:div>
        <w:div w:id="91047164">
          <w:marLeft w:val="0"/>
          <w:marRight w:val="0"/>
          <w:marTop w:val="0"/>
          <w:marBottom w:val="0"/>
          <w:divBdr>
            <w:top w:val="none" w:sz="0" w:space="0" w:color="auto"/>
            <w:left w:val="none" w:sz="0" w:space="0" w:color="auto"/>
            <w:bottom w:val="none" w:sz="0" w:space="0" w:color="auto"/>
            <w:right w:val="none" w:sz="0" w:space="0" w:color="auto"/>
          </w:divBdr>
          <w:divsChild>
            <w:div w:id="1636333630">
              <w:marLeft w:val="0"/>
              <w:marRight w:val="0"/>
              <w:marTop w:val="0"/>
              <w:marBottom w:val="0"/>
              <w:divBdr>
                <w:top w:val="none" w:sz="0" w:space="0" w:color="auto"/>
                <w:left w:val="none" w:sz="0" w:space="0" w:color="auto"/>
                <w:bottom w:val="none" w:sz="0" w:space="0" w:color="auto"/>
                <w:right w:val="none" w:sz="0" w:space="0" w:color="auto"/>
              </w:divBdr>
            </w:div>
          </w:divsChild>
        </w:div>
        <w:div w:id="167602717">
          <w:marLeft w:val="0"/>
          <w:marRight w:val="0"/>
          <w:marTop w:val="0"/>
          <w:marBottom w:val="0"/>
          <w:divBdr>
            <w:top w:val="none" w:sz="0" w:space="0" w:color="auto"/>
            <w:left w:val="none" w:sz="0" w:space="0" w:color="auto"/>
            <w:bottom w:val="none" w:sz="0" w:space="0" w:color="auto"/>
            <w:right w:val="none" w:sz="0" w:space="0" w:color="auto"/>
          </w:divBdr>
          <w:divsChild>
            <w:div w:id="442502785">
              <w:marLeft w:val="0"/>
              <w:marRight w:val="0"/>
              <w:marTop w:val="0"/>
              <w:marBottom w:val="0"/>
              <w:divBdr>
                <w:top w:val="none" w:sz="0" w:space="0" w:color="auto"/>
                <w:left w:val="none" w:sz="0" w:space="0" w:color="auto"/>
                <w:bottom w:val="none" w:sz="0" w:space="0" w:color="auto"/>
                <w:right w:val="none" w:sz="0" w:space="0" w:color="auto"/>
              </w:divBdr>
            </w:div>
          </w:divsChild>
        </w:div>
        <w:div w:id="275600096">
          <w:marLeft w:val="0"/>
          <w:marRight w:val="0"/>
          <w:marTop w:val="0"/>
          <w:marBottom w:val="0"/>
          <w:divBdr>
            <w:top w:val="none" w:sz="0" w:space="0" w:color="auto"/>
            <w:left w:val="none" w:sz="0" w:space="0" w:color="auto"/>
            <w:bottom w:val="none" w:sz="0" w:space="0" w:color="auto"/>
            <w:right w:val="none" w:sz="0" w:space="0" w:color="auto"/>
          </w:divBdr>
          <w:divsChild>
            <w:div w:id="1602450617">
              <w:marLeft w:val="0"/>
              <w:marRight w:val="0"/>
              <w:marTop w:val="0"/>
              <w:marBottom w:val="0"/>
              <w:divBdr>
                <w:top w:val="none" w:sz="0" w:space="0" w:color="auto"/>
                <w:left w:val="none" w:sz="0" w:space="0" w:color="auto"/>
                <w:bottom w:val="none" w:sz="0" w:space="0" w:color="auto"/>
                <w:right w:val="none" w:sz="0" w:space="0" w:color="auto"/>
              </w:divBdr>
            </w:div>
          </w:divsChild>
        </w:div>
        <w:div w:id="289631207">
          <w:marLeft w:val="0"/>
          <w:marRight w:val="0"/>
          <w:marTop w:val="0"/>
          <w:marBottom w:val="0"/>
          <w:divBdr>
            <w:top w:val="none" w:sz="0" w:space="0" w:color="auto"/>
            <w:left w:val="none" w:sz="0" w:space="0" w:color="auto"/>
            <w:bottom w:val="none" w:sz="0" w:space="0" w:color="auto"/>
            <w:right w:val="none" w:sz="0" w:space="0" w:color="auto"/>
          </w:divBdr>
          <w:divsChild>
            <w:div w:id="354550017">
              <w:marLeft w:val="0"/>
              <w:marRight w:val="0"/>
              <w:marTop w:val="0"/>
              <w:marBottom w:val="0"/>
              <w:divBdr>
                <w:top w:val="none" w:sz="0" w:space="0" w:color="auto"/>
                <w:left w:val="none" w:sz="0" w:space="0" w:color="auto"/>
                <w:bottom w:val="none" w:sz="0" w:space="0" w:color="auto"/>
                <w:right w:val="none" w:sz="0" w:space="0" w:color="auto"/>
              </w:divBdr>
            </w:div>
          </w:divsChild>
        </w:div>
        <w:div w:id="342828027">
          <w:marLeft w:val="0"/>
          <w:marRight w:val="0"/>
          <w:marTop w:val="0"/>
          <w:marBottom w:val="0"/>
          <w:divBdr>
            <w:top w:val="none" w:sz="0" w:space="0" w:color="auto"/>
            <w:left w:val="none" w:sz="0" w:space="0" w:color="auto"/>
            <w:bottom w:val="none" w:sz="0" w:space="0" w:color="auto"/>
            <w:right w:val="none" w:sz="0" w:space="0" w:color="auto"/>
          </w:divBdr>
          <w:divsChild>
            <w:div w:id="550700370">
              <w:marLeft w:val="0"/>
              <w:marRight w:val="0"/>
              <w:marTop w:val="0"/>
              <w:marBottom w:val="0"/>
              <w:divBdr>
                <w:top w:val="none" w:sz="0" w:space="0" w:color="auto"/>
                <w:left w:val="none" w:sz="0" w:space="0" w:color="auto"/>
                <w:bottom w:val="none" w:sz="0" w:space="0" w:color="auto"/>
                <w:right w:val="none" w:sz="0" w:space="0" w:color="auto"/>
              </w:divBdr>
            </w:div>
          </w:divsChild>
        </w:div>
        <w:div w:id="364330039">
          <w:marLeft w:val="0"/>
          <w:marRight w:val="0"/>
          <w:marTop w:val="0"/>
          <w:marBottom w:val="0"/>
          <w:divBdr>
            <w:top w:val="none" w:sz="0" w:space="0" w:color="auto"/>
            <w:left w:val="none" w:sz="0" w:space="0" w:color="auto"/>
            <w:bottom w:val="none" w:sz="0" w:space="0" w:color="auto"/>
            <w:right w:val="none" w:sz="0" w:space="0" w:color="auto"/>
          </w:divBdr>
          <w:divsChild>
            <w:div w:id="1799034148">
              <w:marLeft w:val="0"/>
              <w:marRight w:val="0"/>
              <w:marTop w:val="0"/>
              <w:marBottom w:val="0"/>
              <w:divBdr>
                <w:top w:val="none" w:sz="0" w:space="0" w:color="auto"/>
                <w:left w:val="none" w:sz="0" w:space="0" w:color="auto"/>
                <w:bottom w:val="none" w:sz="0" w:space="0" w:color="auto"/>
                <w:right w:val="none" w:sz="0" w:space="0" w:color="auto"/>
              </w:divBdr>
            </w:div>
          </w:divsChild>
        </w:div>
        <w:div w:id="382481951">
          <w:marLeft w:val="0"/>
          <w:marRight w:val="0"/>
          <w:marTop w:val="0"/>
          <w:marBottom w:val="0"/>
          <w:divBdr>
            <w:top w:val="none" w:sz="0" w:space="0" w:color="auto"/>
            <w:left w:val="none" w:sz="0" w:space="0" w:color="auto"/>
            <w:bottom w:val="none" w:sz="0" w:space="0" w:color="auto"/>
            <w:right w:val="none" w:sz="0" w:space="0" w:color="auto"/>
          </w:divBdr>
          <w:divsChild>
            <w:div w:id="1699624651">
              <w:marLeft w:val="0"/>
              <w:marRight w:val="0"/>
              <w:marTop w:val="0"/>
              <w:marBottom w:val="0"/>
              <w:divBdr>
                <w:top w:val="none" w:sz="0" w:space="0" w:color="auto"/>
                <w:left w:val="none" w:sz="0" w:space="0" w:color="auto"/>
                <w:bottom w:val="none" w:sz="0" w:space="0" w:color="auto"/>
                <w:right w:val="none" w:sz="0" w:space="0" w:color="auto"/>
              </w:divBdr>
            </w:div>
          </w:divsChild>
        </w:div>
        <w:div w:id="545218585">
          <w:marLeft w:val="0"/>
          <w:marRight w:val="0"/>
          <w:marTop w:val="0"/>
          <w:marBottom w:val="0"/>
          <w:divBdr>
            <w:top w:val="none" w:sz="0" w:space="0" w:color="auto"/>
            <w:left w:val="none" w:sz="0" w:space="0" w:color="auto"/>
            <w:bottom w:val="none" w:sz="0" w:space="0" w:color="auto"/>
            <w:right w:val="none" w:sz="0" w:space="0" w:color="auto"/>
          </w:divBdr>
          <w:divsChild>
            <w:div w:id="769398966">
              <w:marLeft w:val="0"/>
              <w:marRight w:val="0"/>
              <w:marTop w:val="0"/>
              <w:marBottom w:val="0"/>
              <w:divBdr>
                <w:top w:val="none" w:sz="0" w:space="0" w:color="auto"/>
                <w:left w:val="none" w:sz="0" w:space="0" w:color="auto"/>
                <w:bottom w:val="none" w:sz="0" w:space="0" w:color="auto"/>
                <w:right w:val="none" w:sz="0" w:space="0" w:color="auto"/>
              </w:divBdr>
            </w:div>
          </w:divsChild>
        </w:div>
        <w:div w:id="552468677">
          <w:marLeft w:val="0"/>
          <w:marRight w:val="0"/>
          <w:marTop w:val="0"/>
          <w:marBottom w:val="0"/>
          <w:divBdr>
            <w:top w:val="none" w:sz="0" w:space="0" w:color="auto"/>
            <w:left w:val="none" w:sz="0" w:space="0" w:color="auto"/>
            <w:bottom w:val="none" w:sz="0" w:space="0" w:color="auto"/>
            <w:right w:val="none" w:sz="0" w:space="0" w:color="auto"/>
          </w:divBdr>
          <w:divsChild>
            <w:div w:id="2106075767">
              <w:marLeft w:val="0"/>
              <w:marRight w:val="0"/>
              <w:marTop w:val="0"/>
              <w:marBottom w:val="0"/>
              <w:divBdr>
                <w:top w:val="none" w:sz="0" w:space="0" w:color="auto"/>
                <w:left w:val="none" w:sz="0" w:space="0" w:color="auto"/>
                <w:bottom w:val="none" w:sz="0" w:space="0" w:color="auto"/>
                <w:right w:val="none" w:sz="0" w:space="0" w:color="auto"/>
              </w:divBdr>
            </w:div>
          </w:divsChild>
        </w:div>
        <w:div w:id="557937251">
          <w:marLeft w:val="0"/>
          <w:marRight w:val="0"/>
          <w:marTop w:val="0"/>
          <w:marBottom w:val="0"/>
          <w:divBdr>
            <w:top w:val="none" w:sz="0" w:space="0" w:color="auto"/>
            <w:left w:val="none" w:sz="0" w:space="0" w:color="auto"/>
            <w:bottom w:val="none" w:sz="0" w:space="0" w:color="auto"/>
            <w:right w:val="none" w:sz="0" w:space="0" w:color="auto"/>
          </w:divBdr>
          <w:divsChild>
            <w:div w:id="2020083216">
              <w:marLeft w:val="0"/>
              <w:marRight w:val="0"/>
              <w:marTop w:val="0"/>
              <w:marBottom w:val="0"/>
              <w:divBdr>
                <w:top w:val="none" w:sz="0" w:space="0" w:color="auto"/>
                <w:left w:val="none" w:sz="0" w:space="0" w:color="auto"/>
                <w:bottom w:val="none" w:sz="0" w:space="0" w:color="auto"/>
                <w:right w:val="none" w:sz="0" w:space="0" w:color="auto"/>
              </w:divBdr>
            </w:div>
          </w:divsChild>
        </w:div>
        <w:div w:id="574781208">
          <w:marLeft w:val="0"/>
          <w:marRight w:val="0"/>
          <w:marTop w:val="0"/>
          <w:marBottom w:val="0"/>
          <w:divBdr>
            <w:top w:val="none" w:sz="0" w:space="0" w:color="auto"/>
            <w:left w:val="none" w:sz="0" w:space="0" w:color="auto"/>
            <w:bottom w:val="none" w:sz="0" w:space="0" w:color="auto"/>
            <w:right w:val="none" w:sz="0" w:space="0" w:color="auto"/>
          </w:divBdr>
          <w:divsChild>
            <w:div w:id="568081163">
              <w:marLeft w:val="0"/>
              <w:marRight w:val="0"/>
              <w:marTop w:val="0"/>
              <w:marBottom w:val="0"/>
              <w:divBdr>
                <w:top w:val="none" w:sz="0" w:space="0" w:color="auto"/>
                <w:left w:val="none" w:sz="0" w:space="0" w:color="auto"/>
                <w:bottom w:val="none" w:sz="0" w:space="0" w:color="auto"/>
                <w:right w:val="none" w:sz="0" w:space="0" w:color="auto"/>
              </w:divBdr>
            </w:div>
          </w:divsChild>
        </w:div>
        <w:div w:id="630592811">
          <w:marLeft w:val="0"/>
          <w:marRight w:val="0"/>
          <w:marTop w:val="0"/>
          <w:marBottom w:val="0"/>
          <w:divBdr>
            <w:top w:val="none" w:sz="0" w:space="0" w:color="auto"/>
            <w:left w:val="none" w:sz="0" w:space="0" w:color="auto"/>
            <w:bottom w:val="none" w:sz="0" w:space="0" w:color="auto"/>
            <w:right w:val="none" w:sz="0" w:space="0" w:color="auto"/>
          </w:divBdr>
          <w:divsChild>
            <w:div w:id="1663047279">
              <w:marLeft w:val="0"/>
              <w:marRight w:val="0"/>
              <w:marTop w:val="0"/>
              <w:marBottom w:val="0"/>
              <w:divBdr>
                <w:top w:val="none" w:sz="0" w:space="0" w:color="auto"/>
                <w:left w:val="none" w:sz="0" w:space="0" w:color="auto"/>
                <w:bottom w:val="none" w:sz="0" w:space="0" w:color="auto"/>
                <w:right w:val="none" w:sz="0" w:space="0" w:color="auto"/>
              </w:divBdr>
            </w:div>
          </w:divsChild>
        </w:div>
        <w:div w:id="848905435">
          <w:marLeft w:val="0"/>
          <w:marRight w:val="0"/>
          <w:marTop w:val="0"/>
          <w:marBottom w:val="0"/>
          <w:divBdr>
            <w:top w:val="none" w:sz="0" w:space="0" w:color="auto"/>
            <w:left w:val="none" w:sz="0" w:space="0" w:color="auto"/>
            <w:bottom w:val="none" w:sz="0" w:space="0" w:color="auto"/>
            <w:right w:val="none" w:sz="0" w:space="0" w:color="auto"/>
          </w:divBdr>
          <w:divsChild>
            <w:div w:id="43606341">
              <w:marLeft w:val="0"/>
              <w:marRight w:val="0"/>
              <w:marTop w:val="0"/>
              <w:marBottom w:val="0"/>
              <w:divBdr>
                <w:top w:val="none" w:sz="0" w:space="0" w:color="auto"/>
                <w:left w:val="none" w:sz="0" w:space="0" w:color="auto"/>
                <w:bottom w:val="none" w:sz="0" w:space="0" w:color="auto"/>
                <w:right w:val="none" w:sz="0" w:space="0" w:color="auto"/>
              </w:divBdr>
            </w:div>
          </w:divsChild>
        </w:div>
        <w:div w:id="897011553">
          <w:marLeft w:val="0"/>
          <w:marRight w:val="0"/>
          <w:marTop w:val="0"/>
          <w:marBottom w:val="0"/>
          <w:divBdr>
            <w:top w:val="none" w:sz="0" w:space="0" w:color="auto"/>
            <w:left w:val="none" w:sz="0" w:space="0" w:color="auto"/>
            <w:bottom w:val="none" w:sz="0" w:space="0" w:color="auto"/>
            <w:right w:val="none" w:sz="0" w:space="0" w:color="auto"/>
          </w:divBdr>
          <w:divsChild>
            <w:div w:id="1092237961">
              <w:marLeft w:val="0"/>
              <w:marRight w:val="0"/>
              <w:marTop w:val="0"/>
              <w:marBottom w:val="0"/>
              <w:divBdr>
                <w:top w:val="none" w:sz="0" w:space="0" w:color="auto"/>
                <w:left w:val="none" w:sz="0" w:space="0" w:color="auto"/>
                <w:bottom w:val="none" w:sz="0" w:space="0" w:color="auto"/>
                <w:right w:val="none" w:sz="0" w:space="0" w:color="auto"/>
              </w:divBdr>
            </w:div>
          </w:divsChild>
        </w:div>
        <w:div w:id="935209976">
          <w:marLeft w:val="0"/>
          <w:marRight w:val="0"/>
          <w:marTop w:val="0"/>
          <w:marBottom w:val="0"/>
          <w:divBdr>
            <w:top w:val="none" w:sz="0" w:space="0" w:color="auto"/>
            <w:left w:val="none" w:sz="0" w:space="0" w:color="auto"/>
            <w:bottom w:val="none" w:sz="0" w:space="0" w:color="auto"/>
            <w:right w:val="none" w:sz="0" w:space="0" w:color="auto"/>
          </w:divBdr>
          <w:divsChild>
            <w:div w:id="169611770">
              <w:marLeft w:val="0"/>
              <w:marRight w:val="0"/>
              <w:marTop w:val="0"/>
              <w:marBottom w:val="0"/>
              <w:divBdr>
                <w:top w:val="none" w:sz="0" w:space="0" w:color="auto"/>
                <w:left w:val="none" w:sz="0" w:space="0" w:color="auto"/>
                <w:bottom w:val="none" w:sz="0" w:space="0" w:color="auto"/>
                <w:right w:val="none" w:sz="0" w:space="0" w:color="auto"/>
              </w:divBdr>
            </w:div>
          </w:divsChild>
        </w:div>
        <w:div w:id="1094781570">
          <w:marLeft w:val="0"/>
          <w:marRight w:val="0"/>
          <w:marTop w:val="0"/>
          <w:marBottom w:val="0"/>
          <w:divBdr>
            <w:top w:val="none" w:sz="0" w:space="0" w:color="auto"/>
            <w:left w:val="none" w:sz="0" w:space="0" w:color="auto"/>
            <w:bottom w:val="none" w:sz="0" w:space="0" w:color="auto"/>
            <w:right w:val="none" w:sz="0" w:space="0" w:color="auto"/>
          </w:divBdr>
          <w:divsChild>
            <w:div w:id="240065733">
              <w:marLeft w:val="0"/>
              <w:marRight w:val="0"/>
              <w:marTop w:val="0"/>
              <w:marBottom w:val="0"/>
              <w:divBdr>
                <w:top w:val="none" w:sz="0" w:space="0" w:color="auto"/>
                <w:left w:val="none" w:sz="0" w:space="0" w:color="auto"/>
                <w:bottom w:val="none" w:sz="0" w:space="0" w:color="auto"/>
                <w:right w:val="none" w:sz="0" w:space="0" w:color="auto"/>
              </w:divBdr>
            </w:div>
          </w:divsChild>
        </w:div>
        <w:div w:id="1147236173">
          <w:marLeft w:val="0"/>
          <w:marRight w:val="0"/>
          <w:marTop w:val="0"/>
          <w:marBottom w:val="0"/>
          <w:divBdr>
            <w:top w:val="none" w:sz="0" w:space="0" w:color="auto"/>
            <w:left w:val="none" w:sz="0" w:space="0" w:color="auto"/>
            <w:bottom w:val="none" w:sz="0" w:space="0" w:color="auto"/>
            <w:right w:val="none" w:sz="0" w:space="0" w:color="auto"/>
          </w:divBdr>
          <w:divsChild>
            <w:div w:id="1686129798">
              <w:marLeft w:val="0"/>
              <w:marRight w:val="0"/>
              <w:marTop w:val="0"/>
              <w:marBottom w:val="0"/>
              <w:divBdr>
                <w:top w:val="none" w:sz="0" w:space="0" w:color="auto"/>
                <w:left w:val="none" w:sz="0" w:space="0" w:color="auto"/>
                <w:bottom w:val="none" w:sz="0" w:space="0" w:color="auto"/>
                <w:right w:val="none" w:sz="0" w:space="0" w:color="auto"/>
              </w:divBdr>
            </w:div>
          </w:divsChild>
        </w:div>
        <w:div w:id="1164273917">
          <w:marLeft w:val="0"/>
          <w:marRight w:val="0"/>
          <w:marTop w:val="0"/>
          <w:marBottom w:val="0"/>
          <w:divBdr>
            <w:top w:val="none" w:sz="0" w:space="0" w:color="auto"/>
            <w:left w:val="none" w:sz="0" w:space="0" w:color="auto"/>
            <w:bottom w:val="none" w:sz="0" w:space="0" w:color="auto"/>
            <w:right w:val="none" w:sz="0" w:space="0" w:color="auto"/>
          </w:divBdr>
          <w:divsChild>
            <w:div w:id="2023043037">
              <w:marLeft w:val="0"/>
              <w:marRight w:val="0"/>
              <w:marTop w:val="0"/>
              <w:marBottom w:val="0"/>
              <w:divBdr>
                <w:top w:val="none" w:sz="0" w:space="0" w:color="auto"/>
                <w:left w:val="none" w:sz="0" w:space="0" w:color="auto"/>
                <w:bottom w:val="none" w:sz="0" w:space="0" w:color="auto"/>
                <w:right w:val="none" w:sz="0" w:space="0" w:color="auto"/>
              </w:divBdr>
            </w:div>
          </w:divsChild>
        </w:div>
        <w:div w:id="1188519710">
          <w:marLeft w:val="0"/>
          <w:marRight w:val="0"/>
          <w:marTop w:val="0"/>
          <w:marBottom w:val="0"/>
          <w:divBdr>
            <w:top w:val="none" w:sz="0" w:space="0" w:color="auto"/>
            <w:left w:val="none" w:sz="0" w:space="0" w:color="auto"/>
            <w:bottom w:val="none" w:sz="0" w:space="0" w:color="auto"/>
            <w:right w:val="none" w:sz="0" w:space="0" w:color="auto"/>
          </w:divBdr>
          <w:divsChild>
            <w:div w:id="1969823104">
              <w:marLeft w:val="0"/>
              <w:marRight w:val="0"/>
              <w:marTop w:val="0"/>
              <w:marBottom w:val="0"/>
              <w:divBdr>
                <w:top w:val="none" w:sz="0" w:space="0" w:color="auto"/>
                <w:left w:val="none" w:sz="0" w:space="0" w:color="auto"/>
                <w:bottom w:val="none" w:sz="0" w:space="0" w:color="auto"/>
                <w:right w:val="none" w:sz="0" w:space="0" w:color="auto"/>
              </w:divBdr>
            </w:div>
          </w:divsChild>
        </w:div>
        <w:div w:id="1237282447">
          <w:marLeft w:val="0"/>
          <w:marRight w:val="0"/>
          <w:marTop w:val="0"/>
          <w:marBottom w:val="0"/>
          <w:divBdr>
            <w:top w:val="none" w:sz="0" w:space="0" w:color="auto"/>
            <w:left w:val="none" w:sz="0" w:space="0" w:color="auto"/>
            <w:bottom w:val="none" w:sz="0" w:space="0" w:color="auto"/>
            <w:right w:val="none" w:sz="0" w:space="0" w:color="auto"/>
          </w:divBdr>
          <w:divsChild>
            <w:div w:id="41641749">
              <w:marLeft w:val="0"/>
              <w:marRight w:val="0"/>
              <w:marTop w:val="0"/>
              <w:marBottom w:val="0"/>
              <w:divBdr>
                <w:top w:val="none" w:sz="0" w:space="0" w:color="auto"/>
                <w:left w:val="none" w:sz="0" w:space="0" w:color="auto"/>
                <w:bottom w:val="none" w:sz="0" w:space="0" w:color="auto"/>
                <w:right w:val="none" w:sz="0" w:space="0" w:color="auto"/>
              </w:divBdr>
            </w:div>
          </w:divsChild>
        </w:div>
        <w:div w:id="1283682200">
          <w:marLeft w:val="0"/>
          <w:marRight w:val="0"/>
          <w:marTop w:val="0"/>
          <w:marBottom w:val="0"/>
          <w:divBdr>
            <w:top w:val="none" w:sz="0" w:space="0" w:color="auto"/>
            <w:left w:val="none" w:sz="0" w:space="0" w:color="auto"/>
            <w:bottom w:val="none" w:sz="0" w:space="0" w:color="auto"/>
            <w:right w:val="none" w:sz="0" w:space="0" w:color="auto"/>
          </w:divBdr>
          <w:divsChild>
            <w:div w:id="1317949991">
              <w:marLeft w:val="0"/>
              <w:marRight w:val="0"/>
              <w:marTop w:val="0"/>
              <w:marBottom w:val="0"/>
              <w:divBdr>
                <w:top w:val="none" w:sz="0" w:space="0" w:color="auto"/>
                <w:left w:val="none" w:sz="0" w:space="0" w:color="auto"/>
                <w:bottom w:val="none" w:sz="0" w:space="0" w:color="auto"/>
                <w:right w:val="none" w:sz="0" w:space="0" w:color="auto"/>
              </w:divBdr>
            </w:div>
          </w:divsChild>
        </w:div>
        <w:div w:id="1289580214">
          <w:marLeft w:val="0"/>
          <w:marRight w:val="0"/>
          <w:marTop w:val="0"/>
          <w:marBottom w:val="0"/>
          <w:divBdr>
            <w:top w:val="none" w:sz="0" w:space="0" w:color="auto"/>
            <w:left w:val="none" w:sz="0" w:space="0" w:color="auto"/>
            <w:bottom w:val="none" w:sz="0" w:space="0" w:color="auto"/>
            <w:right w:val="none" w:sz="0" w:space="0" w:color="auto"/>
          </w:divBdr>
          <w:divsChild>
            <w:div w:id="561477692">
              <w:marLeft w:val="0"/>
              <w:marRight w:val="0"/>
              <w:marTop w:val="0"/>
              <w:marBottom w:val="0"/>
              <w:divBdr>
                <w:top w:val="none" w:sz="0" w:space="0" w:color="auto"/>
                <w:left w:val="none" w:sz="0" w:space="0" w:color="auto"/>
                <w:bottom w:val="none" w:sz="0" w:space="0" w:color="auto"/>
                <w:right w:val="none" w:sz="0" w:space="0" w:color="auto"/>
              </w:divBdr>
            </w:div>
          </w:divsChild>
        </w:div>
        <w:div w:id="1340502041">
          <w:marLeft w:val="0"/>
          <w:marRight w:val="0"/>
          <w:marTop w:val="0"/>
          <w:marBottom w:val="0"/>
          <w:divBdr>
            <w:top w:val="none" w:sz="0" w:space="0" w:color="auto"/>
            <w:left w:val="none" w:sz="0" w:space="0" w:color="auto"/>
            <w:bottom w:val="none" w:sz="0" w:space="0" w:color="auto"/>
            <w:right w:val="none" w:sz="0" w:space="0" w:color="auto"/>
          </w:divBdr>
          <w:divsChild>
            <w:div w:id="332151380">
              <w:marLeft w:val="0"/>
              <w:marRight w:val="0"/>
              <w:marTop w:val="0"/>
              <w:marBottom w:val="0"/>
              <w:divBdr>
                <w:top w:val="none" w:sz="0" w:space="0" w:color="auto"/>
                <w:left w:val="none" w:sz="0" w:space="0" w:color="auto"/>
                <w:bottom w:val="none" w:sz="0" w:space="0" w:color="auto"/>
                <w:right w:val="none" w:sz="0" w:space="0" w:color="auto"/>
              </w:divBdr>
            </w:div>
          </w:divsChild>
        </w:div>
        <w:div w:id="1466581831">
          <w:marLeft w:val="0"/>
          <w:marRight w:val="0"/>
          <w:marTop w:val="0"/>
          <w:marBottom w:val="0"/>
          <w:divBdr>
            <w:top w:val="none" w:sz="0" w:space="0" w:color="auto"/>
            <w:left w:val="none" w:sz="0" w:space="0" w:color="auto"/>
            <w:bottom w:val="none" w:sz="0" w:space="0" w:color="auto"/>
            <w:right w:val="none" w:sz="0" w:space="0" w:color="auto"/>
          </w:divBdr>
          <w:divsChild>
            <w:div w:id="524101393">
              <w:marLeft w:val="0"/>
              <w:marRight w:val="0"/>
              <w:marTop w:val="0"/>
              <w:marBottom w:val="0"/>
              <w:divBdr>
                <w:top w:val="none" w:sz="0" w:space="0" w:color="auto"/>
                <w:left w:val="none" w:sz="0" w:space="0" w:color="auto"/>
                <w:bottom w:val="none" w:sz="0" w:space="0" w:color="auto"/>
                <w:right w:val="none" w:sz="0" w:space="0" w:color="auto"/>
              </w:divBdr>
            </w:div>
          </w:divsChild>
        </w:div>
        <w:div w:id="1502815272">
          <w:marLeft w:val="0"/>
          <w:marRight w:val="0"/>
          <w:marTop w:val="0"/>
          <w:marBottom w:val="0"/>
          <w:divBdr>
            <w:top w:val="none" w:sz="0" w:space="0" w:color="auto"/>
            <w:left w:val="none" w:sz="0" w:space="0" w:color="auto"/>
            <w:bottom w:val="none" w:sz="0" w:space="0" w:color="auto"/>
            <w:right w:val="none" w:sz="0" w:space="0" w:color="auto"/>
          </w:divBdr>
          <w:divsChild>
            <w:div w:id="447700003">
              <w:marLeft w:val="0"/>
              <w:marRight w:val="0"/>
              <w:marTop w:val="0"/>
              <w:marBottom w:val="0"/>
              <w:divBdr>
                <w:top w:val="none" w:sz="0" w:space="0" w:color="auto"/>
                <w:left w:val="none" w:sz="0" w:space="0" w:color="auto"/>
                <w:bottom w:val="none" w:sz="0" w:space="0" w:color="auto"/>
                <w:right w:val="none" w:sz="0" w:space="0" w:color="auto"/>
              </w:divBdr>
            </w:div>
          </w:divsChild>
        </w:div>
        <w:div w:id="1503008259">
          <w:marLeft w:val="0"/>
          <w:marRight w:val="0"/>
          <w:marTop w:val="0"/>
          <w:marBottom w:val="0"/>
          <w:divBdr>
            <w:top w:val="none" w:sz="0" w:space="0" w:color="auto"/>
            <w:left w:val="none" w:sz="0" w:space="0" w:color="auto"/>
            <w:bottom w:val="none" w:sz="0" w:space="0" w:color="auto"/>
            <w:right w:val="none" w:sz="0" w:space="0" w:color="auto"/>
          </w:divBdr>
          <w:divsChild>
            <w:div w:id="409741707">
              <w:marLeft w:val="0"/>
              <w:marRight w:val="0"/>
              <w:marTop w:val="0"/>
              <w:marBottom w:val="0"/>
              <w:divBdr>
                <w:top w:val="none" w:sz="0" w:space="0" w:color="auto"/>
                <w:left w:val="none" w:sz="0" w:space="0" w:color="auto"/>
                <w:bottom w:val="none" w:sz="0" w:space="0" w:color="auto"/>
                <w:right w:val="none" w:sz="0" w:space="0" w:color="auto"/>
              </w:divBdr>
            </w:div>
          </w:divsChild>
        </w:div>
        <w:div w:id="1631977810">
          <w:marLeft w:val="0"/>
          <w:marRight w:val="0"/>
          <w:marTop w:val="0"/>
          <w:marBottom w:val="0"/>
          <w:divBdr>
            <w:top w:val="none" w:sz="0" w:space="0" w:color="auto"/>
            <w:left w:val="none" w:sz="0" w:space="0" w:color="auto"/>
            <w:bottom w:val="none" w:sz="0" w:space="0" w:color="auto"/>
            <w:right w:val="none" w:sz="0" w:space="0" w:color="auto"/>
          </w:divBdr>
          <w:divsChild>
            <w:div w:id="1628663394">
              <w:marLeft w:val="0"/>
              <w:marRight w:val="0"/>
              <w:marTop w:val="0"/>
              <w:marBottom w:val="0"/>
              <w:divBdr>
                <w:top w:val="none" w:sz="0" w:space="0" w:color="auto"/>
                <w:left w:val="none" w:sz="0" w:space="0" w:color="auto"/>
                <w:bottom w:val="none" w:sz="0" w:space="0" w:color="auto"/>
                <w:right w:val="none" w:sz="0" w:space="0" w:color="auto"/>
              </w:divBdr>
            </w:div>
          </w:divsChild>
        </w:div>
        <w:div w:id="1645963255">
          <w:marLeft w:val="0"/>
          <w:marRight w:val="0"/>
          <w:marTop w:val="0"/>
          <w:marBottom w:val="0"/>
          <w:divBdr>
            <w:top w:val="none" w:sz="0" w:space="0" w:color="auto"/>
            <w:left w:val="none" w:sz="0" w:space="0" w:color="auto"/>
            <w:bottom w:val="none" w:sz="0" w:space="0" w:color="auto"/>
            <w:right w:val="none" w:sz="0" w:space="0" w:color="auto"/>
          </w:divBdr>
          <w:divsChild>
            <w:div w:id="1593394090">
              <w:marLeft w:val="0"/>
              <w:marRight w:val="0"/>
              <w:marTop w:val="0"/>
              <w:marBottom w:val="0"/>
              <w:divBdr>
                <w:top w:val="none" w:sz="0" w:space="0" w:color="auto"/>
                <w:left w:val="none" w:sz="0" w:space="0" w:color="auto"/>
                <w:bottom w:val="none" w:sz="0" w:space="0" w:color="auto"/>
                <w:right w:val="none" w:sz="0" w:space="0" w:color="auto"/>
              </w:divBdr>
            </w:div>
          </w:divsChild>
        </w:div>
        <w:div w:id="1647583171">
          <w:marLeft w:val="0"/>
          <w:marRight w:val="0"/>
          <w:marTop w:val="0"/>
          <w:marBottom w:val="0"/>
          <w:divBdr>
            <w:top w:val="none" w:sz="0" w:space="0" w:color="auto"/>
            <w:left w:val="none" w:sz="0" w:space="0" w:color="auto"/>
            <w:bottom w:val="none" w:sz="0" w:space="0" w:color="auto"/>
            <w:right w:val="none" w:sz="0" w:space="0" w:color="auto"/>
          </w:divBdr>
          <w:divsChild>
            <w:div w:id="230428025">
              <w:marLeft w:val="0"/>
              <w:marRight w:val="0"/>
              <w:marTop w:val="0"/>
              <w:marBottom w:val="0"/>
              <w:divBdr>
                <w:top w:val="none" w:sz="0" w:space="0" w:color="auto"/>
                <w:left w:val="none" w:sz="0" w:space="0" w:color="auto"/>
                <w:bottom w:val="none" w:sz="0" w:space="0" w:color="auto"/>
                <w:right w:val="none" w:sz="0" w:space="0" w:color="auto"/>
              </w:divBdr>
            </w:div>
          </w:divsChild>
        </w:div>
        <w:div w:id="1877506409">
          <w:marLeft w:val="0"/>
          <w:marRight w:val="0"/>
          <w:marTop w:val="0"/>
          <w:marBottom w:val="0"/>
          <w:divBdr>
            <w:top w:val="none" w:sz="0" w:space="0" w:color="auto"/>
            <w:left w:val="none" w:sz="0" w:space="0" w:color="auto"/>
            <w:bottom w:val="none" w:sz="0" w:space="0" w:color="auto"/>
            <w:right w:val="none" w:sz="0" w:space="0" w:color="auto"/>
          </w:divBdr>
          <w:divsChild>
            <w:div w:id="896209847">
              <w:marLeft w:val="0"/>
              <w:marRight w:val="0"/>
              <w:marTop w:val="0"/>
              <w:marBottom w:val="0"/>
              <w:divBdr>
                <w:top w:val="none" w:sz="0" w:space="0" w:color="auto"/>
                <w:left w:val="none" w:sz="0" w:space="0" w:color="auto"/>
                <w:bottom w:val="none" w:sz="0" w:space="0" w:color="auto"/>
                <w:right w:val="none" w:sz="0" w:space="0" w:color="auto"/>
              </w:divBdr>
            </w:div>
          </w:divsChild>
        </w:div>
        <w:div w:id="1885629794">
          <w:marLeft w:val="0"/>
          <w:marRight w:val="0"/>
          <w:marTop w:val="0"/>
          <w:marBottom w:val="0"/>
          <w:divBdr>
            <w:top w:val="none" w:sz="0" w:space="0" w:color="auto"/>
            <w:left w:val="none" w:sz="0" w:space="0" w:color="auto"/>
            <w:bottom w:val="none" w:sz="0" w:space="0" w:color="auto"/>
            <w:right w:val="none" w:sz="0" w:space="0" w:color="auto"/>
          </w:divBdr>
          <w:divsChild>
            <w:div w:id="1830513281">
              <w:marLeft w:val="0"/>
              <w:marRight w:val="0"/>
              <w:marTop w:val="0"/>
              <w:marBottom w:val="0"/>
              <w:divBdr>
                <w:top w:val="none" w:sz="0" w:space="0" w:color="auto"/>
                <w:left w:val="none" w:sz="0" w:space="0" w:color="auto"/>
                <w:bottom w:val="none" w:sz="0" w:space="0" w:color="auto"/>
                <w:right w:val="none" w:sz="0" w:space="0" w:color="auto"/>
              </w:divBdr>
            </w:div>
          </w:divsChild>
        </w:div>
        <w:div w:id="2049329493">
          <w:marLeft w:val="0"/>
          <w:marRight w:val="0"/>
          <w:marTop w:val="0"/>
          <w:marBottom w:val="0"/>
          <w:divBdr>
            <w:top w:val="none" w:sz="0" w:space="0" w:color="auto"/>
            <w:left w:val="none" w:sz="0" w:space="0" w:color="auto"/>
            <w:bottom w:val="none" w:sz="0" w:space="0" w:color="auto"/>
            <w:right w:val="none" w:sz="0" w:space="0" w:color="auto"/>
          </w:divBdr>
          <w:divsChild>
            <w:div w:id="319313105">
              <w:marLeft w:val="0"/>
              <w:marRight w:val="0"/>
              <w:marTop w:val="0"/>
              <w:marBottom w:val="0"/>
              <w:divBdr>
                <w:top w:val="none" w:sz="0" w:space="0" w:color="auto"/>
                <w:left w:val="none" w:sz="0" w:space="0" w:color="auto"/>
                <w:bottom w:val="none" w:sz="0" w:space="0" w:color="auto"/>
                <w:right w:val="none" w:sz="0" w:space="0" w:color="auto"/>
              </w:divBdr>
            </w:div>
          </w:divsChild>
        </w:div>
        <w:div w:id="2078240414">
          <w:marLeft w:val="0"/>
          <w:marRight w:val="0"/>
          <w:marTop w:val="0"/>
          <w:marBottom w:val="0"/>
          <w:divBdr>
            <w:top w:val="none" w:sz="0" w:space="0" w:color="auto"/>
            <w:left w:val="none" w:sz="0" w:space="0" w:color="auto"/>
            <w:bottom w:val="none" w:sz="0" w:space="0" w:color="auto"/>
            <w:right w:val="none" w:sz="0" w:space="0" w:color="auto"/>
          </w:divBdr>
          <w:divsChild>
            <w:div w:id="838884925">
              <w:marLeft w:val="0"/>
              <w:marRight w:val="0"/>
              <w:marTop w:val="0"/>
              <w:marBottom w:val="0"/>
              <w:divBdr>
                <w:top w:val="none" w:sz="0" w:space="0" w:color="auto"/>
                <w:left w:val="none" w:sz="0" w:space="0" w:color="auto"/>
                <w:bottom w:val="none" w:sz="0" w:space="0" w:color="auto"/>
                <w:right w:val="none" w:sz="0" w:space="0" w:color="auto"/>
              </w:divBdr>
            </w:div>
          </w:divsChild>
        </w:div>
        <w:div w:id="2117675195">
          <w:marLeft w:val="0"/>
          <w:marRight w:val="0"/>
          <w:marTop w:val="0"/>
          <w:marBottom w:val="0"/>
          <w:divBdr>
            <w:top w:val="none" w:sz="0" w:space="0" w:color="auto"/>
            <w:left w:val="none" w:sz="0" w:space="0" w:color="auto"/>
            <w:bottom w:val="none" w:sz="0" w:space="0" w:color="auto"/>
            <w:right w:val="none" w:sz="0" w:space="0" w:color="auto"/>
          </w:divBdr>
          <w:divsChild>
            <w:div w:id="1761638528">
              <w:marLeft w:val="0"/>
              <w:marRight w:val="0"/>
              <w:marTop w:val="0"/>
              <w:marBottom w:val="0"/>
              <w:divBdr>
                <w:top w:val="none" w:sz="0" w:space="0" w:color="auto"/>
                <w:left w:val="none" w:sz="0" w:space="0" w:color="auto"/>
                <w:bottom w:val="none" w:sz="0" w:space="0" w:color="auto"/>
                <w:right w:val="none" w:sz="0" w:space="0" w:color="auto"/>
              </w:divBdr>
            </w:div>
          </w:divsChild>
        </w:div>
        <w:div w:id="2120056256">
          <w:marLeft w:val="0"/>
          <w:marRight w:val="0"/>
          <w:marTop w:val="0"/>
          <w:marBottom w:val="0"/>
          <w:divBdr>
            <w:top w:val="none" w:sz="0" w:space="0" w:color="auto"/>
            <w:left w:val="none" w:sz="0" w:space="0" w:color="auto"/>
            <w:bottom w:val="none" w:sz="0" w:space="0" w:color="auto"/>
            <w:right w:val="none" w:sz="0" w:space="0" w:color="auto"/>
          </w:divBdr>
          <w:divsChild>
            <w:div w:id="13077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976">
      <w:bodyDiv w:val="1"/>
      <w:marLeft w:val="0"/>
      <w:marRight w:val="0"/>
      <w:marTop w:val="0"/>
      <w:marBottom w:val="0"/>
      <w:divBdr>
        <w:top w:val="none" w:sz="0" w:space="0" w:color="auto"/>
        <w:left w:val="none" w:sz="0" w:space="0" w:color="auto"/>
        <w:bottom w:val="none" w:sz="0" w:space="0" w:color="auto"/>
        <w:right w:val="none" w:sz="0" w:space="0" w:color="auto"/>
      </w:divBdr>
      <w:divsChild>
        <w:div w:id="1048645121">
          <w:marLeft w:val="0"/>
          <w:marRight w:val="0"/>
          <w:marTop w:val="0"/>
          <w:marBottom w:val="0"/>
          <w:divBdr>
            <w:top w:val="none" w:sz="0" w:space="0" w:color="auto"/>
            <w:left w:val="none" w:sz="0" w:space="0" w:color="auto"/>
            <w:bottom w:val="none" w:sz="0" w:space="0" w:color="auto"/>
            <w:right w:val="none" w:sz="0" w:space="0" w:color="auto"/>
          </w:divBdr>
        </w:div>
        <w:div w:id="1086419971">
          <w:marLeft w:val="0"/>
          <w:marRight w:val="0"/>
          <w:marTop w:val="0"/>
          <w:marBottom w:val="0"/>
          <w:divBdr>
            <w:top w:val="none" w:sz="0" w:space="0" w:color="auto"/>
            <w:left w:val="none" w:sz="0" w:space="0" w:color="auto"/>
            <w:bottom w:val="none" w:sz="0" w:space="0" w:color="auto"/>
            <w:right w:val="none" w:sz="0" w:space="0" w:color="auto"/>
          </w:divBdr>
        </w:div>
      </w:divsChild>
    </w:div>
    <w:div w:id="1201043125">
      <w:bodyDiv w:val="1"/>
      <w:marLeft w:val="0"/>
      <w:marRight w:val="0"/>
      <w:marTop w:val="0"/>
      <w:marBottom w:val="0"/>
      <w:divBdr>
        <w:top w:val="none" w:sz="0" w:space="0" w:color="auto"/>
        <w:left w:val="none" w:sz="0" w:space="0" w:color="auto"/>
        <w:bottom w:val="none" w:sz="0" w:space="0" w:color="auto"/>
        <w:right w:val="none" w:sz="0" w:space="0" w:color="auto"/>
      </w:divBdr>
      <w:divsChild>
        <w:div w:id="42751497">
          <w:marLeft w:val="0"/>
          <w:marRight w:val="0"/>
          <w:marTop w:val="0"/>
          <w:marBottom w:val="0"/>
          <w:divBdr>
            <w:top w:val="none" w:sz="0" w:space="0" w:color="auto"/>
            <w:left w:val="none" w:sz="0" w:space="0" w:color="auto"/>
            <w:bottom w:val="none" w:sz="0" w:space="0" w:color="auto"/>
            <w:right w:val="none" w:sz="0" w:space="0" w:color="auto"/>
          </w:divBdr>
        </w:div>
        <w:div w:id="675812492">
          <w:marLeft w:val="0"/>
          <w:marRight w:val="0"/>
          <w:marTop w:val="0"/>
          <w:marBottom w:val="0"/>
          <w:divBdr>
            <w:top w:val="none" w:sz="0" w:space="0" w:color="auto"/>
            <w:left w:val="none" w:sz="0" w:space="0" w:color="auto"/>
            <w:bottom w:val="none" w:sz="0" w:space="0" w:color="auto"/>
            <w:right w:val="none" w:sz="0" w:space="0" w:color="auto"/>
          </w:divBdr>
        </w:div>
        <w:div w:id="932394393">
          <w:marLeft w:val="0"/>
          <w:marRight w:val="0"/>
          <w:marTop w:val="0"/>
          <w:marBottom w:val="0"/>
          <w:divBdr>
            <w:top w:val="none" w:sz="0" w:space="0" w:color="auto"/>
            <w:left w:val="none" w:sz="0" w:space="0" w:color="auto"/>
            <w:bottom w:val="none" w:sz="0" w:space="0" w:color="auto"/>
            <w:right w:val="none" w:sz="0" w:space="0" w:color="auto"/>
          </w:divBdr>
        </w:div>
        <w:div w:id="1125663453">
          <w:marLeft w:val="0"/>
          <w:marRight w:val="0"/>
          <w:marTop w:val="0"/>
          <w:marBottom w:val="0"/>
          <w:divBdr>
            <w:top w:val="none" w:sz="0" w:space="0" w:color="auto"/>
            <w:left w:val="none" w:sz="0" w:space="0" w:color="auto"/>
            <w:bottom w:val="none" w:sz="0" w:space="0" w:color="auto"/>
            <w:right w:val="none" w:sz="0" w:space="0" w:color="auto"/>
          </w:divBdr>
        </w:div>
        <w:div w:id="1325009077">
          <w:marLeft w:val="0"/>
          <w:marRight w:val="0"/>
          <w:marTop w:val="0"/>
          <w:marBottom w:val="0"/>
          <w:divBdr>
            <w:top w:val="none" w:sz="0" w:space="0" w:color="auto"/>
            <w:left w:val="none" w:sz="0" w:space="0" w:color="auto"/>
            <w:bottom w:val="none" w:sz="0" w:space="0" w:color="auto"/>
            <w:right w:val="none" w:sz="0" w:space="0" w:color="auto"/>
          </w:divBdr>
        </w:div>
        <w:div w:id="2133787294">
          <w:marLeft w:val="0"/>
          <w:marRight w:val="0"/>
          <w:marTop w:val="0"/>
          <w:marBottom w:val="0"/>
          <w:divBdr>
            <w:top w:val="none" w:sz="0" w:space="0" w:color="auto"/>
            <w:left w:val="none" w:sz="0" w:space="0" w:color="auto"/>
            <w:bottom w:val="none" w:sz="0" w:space="0" w:color="auto"/>
            <w:right w:val="none" w:sz="0" w:space="0" w:color="auto"/>
          </w:divBdr>
        </w:div>
      </w:divsChild>
    </w:div>
    <w:div w:id="1220747817">
      <w:bodyDiv w:val="1"/>
      <w:marLeft w:val="0"/>
      <w:marRight w:val="0"/>
      <w:marTop w:val="0"/>
      <w:marBottom w:val="0"/>
      <w:divBdr>
        <w:top w:val="none" w:sz="0" w:space="0" w:color="auto"/>
        <w:left w:val="none" w:sz="0" w:space="0" w:color="auto"/>
        <w:bottom w:val="none" w:sz="0" w:space="0" w:color="auto"/>
        <w:right w:val="none" w:sz="0" w:space="0" w:color="auto"/>
      </w:divBdr>
      <w:divsChild>
        <w:div w:id="639531567">
          <w:marLeft w:val="0"/>
          <w:marRight w:val="0"/>
          <w:marTop w:val="0"/>
          <w:marBottom w:val="0"/>
          <w:divBdr>
            <w:top w:val="none" w:sz="0" w:space="0" w:color="auto"/>
            <w:left w:val="none" w:sz="0" w:space="0" w:color="auto"/>
            <w:bottom w:val="none" w:sz="0" w:space="0" w:color="auto"/>
            <w:right w:val="none" w:sz="0" w:space="0" w:color="auto"/>
          </w:divBdr>
        </w:div>
        <w:div w:id="2061896717">
          <w:marLeft w:val="0"/>
          <w:marRight w:val="0"/>
          <w:marTop w:val="0"/>
          <w:marBottom w:val="0"/>
          <w:divBdr>
            <w:top w:val="none" w:sz="0" w:space="0" w:color="auto"/>
            <w:left w:val="none" w:sz="0" w:space="0" w:color="auto"/>
            <w:bottom w:val="none" w:sz="0" w:space="0" w:color="auto"/>
            <w:right w:val="none" w:sz="0" w:space="0" w:color="auto"/>
          </w:divBdr>
          <w:divsChild>
            <w:div w:id="1851749934">
              <w:marLeft w:val="0"/>
              <w:marRight w:val="0"/>
              <w:marTop w:val="30"/>
              <w:marBottom w:val="30"/>
              <w:divBdr>
                <w:top w:val="none" w:sz="0" w:space="0" w:color="auto"/>
                <w:left w:val="none" w:sz="0" w:space="0" w:color="auto"/>
                <w:bottom w:val="none" w:sz="0" w:space="0" w:color="auto"/>
                <w:right w:val="none" w:sz="0" w:space="0" w:color="auto"/>
              </w:divBdr>
              <w:divsChild>
                <w:div w:id="4526926">
                  <w:marLeft w:val="0"/>
                  <w:marRight w:val="0"/>
                  <w:marTop w:val="0"/>
                  <w:marBottom w:val="0"/>
                  <w:divBdr>
                    <w:top w:val="none" w:sz="0" w:space="0" w:color="auto"/>
                    <w:left w:val="none" w:sz="0" w:space="0" w:color="auto"/>
                    <w:bottom w:val="none" w:sz="0" w:space="0" w:color="auto"/>
                    <w:right w:val="none" w:sz="0" w:space="0" w:color="auto"/>
                  </w:divBdr>
                  <w:divsChild>
                    <w:div w:id="586579943">
                      <w:marLeft w:val="0"/>
                      <w:marRight w:val="0"/>
                      <w:marTop w:val="0"/>
                      <w:marBottom w:val="0"/>
                      <w:divBdr>
                        <w:top w:val="none" w:sz="0" w:space="0" w:color="auto"/>
                        <w:left w:val="none" w:sz="0" w:space="0" w:color="auto"/>
                        <w:bottom w:val="none" w:sz="0" w:space="0" w:color="auto"/>
                        <w:right w:val="none" w:sz="0" w:space="0" w:color="auto"/>
                      </w:divBdr>
                    </w:div>
                  </w:divsChild>
                </w:div>
                <w:div w:id="13578339">
                  <w:marLeft w:val="0"/>
                  <w:marRight w:val="0"/>
                  <w:marTop w:val="0"/>
                  <w:marBottom w:val="0"/>
                  <w:divBdr>
                    <w:top w:val="none" w:sz="0" w:space="0" w:color="auto"/>
                    <w:left w:val="none" w:sz="0" w:space="0" w:color="auto"/>
                    <w:bottom w:val="none" w:sz="0" w:space="0" w:color="auto"/>
                    <w:right w:val="none" w:sz="0" w:space="0" w:color="auto"/>
                  </w:divBdr>
                  <w:divsChild>
                    <w:div w:id="2050374443">
                      <w:marLeft w:val="0"/>
                      <w:marRight w:val="0"/>
                      <w:marTop w:val="0"/>
                      <w:marBottom w:val="0"/>
                      <w:divBdr>
                        <w:top w:val="none" w:sz="0" w:space="0" w:color="auto"/>
                        <w:left w:val="none" w:sz="0" w:space="0" w:color="auto"/>
                        <w:bottom w:val="none" w:sz="0" w:space="0" w:color="auto"/>
                        <w:right w:val="none" w:sz="0" w:space="0" w:color="auto"/>
                      </w:divBdr>
                    </w:div>
                  </w:divsChild>
                </w:div>
                <w:div w:id="27338045">
                  <w:marLeft w:val="0"/>
                  <w:marRight w:val="0"/>
                  <w:marTop w:val="0"/>
                  <w:marBottom w:val="0"/>
                  <w:divBdr>
                    <w:top w:val="none" w:sz="0" w:space="0" w:color="auto"/>
                    <w:left w:val="none" w:sz="0" w:space="0" w:color="auto"/>
                    <w:bottom w:val="none" w:sz="0" w:space="0" w:color="auto"/>
                    <w:right w:val="none" w:sz="0" w:space="0" w:color="auto"/>
                  </w:divBdr>
                  <w:divsChild>
                    <w:div w:id="594872601">
                      <w:marLeft w:val="0"/>
                      <w:marRight w:val="0"/>
                      <w:marTop w:val="0"/>
                      <w:marBottom w:val="0"/>
                      <w:divBdr>
                        <w:top w:val="none" w:sz="0" w:space="0" w:color="auto"/>
                        <w:left w:val="none" w:sz="0" w:space="0" w:color="auto"/>
                        <w:bottom w:val="none" w:sz="0" w:space="0" w:color="auto"/>
                        <w:right w:val="none" w:sz="0" w:space="0" w:color="auto"/>
                      </w:divBdr>
                    </w:div>
                  </w:divsChild>
                </w:div>
                <w:div w:id="37243999">
                  <w:marLeft w:val="0"/>
                  <w:marRight w:val="0"/>
                  <w:marTop w:val="0"/>
                  <w:marBottom w:val="0"/>
                  <w:divBdr>
                    <w:top w:val="none" w:sz="0" w:space="0" w:color="auto"/>
                    <w:left w:val="none" w:sz="0" w:space="0" w:color="auto"/>
                    <w:bottom w:val="none" w:sz="0" w:space="0" w:color="auto"/>
                    <w:right w:val="none" w:sz="0" w:space="0" w:color="auto"/>
                  </w:divBdr>
                  <w:divsChild>
                    <w:div w:id="910391194">
                      <w:marLeft w:val="0"/>
                      <w:marRight w:val="0"/>
                      <w:marTop w:val="0"/>
                      <w:marBottom w:val="0"/>
                      <w:divBdr>
                        <w:top w:val="none" w:sz="0" w:space="0" w:color="auto"/>
                        <w:left w:val="none" w:sz="0" w:space="0" w:color="auto"/>
                        <w:bottom w:val="none" w:sz="0" w:space="0" w:color="auto"/>
                        <w:right w:val="none" w:sz="0" w:space="0" w:color="auto"/>
                      </w:divBdr>
                    </w:div>
                  </w:divsChild>
                </w:div>
                <w:div w:id="68042534">
                  <w:marLeft w:val="0"/>
                  <w:marRight w:val="0"/>
                  <w:marTop w:val="0"/>
                  <w:marBottom w:val="0"/>
                  <w:divBdr>
                    <w:top w:val="none" w:sz="0" w:space="0" w:color="auto"/>
                    <w:left w:val="none" w:sz="0" w:space="0" w:color="auto"/>
                    <w:bottom w:val="none" w:sz="0" w:space="0" w:color="auto"/>
                    <w:right w:val="none" w:sz="0" w:space="0" w:color="auto"/>
                  </w:divBdr>
                  <w:divsChild>
                    <w:div w:id="553590863">
                      <w:marLeft w:val="0"/>
                      <w:marRight w:val="0"/>
                      <w:marTop w:val="0"/>
                      <w:marBottom w:val="0"/>
                      <w:divBdr>
                        <w:top w:val="none" w:sz="0" w:space="0" w:color="auto"/>
                        <w:left w:val="none" w:sz="0" w:space="0" w:color="auto"/>
                        <w:bottom w:val="none" w:sz="0" w:space="0" w:color="auto"/>
                        <w:right w:val="none" w:sz="0" w:space="0" w:color="auto"/>
                      </w:divBdr>
                    </w:div>
                  </w:divsChild>
                </w:div>
                <w:div w:id="76942447">
                  <w:marLeft w:val="0"/>
                  <w:marRight w:val="0"/>
                  <w:marTop w:val="0"/>
                  <w:marBottom w:val="0"/>
                  <w:divBdr>
                    <w:top w:val="none" w:sz="0" w:space="0" w:color="auto"/>
                    <w:left w:val="none" w:sz="0" w:space="0" w:color="auto"/>
                    <w:bottom w:val="none" w:sz="0" w:space="0" w:color="auto"/>
                    <w:right w:val="none" w:sz="0" w:space="0" w:color="auto"/>
                  </w:divBdr>
                  <w:divsChild>
                    <w:div w:id="303707453">
                      <w:marLeft w:val="0"/>
                      <w:marRight w:val="0"/>
                      <w:marTop w:val="0"/>
                      <w:marBottom w:val="0"/>
                      <w:divBdr>
                        <w:top w:val="none" w:sz="0" w:space="0" w:color="auto"/>
                        <w:left w:val="none" w:sz="0" w:space="0" w:color="auto"/>
                        <w:bottom w:val="none" w:sz="0" w:space="0" w:color="auto"/>
                        <w:right w:val="none" w:sz="0" w:space="0" w:color="auto"/>
                      </w:divBdr>
                    </w:div>
                  </w:divsChild>
                </w:div>
                <w:div w:id="82727800">
                  <w:marLeft w:val="0"/>
                  <w:marRight w:val="0"/>
                  <w:marTop w:val="0"/>
                  <w:marBottom w:val="0"/>
                  <w:divBdr>
                    <w:top w:val="none" w:sz="0" w:space="0" w:color="auto"/>
                    <w:left w:val="none" w:sz="0" w:space="0" w:color="auto"/>
                    <w:bottom w:val="none" w:sz="0" w:space="0" w:color="auto"/>
                    <w:right w:val="none" w:sz="0" w:space="0" w:color="auto"/>
                  </w:divBdr>
                  <w:divsChild>
                    <w:div w:id="2043551339">
                      <w:marLeft w:val="0"/>
                      <w:marRight w:val="0"/>
                      <w:marTop w:val="0"/>
                      <w:marBottom w:val="0"/>
                      <w:divBdr>
                        <w:top w:val="none" w:sz="0" w:space="0" w:color="auto"/>
                        <w:left w:val="none" w:sz="0" w:space="0" w:color="auto"/>
                        <w:bottom w:val="none" w:sz="0" w:space="0" w:color="auto"/>
                        <w:right w:val="none" w:sz="0" w:space="0" w:color="auto"/>
                      </w:divBdr>
                    </w:div>
                  </w:divsChild>
                </w:div>
                <w:div w:id="93089896">
                  <w:marLeft w:val="0"/>
                  <w:marRight w:val="0"/>
                  <w:marTop w:val="0"/>
                  <w:marBottom w:val="0"/>
                  <w:divBdr>
                    <w:top w:val="none" w:sz="0" w:space="0" w:color="auto"/>
                    <w:left w:val="none" w:sz="0" w:space="0" w:color="auto"/>
                    <w:bottom w:val="none" w:sz="0" w:space="0" w:color="auto"/>
                    <w:right w:val="none" w:sz="0" w:space="0" w:color="auto"/>
                  </w:divBdr>
                  <w:divsChild>
                    <w:div w:id="913777880">
                      <w:marLeft w:val="0"/>
                      <w:marRight w:val="0"/>
                      <w:marTop w:val="0"/>
                      <w:marBottom w:val="0"/>
                      <w:divBdr>
                        <w:top w:val="none" w:sz="0" w:space="0" w:color="auto"/>
                        <w:left w:val="none" w:sz="0" w:space="0" w:color="auto"/>
                        <w:bottom w:val="none" w:sz="0" w:space="0" w:color="auto"/>
                        <w:right w:val="none" w:sz="0" w:space="0" w:color="auto"/>
                      </w:divBdr>
                    </w:div>
                  </w:divsChild>
                </w:div>
                <w:div w:id="116148489">
                  <w:marLeft w:val="0"/>
                  <w:marRight w:val="0"/>
                  <w:marTop w:val="0"/>
                  <w:marBottom w:val="0"/>
                  <w:divBdr>
                    <w:top w:val="none" w:sz="0" w:space="0" w:color="auto"/>
                    <w:left w:val="none" w:sz="0" w:space="0" w:color="auto"/>
                    <w:bottom w:val="none" w:sz="0" w:space="0" w:color="auto"/>
                    <w:right w:val="none" w:sz="0" w:space="0" w:color="auto"/>
                  </w:divBdr>
                  <w:divsChild>
                    <w:div w:id="557398674">
                      <w:marLeft w:val="0"/>
                      <w:marRight w:val="0"/>
                      <w:marTop w:val="0"/>
                      <w:marBottom w:val="0"/>
                      <w:divBdr>
                        <w:top w:val="none" w:sz="0" w:space="0" w:color="auto"/>
                        <w:left w:val="none" w:sz="0" w:space="0" w:color="auto"/>
                        <w:bottom w:val="none" w:sz="0" w:space="0" w:color="auto"/>
                        <w:right w:val="none" w:sz="0" w:space="0" w:color="auto"/>
                      </w:divBdr>
                    </w:div>
                  </w:divsChild>
                </w:div>
                <w:div w:id="118647978">
                  <w:marLeft w:val="0"/>
                  <w:marRight w:val="0"/>
                  <w:marTop w:val="0"/>
                  <w:marBottom w:val="0"/>
                  <w:divBdr>
                    <w:top w:val="none" w:sz="0" w:space="0" w:color="auto"/>
                    <w:left w:val="none" w:sz="0" w:space="0" w:color="auto"/>
                    <w:bottom w:val="none" w:sz="0" w:space="0" w:color="auto"/>
                    <w:right w:val="none" w:sz="0" w:space="0" w:color="auto"/>
                  </w:divBdr>
                  <w:divsChild>
                    <w:div w:id="121653780">
                      <w:marLeft w:val="0"/>
                      <w:marRight w:val="0"/>
                      <w:marTop w:val="0"/>
                      <w:marBottom w:val="0"/>
                      <w:divBdr>
                        <w:top w:val="none" w:sz="0" w:space="0" w:color="auto"/>
                        <w:left w:val="none" w:sz="0" w:space="0" w:color="auto"/>
                        <w:bottom w:val="none" w:sz="0" w:space="0" w:color="auto"/>
                        <w:right w:val="none" w:sz="0" w:space="0" w:color="auto"/>
                      </w:divBdr>
                    </w:div>
                  </w:divsChild>
                </w:div>
                <w:div w:id="173539569">
                  <w:marLeft w:val="0"/>
                  <w:marRight w:val="0"/>
                  <w:marTop w:val="0"/>
                  <w:marBottom w:val="0"/>
                  <w:divBdr>
                    <w:top w:val="none" w:sz="0" w:space="0" w:color="auto"/>
                    <w:left w:val="none" w:sz="0" w:space="0" w:color="auto"/>
                    <w:bottom w:val="none" w:sz="0" w:space="0" w:color="auto"/>
                    <w:right w:val="none" w:sz="0" w:space="0" w:color="auto"/>
                  </w:divBdr>
                  <w:divsChild>
                    <w:div w:id="6753521">
                      <w:marLeft w:val="0"/>
                      <w:marRight w:val="0"/>
                      <w:marTop w:val="0"/>
                      <w:marBottom w:val="0"/>
                      <w:divBdr>
                        <w:top w:val="none" w:sz="0" w:space="0" w:color="auto"/>
                        <w:left w:val="none" w:sz="0" w:space="0" w:color="auto"/>
                        <w:bottom w:val="none" w:sz="0" w:space="0" w:color="auto"/>
                        <w:right w:val="none" w:sz="0" w:space="0" w:color="auto"/>
                      </w:divBdr>
                    </w:div>
                  </w:divsChild>
                </w:div>
                <w:div w:id="246573487">
                  <w:marLeft w:val="0"/>
                  <w:marRight w:val="0"/>
                  <w:marTop w:val="0"/>
                  <w:marBottom w:val="0"/>
                  <w:divBdr>
                    <w:top w:val="none" w:sz="0" w:space="0" w:color="auto"/>
                    <w:left w:val="none" w:sz="0" w:space="0" w:color="auto"/>
                    <w:bottom w:val="none" w:sz="0" w:space="0" w:color="auto"/>
                    <w:right w:val="none" w:sz="0" w:space="0" w:color="auto"/>
                  </w:divBdr>
                  <w:divsChild>
                    <w:div w:id="1943803259">
                      <w:marLeft w:val="0"/>
                      <w:marRight w:val="0"/>
                      <w:marTop w:val="0"/>
                      <w:marBottom w:val="0"/>
                      <w:divBdr>
                        <w:top w:val="none" w:sz="0" w:space="0" w:color="auto"/>
                        <w:left w:val="none" w:sz="0" w:space="0" w:color="auto"/>
                        <w:bottom w:val="none" w:sz="0" w:space="0" w:color="auto"/>
                        <w:right w:val="none" w:sz="0" w:space="0" w:color="auto"/>
                      </w:divBdr>
                    </w:div>
                  </w:divsChild>
                </w:div>
                <w:div w:id="269944642">
                  <w:marLeft w:val="0"/>
                  <w:marRight w:val="0"/>
                  <w:marTop w:val="0"/>
                  <w:marBottom w:val="0"/>
                  <w:divBdr>
                    <w:top w:val="none" w:sz="0" w:space="0" w:color="auto"/>
                    <w:left w:val="none" w:sz="0" w:space="0" w:color="auto"/>
                    <w:bottom w:val="none" w:sz="0" w:space="0" w:color="auto"/>
                    <w:right w:val="none" w:sz="0" w:space="0" w:color="auto"/>
                  </w:divBdr>
                  <w:divsChild>
                    <w:div w:id="1388337072">
                      <w:marLeft w:val="0"/>
                      <w:marRight w:val="0"/>
                      <w:marTop w:val="0"/>
                      <w:marBottom w:val="0"/>
                      <w:divBdr>
                        <w:top w:val="none" w:sz="0" w:space="0" w:color="auto"/>
                        <w:left w:val="none" w:sz="0" w:space="0" w:color="auto"/>
                        <w:bottom w:val="none" w:sz="0" w:space="0" w:color="auto"/>
                        <w:right w:val="none" w:sz="0" w:space="0" w:color="auto"/>
                      </w:divBdr>
                    </w:div>
                  </w:divsChild>
                </w:div>
                <w:div w:id="279537338">
                  <w:marLeft w:val="0"/>
                  <w:marRight w:val="0"/>
                  <w:marTop w:val="0"/>
                  <w:marBottom w:val="0"/>
                  <w:divBdr>
                    <w:top w:val="none" w:sz="0" w:space="0" w:color="auto"/>
                    <w:left w:val="none" w:sz="0" w:space="0" w:color="auto"/>
                    <w:bottom w:val="none" w:sz="0" w:space="0" w:color="auto"/>
                    <w:right w:val="none" w:sz="0" w:space="0" w:color="auto"/>
                  </w:divBdr>
                  <w:divsChild>
                    <w:div w:id="240333978">
                      <w:marLeft w:val="0"/>
                      <w:marRight w:val="0"/>
                      <w:marTop w:val="0"/>
                      <w:marBottom w:val="0"/>
                      <w:divBdr>
                        <w:top w:val="none" w:sz="0" w:space="0" w:color="auto"/>
                        <w:left w:val="none" w:sz="0" w:space="0" w:color="auto"/>
                        <w:bottom w:val="none" w:sz="0" w:space="0" w:color="auto"/>
                        <w:right w:val="none" w:sz="0" w:space="0" w:color="auto"/>
                      </w:divBdr>
                    </w:div>
                  </w:divsChild>
                </w:div>
                <w:div w:id="288366008">
                  <w:marLeft w:val="0"/>
                  <w:marRight w:val="0"/>
                  <w:marTop w:val="0"/>
                  <w:marBottom w:val="0"/>
                  <w:divBdr>
                    <w:top w:val="none" w:sz="0" w:space="0" w:color="auto"/>
                    <w:left w:val="none" w:sz="0" w:space="0" w:color="auto"/>
                    <w:bottom w:val="none" w:sz="0" w:space="0" w:color="auto"/>
                    <w:right w:val="none" w:sz="0" w:space="0" w:color="auto"/>
                  </w:divBdr>
                  <w:divsChild>
                    <w:div w:id="1971738037">
                      <w:marLeft w:val="0"/>
                      <w:marRight w:val="0"/>
                      <w:marTop w:val="0"/>
                      <w:marBottom w:val="0"/>
                      <w:divBdr>
                        <w:top w:val="none" w:sz="0" w:space="0" w:color="auto"/>
                        <w:left w:val="none" w:sz="0" w:space="0" w:color="auto"/>
                        <w:bottom w:val="none" w:sz="0" w:space="0" w:color="auto"/>
                        <w:right w:val="none" w:sz="0" w:space="0" w:color="auto"/>
                      </w:divBdr>
                    </w:div>
                  </w:divsChild>
                </w:div>
                <w:div w:id="293681187">
                  <w:marLeft w:val="0"/>
                  <w:marRight w:val="0"/>
                  <w:marTop w:val="0"/>
                  <w:marBottom w:val="0"/>
                  <w:divBdr>
                    <w:top w:val="none" w:sz="0" w:space="0" w:color="auto"/>
                    <w:left w:val="none" w:sz="0" w:space="0" w:color="auto"/>
                    <w:bottom w:val="none" w:sz="0" w:space="0" w:color="auto"/>
                    <w:right w:val="none" w:sz="0" w:space="0" w:color="auto"/>
                  </w:divBdr>
                  <w:divsChild>
                    <w:div w:id="496842192">
                      <w:marLeft w:val="0"/>
                      <w:marRight w:val="0"/>
                      <w:marTop w:val="0"/>
                      <w:marBottom w:val="0"/>
                      <w:divBdr>
                        <w:top w:val="none" w:sz="0" w:space="0" w:color="auto"/>
                        <w:left w:val="none" w:sz="0" w:space="0" w:color="auto"/>
                        <w:bottom w:val="none" w:sz="0" w:space="0" w:color="auto"/>
                        <w:right w:val="none" w:sz="0" w:space="0" w:color="auto"/>
                      </w:divBdr>
                    </w:div>
                  </w:divsChild>
                </w:div>
                <w:div w:id="298266570">
                  <w:marLeft w:val="0"/>
                  <w:marRight w:val="0"/>
                  <w:marTop w:val="0"/>
                  <w:marBottom w:val="0"/>
                  <w:divBdr>
                    <w:top w:val="none" w:sz="0" w:space="0" w:color="auto"/>
                    <w:left w:val="none" w:sz="0" w:space="0" w:color="auto"/>
                    <w:bottom w:val="none" w:sz="0" w:space="0" w:color="auto"/>
                    <w:right w:val="none" w:sz="0" w:space="0" w:color="auto"/>
                  </w:divBdr>
                  <w:divsChild>
                    <w:div w:id="987175548">
                      <w:marLeft w:val="0"/>
                      <w:marRight w:val="0"/>
                      <w:marTop w:val="0"/>
                      <w:marBottom w:val="0"/>
                      <w:divBdr>
                        <w:top w:val="none" w:sz="0" w:space="0" w:color="auto"/>
                        <w:left w:val="none" w:sz="0" w:space="0" w:color="auto"/>
                        <w:bottom w:val="none" w:sz="0" w:space="0" w:color="auto"/>
                        <w:right w:val="none" w:sz="0" w:space="0" w:color="auto"/>
                      </w:divBdr>
                    </w:div>
                  </w:divsChild>
                </w:div>
                <w:div w:id="316542734">
                  <w:marLeft w:val="0"/>
                  <w:marRight w:val="0"/>
                  <w:marTop w:val="0"/>
                  <w:marBottom w:val="0"/>
                  <w:divBdr>
                    <w:top w:val="none" w:sz="0" w:space="0" w:color="auto"/>
                    <w:left w:val="none" w:sz="0" w:space="0" w:color="auto"/>
                    <w:bottom w:val="none" w:sz="0" w:space="0" w:color="auto"/>
                    <w:right w:val="none" w:sz="0" w:space="0" w:color="auto"/>
                  </w:divBdr>
                  <w:divsChild>
                    <w:div w:id="770860366">
                      <w:marLeft w:val="0"/>
                      <w:marRight w:val="0"/>
                      <w:marTop w:val="0"/>
                      <w:marBottom w:val="0"/>
                      <w:divBdr>
                        <w:top w:val="none" w:sz="0" w:space="0" w:color="auto"/>
                        <w:left w:val="none" w:sz="0" w:space="0" w:color="auto"/>
                        <w:bottom w:val="none" w:sz="0" w:space="0" w:color="auto"/>
                        <w:right w:val="none" w:sz="0" w:space="0" w:color="auto"/>
                      </w:divBdr>
                    </w:div>
                  </w:divsChild>
                </w:div>
                <w:div w:id="346564912">
                  <w:marLeft w:val="0"/>
                  <w:marRight w:val="0"/>
                  <w:marTop w:val="0"/>
                  <w:marBottom w:val="0"/>
                  <w:divBdr>
                    <w:top w:val="none" w:sz="0" w:space="0" w:color="auto"/>
                    <w:left w:val="none" w:sz="0" w:space="0" w:color="auto"/>
                    <w:bottom w:val="none" w:sz="0" w:space="0" w:color="auto"/>
                    <w:right w:val="none" w:sz="0" w:space="0" w:color="auto"/>
                  </w:divBdr>
                  <w:divsChild>
                    <w:div w:id="327443944">
                      <w:marLeft w:val="0"/>
                      <w:marRight w:val="0"/>
                      <w:marTop w:val="0"/>
                      <w:marBottom w:val="0"/>
                      <w:divBdr>
                        <w:top w:val="none" w:sz="0" w:space="0" w:color="auto"/>
                        <w:left w:val="none" w:sz="0" w:space="0" w:color="auto"/>
                        <w:bottom w:val="none" w:sz="0" w:space="0" w:color="auto"/>
                        <w:right w:val="none" w:sz="0" w:space="0" w:color="auto"/>
                      </w:divBdr>
                    </w:div>
                  </w:divsChild>
                </w:div>
                <w:div w:id="347676797">
                  <w:marLeft w:val="0"/>
                  <w:marRight w:val="0"/>
                  <w:marTop w:val="0"/>
                  <w:marBottom w:val="0"/>
                  <w:divBdr>
                    <w:top w:val="none" w:sz="0" w:space="0" w:color="auto"/>
                    <w:left w:val="none" w:sz="0" w:space="0" w:color="auto"/>
                    <w:bottom w:val="none" w:sz="0" w:space="0" w:color="auto"/>
                    <w:right w:val="none" w:sz="0" w:space="0" w:color="auto"/>
                  </w:divBdr>
                  <w:divsChild>
                    <w:div w:id="1670136026">
                      <w:marLeft w:val="0"/>
                      <w:marRight w:val="0"/>
                      <w:marTop w:val="0"/>
                      <w:marBottom w:val="0"/>
                      <w:divBdr>
                        <w:top w:val="none" w:sz="0" w:space="0" w:color="auto"/>
                        <w:left w:val="none" w:sz="0" w:space="0" w:color="auto"/>
                        <w:bottom w:val="none" w:sz="0" w:space="0" w:color="auto"/>
                        <w:right w:val="none" w:sz="0" w:space="0" w:color="auto"/>
                      </w:divBdr>
                    </w:div>
                  </w:divsChild>
                </w:div>
                <w:div w:id="350034784">
                  <w:marLeft w:val="0"/>
                  <w:marRight w:val="0"/>
                  <w:marTop w:val="0"/>
                  <w:marBottom w:val="0"/>
                  <w:divBdr>
                    <w:top w:val="none" w:sz="0" w:space="0" w:color="auto"/>
                    <w:left w:val="none" w:sz="0" w:space="0" w:color="auto"/>
                    <w:bottom w:val="none" w:sz="0" w:space="0" w:color="auto"/>
                    <w:right w:val="none" w:sz="0" w:space="0" w:color="auto"/>
                  </w:divBdr>
                  <w:divsChild>
                    <w:div w:id="2143763427">
                      <w:marLeft w:val="0"/>
                      <w:marRight w:val="0"/>
                      <w:marTop w:val="0"/>
                      <w:marBottom w:val="0"/>
                      <w:divBdr>
                        <w:top w:val="none" w:sz="0" w:space="0" w:color="auto"/>
                        <w:left w:val="none" w:sz="0" w:space="0" w:color="auto"/>
                        <w:bottom w:val="none" w:sz="0" w:space="0" w:color="auto"/>
                        <w:right w:val="none" w:sz="0" w:space="0" w:color="auto"/>
                      </w:divBdr>
                    </w:div>
                  </w:divsChild>
                </w:div>
                <w:div w:id="367684213">
                  <w:marLeft w:val="0"/>
                  <w:marRight w:val="0"/>
                  <w:marTop w:val="0"/>
                  <w:marBottom w:val="0"/>
                  <w:divBdr>
                    <w:top w:val="none" w:sz="0" w:space="0" w:color="auto"/>
                    <w:left w:val="none" w:sz="0" w:space="0" w:color="auto"/>
                    <w:bottom w:val="none" w:sz="0" w:space="0" w:color="auto"/>
                    <w:right w:val="none" w:sz="0" w:space="0" w:color="auto"/>
                  </w:divBdr>
                  <w:divsChild>
                    <w:div w:id="477500224">
                      <w:marLeft w:val="0"/>
                      <w:marRight w:val="0"/>
                      <w:marTop w:val="0"/>
                      <w:marBottom w:val="0"/>
                      <w:divBdr>
                        <w:top w:val="none" w:sz="0" w:space="0" w:color="auto"/>
                        <w:left w:val="none" w:sz="0" w:space="0" w:color="auto"/>
                        <w:bottom w:val="none" w:sz="0" w:space="0" w:color="auto"/>
                        <w:right w:val="none" w:sz="0" w:space="0" w:color="auto"/>
                      </w:divBdr>
                    </w:div>
                  </w:divsChild>
                </w:div>
                <w:div w:id="372538405">
                  <w:marLeft w:val="0"/>
                  <w:marRight w:val="0"/>
                  <w:marTop w:val="0"/>
                  <w:marBottom w:val="0"/>
                  <w:divBdr>
                    <w:top w:val="none" w:sz="0" w:space="0" w:color="auto"/>
                    <w:left w:val="none" w:sz="0" w:space="0" w:color="auto"/>
                    <w:bottom w:val="none" w:sz="0" w:space="0" w:color="auto"/>
                    <w:right w:val="none" w:sz="0" w:space="0" w:color="auto"/>
                  </w:divBdr>
                  <w:divsChild>
                    <w:div w:id="316539114">
                      <w:marLeft w:val="0"/>
                      <w:marRight w:val="0"/>
                      <w:marTop w:val="0"/>
                      <w:marBottom w:val="0"/>
                      <w:divBdr>
                        <w:top w:val="none" w:sz="0" w:space="0" w:color="auto"/>
                        <w:left w:val="none" w:sz="0" w:space="0" w:color="auto"/>
                        <w:bottom w:val="none" w:sz="0" w:space="0" w:color="auto"/>
                        <w:right w:val="none" w:sz="0" w:space="0" w:color="auto"/>
                      </w:divBdr>
                    </w:div>
                  </w:divsChild>
                </w:div>
                <w:div w:id="413170343">
                  <w:marLeft w:val="0"/>
                  <w:marRight w:val="0"/>
                  <w:marTop w:val="0"/>
                  <w:marBottom w:val="0"/>
                  <w:divBdr>
                    <w:top w:val="none" w:sz="0" w:space="0" w:color="auto"/>
                    <w:left w:val="none" w:sz="0" w:space="0" w:color="auto"/>
                    <w:bottom w:val="none" w:sz="0" w:space="0" w:color="auto"/>
                    <w:right w:val="none" w:sz="0" w:space="0" w:color="auto"/>
                  </w:divBdr>
                  <w:divsChild>
                    <w:div w:id="2081712283">
                      <w:marLeft w:val="0"/>
                      <w:marRight w:val="0"/>
                      <w:marTop w:val="0"/>
                      <w:marBottom w:val="0"/>
                      <w:divBdr>
                        <w:top w:val="none" w:sz="0" w:space="0" w:color="auto"/>
                        <w:left w:val="none" w:sz="0" w:space="0" w:color="auto"/>
                        <w:bottom w:val="none" w:sz="0" w:space="0" w:color="auto"/>
                        <w:right w:val="none" w:sz="0" w:space="0" w:color="auto"/>
                      </w:divBdr>
                    </w:div>
                  </w:divsChild>
                </w:div>
                <w:div w:id="426079900">
                  <w:marLeft w:val="0"/>
                  <w:marRight w:val="0"/>
                  <w:marTop w:val="0"/>
                  <w:marBottom w:val="0"/>
                  <w:divBdr>
                    <w:top w:val="none" w:sz="0" w:space="0" w:color="auto"/>
                    <w:left w:val="none" w:sz="0" w:space="0" w:color="auto"/>
                    <w:bottom w:val="none" w:sz="0" w:space="0" w:color="auto"/>
                    <w:right w:val="none" w:sz="0" w:space="0" w:color="auto"/>
                  </w:divBdr>
                  <w:divsChild>
                    <w:div w:id="1336960354">
                      <w:marLeft w:val="0"/>
                      <w:marRight w:val="0"/>
                      <w:marTop w:val="0"/>
                      <w:marBottom w:val="0"/>
                      <w:divBdr>
                        <w:top w:val="none" w:sz="0" w:space="0" w:color="auto"/>
                        <w:left w:val="none" w:sz="0" w:space="0" w:color="auto"/>
                        <w:bottom w:val="none" w:sz="0" w:space="0" w:color="auto"/>
                        <w:right w:val="none" w:sz="0" w:space="0" w:color="auto"/>
                      </w:divBdr>
                    </w:div>
                  </w:divsChild>
                </w:div>
                <w:div w:id="428280432">
                  <w:marLeft w:val="0"/>
                  <w:marRight w:val="0"/>
                  <w:marTop w:val="0"/>
                  <w:marBottom w:val="0"/>
                  <w:divBdr>
                    <w:top w:val="none" w:sz="0" w:space="0" w:color="auto"/>
                    <w:left w:val="none" w:sz="0" w:space="0" w:color="auto"/>
                    <w:bottom w:val="none" w:sz="0" w:space="0" w:color="auto"/>
                    <w:right w:val="none" w:sz="0" w:space="0" w:color="auto"/>
                  </w:divBdr>
                  <w:divsChild>
                    <w:div w:id="299772988">
                      <w:marLeft w:val="0"/>
                      <w:marRight w:val="0"/>
                      <w:marTop w:val="0"/>
                      <w:marBottom w:val="0"/>
                      <w:divBdr>
                        <w:top w:val="none" w:sz="0" w:space="0" w:color="auto"/>
                        <w:left w:val="none" w:sz="0" w:space="0" w:color="auto"/>
                        <w:bottom w:val="none" w:sz="0" w:space="0" w:color="auto"/>
                        <w:right w:val="none" w:sz="0" w:space="0" w:color="auto"/>
                      </w:divBdr>
                    </w:div>
                  </w:divsChild>
                </w:div>
                <w:div w:id="436142444">
                  <w:marLeft w:val="0"/>
                  <w:marRight w:val="0"/>
                  <w:marTop w:val="0"/>
                  <w:marBottom w:val="0"/>
                  <w:divBdr>
                    <w:top w:val="none" w:sz="0" w:space="0" w:color="auto"/>
                    <w:left w:val="none" w:sz="0" w:space="0" w:color="auto"/>
                    <w:bottom w:val="none" w:sz="0" w:space="0" w:color="auto"/>
                    <w:right w:val="none" w:sz="0" w:space="0" w:color="auto"/>
                  </w:divBdr>
                  <w:divsChild>
                    <w:div w:id="1545288872">
                      <w:marLeft w:val="0"/>
                      <w:marRight w:val="0"/>
                      <w:marTop w:val="0"/>
                      <w:marBottom w:val="0"/>
                      <w:divBdr>
                        <w:top w:val="none" w:sz="0" w:space="0" w:color="auto"/>
                        <w:left w:val="none" w:sz="0" w:space="0" w:color="auto"/>
                        <w:bottom w:val="none" w:sz="0" w:space="0" w:color="auto"/>
                        <w:right w:val="none" w:sz="0" w:space="0" w:color="auto"/>
                      </w:divBdr>
                    </w:div>
                  </w:divsChild>
                </w:div>
                <w:div w:id="437916330">
                  <w:marLeft w:val="0"/>
                  <w:marRight w:val="0"/>
                  <w:marTop w:val="0"/>
                  <w:marBottom w:val="0"/>
                  <w:divBdr>
                    <w:top w:val="none" w:sz="0" w:space="0" w:color="auto"/>
                    <w:left w:val="none" w:sz="0" w:space="0" w:color="auto"/>
                    <w:bottom w:val="none" w:sz="0" w:space="0" w:color="auto"/>
                    <w:right w:val="none" w:sz="0" w:space="0" w:color="auto"/>
                  </w:divBdr>
                  <w:divsChild>
                    <w:div w:id="74742463">
                      <w:marLeft w:val="0"/>
                      <w:marRight w:val="0"/>
                      <w:marTop w:val="0"/>
                      <w:marBottom w:val="0"/>
                      <w:divBdr>
                        <w:top w:val="none" w:sz="0" w:space="0" w:color="auto"/>
                        <w:left w:val="none" w:sz="0" w:space="0" w:color="auto"/>
                        <w:bottom w:val="none" w:sz="0" w:space="0" w:color="auto"/>
                        <w:right w:val="none" w:sz="0" w:space="0" w:color="auto"/>
                      </w:divBdr>
                    </w:div>
                  </w:divsChild>
                </w:div>
                <w:div w:id="443577411">
                  <w:marLeft w:val="0"/>
                  <w:marRight w:val="0"/>
                  <w:marTop w:val="0"/>
                  <w:marBottom w:val="0"/>
                  <w:divBdr>
                    <w:top w:val="none" w:sz="0" w:space="0" w:color="auto"/>
                    <w:left w:val="none" w:sz="0" w:space="0" w:color="auto"/>
                    <w:bottom w:val="none" w:sz="0" w:space="0" w:color="auto"/>
                    <w:right w:val="none" w:sz="0" w:space="0" w:color="auto"/>
                  </w:divBdr>
                  <w:divsChild>
                    <w:div w:id="2069843817">
                      <w:marLeft w:val="0"/>
                      <w:marRight w:val="0"/>
                      <w:marTop w:val="0"/>
                      <w:marBottom w:val="0"/>
                      <w:divBdr>
                        <w:top w:val="none" w:sz="0" w:space="0" w:color="auto"/>
                        <w:left w:val="none" w:sz="0" w:space="0" w:color="auto"/>
                        <w:bottom w:val="none" w:sz="0" w:space="0" w:color="auto"/>
                        <w:right w:val="none" w:sz="0" w:space="0" w:color="auto"/>
                      </w:divBdr>
                    </w:div>
                  </w:divsChild>
                </w:div>
                <w:div w:id="452791868">
                  <w:marLeft w:val="0"/>
                  <w:marRight w:val="0"/>
                  <w:marTop w:val="0"/>
                  <w:marBottom w:val="0"/>
                  <w:divBdr>
                    <w:top w:val="none" w:sz="0" w:space="0" w:color="auto"/>
                    <w:left w:val="none" w:sz="0" w:space="0" w:color="auto"/>
                    <w:bottom w:val="none" w:sz="0" w:space="0" w:color="auto"/>
                    <w:right w:val="none" w:sz="0" w:space="0" w:color="auto"/>
                  </w:divBdr>
                  <w:divsChild>
                    <w:div w:id="1840802050">
                      <w:marLeft w:val="0"/>
                      <w:marRight w:val="0"/>
                      <w:marTop w:val="0"/>
                      <w:marBottom w:val="0"/>
                      <w:divBdr>
                        <w:top w:val="none" w:sz="0" w:space="0" w:color="auto"/>
                        <w:left w:val="none" w:sz="0" w:space="0" w:color="auto"/>
                        <w:bottom w:val="none" w:sz="0" w:space="0" w:color="auto"/>
                        <w:right w:val="none" w:sz="0" w:space="0" w:color="auto"/>
                      </w:divBdr>
                    </w:div>
                  </w:divsChild>
                </w:div>
                <w:div w:id="465516524">
                  <w:marLeft w:val="0"/>
                  <w:marRight w:val="0"/>
                  <w:marTop w:val="0"/>
                  <w:marBottom w:val="0"/>
                  <w:divBdr>
                    <w:top w:val="none" w:sz="0" w:space="0" w:color="auto"/>
                    <w:left w:val="none" w:sz="0" w:space="0" w:color="auto"/>
                    <w:bottom w:val="none" w:sz="0" w:space="0" w:color="auto"/>
                    <w:right w:val="none" w:sz="0" w:space="0" w:color="auto"/>
                  </w:divBdr>
                  <w:divsChild>
                    <w:div w:id="981040040">
                      <w:marLeft w:val="0"/>
                      <w:marRight w:val="0"/>
                      <w:marTop w:val="0"/>
                      <w:marBottom w:val="0"/>
                      <w:divBdr>
                        <w:top w:val="none" w:sz="0" w:space="0" w:color="auto"/>
                        <w:left w:val="none" w:sz="0" w:space="0" w:color="auto"/>
                        <w:bottom w:val="none" w:sz="0" w:space="0" w:color="auto"/>
                        <w:right w:val="none" w:sz="0" w:space="0" w:color="auto"/>
                      </w:divBdr>
                    </w:div>
                  </w:divsChild>
                </w:div>
                <w:div w:id="481385533">
                  <w:marLeft w:val="0"/>
                  <w:marRight w:val="0"/>
                  <w:marTop w:val="0"/>
                  <w:marBottom w:val="0"/>
                  <w:divBdr>
                    <w:top w:val="none" w:sz="0" w:space="0" w:color="auto"/>
                    <w:left w:val="none" w:sz="0" w:space="0" w:color="auto"/>
                    <w:bottom w:val="none" w:sz="0" w:space="0" w:color="auto"/>
                    <w:right w:val="none" w:sz="0" w:space="0" w:color="auto"/>
                  </w:divBdr>
                  <w:divsChild>
                    <w:div w:id="1203791710">
                      <w:marLeft w:val="0"/>
                      <w:marRight w:val="0"/>
                      <w:marTop w:val="0"/>
                      <w:marBottom w:val="0"/>
                      <w:divBdr>
                        <w:top w:val="none" w:sz="0" w:space="0" w:color="auto"/>
                        <w:left w:val="none" w:sz="0" w:space="0" w:color="auto"/>
                        <w:bottom w:val="none" w:sz="0" w:space="0" w:color="auto"/>
                        <w:right w:val="none" w:sz="0" w:space="0" w:color="auto"/>
                      </w:divBdr>
                    </w:div>
                  </w:divsChild>
                </w:div>
                <w:div w:id="486213684">
                  <w:marLeft w:val="0"/>
                  <w:marRight w:val="0"/>
                  <w:marTop w:val="0"/>
                  <w:marBottom w:val="0"/>
                  <w:divBdr>
                    <w:top w:val="none" w:sz="0" w:space="0" w:color="auto"/>
                    <w:left w:val="none" w:sz="0" w:space="0" w:color="auto"/>
                    <w:bottom w:val="none" w:sz="0" w:space="0" w:color="auto"/>
                    <w:right w:val="none" w:sz="0" w:space="0" w:color="auto"/>
                  </w:divBdr>
                  <w:divsChild>
                    <w:div w:id="1106345657">
                      <w:marLeft w:val="0"/>
                      <w:marRight w:val="0"/>
                      <w:marTop w:val="0"/>
                      <w:marBottom w:val="0"/>
                      <w:divBdr>
                        <w:top w:val="none" w:sz="0" w:space="0" w:color="auto"/>
                        <w:left w:val="none" w:sz="0" w:space="0" w:color="auto"/>
                        <w:bottom w:val="none" w:sz="0" w:space="0" w:color="auto"/>
                        <w:right w:val="none" w:sz="0" w:space="0" w:color="auto"/>
                      </w:divBdr>
                    </w:div>
                  </w:divsChild>
                </w:div>
                <w:div w:id="499740673">
                  <w:marLeft w:val="0"/>
                  <w:marRight w:val="0"/>
                  <w:marTop w:val="0"/>
                  <w:marBottom w:val="0"/>
                  <w:divBdr>
                    <w:top w:val="none" w:sz="0" w:space="0" w:color="auto"/>
                    <w:left w:val="none" w:sz="0" w:space="0" w:color="auto"/>
                    <w:bottom w:val="none" w:sz="0" w:space="0" w:color="auto"/>
                    <w:right w:val="none" w:sz="0" w:space="0" w:color="auto"/>
                  </w:divBdr>
                  <w:divsChild>
                    <w:div w:id="225141604">
                      <w:marLeft w:val="0"/>
                      <w:marRight w:val="0"/>
                      <w:marTop w:val="0"/>
                      <w:marBottom w:val="0"/>
                      <w:divBdr>
                        <w:top w:val="none" w:sz="0" w:space="0" w:color="auto"/>
                        <w:left w:val="none" w:sz="0" w:space="0" w:color="auto"/>
                        <w:bottom w:val="none" w:sz="0" w:space="0" w:color="auto"/>
                        <w:right w:val="none" w:sz="0" w:space="0" w:color="auto"/>
                      </w:divBdr>
                    </w:div>
                  </w:divsChild>
                </w:div>
                <w:div w:id="506023786">
                  <w:marLeft w:val="0"/>
                  <w:marRight w:val="0"/>
                  <w:marTop w:val="0"/>
                  <w:marBottom w:val="0"/>
                  <w:divBdr>
                    <w:top w:val="none" w:sz="0" w:space="0" w:color="auto"/>
                    <w:left w:val="none" w:sz="0" w:space="0" w:color="auto"/>
                    <w:bottom w:val="none" w:sz="0" w:space="0" w:color="auto"/>
                    <w:right w:val="none" w:sz="0" w:space="0" w:color="auto"/>
                  </w:divBdr>
                  <w:divsChild>
                    <w:div w:id="1710564729">
                      <w:marLeft w:val="0"/>
                      <w:marRight w:val="0"/>
                      <w:marTop w:val="0"/>
                      <w:marBottom w:val="0"/>
                      <w:divBdr>
                        <w:top w:val="none" w:sz="0" w:space="0" w:color="auto"/>
                        <w:left w:val="none" w:sz="0" w:space="0" w:color="auto"/>
                        <w:bottom w:val="none" w:sz="0" w:space="0" w:color="auto"/>
                        <w:right w:val="none" w:sz="0" w:space="0" w:color="auto"/>
                      </w:divBdr>
                    </w:div>
                  </w:divsChild>
                </w:div>
                <w:div w:id="507403171">
                  <w:marLeft w:val="0"/>
                  <w:marRight w:val="0"/>
                  <w:marTop w:val="0"/>
                  <w:marBottom w:val="0"/>
                  <w:divBdr>
                    <w:top w:val="none" w:sz="0" w:space="0" w:color="auto"/>
                    <w:left w:val="none" w:sz="0" w:space="0" w:color="auto"/>
                    <w:bottom w:val="none" w:sz="0" w:space="0" w:color="auto"/>
                    <w:right w:val="none" w:sz="0" w:space="0" w:color="auto"/>
                  </w:divBdr>
                  <w:divsChild>
                    <w:div w:id="258947320">
                      <w:marLeft w:val="0"/>
                      <w:marRight w:val="0"/>
                      <w:marTop w:val="0"/>
                      <w:marBottom w:val="0"/>
                      <w:divBdr>
                        <w:top w:val="none" w:sz="0" w:space="0" w:color="auto"/>
                        <w:left w:val="none" w:sz="0" w:space="0" w:color="auto"/>
                        <w:bottom w:val="none" w:sz="0" w:space="0" w:color="auto"/>
                        <w:right w:val="none" w:sz="0" w:space="0" w:color="auto"/>
                      </w:divBdr>
                    </w:div>
                  </w:divsChild>
                </w:div>
                <w:div w:id="518660667">
                  <w:marLeft w:val="0"/>
                  <w:marRight w:val="0"/>
                  <w:marTop w:val="0"/>
                  <w:marBottom w:val="0"/>
                  <w:divBdr>
                    <w:top w:val="none" w:sz="0" w:space="0" w:color="auto"/>
                    <w:left w:val="none" w:sz="0" w:space="0" w:color="auto"/>
                    <w:bottom w:val="none" w:sz="0" w:space="0" w:color="auto"/>
                    <w:right w:val="none" w:sz="0" w:space="0" w:color="auto"/>
                  </w:divBdr>
                  <w:divsChild>
                    <w:div w:id="880241085">
                      <w:marLeft w:val="0"/>
                      <w:marRight w:val="0"/>
                      <w:marTop w:val="0"/>
                      <w:marBottom w:val="0"/>
                      <w:divBdr>
                        <w:top w:val="none" w:sz="0" w:space="0" w:color="auto"/>
                        <w:left w:val="none" w:sz="0" w:space="0" w:color="auto"/>
                        <w:bottom w:val="none" w:sz="0" w:space="0" w:color="auto"/>
                        <w:right w:val="none" w:sz="0" w:space="0" w:color="auto"/>
                      </w:divBdr>
                    </w:div>
                  </w:divsChild>
                </w:div>
                <w:div w:id="526719219">
                  <w:marLeft w:val="0"/>
                  <w:marRight w:val="0"/>
                  <w:marTop w:val="0"/>
                  <w:marBottom w:val="0"/>
                  <w:divBdr>
                    <w:top w:val="none" w:sz="0" w:space="0" w:color="auto"/>
                    <w:left w:val="none" w:sz="0" w:space="0" w:color="auto"/>
                    <w:bottom w:val="none" w:sz="0" w:space="0" w:color="auto"/>
                    <w:right w:val="none" w:sz="0" w:space="0" w:color="auto"/>
                  </w:divBdr>
                  <w:divsChild>
                    <w:div w:id="120654703">
                      <w:marLeft w:val="0"/>
                      <w:marRight w:val="0"/>
                      <w:marTop w:val="0"/>
                      <w:marBottom w:val="0"/>
                      <w:divBdr>
                        <w:top w:val="none" w:sz="0" w:space="0" w:color="auto"/>
                        <w:left w:val="none" w:sz="0" w:space="0" w:color="auto"/>
                        <w:bottom w:val="none" w:sz="0" w:space="0" w:color="auto"/>
                        <w:right w:val="none" w:sz="0" w:space="0" w:color="auto"/>
                      </w:divBdr>
                    </w:div>
                  </w:divsChild>
                </w:div>
                <w:div w:id="530655259">
                  <w:marLeft w:val="0"/>
                  <w:marRight w:val="0"/>
                  <w:marTop w:val="0"/>
                  <w:marBottom w:val="0"/>
                  <w:divBdr>
                    <w:top w:val="none" w:sz="0" w:space="0" w:color="auto"/>
                    <w:left w:val="none" w:sz="0" w:space="0" w:color="auto"/>
                    <w:bottom w:val="none" w:sz="0" w:space="0" w:color="auto"/>
                    <w:right w:val="none" w:sz="0" w:space="0" w:color="auto"/>
                  </w:divBdr>
                  <w:divsChild>
                    <w:div w:id="701439866">
                      <w:marLeft w:val="0"/>
                      <w:marRight w:val="0"/>
                      <w:marTop w:val="0"/>
                      <w:marBottom w:val="0"/>
                      <w:divBdr>
                        <w:top w:val="none" w:sz="0" w:space="0" w:color="auto"/>
                        <w:left w:val="none" w:sz="0" w:space="0" w:color="auto"/>
                        <w:bottom w:val="none" w:sz="0" w:space="0" w:color="auto"/>
                        <w:right w:val="none" w:sz="0" w:space="0" w:color="auto"/>
                      </w:divBdr>
                    </w:div>
                  </w:divsChild>
                </w:div>
                <w:div w:id="539712385">
                  <w:marLeft w:val="0"/>
                  <w:marRight w:val="0"/>
                  <w:marTop w:val="0"/>
                  <w:marBottom w:val="0"/>
                  <w:divBdr>
                    <w:top w:val="none" w:sz="0" w:space="0" w:color="auto"/>
                    <w:left w:val="none" w:sz="0" w:space="0" w:color="auto"/>
                    <w:bottom w:val="none" w:sz="0" w:space="0" w:color="auto"/>
                    <w:right w:val="none" w:sz="0" w:space="0" w:color="auto"/>
                  </w:divBdr>
                  <w:divsChild>
                    <w:div w:id="1436898444">
                      <w:marLeft w:val="0"/>
                      <w:marRight w:val="0"/>
                      <w:marTop w:val="0"/>
                      <w:marBottom w:val="0"/>
                      <w:divBdr>
                        <w:top w:val="none" w:sz="0" w:space="0" w:color="auto"/>
                        <w:left w:val="none" w:sz="0" w:space="0" w:color="auto"/>
                        <w:bottom w:val="none" w:sz="0" w:space="0" w:color="auto"/>
                        <w:right w:val="none" w:sz="0" w:space="0" w:color="auto"/>
                      </w:divBdr>
                    </w:div>
                  </w:divsChild>
                </w:div>
                <w:div w:id="564141715">
                  <w:marLeft w:val="0"/>
                  <w:marRight w:val="0"/>
                  <w:marTop w:val="0"/>
                  <w:marBottom w:val="0"/>
                  <w:divBdr>
                    <w:top w:val="none" w:sz="0" w:space="0" w:color="auto"/>
                    <w:left w:val="none" w:sz="0" w:space="0" w:color="auto"/>
                    <w:bottom w:val="none" w:sz="0" w:space="0" w:color="auto"/>
                    <w:right w:val="none" w:sz="0" w:space="0" w:color="auto"/>
                  </w:divBdr>
                  <w:divsChild>
                    <w:div w:id="1278105387">
                      <w:marLeft w:val="0"/>
                      <w:marRight w:val="0"/>
                      <w:marTop w:val="0"/>
                      <w:marBottom w:val="0"/>
                      <w:divBdr>
                        <w:top w:val="none" w:sz="0" w:space="0" w:color="auto"/>
                        <w:left w:val="none" w:sz="0" w:space="0" w:color="auto"/>
                        <w:bottom w:val="none" w:sz="0" w:space="0" w:color="auto"/>
                        <w:right w:val="none" w:sz="0" w:space="0" w:color="auto"/>
                      </w:divBdr>
                    </w:div>
                  </w:divsChild>
                </w:div>
                <w:div w:id="577448412">
                  <w:marLeft w:val="0"/>
                  <w:marRight w:val="0"/>
                  <w:marTop w:val="0"/>
                  <w:marBottom w:val="0"/>
                  <w:divBdr>
                    <w:top w:val="none" w:sz="0" w:space="0" w:color="auto"/>
                    <w:left w:val="none" w:sz="0" w:space="0" w:color="auto"/>
                    <w:bottom w:val="none" w:sz="0" w:space="0" w:color="auto"/>
                    <w:right w:val="none" w:sz="0" w:space="0" w:color="auto"/>
                  </w:divBdr>
                  <w:divsChild>
                    <w:div w:id="1758214719">
                      <w:marLeft w:val="0"/>
                      <w:marRight w:val="0"/>
                      <w:marTop w:val="0"/>
                      <w:marBottom w:val="0"/>
                      <w:divBdr>
                        <w:top w:val="none" w:sz="0" w:space="0" w:color="auto"/>
                        <w:left w:val="none" w:sz="0" w:space="0" w:color="auto"/>
                        <w:bottom w:val="none" w:sz="0" w:space="0" w:color="auto"/>
                        <w:right w:val="none" w:sz="0" w:space="0" w:color="auto"/>
                      </w:divBdr>
                    </w:div>
                  </w:divsChild>
                </w:div>
                <w:div w:id="587613865">
                  <w:marLeft w:val="0"/>
                  <w:marRight w:val="0"/>
                  <w:marTop w:val="0"/>
                  <w:marBottom w:val="0"/>
                  <w:divBdr>
                    <w:top w:val="none" w:sz="0" w:space="0" w:color="auto"/>
                    <w:left w:val="none" w:sz="0" w:space="0" w:color="auto"/>
                    <w:bottom w:val="none" w:sz="0" w:space="0" w:color="auto"/>
                    <w:right w:val="none" w:sz="0" w:space="0" w:color="auto"/>
                  </w:divBdr>
                  <w:divsChild>
                    <w:div w:id="1791707636">
                      <w:marLeft w:val="0"/>
                      <w:marRight w:val="0"/>
                      <w:marTop w:val="0"/>
                      <w:marBottom w:val="0"/>
                      <w:divBdr>
                        <w:top w:val="none" w:sz="0" w:space="0" w:color="auto"/>
                        <w:left w:val="none" w:sz="0" w:space="0" w:color="auto"/>
                        <w:bottom w:val="none" w:sz="0" w:space="0" w:color="auto"/>
                        <w:right w:val="none" w:sz="0" w:space="0" w:color="auto"/>
                      </w:divBdr>
                    </w:div>
                  </w:divsChild>
                </w:div>
                <w:div w:id="614751051">
                  <w:marLeft w:val="0"/>
                  <w:marRight w:val="0"/>
                  <w:marTop w:val="0"/>
                  <w:marBottom w:val="0"/>
                  <w:divBdr>
                    <w:top w:val="none" w:sz="0" w:space="0" w:color="auto"/>
                    <w:left w:val="none" w:sz="0" w:space="0" w:color="auto"/>
                    <w:bottom w:val="none" w:sz="0" w:space="0" w:color="auto"/>
                    <w:right w:val="none" w:sz="0" w:space="0" w:color="auto"/>
                  </w:divBdr>
                  <w:divsChild>
                    <w:div w:id="2023898447">
                      <w:marLeft w:val="0"/>
                      <w:marRight w:val="0"/>
                      <w:marTop w:val="0"/>
                      <w:marBottom w:val="0"/>
                      <w:divBdr>
                        <w:top w:val="none" w:sz="0" w:space="0" w:color="auto"/>
                        <w:left w:val="none" w:sz="0" w:space="0" w:color="auto"/>
                        <w:bottom w:val="none" w:sz="0" w:space="0" w:color="auto"/>
                        <w:right w:val="none" w:sz="0" w:space="0" w:color="auto"/>
                      </w:divBdr>
                    </w:div>
                  </w:divsChild>
                </w:div>
                <w:div w:id="622269599">
                  <w:marLeft w:val="0"/>
                  <w:marRight w:val="0"/>
                  <w:marTop w:val="0"/>
                  <w:marBottom w:val="0"/>
                  <w:divBdr>
                    <w:top w:val="none" w:sz="0" w:space="0" w:color="auto"/>
                    <w:left w:val="none" w:sz="0" w:space="0" w:color="auto"/>
                    <w:bottom w:val="none" w:sz="0" w:space="0" w:color="auto"/>
                    <w:right w:val="none" w:sz="0" w:space="0" w:color="auto"/>
                  </w:divBdr>
                  <w:divsChild>
                    <w:div w:id="1754275222">
                      <w:marLeft w:val="0"/>
                      <w:marRight w:val="0"/>
                      <w:marTop w:val="0"/>
                      <w:marBottom w:val="0"/>
                      <w:divBdr>
                        <w:top w:val="none" w:sz="0" w:space="0" w:color="auto"/>
                        <w:left w:val="none" w:sz="0" w:space="0" w:color="auto"/>
                        <w:bottom w:val="none" w:sz="0" w:space="0" w:color="auto"/>
                        <w:right w:val="none" w:sz="0" w:space="0" w:color="auto"/>
                      </w:divBdr>
                    </w:div>
                  </w:divsChild>
                </w:div>
                <w:div w:id="631787167">
                  <w:marLeft w:val="0"/>
                  <w:marRight w:val="0"/>
                  <w:marTop w:val="0"/>
                  <w:marBottom w:val="0"/>
                  <w:divBdr>
                    <w:top w:val="none" w:sz="0" w:space="0" w:color="auto"/>
                    <w:left w:val="none" w:sz="0" w:space="0" w:color="auto"/>
                    <w:bottom w:val="none" w:sz="0" w:space="0" w:color="auto"/>
                    <w:right w:val="none" w:sz="0" w:space="0" w:color="auto"/>
                  </w:divBdr>
                  <w:divsChild>
                    <w:div w:id="583608757">
                      <w:marLeft w:val="0"/>
                      <w:marRight w:val="0"/>
                      <w:marTop w:val="0"/>
                      <w:marBottom w:val="0"/>
                      <w:divBdr>
                        <w:top w:val="none" w:sz="0" w:space="0" w:color="auto"/>
                        <w:left w:val="none" w:sz="0" w:space="0" w:color="auto"/>
                        <w:bottom w:val="none" w:sz="0" w:space="0" w:color="auto"/>
                        <w:right w:val="none" w:sz="0" w:space="0" w:color="auto"/>
                      </w:divBdr>
                    </w:div>
                  </w:divsChild>
                </w:div>
                <w:div w:id="645934572">
                  <w:marLeft w:val="0"/>
                  <w:marRight w:val="0"/>
                  <w:marTop w:val="0"/>
                  <w:marBottom w:val="0"/>
                  <w:divBdr>
                    <w:top w:val="none" w:sz="0" w:space="0" w:color="auto"/>
                    <w:left w:val="none" w:sz="0" w:space="0" w:color="auto"/>
                    <w:bottom w:val="none" w:sz="0" w:space="0" w:color="auto"/>
                    <w:right w:val="none" w:sz="0" w:space="0" w:color="auto"/>
                  </w:divBdr>
                  <w:divsChild>
                    <w:div w:id="430708048">
                      <w:marLeft w:val="0"/>
                      <w:marRight w:val="0"/>
                      <w:marTop w:val="0"/>
                      <w:marBottom w:val="0"/>
                      <w:divBdr>
                        <w:top w:val="none" w:sz="0" w:space="0" w:color="auto"/>
                        <w:left w:val="none" w:sz="0" w:space="0" w:color="auto"/>
                        <w:bottom w:val="none" w:sz="0" w:space="0" w:color="auto"/>
                        <w:right w:val="none" w:sz="0" w:space="0" w:color="auto"/>
                      </w:divBdr>
                    </w:div>
                  </w:divsChild>
                </w:div>
                <w:div w:id="658733223">
                  <w:marLeft w:val="0"/>
                  <w:marRight w:val="0"/>
                  <w:marTop w:val="0"/>
                  <w:marBottom w:val="0"/>
                  <w:divBdr>
                    <w:top w:val="none" w:sz="0" w:space="0" w:color="auto"/>
                    <w:left w:val="none" w:sz="0" w:space="0" w:color="auto"/>
                    <w:bottom w:val="none" w:sz="0" w:space="0" w:color="auto"/>
                    <w:right w:val="none" w:sz="0" w:space="0" w:color="auto"/>
                  </w:divBdr>
                  <w:divsChild>
                    <w:div w:id="2070806902">
                      <w:marLeft w:val="0"/>
                      <w:marRight w:val="0"/>
                      <w:marTop w:val="0"/>
                      <w:marBottom w:val="0"/>
                      <w:divBdr>
                        <w:top w:val="none" w:sz="0" w:space="0" w:color="auto"/>
                        <w:left w:val="none" w:sz="0" w:space="0" w:color="auto"/>
                        <w:bottom w:val="none" w:sz="0" w:space="0" w:color="auto"/>
                        <w:right w:val="none" w:sz="0" w:space="0" w:color="auto"/>
                      </w:divBdr>
                    </w:div>
                  </w:divsChild>
                </w:div>
                <w:div w:id="658849812">
                  <w:marLeft w:val="0"/>
                  <w:marRight w:val="0"/>
                  <w:marTop w:val="0"/>
                  <w:marBottom w:val="0"/>
                  <w:divBdr>
                    <w:top w:val="none" w:sz="0" w:space="0" w:color="auto"/>
                    <w:left w:val="none" w:sz="0" w:space="0" w:color="auto"/>
                    <w:bottom w:val="none" w:sz="0" w:space="0" w:color="auto"/>
                    <w:right w:val="none" w:sz="0" w:space="0" w:color="auto"/>
                  </w:divBdr>
                  <w:divsChild>
                    <w:div w:id="109518831">
                      <w:marLeft w:val="0"/>
                      <w:marRight w:val="0"/>
                      <w:marTop w:val="0"/>
                      <w:marBottom w:val="0"/>
                      <w:divBdr>
                        <w:top w:val="none" w:sz="0" w:space="0" w:color="auto"/>
                        <w:left w:val="none" w:sz="0" w:space="0" w:color="auto"/>
                        <w:bottom w:val="none" w:sz="0" w:space="0" w:color="auto"/>
                        <w:right w:val="none" w:sz="0" w:space="0" w:color="auto"/>
                      </w:divBdr>
                    </w:div>
                  </w:divsChild>
                </w:div>
                <w:div w:id="673265606">
                  <w:marLeft w:val="0"/>
                  <w:marRight w:val="0"/>
                  <w:marTop w:val="0"/>
                  <w:marBottom w:val="0"/>
                  <w:divBdr>
                    <w:top w:val="none" w:sz="0" w:space="0" w:color="auto"/>
                    <w:left w:val="none" w:sz="0" w:space="0" w:color="auto"/>
                    <w:bottom w:val="none" w:sz="0" w:space="0" w:color="auto"/>
                    <w:right w:val="none" w:sz="0" w:space="0" w:color="auto"/>
                  </w:divBdr>
                  <w:divsChild>
                    <w:div w:id="117800803">
                      <w:marLeft w:val="0"/>
                      <w:marRight w:val="0"/>
                      <w:marTop w:val="0"/>
                      <w:marBottom w:val="0"/>
                      <w:divBdr>
                        <w:top w:val="none" w:sz="0" w:space="0" w:color="auto"/>
                        <w:left w:val="none" w:sz="0" w:space="0" w:color="auto"/>
                        <w:bottom w:val="none" w:sz="0" w:space="0" w:color="auto"/>
                        <w:right w:val="none" w:sz="0" w:space="0" w:color="auto"/>
                      </w:divBdr>
                    </w:div>
                  </w:divsChild>
                </w:div>
                <w:div w:id="674042167">
                  <w:marLeft w:val="0"/>
                  <w:marRight w:val="0"/>
                  <w:marTop w:val="0"/>
                  <w:marBottom w:val="0"/>
                  <w:divBdr>
                    <w:top w:val="none" w:sz="0" w:space="0" w:color="auto"/>
                    <w:left w:val="none" w:sz="0" w:space="0" w:color="auto"/>
                    <w:bottom w:val="none" w:sz="0" w:space="0" w:color="auto"/>
                    <w:right w:val="none" w:sz="0" w:space="0" w:color="auto"/>
                  </w:divBdr>
                  <w:divsChild>
                    <w:div w:id="535578203">
                      <w:marLeft w:val="0"/>
                      <w:marRight w:val="0"/>
                      <w:marTop w:val="0"/>
                      <w:marBottom w:val="0"/>
                      <w:divBdr>
                        <w:top w:val="none" w:sz="0" w:space="0" w:color="auto"/>
                        <w:left w:val="none" w:sz="0" w:space="0" w:color="auto"/>
                        <w:bottom w:val="none" w:sz="0" w:space="0" w:color="auto"/>
                        <w:right w:val="none" w:sz="0" w:space="0" w:color="auto"/>
                      </w:divBdr>
                    </w:div>
                  </w:divsChild>
                </w:div>
                <w:div w:id="743720905">
                  <w:marLeft w:val="0"/>
                  <w:marRight w:val="0"/>
                  <w:marTop w:val="0"/>
                  <w:marBottom w:val="0"/>
                  <w:divBdr>
                    <w:top w:val="none" w:sz="0" w:space="0" w:color="auto"/>
                    <w:left w:val="none" w:sz="0" w:space="0" w:color="auto"/>
                    <w:bottom w:val="none" w:sz="0" w:space="0" w:color="auto"/>
                    <w:right w:val="none" w:sz="0" w:space="0" w:color="auto"/>
                  </w:divBdr>
                  <w:divsChild>
                    <w:div w:id="430666871">
                      <w:marLeft w:val="0"/>
                      <w:marRight w:val="0"/>
                      <w:marTop w:val="0"/>
                      <w:marBottom w:val="0"/>
                      <w:divBdr>
                        <w:top w:val="none" w:sz="0" w:space="0" w:color="auto"/>
                        <w:left w:val="none" w:sz="0" w:space="0" w:color="auto"/>
                        <w:bottom w:val="none" w:sz="0" w:space="0" w:color="auto"/>
                        <w:right w:val="none" w:sz="0" w:space="0" w:color="auto"/>
                      </w:divBdr>
                    </w:div>
                  </w:divsChild>
                </w:div>
                <w:div w:id="772672965">
                  <w:marLeft w:val="0"/>
                  <w:marRight w:val="0"/>
                  <w:marTop w:val="0"/>
                  <w:marBottom w:val="0"/>
                  <w:divBdr>
                    <w:top w:val="none" w:sz="0" w:space="0" w:color="auto"/>
                    <w:left w:val="none" w:sz="0" w:space="0" w:color="auto"/>
                    <w:bottom w:val="none" w:sz="0" w:space="0" w:color="auto"/>
                    <w:right w:val="none" w:sz="0" w:space="0" w:color="auto"/>
                  </w:divBdr>
                  <w:divsChild>
                    <w:div w:id="1854152677">
                      <w:marLeft w:val="0"/>
                      <w:marRight w:val="0"/>
                      <w:marTop w:val="0"/>
                      <w:marBottom w:val="0"/>
                      <w:divBdr>
                        <w:top w:val="none" w:sz="0" w:space="0" w:color="auto"/>
                        <w:left w:val="none" w:sz="0" w:space="0" w:color="auto"/>
                        <w:bottom w:val="none" w:sz="0" w:space="0" w:color="auto"/>
                        <w:right w:val="none" w:sz="0" w:space="0" w:color="auto"/>
                      </w:divBdr>
                    </w:div>
                  </w:divsChild>
                </w:div>
                <w:div w:id="790393760">
                  <w:marLeft w:val="0"/>
                  <w:marRight w:val="0"/>
                  <w:marTop w:val="0"/>
                  <w:marBottom w:val="0"/>
                  <w:divBdr>
                    <w:top w:val="none" w:sz="0" w:space="0" w:color="auto"/>
                    <w:left w:val="none" w:sz="0" w:space="0" w:color="auto"/>
                    <w:bottom w:val="none" w:sz="0" w:space="0" w:color="auto"/>
                    <w:right w:val="none" w:sz="0" w:space="0" w:color="auto"/>
                  </w:divBdr>
                  <w:divsChild>
                    <w:div w:id="1555577461">
                      <w:marLeft w:val="0"/>
                      <w:marRight w:val="0"/>
                      <w:marTop w:val="0"/>
                      <w:marBottom w:val="0"/>
                      <w:divBdr>
                        <w:top w:val="none" w:sz="0" w:space="0" w:color="auto"/>
                        <w:left w:val="none" w:sz="0" w:space="0" w:color="auto"/>
                        <w:bottom w:val="none" w:sz="0" w:space="0" w:color="auto"/>
                        <w:right w:val="none" w:sz="0" w:space="0" w:color="auto"/>
                      </w:divBdr>
                    </w:div>
                  </w:divsChild>
                </w:div>
                <w:div w:id="808086165">
                  <w:marLeft w:val="0"/>
                  <w:marRight w:val="0"/>
                  <w:marTop w:val="0"/>
                  <w:marBottom w:val="0"/>
                  <w:divBdr>
                    <w:top w:val="none" w:sz="0" w:space="0" w:color="auto"/>
                    <w:left w:val="none" w:sz="0" w:space="0" w:color="auto"/>
                    <w:bottom w:val="none" w:sz="0" w:space="0" w:color="auto"/>
                    <w:right w:val="none" w:sz="0" w:space="0" w:color="auto"/>
                  </w:divBdr>
                  <w:divsChild>
                    <w:div w:id="1552812577">
                      <w:marLeft w:val="0"/>
                      <w:marRight w:val="0"/>
                      <w:marTop w:val="0"/>
                      <w:marBottom w:val="0"/>
                      <w:divBdr>
                        <w:top w:val="none" w:sz="0" w:space="0" w:color="auto"/>
                        <w:left w:val="none" w:sz="0" w:space="0" w:color="auto"/>
                        <w:bottom w:val="none" w:sz="0" w:space="0" w:color="auto"/>
                        <w:right w:val="none" w:sz="0" w:space="0" w:color="auto"/>
                      </w:divBdr>
                    </w:div>
                  </w:divsChild>
                </w:div>
                <w:div w:id="826092930">
                  <w:marLeft w:val="0"/>
                  <w:marRight w:val="0"/>
                  <w:marTop w:val="0"/>
                  <w:marBottom w:val="0"/>
                  <w:divBdr>
                    <w:top w:val="none" w:sz="0" w:space="0" w:color="auto"/>
                    <w:left w:val="none" w:sz="0" w:space="0" w:color="auto"/>
                    <w:bottom w:val="none" w:sz="0" w:space="0" w:color="auto"/>
                    <w:right w:val="none" w:sz="0" w:space="0" w:color="auto"/>
                  </w:divBdr>
                  <w:divsChild>
                    <w:div w:id="16319146">
                      <w:marLeft w:val="0"/>
                      <w:marRight w:val="0"/>
                      <w:marTop w:val="0"/>
                      <w:marBottom w:val="0"/>
                      <w:divBdr>
                        <w:top w:val="none" w:sz="0" w:space="0" w:color="auto"/>
                        <w:left w:val="none" w:sz="0" w:space="0" w:color="auto"/>
                        <w:bottom w:val="none" w:sz="0" w:space="0" w:color="auto"/>
                        <w:right w:val="none" w:sz="0" w:space="0" w:color="auto"/>
                      </w:divBdr>
                    </w:div>
                  </w:divsChild>
                </w:div>
                <w:div w:id="933897780">
                  <w:marLeft w:val="0"/>
                  <w:marRight w:val="0"/>
                  <w:marTop w:val="0"/>
                  <w:marBottom w:val="0"/>
                  <w:divBdr>
                    <w:top w:val="none" w:sz="0" w:space="0" w:color="auto"/>
                    <w:left w:val="none" w:sz="0" w:space="0" w:color="auto"/>
                    <w:bottom w:val="none" w:sz="0" w:space="0" w:color="auto"/>
                    <w:right w:val="none" w:sz="0" w:space="0" w:color="auto"/>
                  </w:divBdr>
                  <w:divsChild>
                    <w:div w:id="1689334916">
                      <w:marLeft w:val="0"/>
                      <w:marRight w:val="0"/>
                      <w:marTop w:val="0"/>
                      <w:marBottom w:val="0"/>
                      <w:divBdr>
                        <w:top w:val="none" w:sz="0" w:space="0" w:color="auto"/>
                        <w:left w:val="none" w:sz="0" w:space="0" w:color="auto"/>
                        <w:bottom w:val="none" w:sz="0" w:space="0" w:color="auto"/>
                        <w:right w:val="none" w:sz="0" w:space="0" w:color="auto"/>
                      </w:divBdr>
                    </w:div>
                  </w:divsChild>
                </w:div>
                <w:div w:id="1034310455">
                  <w:marLeft w:val="0"/>
                  <w:marRight w:val="0"/>
                  <w:marTop w:val="0"/>
                  <w:marBottom w:val="0"/>
                  <w:divBdr>
                    <w:top w:val="none" w:sz="0" w:space="0" w:color="auto"/>
                    <w:left w:val="none" w:sz="0" w:space="0" w:color="auto"/>
                    <w:bottom w:val="none" w:sz="0" w:space="0" w:color="auto"/>
                    <w:right w:val="none" w:sz="0" w:space="0" w:color="auto"/>
                  </w:divBdr>
                  <w:divsChild>
                    <w:div w:id="1570651839">
                      <w:marLeft w:val="0"/>
                      <w:marRight w:val="0"/>
                      <w:marTop w:val="0"/>
                      <w:marBottom w:val="0"/>
                      <w:divBdr>
                        <w:top w:val="none" w:sz="0" w:space="0" w:color="auto"/>
                        <w:left w:val="none" w:sz="0" w:space="0" w:color="auto"/>
                        <w:bottom w:val="none" w:sz="0" w:space="0" w:color="auto"/>
                        <w:right w:val="none" w:sz="0" w:space="0" w:color="auto"/>
                      </w:divBdr>
                    </w:div>
                  </w:divsChild>
                </w:div>
                <w:div w:id="1041175811">
                  <w:marLeft w:val="0"/>
                  <w:marRight w:val="0"/>
                  <w:marTop w:val="0"/>
                  <w:marBottom w:val="0"/>
                  <w:divBdr>
                    <w:top w:val="none" w:sz="0" w:space="0" w:color="auto"/>
                    <w:left w:val="none" w:sz="0" w:space="0" w:color="auto"/>
                    <w:bottom w:val="none" w:sz="0" w:space="0" w:color="auto"/>
                    <w:right w:val="none" w:sz="0" w:space="0" w:color="auto"/>
                  </w:divBdr>
                  <w:divsChild>
                    <w:div w:id="404185620">
                      <w:marLeft w:val="0"/>
                      <w:marRight w:val="0"/>
                      <w:marTop w:val="0"/>
                      <w:marBottom w:val="0"/>
                      <w:divBdr>
                        <w:top w:val="none" w:sz="0" w:space="0" w:color="auto"/>
                        <w:left w:val="none" w:sz="0" w:space="0" w:color="auto"/>
                        <w:bottom w:val="none" w:sz="0" w:space="0" w:color="auto"/>
                        <w:right w:val="none" w:sz="0" w:space="0" w:color="auto"/>
                      </w:divBdr>
                    </w:div>
                  </w:divsChild>
                </w:div>
                <w:div w:id="1089539160">
                  <w:marLeft w:val="0"/>
                  <w:marRight w:val="0"/>
                  <w:marTop w:val="0"/>
                  <w:marBottom w:val="0"/>
                  <w:divBdr>
                    <w:top w:val="none" w:sz="0" w:space="0" w:color="auto"/>
                    <w:left w:val="none" w:sz="0" w:space="0" w:color="auto"/>
                    <w:bottom w:val="none" w:sz="0" w:space="0" w:color="auto"/>
                    <w:right w:val="none" w:sz="0" w:space="0" w:color="auto"/>
                  </w:divBdr>
                  <w:divsChild>
                    <w:div w:id="1274942580">
                      <w:marLeft w:val="0"/>
                      <w:marRight w:val="0"/>
                      <w:marTop w:val="0"/>
                      <w:marBottom w:val="0"/>
                      <w:divBdr>
                        <w:top w:val="none" w:sz="0" w:space="0" w:color="auto"/>
                        <w:left w:val="none" w:sz="0" w:space="0" w:color="auto"/>
                        <w:bottom w:val="none" w:sz="0" w:space="0" w:color="auto"/>
                        <w:right w:val="none" w:sz="0" w:space="0" w:color="auto"/>
                      </w:divBdr>
                    </w:div>
                  </w:divsChild>
                </w:div>
                <w:div w:id="1115558381">
                  <w:marLeft w:val="0"/>
                  <w:marRight w:val="0"/>
                  <w:marTop w:val="0"/>
                  <w:marBottom w:val="0"/>
                  <w:divBdr>
                    <w:top w:val="none" w:sz="0" w:space="0" w:color="auto"/>
                    <w:left w:val="none" w:sz="0" w:space="0" w:color="auto"/>
                    <w:bottom w:val="none" w:sz="0" w:space="0" w:color="auto"/>
                    <w:right w:val="none" w:sz="0" w:space="0" w:color="auto"/>
                  </w:divBdr>
                  <w:divsChild>
                    <w:div w:id="1468426613">
                      <w:marLeft w:val="0"/>
                      <w:marRight w:val="0"/>
                      <w:marTop w:val="0"/>
                      <w:marBottom w:val="0"/>
                      <w:divBdr>
                        <w:top w:val="none" w:sz="0" w:space="0" w:color="auto"/>
                        <w:left w:val="none" w:sz="0" w:space="0" w:color="auto"/>
                        <w:bottom w:val="none" w:sz="0" w:space="0" w:color="auto"/>
                        <w:right w:val="none" w:sz="0" w:space="0" w:color="auto"/>
                      </w:divBdr>
                    </w:div>
                  </w:divsChild>
                </w:div>
                <w:div w:id="1122650192">
                  <w:marLeft w:val="0"/>
                  <w:marRight w:val="0"/>
                  <w:marTop w:val="0"/>
                  <w:marBottom w:val="0"/>
                  <w:divBdr>
                    <w:top w:val="none" w:sz="0" w:space="0" w:color="auto"/>
                    <w:left w:val="none" w:sz="0" w:space="0" w:color="auto"/>
                    <w:bottom w:val="none" w:sz="0" w:space="0" w:color="auto"/>
                    <w:right w:val="none" w:sz="0" w:space="0" w:color="auto"/>
                  </w:divBdr>
                  <w:divsChild>
                    <w:div w:id="1924678959">
                      <w:marLeft w:val="0"/>
                      <w:marRight w:val="0"/>
                      <w:marTop w:val="0"/>
                      <w:marBottom w:val="0"/>
                      <w:divBdr>
                        <w:top w:val="none" w:sz="0" w:space="0" w:color="auto"/>
                        <w:left w:val="none" w:sz="0" w:space="0" w:color="auto"/>
                        <w:bottom w:val="none" w:sz="0" w:space="0" w:color="auto"/>
                        <w:right w:val="none" w:sz="0" w:space="0" w:color="auto"/>
                      </w:divBdr>
                    </w:div>
                  </w:divsChild>
                </w:div>
                <w:div w:id="1125927639">
                  <w:marLeft w:val="0"/>
                  <w:marRight w:val="0"/>
                  <w:marTop w:val="0"/>
                  <w:marBottom w:val="0"/>
                  <w:divBdr>
                    <w:top w:val="none" w:sz="0" w:space="0" w:color="auto"/>
                    <w:left w:val="none" w:sz="0" w:space="0" w:color="auto"/>
                    <w:bottom w:val="none" w:sz="0" w:space="0" w:color="auto"/>
                    <w:right w:val="none" w:sz="0" w:space="0" w:color="auto"/>
                  </w:divBdr>
                  <w:divsChild>
                    <w:div w:id="1301037566">
                      <w:marLeft w:val="0"/>
                      <w:marRight w:val="0"/>
                      <w:marTop w:val="0"/>
                      <w:marBottom w:val="0"/>
                      <w:divBdr>
                        <w:top w:val="none" w:sz="0" w:space="0" w:color="auto"/>
                        <w:left w:val="none" w:sz="0" w:space="0" w:color="auto"/>
                        <w:bottom w:val="none" w:sz="0" w:space="0" w:color="auto"/>
                        <w:right w:val="none" w:sz="0" w:space="0" w:color="auto"/>
                      </w:divBdr>
                    </w:div>
                  </w:divsChild>
                </w:div>
                <w:div w:id="1147937042">
                  <w:marLeft w:val="0"/>
                  <w:marRight w:val="0"/>
                  <w:marTop w:val="0"/>
                  <w:marBottom w:val="0"/>
                  <w:divBdr>
                    <w:top w:val="none" w:sz="0" w:space="0" w:color="auto"/>
                    <w:left w:val="none" w:sz="0" w:space="0" w:color="auto"/>
                    <w:bottom w:val="none" w:sz="0" w:space="0" w:color="auto"/>
                    <w:right w:val="none" w:sz="0" w:space="0" w:color="auto"/>
                  </w:divBdr>
                  <w:divsChild>
                    <w:div w:id="99494333">
                      <w:marLeft w:val="0"/>
                      <w:marRight w:val="0"/>
                      <w:marTop w:val="0"/>
                      <w:marBottom w:val="0"/>
                      <w:divBdr>
                        <w:top w:val="none" w:sz="0" w:space="0" w:color="auto"/>
                        <w:left w:val="none" w:sz="0" w:space="0" w:color="auto"/>
                        <w:bottom w:val="none" w:sz="0" w:space="0" w:color="auto"/>
                        <w:right w:val="none" w:sz="0" w:space="0" w:color="auto"/>
                      </w:divBdr>
                    </w:div>
                  </w:divsChild>
                </w:div>
                <w:div w:id="1157720335">
                  <w:marLeft w:val="0"/>
                  <w:marRight w:val="0"/>
                  <w:marTop w:val="0"/>
                  <w:marBottom w:val="0"/>
                  <w:divBdr>
                    <w:top w:val="none" w:sz="0" w:space="0" w:color="auto"/>
                    <w:left w:val="none" w:sz="0" w:space="0" w:color="auto"/>
                    <w:bottom w:val="none" w:sz="0" w:space="0" w:color="auto"/>
                    <w:right w:val="none" w:sz="0" w:space="0" w:color="auto"/>
                  </w:divBdr>
                  <w:divsChild>
                    <w:div w:id="276303114">
                      <w:marLeft w:val="0"/>
                      <w:marRight w:val="0"/>
                      <w:marTop w:val="0"/>
                      <w:marBottom w:val="0"/>
                      <w:divBdr>
                        <w:top w:val="none" w:sz="0" w:space="0" w:color="auto"/>
                        <w:left w:val="none" w:sz="0" w:space="0" w:color="auto"/>
                        <w:bottom w:val="none" w:sz="0" w:space="0" w:color="auto"/>
                        <w:right w:val="none" w:sz="0" w:space="0" w:color="auto"/>
                      </w:divBdr>
                    </w:div>
                  </w:divsChild>
                </w:div>
                <w:div w:id="1179005079">
                  <w:marLeft w:val="0"/>
                  <w:marRight w:val="0"/>
                  <w:marTop w:val="0"/>
                  <w:marBottom w:val="0"/>
                  <w:divBdr>
                    <w:top w:val="none" w:sz="0" w:space="0" w:color="auto"/>
                    <w:left w:val="none" w:sz="0" w:space="0" w:color="auto"/>
                    <w:bottom w:val="none" w:sz="0" w:space="0" w:color="auto"/>
                    <w:right w:val="none" w:sz="0" w:space="0" w:color="auto"/>
                  </w:divBdr>
                  <w:divsChild>
                    <w:div w:id="2056150751">
                      <w:marLeft w:val="0"/>
                      <w:marRight w:val="0"/>
                      <w:marTop w:val="0"/>
                      <w:marBottom w:val="0"/>
                      <w:divBdr>
                        <w:top w:val="none" w:sz="0" w:space="0" w:color="auto"/>
                        <w:left w:val="none" w:sz="0" w:space="0" w:color="auto"/>
                        <w:bottom w:val="none" w:sz="0" w:space="0" w:color="auto"/>
                        <w:right w:val="none" w:sz="0" w:space="0" w:color="auto"/>
                      </w:divBdr>
                    </w:div>
                  </w:divsChild>
                </w:div>
                <w:div w:id="1183975155">
                  <w:marLeft w:val="0"/>
                  <w:marRight w:val="0"/>
                  <w:marTop w:val="0"/>
                  <w:marBottom w:val="0"/>
                  <w:divBdr>
                    <w:top w:val="none" w:sz="0" w:space="0" w:color="auto"/>
                    <w:left w:val="none" w:sz="0" w:space="0" w:color="auto"/>
                    <w:bottom w:val="none" w:sz="0" w:space="0" w:color="auto"/>
                    <w:right w:val="none" w:sz="0" w:space="0" w:color="auto"/>
                  </w:divBdr>
                  <w:divsChild>
                    <w:div w:id="965937401">
                      <w:marLeft w:val="0"/>
                      <w:marRight w:val="0"/>
                      <w:marTop w:val="0"/>
                      <w:marBottom w:val="0"/>
                      <w:divBdr>
                        <w:top w:val="none" w:sz="0" w:space="0" w:color="auto"/>
                        <w:left w:val="none" w:sz="0" w:space="0" w:color="auto"/>
                        <w:bottom w:val="none" w:sz="0" w:space="0" w:color="auto"/>
                        <w:right w:val="none" w:sz="0" w:space="0" w:color="auto"/>
                      </w:divBdr>
                    </w:div>
                  </w:divsChild>
                </w:div>
                <w:div w:id="1186603027">
                  <w:marLeft w:val="0"/>
                  <w:marRight w:val="0"/>
                  <w:marTop w:val="0"/>
                  <w:marBottom w:val="0"/>
                  <w:divBdr>
                    <w:top w:val="none" w:sz="0" w:space="0" w:color="auto"/>
                    <w:left w:val="none" w:sz="0" w:space="0" w:color="auto"/>
                    <w:bottom w:val="none" w:sz="0" w:space="0" w:color="auto"/>
                    <w:right w:val="none" w:sz="0" w:space="0" w:color="auto"/>
                  </w:divBdr>
                  <w:divsChild>
                    <w:div w:id="1218977786">
                      <w:marLeft w:val="0"/>
                      <w:marRight w:val="0"/>
                      <w:marTop w:val="0"/>
                      <w:marBottom w:val="0"/>
                      <w:divBdr>
                        <w:top w:val="none" w:sz="0" w:space="0" w:color="auto"/>
                        <w:left w:val="none" w:sz="0" w:space="0" w:color="auto"/>
                        <w:bottom w:val="none" w:sz="0" w:space="0" w:color="auto"/>
                        <w:right w:val="none" w:sz="0" w:space="0" w:color="auto"/>
                      </w:divBdr>
                    </w:div>
                  </w:divsChild>
                </w:div>
                <w:div w:id="1213929763">
                  <w:marLeft w:val="0"/>
                  <w:marRight w:val="0"/>
                  <w:marTop w:val="0"/>
                  <w:marBottom w:val="0"/>
                  <w:divBdr>
                    <w:top w:val="none" w:sz="0" w:space="0" w:color="auto"/>
                    <w:left w:val="none" w:sz="0" w:space="0" w:color="auto"/>
                    <w:bottom w:val="none" w:sz="0" w:space="0" w:color="auto"/>
                    <w:right w:val="none" w:sz="0" w:space="0" w:color="auto"/>
                  </w:divBdr>
                  <w:divsChild>
                    <w:div w:id="128479982">
                      <w:marLeft w:val="0"/>
                      <w:marRight w:val="0"/>
                      <w:marTop w:val="0"/>
                      <w:marBottom w:val="0"/>
                      <w:divBdr>
                        <w:top w:val="none" w:sz="0" w:space="0" w:color="auto"/>
                        <w:left w:val="none" w:sz="0" w:space="0" w:color="auto"/>
                        <w:bottom w:val="none" w:sz="0" w:space="0" w:color="auto"/>
                        <w:right w:val="none" w:sz="0" w:space="0" w:color="auto"/>
                      </w:divBdr>
                    </w:div>
                  </w:divsChild>
                </w:div>
                <w:div w:id="1227228412">
                  <w:marLeft w:val="0"/>
                  <w:marRight w:val="0"/>
                  <w:marTop w:val="0"/>
                  <w:marBottom w:val="0"/>
                  <w:divBdr>
                    <w:top w:val="none" w:sz="0" w:space="0" w:color="auto"/>
                    <w:left w:val="none" w:sz="0" w:space="0" w:color="auto"/>
                    <w:bottom w:val="none" w:sz="0" w:space="0" w:color="auto"/>
                    <w:right w:val="none" w:sz="0" w:space="0" w:color="auto"/>
                  </w:divBdr>
                  <w:divsChild>
                    <w:div w:id="98451309">
                      <w:marLeft w:val="0"/>
                      <w:marRight w:val="0"/>
                      <w:marTop w:val="0"/>
                      <w:marBottom w:val="0"/>
                      <w:divBdr>
                        <w:top w:val="none" w:sz="0" w:space="0" w:color="auto"/>
                        <w:left w:val="none" w:sz="0" w:space="0" w:color="auto"/>
                        <w:bottom w:val="none" w:sz="0" w:space="0" w:color="auto"/>
                        <w:right w:val="none" w:sz="0" w:space="0" w:color="auto"/>
                      </w:divBdr>
                    </w:div>
                  </w:divsChild>
                </w:div>
                <w:div w:id="1255020173">
                  <w:marLeft w:val="0"/>
                  <w:marRight w:val="0"/>
                  <w:marTop w:val="0"/>
                  <w:marBottom w:val="0"/>
                  <w:divBdr>
                    <w:top w:val="none" w:sz="0" w:space="0" w:color="auto"/>
                    <w:left w:val="none" w:sz="0" w:space="0" w:color="auto"/>
                    <w:bottom w:val="none" w:sz="0" w:space="0" w:color="auto"/>
                    <w:right w:val="none" w:sz="0" w:space="0" w:color="auto"/>
                  </w:divBdr>
                  <w:divsChild>
                    <w:div w:id="78140784">
                      <w:marLeft w:val="0"/>
                      <w:marRight w:val="0"/>
                      <w:marTop w:val="0"/>
                      <w:marBottom w:val="0"/>
                      <w:divBdr>
                        <w:top w:val="none" w:sz="0" w:space="0" w:color="auto"/>
                        <w:left w:val="none" w:sz="0" w:space="0" w:color="auto"/>
                        <w:bottom w:val="none" w:sz="0" w:space="0" w:color="auto"/>
                        <w:right w:val="none" w:sz="0" w:space="0" w:color="auto"/>
                      </w:divBdr>
                    </w:div>
                  </w:divsChild>
                </w:div>
                <w:div w:id="1256553353">
                  <w:marLeft w:val="0"/>
                  <w:marRight w:val="0"/>
                  <w:marTop w:val="0"/>
                  <w:marBottom w:val="0"/>
                  <w:divBdr>
                    <w:top w:val="none" w:sz="0" w:space="0" w:color="auto"/>
                    <w:left w:val="none" w:sz="0" w:space="0" w:color="auto"/>
                    <w:bottom w:val="none" w:sz="0" w:space="0" w:color="auto"/>
                    <w:right w:val="none" w:sz="0" w:space="0" w:color="auto"/>
                  </w:divBdr>
                  <w:divsChild>
                    <w:div w:id="2033649923">
                      <w:marLeft w:val="0"/>
                      <w:marRight w:val="0"/>
                      <w:marTop w:val="0"/>
                      <w:marBottom w:val="0"/>
                      <w:divBdr>
                        <w:top w:val="none" w:sz="0" w:space="0" w:color="auto"/>
                        <w:left w:val="none" w:sz="0" w:space="0" w:color="auto"/>
                        <w:bottom w:val="none" w:sz="0" w:space="0" w:color="auto"/>
                        <w:right w:val="none" w:sz="0" w:space="0" w:color="auto"/>
                      </w:divBdr>
                    </w:div>
                  </w:divsChild>
                </w:div>
                <w:div w:id="1257519225">
                  <w:marLeft w:val="0"/>
                  <w:marRight w:val="0"/>
                  <w:marTop w:val="0"/>
                  <w:marBottom w:val="0"/>
                  <w:divBdr>
                    <w:top w:val="none" w:sz="0" w:space="0" w:color="auto"/>
                    <w:left w:val="none" w:sz="0" w:space="0" w:color="auto"/>
                    <w:bottom w:val="none" w:sz="0" w:space="0" w:color="auto"/>
                    <w:right w:val="none" w:sz="0" w:space="0" w:color="auto"/>
                  </w:divBdr>
                  <w:divsChild>
                    <w:div w:id="1422949140">
                      <w:marLeft w:val="0"/>
                      <w:marRight w:val="0"/>
                      <w:marTop w:val="0"/>
                      <w:marBottom w:val="0"/>
                      <w:divBdr>
                        <w:top w:val="none" w:sz="0" w:space="0" w:color="auto"/>
                        <w:left w:val="none" w:sz="0" w:space="0" w:color="auto"/>
                        <w:bottom w:val="none" w:sz="0" w:space="0" w:color="auto"/>
                        <w:right w:val="none" w:sz="0" w:space="0" w:color="auto"/>
                      </w:divBdr>
                    </w:div>
                  </w:divsChild>
                </w:div>
                <w:div w:id="1266309534">
                  <w:marLeft w:val="0"/>
                  <w:marRight w:val="0"/>
                  <w:marTop w:val="0"/>
                  <w:marBottom w:val="0"/>
                  <w:divBdr>
                    <w:top w:val="none" w:sz="0" w:space="0" w:color="auto"/>
                    <w:left w:val="none" w:sz="0" w:space="0" w:color="auto"/>
                    <w:bottom w:val="none" w:sz="0" w:space="0" w:color="auto"/>
                    <w:right w:val="none" w:sz="0" w:space="0" w:color="auto"/>
                  </w:divBdr>
                  <w:divsChild>
                    <w:div w:id="803430332">
                      <w:marLeft w:val="0"/>
                      <w:marRight w:val="0"/>
                      <w:marTop w:val="0"/>
                      <w:marBottom w:val="0"/>
                      <w:divBdr>
                        <w:top w:val="none" w:sz="0" w:space="0" w:color="auto"/>
                        <w:left w:val="none" w:sz="0" w:space="0" w:color="auto"/>
                        <w:bottom w:val="none" w:sz="0" w:space="0" w:color="auto"/>
                        <w:right w:val="none" w:sz="0" w:space="0" w:color="auto"/>
                      </w:divBdr>
                    </w:div>
                  </w:divsChild>
                </w:div>
                <w:div w:id="1269240836">
                  <w:marLeft w:val="0"/>
                  <w:marRight w:val="0"/>
                  <w:marTop w:val="0"/>
                  <w:marBottom w:val="0"/>
                  <w:divBdr>
                    <w:top w:val="none" w:sz="0" w:space="0" w:color="auto"/>
                    <w:left w:val="none" w:sz="0" w:space="0" w:color="auto"/>
                    <w:bottom w:val="none" w:sz="0" w:space="0" w:color="auto"/>
                    <w:right w:val="none" w:sz="0" w:space="0" w:color="auto"/>
                  </w:divBdr>
                  <w:divsChild>
                    <w:div w:id="1264143384">
                      <w:marLeft w:val="0"/>
                      <w:marRight w:val="0"/>
                      <w:marTop w:val="0"/>
                      <w:marBottom w:val="0"/>
                      <w:divBdr>
                        <w:top w:val="none" w:sz="0" w:space="0" w:color="auto"/>
                        <w:left w:val="none" w:sz="0" w:space="0" w:color="auto"/>
                        <w:bottom w:val="none" w:sz="0" w:space="0" w:color="auto"/>
                        <w:right w:val="none" w:sz="0" w:space="0" w:color="auto"/>
                      </w:divBdr>
                    </w:div>
                  </w:divsChild>
                </w:div>
                <w:div w:id="1302617629">
                  <w:marLeft w:val="0"/>
                  <w:marRight w:val="0"/>
                  <w:marTop w:val="0"/>
                  <w:marBottom w:val="0"/>
                  <w:divBdr>
                    <w:top w:val="none" w:sz="0" w:space="0" w:color="auto"/>
                    <w:left w:val="none" w:sz="0" w:space="0" w:color="auto"/>
                    <w:bottom w:val="none" w:sz="0" w:space="0" w:color="auto"/>
                    <w:right w:val="none" w:sz="0" w:space="0" w:color="auto"/>
                  </w:divBdr>
                  <w:divsChild>
                    <w:div w:id="498156684">
                      <w:marLeft w:val="0"/>
                      <w:marRight w:val="0"/>
                      <w:marTop w:val="0"/>
                      <w:marBottom w:val="0"/>
                      <w:divBdr>
                        <w:top w:val="none" w:sz="0" w:space="0" w:color="auto"/>
                        <w:left w:val="none" w:sz="0" w:space="0" w:color="auto"/>
                        <w:bottom w:val="none" w:sz="0" w:space="0" w:color="auto"/>
                        <w:right w:val="none" w:sz="0" w:space="0" w:color="auto"/>
                      </w:divBdr>
                    </w:div>
                  </w:divsChild>
                </w:div>
                <w:div w:id="1303850762">
                  <w:marLeft w:val="0"/>
                  <w:marRight w:val="0"/>
                  <w:marTop w:val="0"/>
                  <w:marBottom w:val="0"/>
                  <w:divBdr>
                    <w:top w:val="none" w:sz="0" w:space="0" w:color="auto"/>
                    <w:left w:val="none" w:sz="0" w:space="0" w:color="auto"/>
                    <w:bottom w:val="none" w:sz="0" w:space="0" w:color="auto"/>
                    <w:right w:val="none" w:sz="0" w:space="0" w:color="auto"/>
                  </w:divBdr>
                  <w:divsChild>
                    <w:div w:id="1175651540">
                      <w:marLeft w:val="0"/>
                      <w:marRight w:val="0"/>
                      <w:marTop w:val="0"/>
                      <w:marBottom w:val="0"/>
                      <w:divBdr>
                        <w:top w:val="none" w:sz="0" w:space="0" w:color="auto"/>
                        <w:left w:val="none" w:sz="0" w:space="0" w:color="auto"/>
                        <w:bottom w:val="none" w:sz="0" w:space="0" w:color="auto"/>
                        <w:right w:val="none" w:sz="0" w:space="0" w:color="auto"/>
                      </w:divBdr>
                    </w:div>
                  </w:divsChild>
                </w:div>
                <w:div w:id="1310817965">
                  <w:marLeft w:val="0"/>
                  <w:marRight w:val="0"/>
                  <w:marTop w:val="0"/>
                  <w:marBottom w:val="0"/>
                  <w:divBdr>
                    <w:top w:val="none" w:sz="0" w:space="0" w:color="auto"/>
                    <w:left w:val="none" w:sz="0" w:space="0" w:color="auto"/>
                    <w:bottom w:val="none" w:sz="0" w:space="0" w:color="auto"/>
                    <w:right w:val="none" w:sz="0" w:space="0" w:color="auto"/>
                  </w:divBdr>
                  <w:divsChild>
                    <w:div w:id="1540051175">
                      <w:marLeft w:val="0"/>
                      <w:marRight w:val="0"/>
                      <w:marTop w:val="0"/>
                      <w:marBottom w:val="0"/>
                      <w:divBdr>
                        <w:top w:val="none" w:sz="0" w:space="0" w:color="auto"/>
                        <w:left w:val="none" w:sz="0" w:space="0" w:color="auto"/>
                        <w:bottom w:val="none" w:sz="0" w:space="0" w:color="auto"/>
                        <w:right w:val="none" w:sz="0" w:space="0" w:color="auto"/>
                      </w:divBdr>
                    </w:div>
                  </w:divsChild>
                </w:div>
                <w:div w:id="1327125864">
                  <w:marLeft w:val="0"/>
                  <w:marRight w:val="0"/>
                  <w:marTop w:val="0"/>
                  <w:marBottom w:val="0"/>
                  <w:divBdr>
                    <w:top w:val="none" w:sz="0" w:space="0" w:color="auto"/>
                    <w:left w:val="none" w:sz="0" w:space="0" w:color="auto"/>
                    <w:bottom w:val="none" w:sz="0" w:space="0" w:color="auto"/>
                    <w:right w:val="none" w:sz="0" w:space="0" w:color="auto"/>
                  </w:divBdr>
                  <w:divsChild>
                    <w:div w:id="269944524">
                      <w:marLeft w:val="0"/>
                      <w:marRight w:val="0"/>
                      <w:marTop w:val="0"/>
                      <w:marBottom w:val="0"/>
                      <w:divBdr>
                        <w:top w:val="none" w:sz="0" w:space="0" w:color="auto"/>
                        <w:left w:val="none" w:sz="0" w:space="0" w:color="auto"/>
                        <w:bottom w:val="none" w:sz="0" w:space="0" w:color="auto"/>
                        <w:right w:val="none" w:sz="0" w:space="0" w:color="auto"/>
                      </w:divBdr>
                    </w:div>
                  </w:divsChild>
                </w:div>
                <w:div w:id="1329559324">
                  <w:marLeft w:val="0"/>
                  <w:marRight w:val="0"/>
                  <w:marTop w:val="0"/>
                  <w:marBottom w:val="0"/>
                  <w:divBdr>
                    <w:top w:val="none" w:sz="0" w:space="0" w:color="auto"/>
                    <w:left w:val="none" w:sz="0" w:space="0" w:color="auto"/>
                    <w:bottom w:val="none" w:sz="0" w:space="0" w:color="auto"/>
                    <w:right w:val="none" w:sz="0" w:space="0" w:color="auto"/>
                  </w:divBdr>
                  <w:divsChild>
                    <w:div w:id="1832912702">
                      <w:marLeft w:val="0"/>
                      <w:marRight w:val="0"/>
                      <w:marTop w:val="0"/>
                      <w:marBottom w:val="0"/>
                      <w:divBdr>
                        <w:top w:val="none" w:sz="0" w:space="0" w:color="auto"/>
                        <w:left w:val="none" w:sz="0" w:space="0" w:color="auto"/>
                        <w:bottom w:val="none" w:sz="0" w:space="0" w:color="auto"/>
                        <w:right w:val="none" w:sz="0" w:space="0" w:color="auto"/>
                      </w:divBdr>
                    </w:div>
                  </w:divsChild>
                </w:div>
                <w:div w:id="1340619084">
                  <w:marLeft w:val="0"/>
                  <w:marRight w:val="0"/>
                  <w:marTop w:val="0"/>
                  <w:marBottom w:val="0"/>
                  <w:divBdr>
                    <w:top w:val="none" w:sz="0" w:space="0" w:color="auto"/>
                    <w:left w:val="none" w:sz="0" w:space="0" w:color="auto"/>
                    <w:bottom w:val="none" w:sz="0" w:space="0" w:color="auto"/>
                    <w:right w:val="none" w:sz="0" w:space="0" w:color="auto"/>
                  </w:divBdr>
                  <w:divsChild>
                    <w:div w:id="830561272">
                      <w:marLeft w:val="0"/>
                      <w:marRight w:val="0"/>
                      <w:marTop w:val="0"/>
                      <w:marBottom w:val="0"/>
                      <w:divBdr>
                        <w:top w:val="none" w:sz="0" w:space="0" w:color="auto"/>
                        <w:left w:val="none" w:sz="0" w:space="0" w:color="auto"/>
                        <w:bottom w:val="none" w:sz="0" w:space="0" w:color="auto"/>
                        <w:right w:val="none" w:sz="0" w:space="0" w:color="auto"/>
                      </w:divBdr>
                    </w:div>
                  </w:divsChild>
                </w:div>
                <w:div w:id="1353412349">
                  <w:marLeft w:val="0"/>
                  <w:marRight w:val="0"/>
                  <w:marTop w:val="0"/>
                  <w:marBottom w:val="0"/>
                  <w:divBdr>
                    <w:top w:val="none" w:sz="0" w:space="0" w:color="auto"/>
                    <w:left w:val="none" w:sz="0" w:space="0" w:color="auto"/>
                    <w:bottom w:val="none" w:sz="0" w:space="0" w:color="auto"/>
                    <w:right w:val="none" w:sz="0" w:space="0" w:color="auto"/>
                  </w:divBdr>
                  <w:divsChild>
                    <w:div w:id="445974387">
                      <w:marLeft w:val="0"/>
                      <w:marRight w:val="0"/>
                      <w:marTop w:val="0"/>
                      <w:marBottom w:val="0"/>
                      <w:divBdr>
                        <w:top w:val="none" w:sz="0" w:space="0" w:color="auto"/>
                        <w:left w:val="none" w:sz="0" w:space="0" w:color="auto"/>
                        <w:bottom w:val="none" w:sz="0" w:space="0" w:color="auto"/>
                        <w:right w:val="none" w:sz="0" w:space="0" w:color="auto"/>
                      </w:divBdr>
                    </w:div>
                  </w:divsChild>
                </w:div>
                <w:div w:id="1387686077">
                  <w:marLeft w:val="0"/>
                  <w:marRight w:val="0"/>
                  <w:marTop w:val="0"/>
                  <w:marBottom w:val="0"/>
                  <w:divBdr>
                    <w:top w:val="none" w:sz="0" w:space="0" w:color="auto"/>
                    <w:left w:val="none" w:sz="0" w:space="0" w:color="auto"/>
                    <w:bottom w:val="none" w:sz="0" w:space="0" w:color="auto"/>
                    <w:right w:val="none" w:sz="0" w:space="0" w:color="auto"/>
                  </w:divBdr>
                  <w:divsChild>
                    <w:div w:id="1122848692">
                      <w:marLeft w:val="0"/>
                      <w:marRight w:val="0"/>
                      <w:marTop w:val="0"/>
                      <w:marBottom w:val="0"/>
                      <w:divBdr>
                        <w:top w:val="none" w:sz="0" w:space="0" w:color="auto"/>
                        <w:left w:val="none" w:sz="0" w:space="0" w:color="auto"/>
                        <w:bottom w:val="none" w:sz="0" w:space="0" w:color="auto"/>
                        <w:right w:val="none" w:sz="0" w:space="0" w:color="auto"/>
                      </w:divBdr>
                    </w:div>
                  </w:divsChild>
                </w:div>
                <w:div w:id="1400447197">
                  <w:marLeft w:val="0"/>
                  <w:marRight w:val="0"/>
                  <w:marTop w:val="0"/>
                  <w:marBottom w:val="0"/>
                  <w:divBdr>
                    <w:top w:val="none" w:sz="0" w:space="0" w:color="auto"/>
                    <w:left w:val="none" w:sz="0" w:space="0" w:color="auto"/>
                    <w:bottom w:val="none" w:sz="0" w:space="0" w:color="auto"/>
                    <w:right w:val="none" w:sz="0" w:space="0" w:color="auto"/>
                  </w:divBdr>
                  <w:divsChild>
                    <w:div w:id="2052534381">
                      <w:marLeft w:val="0"/>
                      <w:marRight w:val="0"/>
                      <w:marTop w:val="0"/>
                      <w:marBottom w:val="0"/>
                      <w:divBdr>
                        <w:top w:val="none" w:sz="0" w:space="0" w:color="auto"/>
                        <w:left w:val="none" w:sz="0" w:space="0" w:color="auto"/>
                        <w:bottom w:val="none" w:sz="0" w:space="0" w:color="auto"/>
                        <w:right w:val="none" w:sz="0" w:space="0" w:color="auto"/>
                      </w:divBdr>
                    </w:div>
                  </w:divsChild>
                </w:div>
                <w:div w:id="1404641758">
                  <w:marLeft w:val="0"/>
                  <w:marRight w:val="0"/>
                  <w:marTop w:val="0"/>
                  <w:marBottom w:val="0"/>
                  <w:divBdr>
                    <w:top w:val="none" w:sz="0" w:space="0" w:color="auto"/>
                    <w:left w:val="none" w:sz="0" w:space="0" w:color="auto"/>
                    <w:bottom w:val="none" w:sz="0" w:space="0" w:color="auto"/>
                    <w:right w:val="none" w:sz="0" w:space="0" w:color="auto"/>
                  </w:divBdr>
                  <w:divsChild>
                    <w:div w:id="70737188">
                      <w:marLeft w:val="0"/>
                      <w:marRight w:val="0"/>
                      <w:marTop w:val="0"/>
                      <w:marBottom w:val="0"/>
                      <w:divBdr>
                        <w:top w:val="none" w:sz="0" w:space="0" w:color="auto"/>
                        <w:left w:val="none" w:sz="0" w:space="0" w:color="auto"/>
                        <w:bottom w:val="none" w:sz="0" w:space="0" w:color="auto"/>
                        <w:right w:val="none" w:sz="0" w:space="0" w:color="auto"/>
                      </w:divBdr>
                    </w:div>
                  </w:divsChild>
                </w:div>
                <w:div w:id="1416126141">
                  <w:marLeft w:val="0"/>
                  <w:marRight w:val="0"/>
                  <w:marTop w:val="0"/>
                  <w:marBottom w:val="0"/>
                  <w:divBdr>
                    <w:top w:val="none" w:sz="0" w:space="0" w:color="auto"/>
                    <w:left w:val="none" w:sz="0" w:space="0" w:color="auto"/>
                    <w:bottom w:val="none" w:sz="0" w:space="0" w:color="auto"/>
                    <w:right w:val="none" w:sz="0" w:space="0" w:color="auto"/>
                  </w:divBdr>
                  <w:divsChild>
                    <w:div w:id="953705201">
                      <w:marLeft w:val="0"/>
                      <w:marRight w:val="0"/>
                      <w:marTop w:val="0"/>
                      <w:marBottom w:val="0"/>
                      <w:divBdr>
                        <w:top w:val="none" w:sz="0" w:space="0" w:color="auto"/>
                        <w:left w:val="none" w:sz="0" w:space="0" w:color="auto"/>
                        <w:bottom w:val="none" w:sz="0" w:space="0" w:color="auto"/>
                        <w:right w:val="none" w:sz="0" w:space="0" w:color="auto"/>
                      </w:divBdr>
                    </w:div>
                  </w:divsChild>
                </w:div>
                <w:div w:id="1447845918">
                  <w:marLeft w:val="0"/>
                  <w:marRight w:val="0"/>
                  <w:marTop w:val="0"/>
                  <w:marBottom w:val="0"/>
                  <w:divBdr>
                    <w:top w:val="none" w:sz="0" w:space="0" w:color="auto"/>
                    <w:left w:val="none" w:sz="0" w:space="0" w:color="auto"/>
                    <w:bottom w:val="none" w:sz="0" w:space="0" w:color="auto"/>
                    <w:right w:val="none" w:sz="0" w:space="0" w:color="auto"/>
                  </w:divBdr>
                  <w:divsChild>
                    <w:div w:id="283654190">
                      <w:marLeft w:val="0"/>
                      <w:marRight w:val="0"/>
                      <w:marTop w:val="0"/>
                      <w:marBottom w:val="0"/>
                      <w:divBdr>
                        <w:top w:val="none" w:sz="0" w:space="0" w:color="auto"/>
                        <w:left w:val="none" w:sz="0" w:space="0" w:color="auto"/>
                        <w:bottom w:val="none" w:sz="0" w:space="0" w:color="auto"/>
                        <w:right w:val="none" w:sz="0" w:space="0" w:color="auto"/>
                      </w:divBdr>
                    </w:div>
                  </w:divsChild>
                </w:div>
                <w:div w:id="1464730600">
                  <w:marLeft w:val="0"/>
                  <w:marRight w:val="0"/>
                  <w:marTop w:val="0"/>
                  <w:marBottom w:val="0"/>
                  <w:divBdr>
                    <w:top w:val="none" w:sz="0" w:space="0" w:color="auto"/>
                    <w:left w:val="none" w:sz="0" w:space="0" w:color="auto"/>
                    <w:bottom w:val="none" w:sz="0" w:space="0" w:color="auto"/>
                    <w:right w:val="none" w:sz="0" w:space="0" w:color="auto"/>
                  </w:divBdr>
                  <w:divsChild>
                    <w:div w:id="923101534">
                      <w:marLeft w:val="0"/>
                      <w:marRight w:val="0"/>
                      <w:marTop w:val="0"/>
                      <w:marBottom w:val="0"/>
                      <w:divBdr>
                        <w:top w:val="none" w:sz="0" w:space="0" w:color="auto"/>
                        <w:left w:val="none" w:sz="0" w:space="0" w:color="auto"/>
                        <w:bottom w:val="none" w:sz="0" w:space="0" w:color="auto"/>
                        <w:right w:val="none" w:sz="0" w:space="0" w:color="auto"/>
                      </w:divBdr>
                    </w:div>
                  </w:divsChild>
                </w:div>
                <w:div w:id="1472406604">
                  <w:marLeft w:val="0"/>
                  <w:marRight w:val="0"/>
                  <w:marTop w:val="0"/>
                  <w:marBottom w:val="0"/>
                  <w:divBdr>
                    <w:top w:val="none" w:sz="0" w:space="0" w:color="auto"/>
                    <w:left w:val="none" w:sz="0" w:space="0" w:color="auto"/>
                    <w:bottom w:val="none" w:sz="0" w:space="0" w:color="auto"/>
                    <w:right w:val="none" w:sz="0" w:space="0" w:color="auto"/>
                  </w:divBdr>
                  <w:divsChild>
                    <w:div w:id="1103844830">
                      <w:marLeft w:val="0"/>
                      <w:marRight w:val="0"/>
                      <w:marTop w:val="0"/>
                      <w:marBottom w:val="0"/>
                      <w:divBdr>
                        <w:top w:val="none" w:sz="0" w:space="0" w:color="auto"/>
                        <w:left w:val="none" w:sz="0" w:space="0" w:color="auto"/>
                        <w:bottom w:val="none" w:sz="0" w:space="0" w:color="auto"/>
                        <w:right w:val="none" w:sz="0" w:space="0" w:color="auto"/>
                      </w:divBdr>
                    </w:div>
                  </w:divsChild>
                </w:div>
                <w:div w:id="1486584359">
                  <w:marLeft w:val="0"/>
                  <w:marRight w:val="0"/>
                  <w:marTop w:val="0"/>
                  <w:marBottom w:val="0"/>
                  <w:divBdr>
                    <w:top w:val="none" w:sz="0" w:space="0" w:color="auto"/>
                    <w:left w:val="none" w:sz="0" w:space="0" w:color="auto"/>
                    <w:bottom w:val="none" w:sz="0" w:space="0" w:color="auto"/>
                    <w:right w:val="none" w:sz="0" w:space="0" w:color="auto"/>
                  </w:divBdr>
                  <w:divsChild>
                    <w:div w:id="1051150280">
                      <w:marLeft w:val="0"/>
                      <w:marRight w:val="0"/>
                      <w:marTop w:val="0"/>
                      <w:marBottom w:val="0"/>
                      <w:divBdr>
                        <w:top w:val="none" w:sz="0" w:space="0" w:color="auto"/>
                        <w:left w:val="none" w:sz="0" w:space="0" w:color="auto"/>
                        <w:bottom w:val="none" w:sz="0" w:space="0" w:color="auto"/>
                        <w:right w:val="none" w:sz="0" w:space="0" w:color="auto"/>
                      </w:divBdr>
                    </w:div>
                  </w:divsChild>
                </w:div>
                <w:div w:id="1490517362">
                  <w:marLeft w:val="0"/>
                  <w:marRight w:val="0"/>
                  <w:marTop w:val="0"/>
                  <w:marBottom w:val="0"/>
                  <w:divBdr>
                    <w:top w:val="none" w:sz="0" w:space="0" w:color="auto"/>
                    <w:left w:val="none" w:sz="0" w:space="0" w:color="auto"/>
                    <w:bottom w:val="none" w:sz="0" w:space="0" w:color="auto"/>
                    <w:right w:val="none" w:sz="0" w:space="0" w:color="auto"/>
                  </w:divBdr>
                  <w:divsChild>
                    <w:div w:id="1809321487">
                      <w:marLeft w:val="0"/>
                      <w:marRight w:val="0"/>
                      <w:marTop w:val="0"/>
                      <w:marBottom w:val="0"/>
                      <w:divBdr>
                        <w:top w:val="none" w:sz="0" w:space="0" w:color="auto"/>
                        <w:left w:val="none" w:sz="0" w:space="0" w:color="auto"/>
                        <w:bottom w:val="none" w:sz="0" w:space="0" w:color="auto"/>
                        <w:right w:val="none" w:sz="0" w:space="0" w:color="auto"/>
                      </w:divBdr>
                    </w:div>
                  </w:divsChild>
                </w:div>
                <w:div w:id="1506893864">
                  <w:marLeft w:val="0"/>
                  <w:marRight w:val="0"/>
                  <w:marTop w:val="0"/>
                  <w:marBottom w:val="0"/>
                  <w:divBdr>
                    <w:top w:val="none" w:sz="0" w:space="0" w:color="auto"/>
                    <w:left w:val="none" w:sz="0" w:space="0" w:color="auto"/>
                    <w:bottom w:val="none" w:sz="0" w:space="0" w:color="auto"/>
                    <w:right w:val="none" w:sz="0" w:space="0" w:color="auto"/>
                  </w:divBdr>
                  <w:divsChild>
                    <w:div w:id="750784268">
                      <w:marLeft w:val="0"/>
                      <w:marRight w:val="0"/>
                      <w:marTop w:val="0"/>
                      <w:marBottom w:val="0"/>
                      <w:divBdr>
                        <w:top w:val="none" w:sz="0" w:space="0" w:color="auto"/>
                        <w:left w:val="none" w:sz="0" w:space="0" w:color="auto"/>
                        <w:bottom w:val="none" w:sz="0" w:space="0" w:color="auto"/>
                        <w:right w:val="none" w:sz="0" w:space="0" w:color="auto"/>
                      </w:divBdr>
                    </w:div>
                  </w:divsChild>
                </w:div>
                <w:div w:id="1516647047">
                  <w:marLeft w:val="0"/>
                  <w:marRight w:val="0"/>
                  <w:marTop w:val="0"/>
                  <w:marBottom w:val="0"/>
                  <w:divBdr>
                    <w:top w:val="none" w:sz="0" w:space="0" w:color="auto"/>
                    <w:left w:val="none" w:sz="0" w:space="0" w:color="auto"/>
                    <w:bottom w:val="none" w:sz="0" w:space="0" w:color="auto"/>
                    <w:right w:val="none" w:sz="0" w:space="0" w:color="auto"/>
                  </w:divBdr>
                  <w:divsChild>
                    <w:div w:id="1131754272">
                      <w:marLeft w:val="0"/>
                      <w:marRight w:val="0"/>
                      <w:marTop w:val="0"/>
                      <w:marBottom w:val="0"/>
                      <w:divBdr>
                        <w:top w:val="none" w:sz="0" w:space="0" w:color="auto"/>
                        <w:left w:val="none" w:sz="0" w:space="0" w:color="auto"/>
                        <w:bottom w:val="none" w:sz="0" w:space="0" w:color="auto"/>
                        <w:right w:val="none" w:sz="0" w:space="0" w:color="auto"/>
                      </w:divBdr>
                    </w:div>
                  </w:divsChild>
                </w:div>
                <w:div w:id="1563171752">
                  <w:marLeft w:val="0"/>
                  <w:marRight w:val="0"/>
                  <w:marTop w:val="0"/>
                  <w:marBottom w:val="0"/>
                  <w:divBdr>
                    <w:top w:val="none" w:sz="0" w:space="0" w:color="auto"/>
                    <w:left w:val="none" w:sz="0" w:space="0" w:color="auto"/>
                    <w:bottom w:val="none" w:sz="0" w:space="0" w:color="auto"/>
                    <w:right w:val="none" w:sz="0" w:space="0" w:color="auto"/>
                  </w:divBdr>
                  <w:divsChild>
                    <w:div w:id="996609858">
                      <w:marLeft w:val="0"/>
                      <w:marRight w:val="0"/>
                      <w:marTop w:val="0"/>
                      <w:marBottom w:val="0"/>
                      <w:divBdr>
                        <w:top w:val="none" w:sz="0" w:space="0" w:color="auto"/>
                        <w:left w:val="none" w:sz="0" w:space="0" w:color="auto"/>
                        <w:bottom w:val="none" w:sz="0" w:space="0" w:color="auto"/>
                        <w:right w:val="none" w:sz="0" w:space="0" w:color="auto"/>
                      </w:divBdr>
                    </w:div>
                  </w:divsChild>
                </w:div>
                <w:div w:id="1588802941">
                  <w:marLeft w:val="0"/>
                  <w:marRight w:val="0"/>
                  <w:marTop w:val="0"/>
                  <w:marBottom w:val="0"/>
                  <w:divBdr>
                    <w:top w:val="none" w:sz="0" w:space="0" w:color="auto"/>
                    <w:left w:val="none" w:sz="0" w:space="0" w:color="auto"/>
                    <w:bottom w:val="none" w:sz="0" w:space="0" w:color="auto"/>
                    <w:right w:val="none" w:sz="0" w:space="0" w:color="auto"/>
                  </w:divBdr>
                  <w:divsChild>
                    <w:div w:id="1366908430">
                      <w:marLeft w:val="0"/>
                      <w:marRight w:val="0"/>
                      <w:marTop w:val="0"/>
                      <w:marBottom w:val="0"/>
                      <w:divBdr>
                        <w:top w:val="none" w:sz="0" w:space="0" w:color="auto"/>
                        <w:left w:val="none" w:sz="0" w:space="0" w:color="auto"/>
                        <w:bottom w:val="none" w:sz="0" w:space="0" w:color="auto"/>
                        <w:right w:val="none" w:sz="0" w:space="0" w:color="auto"/>
                      </w:divBdr>
                    </w:div>
                  </w:divsChild>
                </w:div>
                <w:div w:id="1604071935">
                  <w:marLeft w:val="0"/>
                  <w:marRight w:val="0"/>
                  <w:marTop w:val="0"/>
                  <w:marBottom w:val="0"/>
                  <w:divBdr>
                    <w:top w:val="none" w:sz="0" w:space="0" w:color="auto"/>
                    <w:left w:val="none" w:sz="0" w:space="0" w:color="auto"/>
                    <w:bottom w:val="none" w:sz="0" w:space="0" w:color="auto"/>
                    <w:right w:val="none" w:sz="0" w:space="0" w:color="auto"/>
                  </w:divBdr>
                  <w:divsChild>
                    <w:div w:id="833373775">
                      <w:marLeft w:val="0"/>
                      <w:marRight w:val="0"/>
                      <w:marTop w:val="0"/>
                      <w:marBottom w:val="0"/>
                      <w:divBdr>
                        <w:top w:val="none" w:sz="0" w:space="0" w:color="auto"/>
                        <w:left w:val="none" w:sz="0" w:space="0" w:color="auto"/>
                        <w:bottom w:val="none" w:sz="0" w:space="0" w:color="auto"/>
                        <w:right w:val="none" w:sz="0" w:space="0" w:color="auto"/>
                      </w:divBdr>
                    </w:div>
                  </w:divsChild>
                </w:div>
                <w:div w:id="1627392678">
                  <w:marLeft w:val="0"/>
                  <w:marRight w:val="0"/>
                  <w:marTop w:val="0"/>
                  <w:marBottom w:val="0"/>
                  <w:divBdr>
                    <w:top w:val="none" w:sz="0" w:space="0" w:color="auto"/>
                    <w:left w:val="none" w:sz="0" w:space="0" w:color="auto"/>
                    <w:bottom w:val="none" w:sz="0" w:space="0" w:color="auto"/>
                    <w:right w:val="none" w:sz="0" w:space="0" w:color="auto"/>
                  </w:divBdr>
                  <w:divsChild>
                    <w:div w:id="1437554937">
                      <w:marLeft w:val="0"/>
                      <w:marRight w:val="0"/>
                      <w:marTop w:val="0"/>
                      <w:marBottom w:val="0"/>
                      <w:divBdr>
                        <w:top w:val="none" w:sz="0" w:space="0" w:color="auto"/>
                        <w:left w:val="none" w:sz="0" w:space="0" w:color="auto"/>
                        <w:bottom w:val="none" w:sz="0" w:space="0" w:color="auto"/>
                        <w:right w:val="none" w:sz="0" w:space="0" w:color="auto"/>
                      </w:divBdr>
                    </w:div>
                  </w:divsChild>
                </w:div>
                <w:div w:id="1635673221">
                  <w:marLeft w:val="0"/>
                  <w:marRight w:val="0"/>
                  <w:marTop w:val="0"/>
                  <w:marBottom w:val="0"/>
                  <w:divBdr>
                    <w:top w:val="none" w:sz="0" w:space="0" w:color="auto"/>
                    <w:left w:val="none" w:sz="0" w:space="0" w:color="auto"/>
                    <w:bottom w:val="none" w:sz="0" w:space="0" w:color="auto"/>
                    <w:right w:val="none" w:sz="0" w:space="0" w:color="auto"/>
                  </w:divBdr>
                  <w:divsChild>
                    <w:div w:id="1168860363">
                      <w:marLeft w:val="0"/>
                      <w:marRight w:val="0"/>
                      <w:marTop w:val="0"/>
                      <w:marBottom w:val="0"/>
                      <w:divBdr>
                        <w:top w:val="none" w:sz="0" w:space="0" w:color="auto"/>
                        <w:left w:val="none" w:sz="0" w:space="0" w:color="auto"/>
                        <w:bottom w:val="none" w:sz="0" w:space="0" w:color="auto"/>
                        <w:right w:val="none" w:sz="0" w:space="0" w:color="auto"/>
                      </w:divBdr>
                    </w:div>
                  </w:divsChild>
                </w:div>
                <w:div w:id="1643001164">
                  <w:marLeft w:val="0"/>
                  <w:marRight w:val="0"/>
                  <w:marTop w:val="0"/>
                  <w:marBottom w:val="0"/>
                  <w:divBdr>
                    <w:top w:val="none" w:sz="0" w:space="0" w:color="auto"/>
                    <w:left w:val="none" w:sz="0" w:space="0" w:color="auto"/>
                    <w:bottom w:val="none" w:sz="0" w:space="0" w:color="auto"/>
                    <w:right w:val="none" w:sz="0" w:space="0" w:color="auto"/>
                  </w:divBdr>
                  <w:divsChild>
                    <w:div w:id="305357066">
                      <w:marLeft w:val="0"/>
                      <w:marRight w:val="0"/>
                      <w:marTop w:val="0"/>
                      <w:marBottom w:val="0"/>
                      <w:divBdr>
                        <w:top w:val="none" w:sz="0" w:space="0" w:color="auto"/>
                        <w:left w:val="none" w:sz="0" w:space="0" w:color="auto"/>
                        <w:bottom w:val="none" w:sz="0" w:space="0" w:color="auto"/>
                        <w:right w:val="none" w:sz="0" w:space="0" w:color="auto"/>
                      </w:divBdr>
                    </w:div>
                  </w:divsChild>
                </w:div>
                <w:div w:id="1683505361">
                  <w:marLeft w:val="0"/>
                  <w:marRight w:val="0"/>
                  <w:marTop w:val="0"/>
                  <w:marBottom w:val="0"/>
                  <w:divBdr>
                    <w:top w:val="none" w:sz="0" w:space="0" w:color="auto"/>
                    <w:left w:val="none" w:sz="0" w:space="0" w:color="auto"/>
                    <w:bottom w:val="none" w:sz="0" w:space="0" w:color="auto"/>
                    <w:right w:val="none" w:sz="0" w:space="0" w:color="auto"/>
                  </w:divBdr>
                  <w:divsChild>
                    <w:div w:id="1850023951">
                      <w:marLeft w:val="0"/>
                      <w:marRight w:val="0"/>
                      <w:marTop w:val="0"/>
                      <w:marBottom w:val="0"/>
                      <w:divBdr>
                        <w:top w:val="none" w:sz="0" w:space="0" w:color="auto"/>
                        <w:left w:val="none" w:sz="0" w:space="0" w:color="auto"/>
                        <w:bottom w:val="none" w:sz="0" w:space="0" w:color="auto"/>
                        <w:right w:val="none" w:sz="0" w:space="0" w:color="auto"/>
                      </w:divBdr>
                    </w:div>
                  </w:divsChild>
                </w:div>
                <w:div w:id="1714310205">
                  <w:marLeft w:val="0"/>
                  <w:marRight w:val="0"/>
                  <w:marTop w:val="0"/>
                  <w:marBottom w:val="0"/>
                  <w:divBdr>
                    <w:top w:val="none" w:sz="0" w:space="0" w:color="auto"/>
                    <w:left w:val="none" w:sz="0" w:space="0" w:color="auto"/>
                    <w:bottom w:val="none" w:sz="0" w:space="0" w:color="auto"/>
                    <w:right w:val="none" w:sz="0" w:space="0" w:color="auto"/>
                  </w:divBdr>
                  <w:divsChild>
                    <w:div w:id="268632133">
                      <w:marLeft w:val="0"/>
                      <w:marRight w:val="0"/>
                      <w:marTop w:val="0"/>
                      <w:marBottom w:val="0"/>
                      <w:divBdr>
                        <w:top w:val="none" w:sz="0" w:space="0" w:color="auto"/>
                        <w:left w:val="none" w:sz="0" w:space="0" w:color="auto"/>
                        <w:bottom w:val="none" w:sz="0" w:space="0" w:color="auto"/>
                        <w:right w:val="none" w:sz="0" w:space="0" w:color="auto"/>
                      </w:divBdr>
                    </w:div>
                  </w:divsChild>
                </w:div>
                <w:div w:id="1718968786">
                  <w:marLeft w:val="0"/>
                  <w:marRight w:val="0"/>
                  <w:marTop w:val="0"/>
                  <w:marBottom w:val="0"/>
                  <w:divBdr>
                    <w:top w:val="none" w:sz="0" w:space="0" w:color="auto"/>
                    <w:left w:val="none" w:sz="0" w:space="0" w:color="auto"/>
                    <w:bottom w:val="none" w:sz="0" w:space="0" w:color="auto"/>
                    <w:right w:val="none" w:sz="0" w:space="0" w:color="auto"/>
                  </w:divBdr>
                  <w:divsChild>
                    <w:div w:id="455220696">
                      <w:marLeft w:val="0"/>
                      <w:marRight w:val="0"/>
                      <w:marTop w:val="0"/>
                      <w:marBottom w:val="0"/>
                      <w:divBdr>
                        <w:top w:val="none" w:sz="0" w:space="0" w:color="auto"/>
                        <w:left w:val="none" w:sz="0" w:space="0" w:color="auto"/>
                        <w:bottom w:val="none" w:sz="0" w:space="0" w:color="auto"/>
                        <w:right w:val="none" w:sz="0" w:space="0" w:color="auto"/>
                      </w:divBdr>
                    </w:div>
                  </w:divsChild>
                </w:div>
                <w:div w:id="1757631160">
                  <w:marLeft w:val="0"/>
                  <w:marRight w:val="0"/>
                  <w:marTop w:val="0"/>
                  <w:marBottom w:val="0"/>
                  <w:divBdr>
                    <w:top w:val="none" w:sz="0" w:space="0" w:color="auto"/>
                    <w:left w:val="none" w:sz="0" w:space="0" w:color="auto"/>
                    <w:bottom w:val="none" w:sz="0" w:space="0" w:color="auto"/>
                    <w:right w:val="none" w:sz="0" w:space="0" w:color="auto"/>
                  </w:divBdr>
                  <w:divsChild>
                    <w:div w:id="860433444">
                      <w:marLeft w:val="0"/>
                      <w:marRight w:val="0"/>
                      <w:marTop w:val="0"/>
                      <w:marBottom w:val="0"/>
                      <w:divBdr>
                        <w:top w:val="none" w:sz="0" w:space="0" w:color="auto"/>
                        <w:left w:val="none" w:sz="0" w:space="0" w:color="auto"/>
                        <w:bottom w:val="none" w:sz="0" w:space="0" w:color="auto"/>
                        <w:right w:val="none" w:sz="0" w:space="0" w:color="auto"/>
                      </w:divBdr>
                    </w:div>
                  </w:divsChild>
                </w:div>
                <w:div w:id="1772356615">
                  <w:marLeft w:val="0"/>
                  <w:marRight w:val="0"/>
                  <w:marTop w:val="0"/>
                  <w:marBottom w:val="0"/>
                  <w:divBdr>
                    <w:top w:val="none" w:sz="0" w:space="0" w:color="auto"/>
                    <w:left w:val="none" w:sz="0" w:space="0" w:color="auto"/>
                    <w:bottom w:val="none" w:sz="0" w:space="0" w:color="auto"/>
                    <w:right w:val="none" w:sz="0" w:space="0" w:color="auto"/>
                  </w:divBdr>
                  <w:divsChild>
                    <w:div w:id="810289055">
                      <w:marLeft w:val="0"/>
                      <w:marRight w:val="0"/>
                      <w:marTop w:val="0"/>
                      <w:marBottom w:val="0"/>
                      <w:divBdr>
                        <w:top w:val="none" w:sz="0" w:space="0" w:color="auto"/>
                        <w:left w:val="none" w:sz="0" w:space="0" w:color="auto"/>
                        <w:bottom w:val="none" w:sz="0" w:space="0" w:color="auto"/>
                        <w:right w:val="none" w:sz="0" w:space="0" w:color="auto"/>
                      </w:divBdr>
                    </w:div>
                  </w:divsChild>
                </w:div>
                <w:div w:id="1787499552">
                  <w:marLeft w:val="0"/>
                  <w:marRight w:val="0"/>
                  <w:marTop w:val="0"/>
                  <w:marBottom w:val="0"/>
                  <w:divBdr>
                    <w:top w:val="none" w:sz="0" w:space="0" w:color="auto"/>
                    <w:left w:val="none" w:sz="0" w:space="0" w:color="auto"/>
                    <w:bottom w:val="none" w:sz="0" w:space="0" w:color="auto"/>
                    <w:right w:val="none" w:sz="0" w:space="0" w:color="auto"/>
                  </w:divBdr>
                  <w:divsChild>
                    <w:div w:id="615524050">
                      <w:marLeft w:val="0"/>
                      <w:marRight w:val="0"/>
                      <w:marTop w:val="0"/>
                      <w:marBottom w:val="0"/>
                      <w:divBdr>
                        <w:top w:val="none" w:sz="0" w:space="0" w:color="auto"/>
                        <w:left w:val="none" w:sz="0" w:space="0" w:color="auto"/>
                        <w:bottom w:val="none" w:sz="0" w:space="0" w:color="auto"/>
                        <w:right w:val="none" w:sz="0" w:space="0" w:color="auto"/>
                      </w:divBdr>
                    </w:div>
                  </w:divsChild>
                </w:div>
                <w:div w:id="1811047507">
                  <w:marLeft w:val="0"/>
                  <w:marRight w:val="0"/>
                  <w:marTop w:val="0"/>
                  <w:marBottom w:val="0"/>
                  <w:divBdr>
                    <w:top w:val="none" w:sz="0" w:space="0" w:color="auto"/>
                    <w:left w:val="none" w:sz="0" w:space="0" w:color="auto"/>
                    <w:bottom w:val="none" w:sz="0" w:space="0" w:color="auto"/>
                    <w:right w:val="none" w:sz="0" w:space="0" w:color="auto"/>
                  </w:divBdr>
                  <w:divsChild>
                    <w:div w:id="796214863">
                      <w:marLeft w:val="0"/>
                      <w:marRight w:val="0"/>
                      <w:marTop w:val="0"/>
                      <w:marBottom w:val="0"/>
                      <w:divBdr>
                        <w:top w:val="none" w:sz="0" w:space="0" w:color="auto"/>
                        <w:left w:val="none" w:sz="0" w:space="0" w:color="auto"/>
                        <w:bottom w:val="none" w:sz="0" w:space="0" w:color="auto"/>
                        <w:right w:val="none" w:sz="0" w:space="0" w:color="auto"/>
                      </w:divBdr>
                    </w:div>
                  </w:divsChild>
                </w:div>
                <w:div w:id="1866207321">
                  <w:marLeft w:val="0"/>
                  <w:marRight w:val="0"/>
                  <w:marTop w:val="0"/>
                  <w:marBottom w:val="0"/>
                  <w:divBdr>
                    <w:top w:val="none" w:sz="0" w:space="0" w:color="auto"/>
                    <w:left w:val="none" w:sz="0" w:space="0" w:color="auto"/>
                    <w:bottom w:val="none" w:sz="0" w:space="0" w:color="auto"/>
                    <w:right w:val="none" w:sz="0" w:space="0" w:color="auto"/>
                  </w:divBdr>
                  <w:divsChild>
                    <w:div w:id="959460906">
                      <w:marLeft w:val="0"/>
                      <w:marRight w:val="0"/>
                      <w:marTop w:val="0"/>
                      <w:marBottom w:val="0"/>
                      <w:divBdr>
                        <w:top w:val="none" w:sz="0" w:space="0" w:color="auto"/>
                        <w:left w:val="none" w:sz="0" w:space="0" w:color="auto"/>
                        <w:bottom w:val="none" w:sz="0" w:space="0" w:color="auto"/>
                        <w:right w:val="none" w:sz="0" w:space="0" w:color="auto"/>
                      </w:divBdr>
                    </w:div>
                  </w:divsChild>
                </w:div>
                <w:div w:id="1876649656">
                  <w:marLeft w:val="0"/>
                  <w:marRight w:val="0"/>
                  <w:marTop w:val="0"/>
                  <w:marBottom w:val="0"/>
                  <w:divBdr>
                    <w:top w:val="none" w:sz="0" w:space="0" w:color="auto"/>
                    <w:left w:val="none" w:sz="0" w:space="0" w:color="auto"/>
                    <w:bottom w:val="none" w:sz="0" w:space="0" w:color="auto"/>
                    <w:right w:val="none" w:sz="0" w:space="0" w:color="auto"/>
                  </w:divBdr>
                  <w:divsChild>
                    <w:div w:id="592393513">
                      <w:marLeft w:val="0"/>
                      <w:marRight w:val="0"/>
                      <w:marTop w:val="0"/>
                      <w:marBottom w:val="0"/>
                      <w:divBdr>
                        <w:top w:val="none" w:sz="0" w:space="0" w:color="auto"/>
                        <w:left w:val="none" w:sz="0" w:space="0" w:color="auto"/>
                        <w:bottom w:val="none" w:sz="0" w:space="0" w:color="auto"/>
                        <w:right w:val="none" w:sz="0" w:space="0" w:color="auto"/>
                      </w:divBdr>
                    </w:div>
                  </w:divsChild>
                </w:div>
                <w:div w:id="1890992875">
                  <w:marLeft w:val="0"/>
                  <w:marRight w:val="0"/>
                  <w:marTop w:val="0"/>
                  <w:marBottom w:val="0"/>
                  <w:divBdr>
                    <w:top w:val="none" w:sz="0" w:space="0" w:color="auto"/>
                    <w:left w:val="none" w:sz="0" w:space="0" w:color="auto"/>
                    <w:bottom w:val="none" w:sz="0" w:space="0" w:color="auto"/>
                    <w:right w:val="none" w:sz="0" w:space="0" w:color="auto"/>
                  </w:divBdr>
                  <w:divsChild>
                    <w:div w:id="1054347912">
                      <w:marLeft w:val="0"/>
                      <w:marRight w:val="0"/>
                      <w:marTop w:val="0"/>
                      <w:marBottom w:val="0"/>
                      <w:divBdr>
                        <w:top w:val="none" w:sz="0" w:space="0" w:color="auto"/>
                        <w:left w:val="none" w:sz="0" w:space="0" w:color="auto"/>
                        <w:bottom w:val="none" w:sz="0" w:space="0" w:color="auto"/>
                        <w:right w:val="none" w:sz="0" w:space="0" w:color="auto"/>
                      </w:divBdr>
                    </w:div>
                  </w:divsChild>
                </w:div>
                <w:div w:id="1894536120">
                  <w:marLeft w:val="0"/>
                  <w:marRight w:val="0"/>
                  <w:marTop w:val="0"/>
                  <w:marBottom w:val="0"/>
                  <w:divBdr>
                    <w:top w:val="none" w:sz="0" w:space="0" w:color="auto"/>
                    <w:left w:val="none" w:sz="0" w:space="0" w:color="auto"/>
                    <w:bottom w:val="none" w:sz="0" w:space="0" w:color="auto"/>
                    <w:right w:val="none" w:sz="0" w:space="0" w:color="auto"/>
                  </w:divBdr>
                  <w:divsChild>
                    <w:div w:id="1699744835">
                      <w:marLeft w:val="0"/>
                      <w:marRight w:val="0"/>
                      <w:marTop w:val="0"/>
                      <w:marBottom w:val="0"/>
                      <w:divBdr>
                        <w:top w:val="none" w:sz="0" w:space="0" w:color="auto"/>
                        <w:left w:val="none" w:sz="0" w:space="0" w:color="auto"/>
                        <w:bottom w:val="none" w:sz="0" w:space="0" w:color="auto"/>
                        <w:right w:val="none" w:sz="0" w:space="0" w:color="auto"/>
                      </w:divBdr>
                    </w:div>
                  </w:divsChild>
                </w:div>
                <w:div w:id="1924486225">
                  <w:marLeft w:val="0"/>
                  <w:marRight w:val="0"/>
                  <w:marTop w:val="0"/>
                  <w:marBottom w:val="0"/>
                  <w:divBdr>
                    <w:top w:val="none" w:sz="0" w:space="0" w:color="auto"/>
                    <w:left w:val="none" w:sz="0" w:space="0" w:color="auto"/>
                    <w:bottom w:val="none" w:sz="0" w:space="0" w:color="auto"/>
                    <w:right w:val="none" w:sz="0" w:space="0" w:color="auto"/>
                  </w:divBdr>
                  <w:divsChild>
                    <w:div w:id="1365247726">
                      <w:marLeft w:val="0"/>
                      <w:marRight w:val="0"/>
                      <w:marTop w:val="0"/>
                      <w:marBottom w:val="0"/>
                      <w:divBdr>
                        <w:top w:val="none" w:sz="0" w:space="0" w:color="auto"/>
                        <w:left w:val="none" w:sz="0" w:space="0" w:color="auto"/>
                        <w:bottom w:val="none" w:sz="0" w:space="0" w:color="auto"/>
                        <w:right w:val="none" w:sz="0" w:space="0" w:color="auto"/>
                      </w:divBdr>
                    </w:div>
                  </w:divsChild>
                </w:div>
                <w:div w:id="1967421067">
                  <w:marLeft w:val="0"/>
                  <w:marRight w:val="0"/>
                  <w:marTop w:val="0"/>
                  <w:marBottom w:val="0"/>
                  <w:divBdr>
                    <w:top w:val="none" w:sz="0" w:space="0" w:color="auto"/>
                    <w:left w:val="none" w:sz="0" w:space="0" w:color="auto"/>
                    <w:bottom w:val="none" w:sz="0" w:space="0" w:color="auto"/>
                    <w:right w:val="none" w:sz="0" w:space="0" w:color="auto"/>
                  </w:divBdr>
                  <w:divsChild>
                    <w:div w:id="1408847757">
                      <w:marLeft w:val="0"/>
                      <w:marRight w:val="0"/>
                      <w:marTop w:val="0"/>
                      <w:marBottom w:val="0"/>
                      <w:divBdr>
                        <w:top w:val="none" w:sz="0" w:space="0" w:color="auto"/>
                        <w:left w:val="none" w:sz="0" w:space="0" w:color="auto"/>
                        <w:bottom w:val="none" w:sz="0" w:space="0" w:color="auto"/>
                        <w:right w:val="none" w:sz="0" w:space="0" w:color="auto"/>
                      </w:divBdr>
                    </w:div>
                  </w:divsChild>
                </w:div>
                <w:div w:id="1991516288">
                  <w:marLeft w:val="0"/>
                  <w:marRight w:val="0"/>
                  <w:marTop w:val="0"/>
                  <w:marBottom w:val="0"/>
                  <w:divBdr>
                    <w:top w:val="none" w:sz="0" w:space="0" w:color="auto"/>
                    <w:left w:val="none" w:sz="0" w:space="0" w:color="auto"/>
                    <w:bottom w:val="none" w:sz="0" w:space="0" w:color="auto"/>
                    <w:right w:val="none" w:sz="0" w:space="0" w:color="auto"/>
                  </w:divBdr>
                  <w:divsChild>
                    <w:div w:id="1900436973">
                      <w:marLeft w:val="0"/>
                      <w:marRight w:val="0"/>
                      <w:marTop w:val="0"/>
                      <w:marBottom w:val="0"/>
                      <w:divBdr>
                        <w:top w:val="none" w:sz="0" w:space="0" w:color="auto"/>
                        <w:left w:val="none" w:sz="0" w:space="0" w:color="auto"/>
                        <w:bottom w:val="none" w:sz="0" w:space="0" w:color="auto"/>
                        <w:right w:val="none" w:sz="0" w:space="0" w:color="auto"/>
                      </w:divBdr>
                    </w:div>
                  </w:divsChild>
                </w:div>
                <w:div w:id="2000190947">
                  <w:marLeft w:val="0"/>
                  <w:marRight w:val="0"/>
                  <w:marTop w:val="0"/>
                  <w:marBottom w:val="0"/>
                  <w:divBdr>
                    <w:top w:val="none" w:sz="0" w:space="0" w:color="auto"/>
                    <w:left w:val="none" w:sz="0" w:space="0" w:color="auto"/>
                    <w:bottom w:val="none" w:sz="0" w:space="0" w:color="auto"/>
                    <w:right w:val="none" w:sz="0" w:space="0" w:color="auto"/>
                  </w:divBdr>
                  <w:divsChild>
                    <w:div w:id="373623408">
                      <w:marLeft w:val="0"/>
                      <w:marRight w:val="0"/>
                      <w:marTop w:val="0"/>
                      <w:marBottom w:val="0"/>
                      <w:divBdr>
                        <w:top w:val="none" w:sz="0" w:space="0" w:color="auto"/>
                        <w:left w:val="none" w:sz="0" w:space="0" w:color="auto"/>
                        <w:bottom w:val="none" w:sz="0" w:space="0" w:color="auto"/>
                        <w:right w:val="none" w:sz="0" w:space="0" w:color="auto"/>
                      </w:divBdr>
                    </w:div>
                  </w:divsChild>
                </w:div>
                <w:div w:id="2046560974">
                  <w:marLeft w:val="0"/>
                  <w:marRight w:val="0"/>
                  <w:marTop w:val="0"/>
                  <w:marBottom w:val="0"/>
                  <w:divBdr>
                    <w:top w:val="none" w:sz="0" w:space="0" w:color="auto"/>
                    <w:left w:val="none" w:sz="0" w:space="0" w:color="auto"/>
                    <w:bottom w:val="none" w:sz="0" w:space="0" w:color="auto"/>
                    <w:right w:val="none" w:sz="0" w:space="0" w:color="auto"/>
                  </w:divBdr>
                  <w:divsChild>
                    <w:div w:id="841966145">
                      <w:marLeft w:val="0"/>
                      <w:marRight w:val="0"/>
                      <w:marTop w:val="0"/>
                      <w:marBottom w:val="0"/>
                      <w:divBdr>
                        <w:top w:val="none" w:sz="0" w:space="0" w:color="auto"/>
                        <w:left w:val="none" w:sz="0" w:space="0" w:color="auto"/>
                        <w:bottom w:val="none" w:sz="0" w:space="0" w:color="auto"/>
                        <w:right w:val="none" w:sz="0" w:space="0" w:color="auto"/>
                      </w:divBdr>
                    </w:div>
                  </w:divsChild>
                </w:div>
                <w:div w:id="2068873036">
                  <w:marLeft w:val="0"/>
                  <w:marRight w:val="0"/>
                  <w:marTop w:val="0"/>
                  <w:marBottom w:val="0"/>
                  <w:divBdr>
                    <w:top w:val="none" w:sz="0" w:space="0" w:color="auto"/>
                    <w:left w:val="none" w:sz="0" w:space="0" w:color="auto"/>
                    <w:bottom w:val="none" w:sz="0" w:space="0" w:color="auto"/>
                    <w:right w:val="none" w:sz="0" w:space="0" w:color="auto"/>
                  </w:divBdr>
                  <w:divsChild>
                    <w:div w:id="139807415">
                      <w:marLeft w:val="0"/>
                      <w:marRight w:val="0"/>
                      <w:marTop w:val="0"/>
                      <w:marBottom w:val="0"/>
                      <w:divBdr>
                        <w:top w:val="none" w:sz="0" w:space="0" w:color="auto"/>
                        <w:left w:val="none" w:sz="0" w:space="0" w:color="auto"/>
                        <w:bottom w:val="none" w:sz="0" w:space="0" w:color="auto"/>
                        <w:right w:val="none" w:sz="0" w:space="0" w:color="auto"/>
                      </w:divBdr>
                    </w:div>
                  </w:divsChild>
                </w:div>
                <w:div w:id="2069105897">
                  <w:marLeft w:val="0"/>
                  <w:marRight w:val="0"/>
                  <w:marTop w:val="0"/>
                  <w:marBottom w:val="0"/>
                  <w:divBdr>
                    <w:top w:val="none" w:sz="0" w:space="0" w:color="auto"/>
                    <w:left w:val="none" w:sz="0" w:space="0" w:color="auto"/>
                    <w:bottom w:val="none" w:sz="0" w:space="0" w:color="auto"/>
                    <w:right w:val="none" w:sz="0" w:space="0" w:color="auto"/>
                  </w:divBdr>
                  <w:divsChild>
                    <w:div w:id="1234661447">
                      <w:marLeft w:val="0"/>
                      <w:marRight w:val="0"/>
                      <w:marTop w:val="0"/>
                      <w:marBottom w:val="0"/>
                      <w:divBdr>
                        <w:top w:val="none" w:sz="0" w:space="0" w:color="auto"/>
                        <w:left w:val="none" w:sz="0" w:space="0" w:color="auto"/>
                        <w:bottom w:val="none" w:sz="0" w:space="0" w:color="auto"/>
                        <w:right w:val="none" w:sz="0" w:space="0" w:color="auto"/>
                      </w:divBdr>
                    </w:div>
                  </w:divsChild>
                </w:div>
                <w:div w:id="2076050916">
                  <w:marLeft w:val="0"/>
                  <w:marRight w:val="0"/>
                  <w:marTop w:val="0"/>
                  <w:marBottom w:val="0"/>
                  <w:divBdr>
                    <w:top w:val="none" w:sz="0" w:space="0" w:color="auto"/>
                    <w:left w:val="none" w:sz="0" w:space="0" w:color="auto"/>
                    <w:bottom w:val="none" w:sz="0" w:space="0" w:color="auto"/>
                    <w:right w:val="none" w:sz="0" w:space="0" w:color="auto"/>
                  </w:divBdr>
                  <w:divsChild>
                    <w:div w:id="517961903">
                      <w:marLeft w:val="0"/>
                      <w:marRight w:val="0"/>
                      <w:marTop w:val="0"/>
                      <w:marBottom w:val="0"/>
                      <w:divBdr>
                        <w:top w:val="none" w:sz="0" w:space="0" w:color="auto"/>
                        <w:left w:val="none" w:sz="0" w:space="0" w:color="auto"/>
                        <w:bottom w:val="none" w:sz="0" w:space="0" w:color="auto"/>
                        <w:right w:val="none" w:sz="0" w:space="0" w:color="auto"/>
                      </w:divBdr>
                    </w:div>
                  </w:divsChild>
                </w:div>
                <w:div w:id="2081243352">
                  <w:marLeft w:val="0"/>
                  <w:marRight w:val="0"/>
                  <w:marTop w:val="0"/>
                  <w:marBottom w:val="0"/>
                  <w:divBdr>
                    <w:top w:val="none" w:sz="0" w:space="0" w:color="auto"/>
                    <w:left w:val="none" w:sz="0" w:space="0" w:color="auto"/>
                    <w:bottom w:val="none" w:sz="0" w:space="0" w:color="auto"/>
                    <w:right w:val="none" w:sz="0" w:space="0" w:color="auto"/>
                  </w:divBdr>
                  <w:divsChild>
                    <w:div w:id="36928761">
                      <w:marLeft w:val="0"/>
                      <w:marRight w:val="0"/>
                      <w:marTop w:val="0"/>
                      <w:marBottom w:val="0"/>
                      <w:divBdr>
                        <w:top w:val="none" w:sz="0" w:space="0" w:color="auto"/>
                        <w:left w:val="none" w:sz="0" w:space="0" w:color="auto"/>
                        <w:bottom w:val="none" w:sz="0" w:space="0" w:color="auto"/>
                        <w:right w:val="none" w:sz="0" w:space="0" w:color="auto"/>
                      </w:divBdr>
                    </w:div>
                  </w:divsChild>
                </w:div>
                <w:div w:id="2121294831">
                  <w:marLeft w:val="0"/>
                  <w:marRight w:val="0"/>
                  <w:marTop w:val="0"/>
                  <w:marBottom w:val="0"/>
                  <w:divBdr>
                    <w:top w:val="none" w:sz="0" w:space="0" w:color="auto"/>
                    <w:left w:val="none" w:sz="0" w:space="0" w:color="auto"/>
                    <w:bottom w:val="none" w:sz="0" w:space="0" w:color="auto"/>
                    <w:right w:val="none" w:sz="0" w:space="0" w:color="auto"/>
                  </w:divBdr>
                  <w:divsChild>
                    <w:div w:id="2041322301">
                      <w:marLeft w:val="0"/>
                      <w:marRight w:val="0"/>
                      <w:marTop w:val="0"/>
                      <w:marBottom w:val="0"/>
                      <w:divBdr>
                        <w:top w:val="none" w:sz="0" w:space="0" w:color="auto"/>
                        <w:left w:val="none" w:sz="0" w:space="0" w:color="auto"/>
                        <w:bottom w:val="none" w:sz="0" w:space="0" w:color="auto"/>
                        <w:right w:val="none" w:sz="0" w:space="0" w:color="auto"/>
                      </w:divBdr>
                    </w:div>
                  </w:divsChild>
                </w:div>
                <w:div w:id="2125533537">
                  <w:marLeft w:val="0"/>
                  <w:marRight w:val="0"/>
                  <w:marTop w:val="0"/>
                  <w:marBottom w:val="0"/>
                  <w:divBdr>
                    <w:top w:val="none" w:sz="0" w:space="0" w:color="auto"/>
                    <w:left w:val="none" w:sz="0" w:space="0" w:color="auto"/>
                    <w:bottom w:val="none" w:sz="0" w:space="0" w:color="auto"/>
                    <w:right w:val="none" w:sz="0" w:space="0" w:color="auto"/>
                  </w:divBdr>
                  <w:divsChild>
                    <w:div w:id="744762524">
                      <w:marLeft w:val="0"/>
                      <w:marRight w:val="0"/>
                      <w:marTop w:val="0"/>
                      <w:marBottom w:val="0"/>
                      <w:divBdr>
                        <w:top w:val="none" w:sz="0" w:space="0" w:color="auto"/>
                        <w:left w:val="none" w:sz="0" w:space="0" w:color="auto"/>
                        <w:bottom w:val="none" w:sz="0" w:space="0" w:color="auto"/>
                        <w:right w:val="none" w:sz="0" w:space="0" w:color="auto"/>
                      </w:divBdr>
                    </w:div>
                  </w:divsChild>
                </w:div>
                <w:div w:id="2138838031">
                  <w:marLeft w:val="0"/>
                  <w:marRight w:val="0"/>
                  <w:marTop w:val="0"/>
                  <w:marBottom w:val="0"/>
                  <w:divBdr>
                    <w:top w:val="none" w:sz="0" w:space="0" w:color="auto"/>
                    <w:left w:val="none" w:sz="0" w:space="0" w:color="auto"/>
                    <w:bottom w:val="none" w:sz="0" w:space="0" w:color="auto"/>
                    <w:right w:val="none" w:sz="0" w:space="0" w:color="auto"/>
                  </w:divBdr>
                  <w:divsChild>
                    <w:div w:id="18961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8738">
      <w:bodyDiv w:val="1"/>
      <w:marLeft w:val="0"/>
      <w:marRight w:val="0"/>
      <w:marTop w:val="0"/>
      <w:marBottom w:val="0"/>
      <w:divBdr>
        <w:top w:val="none" w:sz="0" w:space="0" w:color="auto"/>
        <w:left w:val="none" w:sz="0" w:space="0" w:color="auto"/>
        <w:bottom w:val="none" w:sz="0" w:space="0" w:color="auto"/>
        <w:right w:val="none" w:sz="0" w:space="0" w:color="auto"/>
      </w:divBdr>
      <w:divsChild>
        <w:div w:id="261645099">
          <w:marLeft w:val="0"/>
          <w:marRight w:val="0"/>
          <w:marTop w:val="0"/>
          <w:marBottom w:val="0"/>
          <w:divBdr>
            <w:top w:val="none" w:sz="0" w:space="0" w:color="auto"/>
            <w:left w:val="none" w:sz="0" w:space="0" w:color="auto"/>
            <w:bottom w:val="none" w:sz="0" w:space="0" w:color="auto"/>
            <w:right w:val="none" w:sz="0" w:space="0" w:color="auto"/>
          </w:divBdr>
          <w:divsChild>
            <w:div w:id="1834254005">
              <w:marLeft w:val="0"/>
              <w:marRight w:val="0"/>
              <w:marTop w:val="0"/>
              <w:marBottom w:val="0"/>
              <w:divBdr>
                <w:top w:val="none" w:sz="0" w:space="0" w:color="auto"/>
                <w:left w:val="none" w:sz="0" w:space="0" w:color="auto"/>
                <w:bottom w:val="none" w:sz="0" w:space="0" w:color="auto"/>
                <w:right w:val="none" w:sz="0" w:space="0" w:color="auto"/>
              </w:divBdr>
            </w:div>
          </w:divsChild>
        </w:div>
        <w:div w:id="282806441">
          <w:marLeft w:val="0"/>
          <w:marRight w:val="0"/>
          <w:marTop w:val="0"/>
          <w:marBottom w:val="0"/>
          <w:divBdr>
            <w:top w:val="none" w:sz="0" w:space="0" w:color="auto"/>
            <w:left w:val="none" w:sz="0" w:space="0" w:color="auto"/>
            <w:bottom w:val="none" w:sz="0" w:space="0" w:color="auto"/>
            <w:right w:val="none" w:sz="0" w:space="0" w:color="auto"/>
          </w:divBdr>
          <w:divsChild>
            <w:div w:id="415905439">
              <w:marLeft w:val="0"/>
              <w:marRight w:val="0"/>
              <w:marTop w:val="0"/>
              <w:marBottom w:val="0"/>
              <w:divBdr>
                <w:top w:val="none" w:sz="0" w:space="0" w:color="auto"/>
                <w:left w:val="none" w:sz="0" w:space="0" w:color="auto"/>
                <w:bottom w:val="none" w:sz="0" w:space="0" w:color="auto"/>
                <w:right w:val="none" w:sz="0" w:space="0" w:color="auto"/>
              </w:divBdr>
            </w:div>
          </w:divsChild>
        </w:div>
        <w:div w:id="337001626">
          <w:marLeft w:val="0"/>
          <w:marRight w:val="0"/>
          <w:marTop w:val="0"/>
          <w:marBottom w:val="0"/>
          <w:divBdr>
            <w:top w:val="none" w:sz="0" w:space="0" w:color="auto"/>
            <w:left w:val="none" w:sz="0" w:space="0" w:color="auto"/>
            <w:bottom w:val="none" w:sz="0" w:space="0" w:color="auto"/>
            <w:right w:val="none" w:sz="0" w:space="0" w:color="auto"/>
          </w:divBdr>
          <w:divsChild>
            <w:div w:id="1536427035">
              <w:marLeft w:val="0"/>
              <w:marRight w:val="0"/>
              <w:marTop w:val="0"/>
              <w:marBottom w:val="0"/>
              <w:divBdr>
                <w:top w:val="none" w:sz="0" w:space="0" w:color="auto"/>
                <w:left w:val="none" w:sz="0" w:space="0" w:color="auto"/>
                <w:bottom w:val="none" w:sz="0" w:space="0" w:color="auto"/>
                <w:right w:val="none" w:sz="0" w:space="0" w:color="auto"/>
              </w:divBdr>
            </w:div>
          </w:divsChild>
        </w:div>
        <w:div w:id="501817164">
          <w:marLeft w:val="0"/>
          <w:marRight w:val="0"/>
          <w:marTop w:val="0"/>
          <w:marBottom w:val="0"/>
          <w:divBdr>
            <w:top w:val="none" w:sz="0" w:space="0" w:color="auto"/>
            <w:left w:val="none" w:sz="0" w:space="0" w:color="auto"/>
            <w:bottom w:val="none" w:sz="0" w:space="0" w:color="auto"/>
            <w:right w:val="none" w:sz="0" w:space="0" w:color="auto"/>
          </w:divBdr>
          <w:divsChild>
            <w:div w:id="2008705165">
              <w:marLeft w:val="0"/>
              <w:marRight w:val="0"/>
              <w:marTop w:val="0"/>
              <w:marBottom w:val="0"/>
              <w:divBdr>
                <w:top w:val="none" w:sz="0" w:space="0" w:color="auto"/>
                <w:left w:val="none" w:sz="0" w:space="0" w:color="auto"/>
                <w:bottom w:val="none" w:sz="0" w:space="0" w:color="auto"/>
                <w:right w:val="none" w:sz="0" w:space="0" w:color="auto"/>
              </w:divBdr>
            </w:div>
          </w:divsChild>
        </w:div>
        <w:div w:id="935941070">
          <w:marLeft w:val="0"/>
          <w:marRight w:val="0"/>
          <w:marTop w:val="0"/>
          <w:marBottom w:val="0"/>
          <w:divBdr>
            <w:top w:val="none" w:sz="0" w:space="0" w:color="auto"/>
            <w:left w:val="none" w:sz="0" w:space="0" w:color="auto"/>
            <w:bottom w:val="none" w:sz="0" w:space="0" w:color="auto"/>
            <w:right w:val="none" w:sz="0" w:space="0" w:color="auto"/>
          </w:divBdr>
          <w:divsChild>
            <w:div w:id="1319923254">
              <w:marLeft w:val="0"/>
              <w:marRight w:val="0"/>
              <w:marTop w:val="0"/>
              <w:marBottom w:val="0"/>
              <w:divBdr>
                <w:top w:val="none" w:sz="0" w:space="0" w:color="auto"/>
                <w:left w:val="none" w:sz="0" w:space="0" w:color="auto"/>
                <w:bottom w:val="none" w:sz="0" w:space="0" w:color="auto"/>
                <w:right w:val="none" w:sz="0" w:space="0" w:color="auto"/>
              </w:divBdr>
            </w:div>
          </w:divsChild>
        </w:div>
        <w:div w:id="1021202754">
          <w:marLeft w:val="0"/>
          <w:marRight w:val="0"/>
          <w:marTop w:val="0"/>
          <w:marBottom w:val="0"/>
          <w:divBdr>
            <w:top w:val="none" w:sz="0" w:space="0" w:color="auto"/>
            <w:left w:val="none" w:sz="0" w:space="0" w:color="auto"/>
            <w:bottom w:val="none" w:sz="0" w:space="0" w:color="auto"/>
            <w:right w:val="none" w:sz="0" w:space="0" w:color="auto"/>
          </w:divBdr>
          <w:divsChild>
            <w:div w:id="191578842">
              <w:marLeft w:val="0"/>
              <w:marRight w:val="0"/>
              <w:marTop w:val="0"/>
              <w:marBottom w:val="0"/>
              <w:divBdr>
                <w:top w:val="none" w:sz="0" w:space="0" w:color="auto"/>
                <w:left w:val="none" w:sz="0" w:space="0" w:color="auto"/>
                <w:bottom w:val="none" w:sz="0" w:space="0" w:color="auto"/>
                <w:right w:val="none" w:sz="0" w:space="0" w:color="auto"/>
              </w:divBdr>
            </w:div>
          </w:divsChild>
        </w:div>
        <w:div w:id="1165820022">
          <w:marLeft w:val="0"/>
          <w:marRight w:val="0"/>
          <w:marTop w:val="0"/>
          <w:marBottom w:val="0"/>
          <w:divBdr>
            <w:top w:val="none" w:sz="0" w:space="0" w:color="auto"/>
            <w:left w:val="none" w:sz="0" w:space="0" w:color="auto"/>
            <w:bottom w:val="none" w:sz="0" w:space="0" w:color="auto"/>
            <w:right w:val="none" w:sz="0" w:space="0" w:color="auto"/>
          </w:divBdr>
          <w:divsChild>
            <w:div w:id="432939729">
              <w:marLeft w:val="0"/>
              <w:marRight w:val="0"/>
              <w:marTop w:val="0"/>
              <w:marBottom w:val="0"/>
              <w:divBdr>
                <w:top w:val="none" w:sz="0" w:space="0" w:color="auto"/>
                <w:left w:val="none" w:sz="0" w:space="0" w:color="auto"/>
                <w:bottom w:val="none" w:sz="0" w:space="0" w:color="auto"/>
                <w:right w:val="none" w:sz="0" w:space="0" w:color="auto"/>
              </w:divBdr>
            </w:div>
          </w:divsChild>
        </w:div>
        <w:div w:id="1188720586">
          <w:marLeft w:val="0"/>
          <w:marRight w:val="0"/>
          <w:marTop w:val="0"/>
          <w:marBottom w:val="0"/>
          <w:divBdr>
            <w:top w:val="none" w:sz="0" w:space="0" w:color="auto"/>
            <w:left w:val="none" w:sz="0" w:space="0" w:color="auto"/>
            <w:bottom w:val="none" w:sz="0" w:space="0" w:color="auto"/>
            <w:right w:val="none" w:sz="0" w:space="0" w:color="auto"/>
          </w:divBdr>
          <w:divsChild>
            <w:div w:id="1100176666">
              <w:marLeft w:val="0"/>
              <w:marRight w:val="0"/>
              <w:marTop w:val="0"/>
              <w:marBottom w:val="0"/>
              <w:divBdr>
                <w:top w:val="none" w:sz="0" w:space="0" w:color="auto"/>
                <w:left w:val="none" w:sz="0" w:space="0" w:color="auto"/>
                <w:bottom w:val="none" w:sz="0" w:space="0" w:color="auto"/>
                <w:right w:val="none" w:sz="0" w:space="0" w:color="auto"/>
              </w:divBdr>
            </w:div>
          </w:divsChild>
        </w:div>
        <w:div w:id="1197432354">
          <w:marLeft w:val="0"/>
          <w:marRight w:val="0"/>
          <w:marTop w:val="0"/>
          <w:marBottom w:val="0"/>
          <w:divBdr>
            <w:top w:val="none" w:sz="0" w:space="0" w:color="auto"/>
            <w:left w:val="none" w:sz="0" w:space="0" w:color="auto"/>
            <w:bottom w:val="none" w:sz="0" w:space="0" w:color="auto"/>
            <w:right w:val="none" w:sz="0" w:space="0" w:color="auto"/>
          </w:divBdr>
          <w:divsChild>
            <w:div w:id="1350253751">
              <w:marLeft w:val="0"/>
              <w:marRight w:val="0"/>
              <w:marTop w:val="0"/>
              <w:marBottom w:val="0"/>
              <w:divBdr>
                <w:top w:val="none" w:sz="0" w:space="0" w:color="auto"/>
                <w:left w:val="none" w:sz="0" w:space="0" w:color="auto"/>
                <w:bottom w:val="none" w:sz="0" w:space="0" w:color="auto"/>
                <w:right w:val="none" w:sz="0" w:space="0" w:color="auto"/>
              </w:divBdr>
            </w:div>
          </w:divsChild>
        </w:div>
        <w:div w:id="1219053192">
          <w:marLeft w:val="0"/>
          <w:marRight w:val="0"/>
          <w:marTop w:val="0"/>
          <w:marBottom w:val="0"/>
          <w:divBdr>
            <w:top w:val="none" w:sz="0" w:space="0" w:color="auto"/>
            <w:left w:val="none" w:sz="0" w:space="0" w:color="auto"/>
            <w:bottom w:val="none" w:sz="0" w:space="0" w:color="auto"/>
            <w:right w:val="none" w:sz="0" w:space="0" w:color="auto"/>
          </w:divBdr>
          <w:divsChild>
            <w:div w:id="787312583">
              <w:marLeft w:val="0"/>
              <w:marRight w:val="0"/>
              <w:marTop w:val="0"/>
              <w:marBottom w:val="0"/>
              <w:divBdr>
                <w:top w:val="none" w:sz="0" w:space="0" w:color="auto"/>
                <w:left w:val="none" w:sz="0" w:space="0" w:color="auto"/>
                <w:bottom w:val="none" w:sz="0" w:space="0" w:color="auto"/>
                <w:right w:val="none" w:sz="0" w:space="0" w:color="auto"/>
              </w:divBdr>
            </w:div>
          </w:divsChild>
        </w:div>
        <w:div w:id="1246186899">
          <w:marLeft w:val="0"/>
          <w:marRight w:val="0"/>
          <w:marTop w:val="0"/>
          <w:marBottom w:val="0"/>
          <w:divBdr>
            <w:top w:val="none" w:sz="0" w:space="0" w:color="auto"/>
            <w:left w:val="none" w:sz="0" w:space="0" w:color="auto"/>
            <w:bottom w:val="none" w:sz="0" w:space="0" w:color="auto"/>
            <w:right w:val="none" w:sz="0" w:space="0" w:color="auto"/>
          </w:divBdr>
          <w:divsChild>
            <w:div w:id="1732734165">
              <w:marLeft w:val="0"/>
              <w:marRight w:val="0"/>
              <w:marTop w:val="0"/>
              <w:marBottom w:val="0"/>
              <w:divBdr>
                <w:top w:val="none" w:sz="0" w:space="0" w:color="auto"/>
                <w:left w:val="none" w:sz="0" w:space="0" w:color="auto"/>
                <w:bottom w:val="none" w:sz="0" w:space="0" w:color="auto"/>
                <w:right w:val="none" w:sz="0" w:space="0" w:color="auto"/>
              </w:divBdr>
            </w:div>
          </w:divsChild>
        </w:div>
        <w:div w:id="1294991452">
          <w:marLeft w:val="0"/>
          <w:marRight w:val="0"/>
          <w:marTop w:val="0"/>
          <w:marBottom w:val="0"/>
          <w:divBdr>
            <w:top w:val="none" w:sz="0" w:space="0" w:color="auto"/>
            <w:left w:val="none" w:sz="0" w:space="0" w:color="auto"/>
            <w:bottom w:val="none" w:sz="0" w:space="0" w:color="auto"/>
            <w:right w:val="none" w:sz="0" w:space="0" w:color="auto"/>
          </w:divBdr>
          <w:divsChild>
            <w:div w:id="1528179844">
              <w:marLeft w:val="0"/>
              <w:marRight w:val="0"/>
              <w:marTop w:val="0"/>
              <w:marBottom w:val="0"/>
              <w:divBdr>
                <w:top w:val="none" w:sz="0" w:space="0" w:color="auto"/>
                <w:left w:val="none" w:sz="0" w:space="0" w:color="auto"/>
                <w:bottom w:val="none" w:sz="0" w:space="0" w:color="auto"/>
                <w:right w:val="none" w:sz="0" w:space="0" w:color="auto"/>
              </w:divBdr>
            </w:div>
          </w:divsChild>
        </w:div>
        <w:div w:id="1303004557">
          <w:marLeft w:val="0"/>
          <w:marRight w:val="0"/>
          <w:marTop w:val="0"/>
          <w:marBottom w:val="0"/>
          <w:divBdr>
            <w:top w:val="none" w:sz="0" w:space="0" w:color="auto"/>
            <w:left w:val="none" w:sz="0" w:space="0" w:color="auto"/>
            <w:bottom w:val="none" w:sz="0" w:space="0" w:color="auto"/>
            <w:right w:val="none" w:sz="0" w:space="0" w:color="auto"/>
          </w:divBdr>
          <w:divsChild>
            <w:div w:id="2125077968">
              <w:marLeft w:val="0"/>
              <w:marRight w:val="0"/>
              <w:marTop w:val="0"/>
              <w:marBottom w:val="0"/>
              <w:divBdr>
                <w:top w:val="none" w:sz="0" w:space="0" w:color="auto"/>
                <w:left w:val="none" w:sz="0" w:space="0" w:color="auto"/>
                <w:bottom w:val="none" w:sz="0" w:space="0" w:color="auto"/>
                <w:right w:val="none" w:sz="0" w:space="0" w:color="auto"/>
              </w:divBdr>
            </w:div>
          </w:divsChild>
        </w:div>
        <w:div w:id="1311788538">
          <w:marLeft w:val="0"/>
          <w:marRight w:val="0"/>
          <w:marTop w:val="0"/>
          <w:marBottom w:val="0"/>
          <w:divBdr>
            <w:top w:val="none" w:sz="0" w:space="0" w:color="auto"/>
            <w:left w:val="none" w:sz="0" w:space="0" w:color="auto"/>
            <w:bottom w:val="none" w:sz="0" w:space="0" w:color="auto"/>
            <w:right w:val="none" w:sz="0" w:space="0" w:color="auto"/>
          </w:divBdr>
          <w:divsChild>
            <w:div w:id="42099534">
              <w:marLeft w:val="0"/>
              <w:marRight w:val="0"/>
              <w:marTop w:val="0"/>
              <w:marBottom w:val="0"/>
              <w:divBdr>
                <w:top w:val="none" w:sz="0" w:space="0" w:color="auto"/>
                <w:left w:val="none" w:sz="0" w:space="0" w:color="auto"/>
                <w:bottom w:val="none" w:sz="0" w:space="0" w:color="auto"/>
                <w:right w:val="none" w:sz="0" w:space="0" w:color="auto"/>
              </w:divBdr>
            </w:div>
          </w:divsChild>
        </w:div>
        <w:div w:id="1348412265">
          <w:marLeft w:val="0"/>
          <w:marRight w:val="0"/>
          <w:marTop w:val="0"/>
          <w:marBottom w:val="0"/>
          <w:divBdr>
            <w:top w:val="none" w:sz="0" w:space="0" w:color="auto"/>
            <w:left w:val="none" w:sz="0" w:space="0" w:color="auto"/>
            <w:bottom w:val="none" w:sz="0" w:space="0" w:color="auto"/>
            <w:right w:val="none" w:sz="0" w:space="0" w:color="auto"/>
          </w:divBdr>
          <w:divsChild>
            <w:div w:id="1058171236">
              <w:marLeft w:val="0"/>
              <w:marRight w:val="0"/>
              <w:marTop w:val="0"/>
              <w:marBottom w:val="0"/>
              <w:divBdr>
                <w:top w:val="none" w:sz="0" w:space="0" w:color="auto"/>
                <w:left w:val="none" w:sz="0" w:space="0" w:color="auto"/>
                <w:bottom w:val="none" w:sz="0" w:space="0" w:color="auto"/>
                <w:right w:val="none" w:sz="0" w:space="0" w:color="auto"/>
              </w:divBdr>
            </w:div>
          </w:divsChild>
        </w:div>
        <w:div w:id="1447191945">
          <w:marLeft w:val="0"/>
          <w:marRight w:val="0"/>
          <w:marTop w:val="0"/>
          <w:marBottom w:val="0"/>
          <w:divBdr>
            <w:top w:val="none" w:sz="0" w:space="0" w:color="auto"/>
            <w:left w:val="none" w:sz="0" w:space="0" w:color="auto"/>
            <w:bottom w:val="none" w:sz="0" w:space="0" w:color="auto"/>
            <w:right w:val="none" w:sz="0" w:space="0" w:color="auto"/>
          </w:divBdr>
          <w:divsChild>
            <w:div w:id="1941571513">
              <w:marLeft w:val="0"/>
              <w:marRight w:val="0"/>
              <w:marTop w:val="0"/>
              <w:marBottom w:val="0"/>
              <w:divBdr>
                <w:top w:val="none" w:sz="0" w:space="0" w:color="auto"/>
                <w:left w:val="none" w:sz="0" w:space="0" w:color="auto"/>
                <w:bottom w:val="none" w:sz="0" w:space="0" w:color="auto"/>
                <w:right w:val="none" w:sz="0" w:space="0" w:color="auto"/>
              </w:divBdr>
            </w:div>
          </w:divsChild>
        </w:div>
        <w:div w:id="1470398377">
          <w:marLeft w:val="0"/>
          <w:marRight w:val="0"/>
          <w:marTop w:val="0"/>
          <w:marBottom w:val="0"/>
          <w:divBdr>
            <w:top w:val="none" w:sz="0" w:space="0" w:color="auto"/>
            <w:left w:val="none" w:sz="0" w:space="0" w:color="auto"/>
            <w:bottom w:val="none" w:sz="0" w:space="0" w:color="auto"/>
            <w:right w:val="none" w:sz="0" w:space="0" w:color="auto"/>
          </w:divBdr>
          <w:divsChild>
            <w:div w:id="1250850843">
              <w:marLeft w:val="0"/>
              <w:marRight w:val="0"/>
              <w:marTop w:val="0"/>
              <w:marBottom w:val="0"/>
              <w:divBdr>
                <w:top w:val="none" w:sz="0" w:space="0" w:color="auto"/>
                <w:left w:val="none" w:sz="0" w:space="0" w:color="auto"/>
                <w:bottom w:val="none" w:sz="0" w:space="0" w:color="auto"/>
                <w:right w:val="none" w:sz="0" w:space="0" w:color="auto"/>
              </w:divBdr>
            </w:div>
          </w:divsChild>
        </w:div>
        <w:div w:id="1487431049">
          <w:marLeft w:val="0"/>
          <w:marRight w:val="0"/>
          <w:marTop w:val="0"/>
          <w:marBottom w:val="0"/>
          <w:divBdr>
            <w:top w:val="none" w:sz="0" w:space="0" w:color="auto"/>
            <w:left w:val="none" w:sz="0" w:space="0" w:color="auto"/>
            <w:bottom w:val="none" w:sz="0" w:space="0" w:color="auto"/>
            <w:right w:val="none" w:sz="0" w:space="0" w:color="auto"/>
          </w:divBdr>
          <w:divsChild>
            <w:div w:id="1930234930">
              <w:marLeft w:val="0"/>
              <w:marRight w:val="0"/>
              <w:marTop w:val="0"/>
              <w:marBottom w:val="0"/>
              <w:divBdr>
                <w:top w:val="none" w:sz="0" w:space="0" w:color="auto"/>
                <w:left w:val="none" w:sz="0" w:space="0" w:color="auto"/>
                <w:bottom w:val="none" w:sz="0" w:space="0" w:color="auto"/>
                <w:right w:val="none" w:sz="0" w:space="0" w:color="auto"/>
              </w:divBdr>
            </w:div>
          </w:divsChild>
        </w:div>
        <w:div w:id="1500388623">
          <w:marLeft w:val="0"/>
          <w:marRight w:val="0"/>
          <w:marTop w:val="0"/>
          <w:marBottom w:val="0"/>
          <w:divBdr>
            <w:top w:val="none" w:sz="0" w:space="0" w:color="auto"/>
            <w:left w:val="none" w:sz="0" w:space="0" w:color="auto"/>
            <w:bottom w:val="none" w:sz="0" w:space="0" w:color="auto"/>
            <w:right w:val="none" w:sz="0" w:space="0" w:color="auto"/>
          </w:divBdr>
          <w:divsChild>
            <w:div w:id="1056127119">
              <w:marLeft w:val="0"/>
              <w:marRight w:val="0"/>
              <w:marTop w:val="0"/>
              <w:marBottom w:val="0"/>
              <w:divBdr>
                <w:top w:val="none" w:sz="0" w:space="0" w:color="auto"/>
                <w:left w:val="none" w:sz="0" w:space="0" w:color="auto"/>
                <w:bottom w:val="none" w:sz="0" w:space="0" w:color="auto"/>
                <w:right w:val="none" w:sz="0" w:space="0" w:color="auto"/>
              </w:divBdr>
            </w:div>
          </w:divsChild>
        </w:div>
        <w:div w:id="1510948544">
          <w:marLeft w:val="0"/>
          <w:marRight w:val="0"/>
          <w:marTop w:val="0"/>
          <w:marBottom w:val="0"/>
          <w:divBdr>
            <w:top w:val="none" w:sz="0" w:space="0" w:color="auto"/>
            <w:left w:val="none" w:sz="0" w:space="0" w:color="auto"/>
            <w:bottom w:val="none" w:sz="0" w:space="0" w:color="auto"/>
            <w:right w:val="none" w:sz="0" w:space="0" w:color="auto"/>
          </w:divBdr>
          <w:divsChild>
            <w:div w:id="268465373">
              <w:marLeft w:val="0"/>
              <w:marRight w:val="0"/>
              <w:marTop w:val="0"/>
              <w:marBottom w:val="0"/>
              <w:divBdr>
                <w:top w:val="none" w:sz="0" w:space="0" w:color="auto"/>
                <w:left w:val="none" w:sz="0" w:space="0" w:color="auto"/>
                <w:bottom w:val="none" w:sz="0" w:space="0" w:color="auto"/>
                <w:right w:val="none" w:sz="0" w:space="0" w:color="auto"/>
              </w:divBdr>
            </w:div>
          </w:divsChild>
        </w:div>
        <w:div w:id="1585458265">
          <w:marLeft w:val="0"/>
          <w:marRight w:val="0"/>
          <w:marTop w:val="0"/>
          <w:marBottom w:val="0"/>
          <w:divBdr>
            <w:top w:val="none" w:sz="0" w:space="0" w:color="auto"/>
            <w:left w:val="none" w:sz="0" w:space="0" w:color="auto"/>
            <w:bottom w:val="none" w:sz="0" w:space="0" w:color="auto"/>
            <w:right w:val="none" w:sz="0" w:space="0" w:color="auto"/>
          </w:divBdr>
          <w:divsChild>
            <w:div w:id="1302269121">
              <w:marLeft w:val="0"/>
              <w:marRight w:val="0"/>
              <w:marTop w:val="0"/>
              <w:marBottom w:val="0"/>
              <w:divBdr>
                <w:top w:val="none" w:sz="0" w:space="0" w:color="auto"/>
                <w:left w:val="none" w:sz="0" w:space="0" w:color="auto"/>
                <w:bottom w:val="none" w:sz="0" w:space="0" w:color="auto"/>
                <w:right w:val="none" w:sz="0" w:space="0" w:color="auto"/>
              </w:divBdr>
            </w:div>
          </w:divsChild>
        </w:div>
        <w:div w:id="1625887358">
          <w:marLeft w:val="0"/>
          <w:marRight w:val="0"/>
          <w:marTop w:val="0"/>
          <w:marBottom w:val="0"/>
          <w:divBdr>
            <w:top w:val="none" w:sz="0" w:space="0" w:color="auto"/>
            <w:left w:val="none" w:sz="0" w:space="0" w:color="auto"/>
            <w:bottom w:val="none" w:sz="0" w:space="0" w:color="auto"/>
            <w:right w:val="none" w:sz="0" w:space="0" w:color="auto"/>
          </w:divBdr>
          <w:divsChild>
            <w:div w:id="795297496">
              <w:marLeft w:val="0"/>
              <w:marRight w:val="0"/>
              <w:marTop w:val="0"/>
              <w:marBottom w:val="0"/>
              <w:divBdr>
                <w:top w:val="none" w:sz="0" w:space="0" w:color="auto"/>
                <w:left w:val="none" w:sz="0" w:space="0" w:color="auto"/>
                <w:bottom w:val="none" w:sz="0" w:space="0" w:color="auto"/>
                <w:right w:val="none" w:sz="0" w:space="0" w:color="auto"/>
              </w:divBdr>
            </w:div>
          </w:divsChild>
        </w:div>
        <w:div w:id="1668094550">
          <w:marLeft w:val="0"/>
          <w:marRight w:val="0"/>
          <w:marTop w:val="0"/>
          <w:marBottom w:val="0"/>
          <w:divBdr>
            <w:top w:val="none" w:sz="0" w:space="0" w:color="auto"/>
            <w:left w:val="none" w:sz="0" w:space="0" w:color="auto"/>
            <w:bottom w:val="none" w:sz="0" w:space="0" w:color="auto"/>
            <w:right w:val="none" w:sz="0" w:space="0" w:color="auto"/>
          </w:divBdr>
          <w:divsChild>
            <w:div w:id="1203640321">
              <w:marLeft w:val="0"/>
              <w:marRight w:val="0"/>
              <w:marTop w:val="0"/>
              <w:marBottom w:val="0"/>
              <w:divBdr>
                <w:top w:val="none" w:sz="0" w:space="0" w:color="auto"/>
                <w:left w:val="none" w:sz="0" w:space="0" w:color="auto"/>
                <w:bottom w:val="none" w:sz="0" w:space="0" w:color="auto"/>
                <w:right w:val="none" w:sz="0" w:space="0" w:color="auto"/>
              </w:divBdr>
            </w:div>
          </w:divsChild>
        </w:div>
        <w:div w:id="1704356474">
          <w:marLeft w:val="0"/>
          <w:marRight w:val="0"/>
          <w:marTop w:val="0"/>
          <w:marBottom w:val="0"/>
          <w:divBdr>
            <w:top w:val="none" w:sz="0" w:space="0" w:color="auto"/>
            <w:left w:val="none" w:sz="0" w:space="0" w:color="auto"/>
            <w:bottom w:val="none" w:sz="0" w:space="0" w:color="auto"/>
            <w:right w:val="none" w:sz="0" w:space="0" w:color="auto"/>
          </w:divBdr>
          <w:divsChild>
            <w:div w:id="483086291">
              <w:marLeft w:val="0"/>
              <w:marRight w:val="0"/>
              <w:marTop w:val="0"/>
              <w:marBottom w:val="0"/>
              <w:divBdr>
                <w:top w:val="none" w:sz="0" w:space="0" w:color="auto"/>
                <w:left w:val="none" w:sz="0" w:space="0" w:color="auto"/>
                <w:bottom w:val="none" w:sz="0" w:space="0" w:color="auto"/>
                <w:right w:val="none" w:sz="0" w:space="0" w:color="auto"/>
              </w:divBdr>
            </w:div>
          </w:divsChild>
        </w:div>
        <w:div w:id="1837502387">
          <w:marLeft w:val="0"/>
          <w:marRight w:val="0"/>
          <w:marTop w:val="0"/>
          <w:marBottom w:val="0"/>
          <w:divBdr>
            <w:top w:val="none" w:sz="0" w:space="0" w:color="auto"/>
            <w:left w:val="none" w:sz="0" w:space="0" w:color="auto"/>
            <w:bottom w:val="none" w:sz="0" w:space="0" w:color="auto"/>
            <w:right w:val="none" w:sz="0" w:space="0" w:color="auto"/>
          </w:divBdr>
          <w:divsChild>
            <w:div w:id="1869491773">
              <w:marLeft w:val="0"/>
              <w:marRight w:val="0"/>
              <w:marTop w:val="0"/>
              <w:marBottom w:val="0"/>
              <w:divBdr>
                <w:top w:val="none" w:sz="0" w:space="0" w:color="auto"/>
                <w:left w:val="none" w:sz="0" w:space="0" w:color="auto"/>
                <w:bottom w:val="none" w:sz="0" w:space="0" w:color="auto"/>
                <w:right w:val="none" w:sz="0" w:space="0" w:color="auto"/>
              </w:divBdr>
            </w:div>
          </w:divsChild>
        </w:div>
        <w:div w:id="1862283253">
          <w:marLeft w:val="0"/>
          <w:marRight w:val="0"/>
          <w:marTop w:val="0"/>
          <w:marBottom w:val="0"/>
          <w:divBdr>
            <w:top w:val="none" w:sz="0" w:space="0" w:color="auto"/>
            <w:left w:val="none" w:sz="0" w:space="0" w:color="auto"/>
            <w:bottom w:val="none" w:sz="0" w:space="0" w:color="auto"/>
            <w:right w:val="none" w:sz="0" w:space="0" w:color="auto"/>
          </w:divBdr>
          <w:divsChild>
            <w:div w:id="1821845610">
              <w:marLeft w:val="0"/>
              <w:marRight w:val="0"/>
              <w:marTop w:val="0"/>
              <w:marBottom w:val="0"/>
              <w:divBdr>
                <w:top w:val="none" w:sz="0" w:space="0" w:color="auto"/>
                <w:left w:val="none" w:sz="0" w:space="0" w:color="auto"/>
                <w:bottom w:val="none" w:sz="0" w:space="0" w:color="auto"/>
                <w:right w:val="none" w:sz="0" w:space="0" w:color="auto"/>
              </w:divBdr>
            </w:div>
          </w:divsChild>
        </w:div>
        <w:div w:id="1933586837">
          <w:marLeft w:val="0"/>
          <w:marRight w:val="0"/>
          <w:marTop w:val="0"/>
          <w:marBottom w:val="0"/>
          <w:divBdr>
            <w:top w:val="none" w:sz="0" w:space="0" w:color="auto"/>
            <w:left w:val="none" w:sz="0" w:space="0" w:color="auto"/>
            <w:bottom w:val="none" w:sz="0" w:space="0" w:color="auto"/>
            <w:right w:val="none" w:sz="0" w:space="0" w:color="auto"/>
          </w:divBdr>
          <w:divsChild>
            <w:div w:id="1954285448">
              <w:marLeft w:val="0"/>
              <w:marRight w:val="0"/>
              <w:marTop w:val="0"/>
              <w:marBottom w:val="0"/>
              <w:divBdr>
                <w:top w:val="none" w:sz="0" w:space="0" w:color="auto"/>
                <w:left w:val="none" w:sz="0" w:space="0" w:color="auto"/>
                <w:bottom w:val="none" w:sz="0" w:space="0" w:color="auto"/>
                <w:right w:val="none" w:sz="0" w:space="0" w:color="auto"/>
              </w:divBdr>
            </w:div>
          </w:divsChild>
        </w:div>
        <w:div w:id="1935626631">
          <w:marLeft w:val="0"/>
          <w:marRight w:val="0"/>
          <w:marTop w:val="0"/>
          <w:marBottom w:val="0"/>
          <w:divBdr>
            <w:top w:val="none" w:sz="0" w:space="0" w:color="auto"/>
            <w:left w:val="none" w:sz="0" w:space="0" w:color="auto"/>
            <w:bottom w:val="none" w:sz="0" w:space="0" w:color="auto"/>
            <w:right w:val="none" w:sz="0" w:space="0" w:color="auto"/>
          </w:divBdr>
          <w:divsChild>
            <w:div w:id="1878277634">
              <w:marLeft w:val="0"/>
              <w:marRight w:val="0"/>
              <w:marTop w:val="0"/>
              <w:marBottom w:val="0"/>
              <w:divBdr>
                <w:top w:val="none" w:sz="0" w:space="0" w:color="auto"/>
                <w:left w:val="none" w:sz="0" w:space="0" w:color="auto"/>
                <w:bottom w:val="none" w:sz="0" w:space="0" w:color="auto"/>
                <w:right w:val="none" w:sz="0" w:space="0" w:color="auto"/>
              </w:divBdr>
            </w:div>
          </w:divsChild>
        </w:div>
        <w:div w:id="2060129890">
          <w:marLeft w:val="0"/>
          <w:marRight w:val="0"/>
          <w:marTop w:val="0"/>
          <w:marBottom w:val="0"/>
          <w:divBdr>
            <w:top w:val="none" w:sz="0" w:space="0" w:color="auto"/>
            <w:left w:val="none" w:sz="0" w:space="0" w:color="auto"/>
            <w:bottom w:val="none" w:sz="0" w:space="0" w:color="auto"/>
            <w:right w:val="none" w:sz="0" w:space="0" w:color="auto"/>
          </w:divBdr>
          <w:divsChild>
            <w:div w:id="1843544328">
              <w:marLeft w:val="0"/>
              <w:marRight w:val="0"/>
              <w:marTop w:val="0"/>
              <w:marBottom w:val="0"/>
              <w:divBdr>
                <w:top w:val="none" w:sz="0" w:space="0" w:color="auto"/>
                <w:left w:val="none" w:sz="0" w:space="0" w:color="auto"/>
                <w:bottom w:val="none" w:sz="0" w:space="0" w:color="auto"/>
                <w:right w:val="none" w:sz="0" w:space="0" w:color="auto"/>
              </w:divBdr>
            </w:div>
          </w:divsChild>
        </w:div>
        <w:div w:id="2145615654">
          <w:marLeft w:val="0"/>
          <w:marRight w:val="0"/>
          <w:marTop w:val="0"/>
          <w:marBottom w:val="0"/>
          <w:divBdr>
            <w:top w:val="none" w:sz="0" w:space="0" w:color="auto"/>
            <w:left w:val="none" w:sz="0" w:space="0" w:color="auto"/>
            <w:bottom w:val="none" w:sz="0" w:space="0" w:color="auto"/>
            <w:right w:val="none" w:sz="0" w:space="0" w:color="auto"/>
          </w:divBdr>
          <w:divsChild>
            <w:div w:id="17562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574">
      <w:bodyDiv w:val="1"/>
      <w:marLeft w:val="0"/>
      <w:marRight w:val="0"/>
      <w:marTop w:val="0"/>
      <w:marBottom w:val="0"/>
      <w:divBdr>
        <w:top w:val="none" w:sz="0" w:space="0" w:color="auto"/>
        <w:left w:val="none" w:sz="0" w:space="0" w:color="auto"/>
        <w:bottom w:val="none" w:sz="0" w:space="0" w:color="auto"/>
        <w:right w:val="none" w:sz="0" w:space="0" w:color="auto"/>
      </w:divBdr>
      <w:divsChild>
        <w:div w:id="1355111993">
          <w:marLeft w:val="0"/>
          <w:marRight w:val="0"/>
          <w:marTop w:val="0"/>
          <w:marBottom w:val="0"/>
          <w:divBdr>
            <w:top w:val="none" w:sz="0" w:space="0" w:color="auto"/>
            <w:left w:val="none" w:sz="0" w:space="0" w:color="auto"/>
            <w:bottom w:val="none" w:sz="0" w:space="0" w:color="auto"/>
            <w:right w:val="none" w:sz="0" w:space="0" w:color="auto"/>
          </w:divBdr>
        </w:div>
        <w:div w:id="1742874315">
          <w:marLeft w:val="0"/>
          <w:marRight w:val="0"/>
          <w:marTop w:val="0"/>
          <w:marBottom w:val="0"/>
          <w:divBdr>
            <w:top w:val="none" w:sz="0" w:space="0" w:color="auto"/>
            <w:left w:val="none" w:sz="0" w:space="0" w:color="auto"/>
            <w:bottom w:val="none" w:sz="0" w:space="0" w:color="auto"/>
            <w:right w:val="none" w:sz="0" w:space="0" w:color="auto"/>
          </w:divBdr>
        </w:div>
      </w:divsChild>
    </w:div>
    <w:div w:id="1331758230">
      <w:bodyDiv w:val="1"/>
      <w:marLeft w:val="0"/>
      <w:marRight w:val="0"/>
      <w:marTop w:val="0"/>
      <w:marBottom w:val="0"/>
      <w:divBdr>
        <w:top w:val="none" w:sz="0" w:space="0" w:color="auto"/>
        <w:left w:val="none" w:sz="0" w:space="0" w:color="auto"/>
        <w:bottom w:val="none" w:sz="0" w:space="0" w:color="auto"/>
        <w:right w:val="none" w:sz="0" w:space="0" w:color="auto"/>
      </w:divBdr>
      <w:divsChild>
        <w:div w:id="356926771">
          <w:marLeft w:val="0"/>
          <w:marRight w:val="0"/>
          <w:marTop w:val="0"/>
          <w:marBottom w:val="0"/>
          <w:divBdr>
            <w:top w:val="none" w:sz="0" w:space="0" w:color="auto"/>
            <w:left w:val="none" w:sz="0" w:space="0" w:color="auto"/>
            <w:bottom w:val="none" w:sz="0" w:space="0" w:color="auto"/>
            <w:right w:val="none" w:sz="0" w:space="0" w:color="auto"/>
          </w:divBdr>
        </w:div>
        <w:div w:id="533464612">
          <w:marLeft w:val="0"/>
          <w:marRight w:val="0"/>
          <w:marTop w:val="0"/>
          <w:marBottom w:val="0"/>
          <w:divBdr>
            <w:top w:val="none" w:sz="0" w:space="0" w:color="auto"/>
            <w:left w:val="none" w:sz="0" w:space="0" w:color="auto"/>
            <w:bottom w:val="none" w:sz="0" w:space="0" w:color="auto"/>
            <w:right w:val="none" w:sz="0" w:space="0" w:color="auto"/>
          </w:divBdr>
        </w:div>
      </w:divsChild>
    </w:div>
    <w:div w:id="1357971829">
      <w:bodyDiv w:val="1"/>
      <w:marLeft w:val="0"/>
      <w:marRight w:val="0"/>
      <w:marTop w:val="0"/>
      <w:marBottom w:val="0"/>
      <w:divBdr>
        <w:top w:val="none" w:sz="0" w:space="0" w:color="auto"/>
        <w:left w:val="none" w:sz="0" w:space="0" w:color="auto"/>
        <w:bottom w:val="none" w:sz="0" w:space="0" w:color="auto"/>
        <w:right w:val="none" w:sz="0" w:space="0" w:color="auto"/>
      </w:divBdr>
      <w:divsChild>
        <w:div w:id="4984185">
          <w:marLeft w:val="0"/>
          <w:marRight w:val="0"/>
          <w:marTop w:val="0"/>
          <w:marBottom w:val="0"/>
          <w:divBdr>
            <w:top w:val="none" w:sz="0" w:space="0" w:color="auto"/>
            <w:left w:val="none" w:sz="0" w:space="0" w:color="auto"/>
            <w:bottom w:val="none" w:sz="0" w:space="0" w:color="auto"/>
            <w:right w:val="none" w:sz="0" w:space="0" w:color="auto"/>
          </w:divBdr>
          <w:divsChild>
            <w:div w:id="436607411">
              <w:marLeft w:val="0"/>
              <w:marRight w:val="0"/>
              <w:marTop w:val="0"/>
              <w:marBottom w:val="0"/>
              <w:divBdr>
                <w:top w:val="none" w:sz="0" w:space="0" w:color="auto"/>
                <w:left w:val="none" w:sz="0" w:space="0" w:color="auto"/>
                <w:bottom w:val="none" w:sz="0" w:space="0" w:color="auto"/>
                <w:right w:val="none" w:sz="0" w:space="0" w:color="auto"/>
              </w:divBdr>
            </w:div>
          </w:divsChild>
        </w:div>
        <w:div w:id="62989910">
          <w:marLeft w:val="0"/>
          <w:marRight w:val="0"/>
          <w:marTop w:val="0"/>
          <w:marBottom w:val="0"/>
          <w:divBdr>
            <w:top w:val="none" w:sz="0" w:space="0" w:color="auto"/>
            <w:left w:val="none" w:sz="0" w:space="0" w:color="auto"/>
            <w:bottom w:val="none" w:sz="0" w:space="0" w:color="auto"/>
            <w:right w:val="none" w:sz="0" w:space="0" w:color="auto"/>
          </w:divBdr>
          <w:divsChild>
            <w:div w:id="1526478058">
              <w:marLeft w:val="0"/>
              <w:marRight w:val="0"/>
              <w:marTop w:val="0"/>
              <w:marBottom w:val="0"/>
              <w:divBdr>
                <w:top w:val="none" w:sz="0" w:space="0" w:color="auto"/>
                <w:left w:val="none" w:sz="0" w:space="0" w:color="auto"/>
                <w:bottom w:val="none" w:sz="0" w:space="0" w:color="auto"/>
                <w:right w:val="none" w:sz="0" w:space="0" w:color="auto"/>
              </w:divBdr>
            </w:div>
          </w:divsChild>
        </w:div>
        <w:div w:id="100296350">
          <w:marLeft w:val="0"/>
          <w:marRight w:val="0"/>
          <w:marTop w:val="0"/>
          <w:marBottom w:val="0"/>
          <w:divBdr>
            <w:top w:val="none" w:sz="0" w:space="0" w:color="auto"/>
            <w:left w:val="none" w:sz="0" w:space="0" w:color="auto"/>
            <w:bottom w:val="none" w:sz="0" w:space="0" w:color="auto"/>
            <w:right w:val="none" w:sz="0" w:space="0" w:color="auto"/>
          </w:divBdr>
          <w:divsChild>
            <w:div w:id="1927106806">
              <w:marLeft w:val="0"/>
              <w:marRight w:val="0"/>
              <w:marTop w:val="0"/>
              <w:marBottom w:val="0"/>
              <w:divBdr>
                <w:top w:val="none" w:sz="0" w:space="0" w:color="auto"/>
                <w:left w:val="none" w:sz="0" w:space="0" w:color="auto"/>
                <w:bottom w:val="none" w:sz="0" w:space="0" w:color="auto"/>
                <w:right w:val="none" w:sz="0" w:space="0" w:color="auto"/>
              </w:divBdr>
            </w:div>
          </w:divsChild>
        </w:div>
        <w:div w:id="102308654">
          <w:marLeft w:val="0"/>
          <w:marRight w:val="0"/>
          <w:marTop w:val="0"/>
          <w:marBottom w:val="0"/>
          <w:divBdr>
            <w:top w:val="none" w:sz="0" w:space="0" w:color="auto"/>
            <w:left w:val="none" w:sz="0" w:space="0" w:color="auto"/>
            <w:bottom w:val="none" w:sz="0" w:space="0" w:color="auto"/>
            <w:right w:val="none" w:sz="0" w:space="0" w:color="auto"/>
          </w:divBdr>
          <w:divsChild>
            <w:div w:id="1806117654">
              <w:marLeft w:val="0"/>
              <w:marRight w:val="0"/>
              <w:marTop w:val="0"/>
              <w:marBottom w:val="0"/>
              <w:divBdr>
                <w:top w:val="none" w:sz="0" w:space="0" w:color="auto"/>
                <w:left w:val="none" w:sz="0" w:space="0" w:color="auto"/>
                <w:bottom w:val="none" w:sz="0" w:space="0" w:color="auto"/>
                <w:right w:val="none" w:sz="0" w:space="0" w:color="auto"/>
              </w:divBdr>
            </w:div>
          </w:divsChild>
        </w:div>
        <w:div w:id="111633043">
          <w:marLeft w:val="0"/>
          <w:marRight w:val="0"/>
          <w:marTop w:val="0"/>
          <w:marBottom w:val="0"/>
          <w:divBdr>
            <w:top w:val="none" w:sz="0" w:space="0" w:color="auto"/>
            <w:left w:val="none" w:sz="0" w:space="0" w:color="auto"/>
            <w:bottom w:val="none" w:sz="0" w:space="0" w:color="auto"/>
            <w:right w:val="none" w:sz="0" w:space="0" w:color="auto"/>
          </w:divBdr>
          <w:divsChild>
            <w:div w:id="530850051">
              <w:marLeft w:val="0"/>
              <w:marRight w:val="0"/>
              <w:marTop w:val="0"/>
              <w:marBottom w:val="0"/>
              <w:divBdr>
                <w:top w:val="none" w:sz="0" w:space="0" w:color="auto"/>
                <w:left w:val="none" w:sz="0" w:space="0" w:color="auto"/>
                <w:bottom w:val="none" w:sz="0" w:space="0" w:color="auto"/>
                <w:right w:val="none" w:sz="0" w:space="0" w:color="auto"/>
              </w:divBdr>
            </w:div>
          </w:divsChild>
        </w:div>
        <w:div w:id="161817440">
          <w:marLeft w:val="0"/>
          <w:marRight w:val="0"/>
          <w:marTop w:val="0"/>
          <w:marBottom w:val="0"/>
          <w:divBdr>
            <w:top w:val="none" w:sz="0" w:space="0" w:color="auto"/>
            <w:left w:val="none" w:sz="0" w:space="0" w:color="auto"/>
            <w:bottom w:val="none" w:sz="0" w:space="0" w:color="auto"/>
            <w:right w:val="none" w:sz="0" w:space="0" w:color="auto"/>
          </w:divBdr>
          <w:divsChild>
            <w:div w:id="2122650045">
              <w:marLeft w:val="0"/>
              <w:marRight w:val="0"/>
              <w:marTop w:val="0"/>
              <w:marBottom w:val="0"/>
              <w:divBdr>
                <w:top w:val="none" w:sz="0" w:space="0" w:color="auto"/>
                <w:left w:val="none" w:sz="0" w:space="0" w:color="auto"/>
                <w:bottom w:val="none" w:sz="0" w:space="0" w:color="auto"/>
                <w:right w:val="none" w:sz="0" w:space="0" w:color="auto"/>
              </w:divBdr>
            </w:div>
          </w:divsChild>
        </w:div>
        <w:div w:id="175077024">
          <w:marLeft w:val="0"/>
          <w:marRight w:val="0"/>
          <w:marTop w:val="0"/>
          <w:marBottom w:val="0"/>
          <w:divBdr>
            <w:top w:val="none" w:sz="0" w:space="0" w:color="auto"/>
            <w:left w:val="none" w:sz="0" w:space="0" w:color="auto"/>
            <w:bottom w:val="none" w:sz="0" w:space="0" w:color="auto"/>
            <w:right w:val="none" w:sz="0" w:space="0" w:color="auto"/>
          </w:divBdr>
          <w:divsChild>
            <w:div w:id="1895235901">
              <w:marLeft w:val="0"/>
              <w:marRight w:val="0"/>
              <w:marTop w:val="0"/>
              <w:marBottom w:val="0"/>
              <w:divBdr>
                <w:top w:val="none" w:sz="0" w:space="0" w:color="auto"/>
                <w:left w:val="none" w:sz="0" w:space="0" w:color="auto"/>
                <w:bottom w:val="none" w:sz="0" w:space="0" w:color="auto"/>
                <w:right w:val="none" w:sz="0" w:space="0" w:color="auto"/>
              </w:divBdr>
            </w:div>
          </w:divsChild>
        </w:div>
        <w:div w:id="187833611">
          <w:marLeft w:val="0"/>
          <w:marRight w:val="0"/>
          <w:marTop w:val="0"/>
          <w:marBottom w:val="0"/>
          <w:divBdr>
            <w:top w:val="none" w:sz="0" w:space="0" w:color="auto"/>
            <w:left w:val="none" w:sz="0" w:space="0" w:color="auto"/>
            <w:bottom w:val="none" w:sz="0" w:space="0" w:color="auto"/>
            <w:right w:val="none" w:sz="0" w:space="0" w:color="auto"/>
          </w:divBdr>
          <w:divsChild>
            <w:div w:id="537619911">
              <w:marLeft w:val="0"/>
              <w:marRight w:val="0"/>
              <w:marTop w:val="0"/>
              <w:marBottom w:val="0"/>
              <w:divBdr>
                <w:top w:val="none" w:sz="0" w:space="0" w:color="auto"/>
                <w:left w:val="none" w:sz="0" w:space="0" w:color="auto"/>
                <w:bottom w:val="none" w:sz="0" w:space="0" w:color="auto"/>
                <w:right w:val="none" w:sz="0" w:space="0" w:color="auto"/>
              </w:divBdr>
            </w:div>
          </w:divsChild>
        </w:div>
        <w:div w:id="207962978">
          <w:marLeft w:val="0"/>
          <w:marRight w:val="0"/>
          <w:marTop w:val="0"/>
          <w:marBottom w:val="0"/>
          <w:divBdr>
            <w:top w:val="none" w:sz="0" w:space="0" w:color="auto"/>
            <w:left w:val="none" w:sz="0" w:space="0" w:color="auto"/>
            <w:bottom w:val="none" w:sz="0" w:space="0" w:color="auto"/>
            <w:right w:val="none" w:sz="0" w:space="0" w:color="auto"/>
          </w:divBdr>
          <w:divsChild>
            <w:div w:id="45105050">
              <w:marLeft w:val="0"/>
              <w:marRight w:val="0"/>
              <w:marTop w:val="0"/>
              <w:marBottom w:val="0"/>
              <w:divBdr>
                <w:top w:val="none" w:sz="0" w:space="0" w:color="auto"/>
                <w:left w:val="none" w:sz="0" w:space="0" w:color="auto"/>
                <w:bottom w:val="none" w:sz="0" w:space="0" w:color="auto"/>
                <w:right w:val="none" w:sz="0" w:space="0" w:color="auto"/>
              </w:divBdr>
            </w:div>
          </w:divsChild>
        </w:div>
        <w:div w:id="218254013">
          <w:marLeft w:val="0"/>
          <w:marRight w:val="0"/>
          <w:marTop w:val="0"/>
          <w:marBottom w:val="0"/>
          <w:divBdr>
            <w:top w:val="none" w:sz="0" w:space="0" w:color="auto"/>
            <w:left w:val="none" w:sz="0" w:space="0" w:color="auto"/>
            <w:bottom w:val="none" w:sz="0" w:space="0" w:color="auto"/>
            <w:right w:val="none" w:sz="0" w:space="0" w:color="auto"/>
          </w:divBdr>
          <w:divsChild>
            <w:div w:id="1995330343">
              <w:marLeft w:val="0"/>
              <w:marRight w:val="0"/>
              <w:marTop w:val="0"/>
              <w:marBottom w:val="0"/>
              <w:divBdr>
                <w:top w:val="none" w:sz="0" w:space="0" w:color="auto"/>
                <w:left w:val="none" w:sz="0" w:space="0" w:color="auto"/>
                <w:bottom w:val="none" w:sz="0" w:space="0" w:color="auto"/>
                <w:right w:val="none" w:sz="0" w:space="0" w:color="auto"/>
              </w:divBdr>
            </w:div>
          </w:divsChild>
        </w:div>
        <w:div w:id="260601412">
          <w:marLeft w:val="0"/>
          <w:marRight w:val="0"/>
          <w:marTop w:val="0"/>
          <w:marBottom w:val="0"/>
          <w:divBdr>
            <w:top w:val="none" w:sz="0" w:space="0" w:color="auto"/>
            <w:left w:val="none" w:sz="0" w:space="0" w:color="auto"/>
            <w:bottom w:val="none" w:sz="0" w:space="0" w:color="auto"/>
            <w:right w:val="none" w:sz="0" w:space="0" w:color="auto"/>
          </w:divBdr>
          <w:divsChild>
            <w:div w:id="1327904078">
              <w:marLeft w:val="0"/>
              <w:marRight w:val="0"/>
              <w:marTop w:val="0"/>
              <w:marBottom w:val="0"/>
              <w:divBdr>
                <w:top w:val="none" w:sz="0" w:space="0" w:color="auto"/>
                <w:left w:val="none" w:sz="0" w:space="0" w:color="auto"/>
                <w:bottom w:val="none" w:sz="0" w:space="0" w:color="auto"/>
                <w:right w:val="none" w:sz="0" w:space="0" w:color="auto"/>
              </w:divBdr>
            </w:div>
          </w:divsChild>
        </w:div>
        <w:div w:id="301889710">
          <w:marLeft w:val="0"/>
          <w:marRight w:val="0"/>
          <w:marTop w:val="0"/>
          <w:marBottom w:val="0"/>
          <w:divBdr>
            <w:top w:val="none" w:sz="0" w:space="0" w:color="auto"/>
            <w:left w:val="none" w:sz="0" w:space="0" w:color="auto"/>
            <w:bottom w:val="none" w:sz="0" w:space="0" w:color="auto"/>
            <w:right w:val="none" w:sz="0" w:space="0" w:color="auto"/>
          </w:divBdr>
          <w:divsChild>
            <w:div w:id="1202984348">
              <w:marLeft w:val="0"/>
              <w:marRight w:val="0"/>
              <w:marTop w:val="0"/>
              <w:marBottom w:val="0"/>
              <w:divBdr>
                <w:top w:val="none" w:sz="0" w:space="0" w:color="auto"/>
                <w:left w:val="none" w:sz="0" w:space="0" w:color="auto"/>
                <w:bottom w:val="none" w:sz="0" w:space="0" w:color="auto"/>
                <w:right w:val="none" w:sz="0" w:space="0" w:color="auto"/>
              </w:divBdr>
            </w:div>
          </w:divsChild>
        </w:div>
        <w:div w:id="366762899">
          <w:marLeft w:val="0"/>
          <w:marRight w:val="0"/>
          <w:marTop w:val="0"/>
          <w:marBottom w:val="0"/>
          <w:divBdr>
            <w:top w:val="none" w:sz="0" w:space="0" w:color="auto"/>
            <w:left w:val="none" w:sz="0" w:space="0" w:color="auto"/>
            <w:bottom w:val="none" w:sz="0" w:space="0" w:color="auto"/>
            <w:right w:val="none" w:sz="0" w:space="0" w:color="auto"/>
          </w:divBdr>
          <w:divsChild>
            <w:div w:id="1373382429">
              <w:marLeft w:val="0"/>
              <w:marRight w:val="0"/>
              <w:marTop w:val="0"/>
              <w:marBottom w:val="0"/>
              <w:divBdr>
                <w:top w:val="none" w:sz="0" w:space="0" w:color="auto"/>
                <w:left w:val="none" w:sz="0" w:space="0" w:color="auto"/>
                <w:bottom w:val="none" w:sz="0" w:space="0" w:color="auto"/>
                <w:right w:val="none" w:sz="0" w:space="0" w:color="auto"/>
              </w:divBdr>
            </w:div>
          </w:divsChild>
        </w:div>
        <w:div w:id="445808574">
          <w:marLeft w:val="0"/>
          <w:marRight w:val="0"/>
          <w:marTop w:val="0"/>
          <w:marBottom w:val="0"/>
          <w:divBdr>
            <w:top w:val="none" w:sz="0" w:space="0" w:color="auto"/>
            <w:left w:val="none" w:sz="0" w:space="0" w:color="auto"/>
            <w:bottom w:val="none" w:sz="0" w:space="0" w:color="auto"/>
            <w:right w:val="none" w:sz="0" w:space="0" w:color="auto"/>
          </w:divBdr>
          <w:divsChild>
            <w:div w:id="737629758">
              <w:marLeft w:val="0"/>
              <w:marRight w:val="0"/>
              <w:marTop w:val="0"/>
              <w:marBottom w:val="0"/>
              <w:divBdr>
                <w:top w:val="none" w:sz="0" w:space="0" w:color="auto"/>
                <w:left w:val="none" w:sz="0" w:space="0" w:color="auto"/>
                <w:bottom w:val="none" w:sz="0" w:space="0" w:color="auto"/>
                <w:right w:val="none" w:sz="0" w:space="0" w:color="auto"/>
              </w:divBdr>
            </w:div>
          </w:divsChild>
        </w:div>
        <w:div w:id="531109706">
          <w:marLeft w:val="0"/>
          <w:marRight w:val="0"/>
          <w:marTop w:val="0"/>
          <w:marBottom w:val="0"/>
          <w:divBdr>
            <w:top w:val="none" w:sz="0" w:space="0" w:color="auto"/>
            <w:left w:val="none" w:sz="0" w:space="0" w:color="auto"/>
            <w:bottom w:val="none" w:sz="0" w:space="0" w:color="auto"/>
            <w:right w:val="none" w:sz="0" w:space="0" w:color="auto"/>
          </w:divBdr>
          <w:divsChild>
            <w:div w:id="205484377">
              <w:marLeft w:val="0"/>
              <w:marRight w:val="0"/>
              <w:marTop w:val="0"/>
              <w:marBottom w:val="0"/>
              <w:divBdr>
                <w:top w:val="none" w:sz="0" w:space="0" w:color="auto"/>
                <w:left w:val="none" w:sz="0" w:space="0" w:color="auto"/>
                <w:bottom w:val="none" w:sz="0" w:space="0" w:color="auto"/>
                <w:right w:val="none" w:sz="0" w:space="0" w:color="auto"/>
              </w:divBdr>
            </w:div>
          </w:divsChild>
        </w:div>
        <w:div w:id="555362264">
          <w:marLeft w:val="0"/>
          <w:marRight w:val="0"/>
          <w:marTop w:val="0"/>
          <w:marBottom w:val="0"/>
          <w:divBdr>
            <w:top w:val="none" w:sz="0" w:space="0" w:color="auto"/>
            <w:left w:val="none" w:sz="0" w:space="0" w:color="auto"/>
            <w:bottom w:val="none" w:sz="0" w:space="0" w:color="auto"/>
            <w:right w:val="none" w:sz="0" w:space="0" w:color="auto"/>
          </w:divBdr>
          <w:divsChild>
            <w:div w:id="1191263497">
              <w:marLeft w:val="0"/>
              <w:marRight w:val="0"/>
              <w:marTop w:val="0"/>
              <w:marBottom w:val="0"/>
              <w:divBdr>
                <w:top w:val="none" w:sz="0" w:space="0" w:color="auto"/>
                <w:left w:val="none" w:sz="0" w:space="0" w:color="auto"/>
                <w:bottom w:val="none" w:sz="0" w:space="0" w:color="auto"/>
                <w:right w:val="none" w:sz="0" w:space="0" w:color="auto"/>
              </w:divBdr>
            </w:div>
          </w:divsChild>
        </w:div>
        <w:div w:id="625353553">
          <w:marLeft w:val="0"/>
          <w:marRight w:val="0"/>
          <w:marTop w:val="0"/>
          <w:marBottom w:val="0"/>
          <w:divBdr>
            <w:top w:val="none" w:sz="0" w:space="0" w:color="auto"/>
            <w:left w:val="none" w:sz="0" w:space="0" w:color="auto"/>
            <w:bottom w:val="none" w:sz="0" w:space="0" w:color="auto"/>
            <w:right w:val="none" w:sz="0" w:space="0" w:color="auto"/>
          </w:divBdr>
          <w:divsChild>
            <w:div w:id="511841919">
              <w:marLeft w:val="0"/>
              <w:marRight w:val="0"/>
              <w:marTop w:val="0"/>
              <w:marBottom w:val="0"/>
              <w:divBdr>
                <w:top w:val="none" w:sz="0" w:space="0" w:color="auto"/>
                <w:left w:val="none" w:sz="0" w:space="0" w:color="auto"/>
                <w:bottom w:val="none" w:sz="0" w:space="0" w:color="auto"/>
                <w:right w:val="none" w:sz="0" w:space="0" w:color="auto"/>
              </w:divBdr>
            </w:div>
          </w:divsChild>
        </w:div>
        <w:div w:id="655956204">
          <w:marLeft w:val="0"/>
          <w:marRight w:val="0"/>
          <w:marTop w:val="0"/>
          <w:marBottom w:val="0"/>
          <w:divBdr>
            <w:top w:val="none" w:sz="0" w:space="0" w:color="auto"/>
            <w:left w:val="none" w:sz="0" w:space="0" w:color="auto"/>
            <w:bottom w:val="none" w:sz="0" w:space="0" w:color="auto"/>
            <w:right w:val="none" w:sz="0" w:space="0" w:color="auto"/>
          </w:divBdr>
          <w:divsChild>
            <w:div w:id="1559633499">
              <w:marLeft w:val="0"/>
              <w:marRight w:val="0"/>
              <w:marTop w:val="0"/>
              <w:marBottom w:val="0"/>
              <w:divBdr>
                <w:top w:val="none" w:sz="0" w:space="0" w:color="auto"/>
                <w:left w:val="none" w:sz="0" w:space="0" w:color="auto"/>
                <w:bottom w:val="none" w:sz="0" w:space="0" w:color="auto"/>
                <w:right w:val="none" w:sz="0" w:space="0" w:color="auto"/>
              </w:divBdr>
            </w:div>
          </w:divsChild>
        </w:div>
        <w:div w:id="658311041">
          <w:marLeft w:val="0"/>
          <w:marRight w:val="0"/>
          <w:marTop w:val="0"/>
          <w:marBottom w:val="0"/>
          <w:divBdr>
            <w:top w:val="none" w:sz="0" w:space="0" w:color="auto"/>
            <w:left w:val="none" w:sz="0" w:space="0" w:color="auto"/>
            <w:bottom w:val="none" w:sz="0" w:space="0" w:color="auto"/>
            <w:right w:val="none" w:sz="0" w:space="0" w:color="auto"/>
          </w:divBdr>
          <w:divsChild>
            <w:div w:id="1363751700">
              <w:marLeft w:val="0"/>
              <w:marRight w:val="0"/>
              <w:marTop w:val="0"/>
              <w:marBottom w:val="0"/>
              <w:divBdr>
                <w:top w:val="none" w:sz="0" w:space="0" w:color="auto"/>
                <w:left w:val="none" w:sz="0" w:space="0" w:color="auto"/>
                <w:bottom w:val="none" w:sz="0" w:space="0" w:color="auto"/>
                <w:right w:val="none" w:sz="0" w:space="0" w:color="auto"/>
              </w:divBdr>
            </w:div>
          </w:divsChild>
        </w:div>
        <w:div w:id="691302160">
          <w:marLeft w:val="0"/>
          <w:marRight w:val="0"/>
          <w:marTop w:val="0"/>
          <w:marBottom w:val="0"/>
          <w:divBdr>
            <w:top w:val="none" w:sz="0" w:space="0" w:color="auto"/>
            <w:left w:val="none" w:sz="0" w:space="0" w:color="auto"/>
            <w:bottom w:val="none" w:sz="0" w:space="0" w:color="auto"/>
            <w:right w:val="none" w:sz="0" w:space="0" w:color="auto"/>
          </w:divBdr>
          <w:divsChild>
            <w:div w:id="1639720009">
              <w:marLeft w:val="0"/>
              <w:marRight w:val="0"/>
              <w:marTop w:val="0"/>
              <w:marBottom w:val="0"/>
              <w:divBdr>
                <w:top w:val="none" w:sz="0" w:space="0" w:color="auto"/>
                <w:left w:val="none" w:sz="0" w:space="0" w:color="auto"/>
                <w:bottom w:val="none" w:sz="0" w:space="0" w:color="auto"/>
                <w:right w:val="none" w:sz="0" w:space="0" w:color="auto"/>
              </w:divBdr>
            </w:div>
          </w:divsChild>
        </w:div>
        <w:div w:id="698550090">
          <w:marLeft w:val="0"/>
          <w:marRight w:val="0"/>
          <w:marTop w:val="0"/>
          <w:marBottom w:val="0"/>
          <w:divBdr>
            <w:top w:val="none" w:sz="0" w:space="0" w:color="auto"/>
            <w:left w:val="none" w:sz="0" w:space="0" w:color="auto"/>
            <w:bottom w:val="none" w:sz="0" w:space="0" w:color="auto"/>
            <w:right w:val="none" w:sz="0" w:space="0" w:color="auto"/>
          </w:divBdr>
          <w:divsChild>
            <w:div w:id="1576276607">
              <w:marLeft w:val="0"/>
              <w:marRight w:val="0"/>
              <w:marTop w:val="0"/>
              <w:marBottom w:val="0"/>
              <w:divBdr>
                <w:top w:val="none" w:sz="0" w:space="0" w:color="auto"/>
                <w:left w:val="none" w:sz="0" w:space="0" w:color="auto"/>
                <w:bottom w:val="none" w:sz="0" w:space="0" w:color="auto"/>
                <w:right w:val="none" w:sz="0" w:space="0" w:color="auto"/>
              </w:divBdr>
            </w:div>
          </w:divsChild>
        </w:div>
        <w:div w:id="717171167">
          <w:marLeft w:val="0"/>
          <w:marRight w:val="0"/>
          <w:marTop w:val="0"/>
          <w:marBottom w:val="0"/>
          <w:divBdr>
            <w:top w:val="none" w:sz="0" w:space="0" w:color="auto"/>
            <w:left w:val="none" w:sz="0" w:space="0" w:color="auto"/>
            <w:bottom w:val="none" w:sz="0" w:space="0" w:color="auto"/>
            <w:right w:val="none" w:sz="0" w:space="0" w:color="auto"/>
          </w:divBdr>
          <w:divsChild>
            <w:div w:id="793477100">
              <w:marLeft w:val="0"/>
              <w:marRight w:val="0"/>
              <w:marTop w:val="0"/>
              <w:marBottom w:val="0"/>
              <w:divBdr>
                <w:top w:val="none" w:sz="0" w:space="0" w:color="auto"/>
                <w:left w:val="none" w:sz="0" w:space="0" w:color="auto"/>
                <w:bottom w:val="none" w:sz="0" w:space="0" w:color="auto"/>
                <w:right w:val="none" w:sz="0" w:space="0" w:color="auto"/>
              </w:divBdr>
            </w:div>
          </w:divsChild>
        </w:div>
        <w:div w:id="717971860">
          <w:marLeft w:val="0"/>
          <w:marRight w:val="0"/>
          <w:marTop w:val="0"/>
          <w:marBottom w:val="0"/>
          <w:divBdr>
            <w:top w:val="none" w:sz="0" w:space="0" w:color="auto"/>
            <w:left w:val="none" w:sz="0" w:space="0" w:color="auto"/>
            <w:bottom w:val="none" w:sz="0" w:space="0" w:color="auto"/>
            <w:right w:val="none" w:sz="0" w:space="0" w:color="auto"/>
          </w:divBdr>
          <w:divsChild>
            <w:div w:id="2026784851">
              <w:marLeft w:val="0"/>
              <w:marRight w:val="0"/>
              <w:marTop w:val="0"/>
              <w:marBottom w:val="0"/>
              <w:divBdr>
                <w:top w:val="none" w:sz="0" w:space="0" w:color="auto"/>
                <w:left w:val="none" w:sz="0" w:space="0" w:color="auto"/>
                <w:bottom w:val="none" w:sz="0" w:space="0" w:color="auto"/>
                <w:right w:val="none" w:sz="0" w:space="0" w:color="auto"/>
              </w:divBdr>
            </w:div>
          </w:divsChild>
        </w:div>
        <w:div w:id="733696839">
          <w:marLeft w:val="0"/>
          <w:marRight w:val="0"/>
          <w:marTop w:val="0"/>
          <w:marBottom w:val="0"/>
          <w:divBdr>
            <w:top w:val="none" w:sz="0" w:space="0" w:color="auto"/>
            <w:left w:val="none" w:sz="0" w:space="0" w:color="auto"/>
            <w:bottom w:val="none" w:sz="0" w:space="0" w:color="auto"/>
            <w:right w:val="none" w:sz="0" w:space="0" w:color="auto"/>
          </w:divBdr>
          <w:divsChild>
            <w:div w:id="2122607761">
              <w:marLeft w:val="0"/>
              <w:marRight w:val="0"/>
              <w:marTop w:val="0"/>
              <w:marBottom w:val="0"/>
              <w:divBdr>
                <w:top w:val="none" w:sz="0" w:space="0" w:color="auto"/>
                <w:left w:val="none" w:sz="0" w:space="0" w:color="auto"/>
                <w:bottom w:val="none" w:sz="0" w:space="0" w:color="auto"/>
                <w:right w:val="none" w:sz="0" w:space="0" w:color="auto"/>
              </w:divBdr>
            </w:div>
          </w:divsChild>
        </w:div>
        <w:div w:id="742603056">
          <w:marLeft w:val="0"/>
          <w:marRight w:val="0"/>
          <w:marTop w:val="0"/>
          <w:marBottom w:val="0"/>
          <w:divBdr>
            <w:top w:val="none" w:sz="0" w:space="0" w:color="auto"/>
            <w:left w:val="none" w:sz="0" w:space="0" w:color="auto"/>
            <w:bottom w:val="none" w:sz="0" w:space="0" w:color="auto"/>
            <w:right w:val="none" w:sz="0" w:space="0" w:color="auto"/>
          </w:divBdr>
          <w:divsChild>
            <w:div w:id="720059240">
              <w:marLeft w:val="0"/>
              <w:marRight w:val="0"/>
              <w:marTop w:val="0"/>
              <w:marBottom w:val="0"/>
              <w:divBdr>
                <w:top w:val="none" w:sz="0" w:space="0" w:color="auto"/>
                <w:left w:val="none" w:sz="0" w:space="0" w:color="auto"/>
                <w:bottom w:val="none" w:sz="0" w:space="0" w:color="auto"/>
                <w:right w:val="none" w:sz="0" w:space="0" w:color="auto"/>
              </w:divBdr>
            </w:div>
          </w:divsChild>
        </w:div>
        <w:div w:id="755126053">
          <w:marLeft w:val="0"/>
          <w:marRight w:val="0"/>
          <w:marTop w:val="0"/>
          <w:marBottom w:val="0"/>
          <w:divBdr>
            <w:top w:val="none" w:sz="0" w:space="0" w:color="auto"/>
            <w:left w:val="none" w:sz="0" w:space="0" w:color="auto"/>
            <w:bottom w:val="none" w:sz="0" w:space="0" w:color="auto"/>
            <w:right w:val="none" w:sz="0" w:space="0" w:color="auto"/>
          </w:divBdr>
          <w:divsChild>
            <w:div w:id="922496775">
              <w:marLeft w:val="0"/>
              <w:marRight w:val="0"/>
              <w:marTop w:val="0"/>
              <w:marBottom w:val="0"/>
              <w:divBdr>
                <w:top w:val="none" w:sz="0" w:space="0" w:color="auto"/>
                <w:left w:val="none" w:sz="0" w:space="0" w:color="auto"/>
                <w:bottom w:val="none" w:sz="0" w:space="0" w:color="auto"/>
                <w:right w:val="none" w:sz="0" w:space="0" w:color="auto"/>
              </w:divBdr>
            </w:div>
          </w:divsChild>
        </w:div>
        <w:div w:id="775174458">
          <w:marLeft w:val="0"/>
          <w:marRight w:val="0"/>
          <w:marTop w:val="0"/>
          <w:marBottom w:val="0"/>
          <w:divBdr>
            <w:top w:val="none" w:sz="0" w:space="0" w:color="auto"/>
            <w:left w:val="none" w:sz="0" w:space="0" w:color="auto"/>
            <w:bottom w:val="none" w:sz="0" w:space="0" w:color="auto"/>
            <w:right w:val="none" w:sz="0" w:space="0" w:color="auto"/>
          </w:divBdr>
          <w:divsChild>
            <w:div w:id="1981808848">
              <w:marLeft w:val="0"/>
              <w:marRight w:val="0"/>
              <w:marTop w:val="0"/>
              <w:marBottom w:val="0"/>
              <w:divBdr>
                <w:top w:val="none" w:sz="0" w:space="0" w:color="auto"/>
                <w:left w:val="none" w:sz="0" w:space="0" w:color="auto"/>
                <w:bottom w:val="none" w:sz="0" w:space="0" w:color="auto"/>
                <w:right w:val="none" w:sz="0" w:space="0" w:color="auto"/>
              </w:divBdr>
            </w:div>
          </w:divsChild>
        </w:div>
        <w:div w:id="788283016">
          <w:marLeft w:val="0"/>
          <w:marRight w:val="0"/>
          <w:marTop w:val="0"/>
          <w:marBottom w:val="0"/>
          <w:divBdr>
            <w:top w:val="none" w:sz="0" w:space="0" w:color="auto"/>
            <w:left w:val="none" w:sz="0" w:space="0" w:color="auto"/>
            <w:bottom w:val="none" w:sz="0" w:space="0" w:color="auto"/>
            <w:right w:val="none" w:sz="0" w:space="0" w:color="auto"/>
          </w:divBdr>
          <w:divsChild>
            <w:div w:id="152643007">
              <w:marLeft w:val="0"/>
              <w:marRight w:val="0"/>
              <w:marTop w:val="0"/>
              <w:marBottom w:val="0"/>
              <w:divBdr>
                <w:top w:val="none" w:sz="0" w:space="0" w:color="auto"/>
                <w:left w:val="none" w:sz="0" w:space="0" w:color="auto"/>
                <w:bottom w:val="none" w:sz="0" w:space="0" w:color="auto"/>
                <w:right w:val="none" w:sz="0" w:space="0" w:color="auto"/>
              </w:divBdr>
            </w:div>
          </w:divsChild>
        </w:div>
        <w:div w:id="824512683">
          <w:marLeft w:val="0"/>
          <w:marRight w:val="0"/>
          <w:marTop w:val="0"/>
          <w:marBottom w:val="0"/>
          <w:divBdr>
            <w:top w:val="none" w:sz="0" w:space="0" w:color="auto"/>
            <w:left w:val="none" w:sz="0" w:space="0" w:color="auto"/>
            <w:bottom w:val="none" w:sz="0" w:space="0" w:color="auto"/>
            <w:right w:val="none" w:sz="0" w:space="0" w:color="auto"/>
          </w:divBdr>
          <w:divsChild>
            <w:div w:id="745766562">
              <w:marLeft w:val="0"/>
              <w:marRight w:val="0"/>
              <w:marTop w:val="0"/>
              <w:marBottom w:val="0"/>
              <w:divBdr>
                <w:top w:val="none" w:sz="0" w:space="0" w:color="auto"/>
                <w:left w:val="none" w:sz="0" w:space="0" w:color="auto"/>
                <w:bottom w:val="none" w:sz="0" w:space="0" w:color="auto"/>
                <w:right w:val="none" w:sz="0" w:space="0" w:color="auto"/>
              </w:divBdr>
            </w:div>
          </w:divsChild>
        </w:div>
        <w:div w:id="1067875945">
          <w:marLeft w:val="0"/>
          <w:marRight w:val="0"/>
          <w:marTop w:val="0"/>
          <w:marBottom w:val="0"/>
          <w:divBdr>
            <w:top w:val="none" w:sz="0" w:space="0" w:color="auto"/>
            <w:left w:val="none" w:sz="0" w:space="0" w:color="auto"/>
            <w:bottom w:val="none" w:sz="0" w:space="0" w:color="auto"/>
            <w:right w:val="none" w:sz="0" w:space="0" w:color="auto"/>
          </w:divBdr>
          <w:divsChild>
            <w:div w:id="400257354">
              <w:marLeft w:val="0"/>
              <w:marRight w:val="0"/>
              <w:marTop w:val="0"/>
              <w:marBottom w:val="0"/>
              <w:divBdr>
                <w:top w:val="none" w:sz="0" w:space="0" w:color="auto"/>
                <w:left w:val="none" w:sz="0" w:space="0" w:color="auto"/>
                <w:bottom w:val="none" w:sz="0" w:space="0" w:color="auto"/>
                <w:right w:val="none" w:sz="0" w:space="0" w:color="auto"/>
              </w:divBdr>
            </w:div>
          </w:divsChild>
        </w:div>
        <w:div w:id="1103693554">
          <w:marLeft w:val="0"/>
          <w:marRight w:val="0"/>
          <w:marTop w:val="0"/>
          <w:marBottom w:val="0"/>
          <w:divBdr>
            <w:top w:val="none" w:sz="0" w:space="0" w:color="auto"/>
            <w:left w:val="none" w:sz="0" w:space="0" w:color="auto"/>
            <w:bottom w:val="none" w:sz="0" w:space="0" w:color="auto"/>
            <w:right w:val="none" w:sz="0" w:space="0" w:color="auto"/>
          </w:divBdr>
          <w:divsChild>
            <w:div w:id="1728647401">
              <w:marLeft w:val="0"/>
              <w:marRight w:val="0"/>
              <w:marTop w:val="0"/>
              <w:marBottom w:val="0"/>
              <w:divBdr>
                <w:top w:val="none" w:sz="0" w:space="0" w:color="auto"/>
                <w:left w:val="none" w:sz="0" w:space="0" w:color="auto"/>
                <w:bottom w:val="none" w:sz="0" w:space="0" w:color="auto"/>
                <w:right w:val="none" w:sz="0" w:space="0" w:color="auto"/>
              </w:divBdr>
            </w:div>
          </w:divsChild>
        </w:div>
        <w:div w:id="1112286183">
          <w:marLeft w:val="0"/>
          <w:marRight w:val="0"/>
          <w:marTop w:val="0"/>
          <w:marBottom w:val="0"/>
          <w:divBdr>
            <w:top w:val="none" w:sz="0" w:space="0" w:color="auto"/>
            <w:left w:val="none" w:sz="0" w:space="0" w:color="auto"/>
            <w:bottom w:val="none" w:sz="0" w:space="0" w:color="auto"/>
            <w:right w:val="none" w:sz="0" w:space="0" w:color="auto"/>
          </w:divBdr>
          <w:divsChild>
            <w:div w:id="1296637185">
              <w:marLeft w:val="0"/>
              <w:marRight w:val="0"/>
              <w:marTop w:val="0"/>
              <w:marBottom w:val="0"/>
              <w:divBdr>
                <w:top w:val="none" w:sz="0" w:space="0" w:color="auto"/>
                <w:left w:val="none" w:sz="0" w:space="0" w:color="auto"/>
                <w:bottom w:val="none" w:sz="0" w:space="0" w:color="auto"/>
                <w:right w:val="none" w:sz="0" w:space="0" w:color="auto"/>
              </w:divBdr>
            </w:div>
          </w:divsChild>
        </w:div>
        <w:div w:id="1231577667">
          <w:marLeft w:val="0"/>
          <w:marRight w:val="0"/>
          <w:marTop w:val="0"/>
          <w:marBottom w:val="0"/>
          <w:divBdr>
            <w:top w:val="none" w:sz="0" w:space="0" w:color="auto"/>
            <w:left w:val="none" w:sz="0" w:space="0" w:color="auto"/>
            <w:bottom w:val="none" w:sz="0" w:space="0" w:color="auto"/>
            <w:right w:val="none" w:sz="0" w:space="0" w:color="auto"/>
          </w:divBdr>
          <w:divsChild>
            <w:div w:id="317535818">
              <w:marLeft w:val="0"/>
              <w:marRight w:val="0"/>
              <w:marTop w:val="0"/>
              <w:marBottom w:val="0"/>
              <w:divBdr>
                <w:top w:val="none" w:sz="0" w:space="0" w:color="auto"/>
                <w:left w:val="none" w:sz="0" w:space="0" w:color="auto"/>
                <w:bottom w:val="none" w:sz="0" w:space="0" w:color="auto"/>
                <w:right w:val="none" w:sz="0" w:space="0" w:color="auto"/>
              </w:divBdr>
            </w:div>
          </w:divsChild>
        </w:div>
        <w:div w:id="1298487453">
          <w:marLeft w:val="0"/>
          <w:marRight w:val="0"/>
          <w:marTop w:val="0"/>
          <w:marBottom w:val="0"/>
          <w:divBdr>
            <w:top w:val="none" w:sz="0" w:space="0" w:color="auto"/>
            <w:left w:val="none" w:sz="0" w:space="0" w:color="auto"/>
            <w:bottom w:val="none" w:sz="0" w:space="0" w:color="auto"/>
            <w:right w:val="none" w:sz="0" w:space="0" w:color="auto"/>
          </w:divBdr>
          <w:divsChild>
            <w:div w:id="1219704077">
              <w:marLeft w:val="0"/>
              <w:marRight w:val="0"/>
              <w:marTop w:val="0"/>
              <w:marBottom w:val="0"/>
              <w:divBdr>
                <w:top w:val="none" w:sz="0" w:space="0" w:color="auto"/>
                <w:left w:val="none" w:sz="0" w:space="0" w:color="auto"/>
                <w:bottom w:val="none" w:sz="0" w:space="0" w:color="auto"/>
                <w:right w:val="none" w:sz="0" w:space="0" w:color="auto"/>
              </w:divBdr>
            </w:div>
          </w:divsChild>
        </w:div>
        <w:div w:id="1307785244">
          <w:marLeft w:val="0"/>
          <w:marRight w:val="0"/>
          <w:marTop w:val="0"/>
          <w:marBottom w:val="0"/>
          <w:divBdr>
            <w:top w:val="none" w:sz="0" w:space="0" w:color="auto"/>
            <w:left w:val="none" w:sz="0" w:space="0" w:color="auto"/>
            <w:bottom w:val="none" w:sz="0" w:space="0" w:color="auto"/>
            <w:right w:val="none" w:sz="0" w:space="0" w:color="auto"/>
          </w:divBdr>
          <w:divsChild>
            <w:div w:id="1047949549">
              <w:marLeft w:val="0"/>
              <w:marRight w:val="0"/>
              <w:marTop w:val="0"/>
              <w:marBottom w:val="0"/>
              <w:divBdr>
                <w:top w:val="none" w:sz="0" w:space="0" w:color="auto"/>
                <w:left w:val="none" w:sz="0" w:space="0" w:color="auto"/>
                <w:bottom w:val="none" w:sz="0" w:space="0" w:color="auto"/>
                <w:right w:val="none" w:sz="0" w:space="0" w:color="auto"/>
              </w:divBdr>
            </w:div>
          </w:divsChild>
        </w:div>
        <w:div w:id="1325360203">
          <w:marLeft w:val="0"/>
          <w:marRight w:val="0"/>
          <w:marTop w:val="0"/>
          <w:marBottom w:val="0"/>
          <w:divBdr>
            <w:top w:val="none" w:sz="0" w:space="0" w:color="auto"/>
            <w:left w:val="none" w:sz="0" w:space="0" w:color="auto"/>
            <w:bottom w:val="none" w:sz="0" w:space="0" w:color="auto"/>
            <w:right w:val="none" w:sz="0" w:space="0" w:color="auto"/>
          </w:divBdr>
          <w:divsChild>
            <w:div w:id="461729114">
              <w:marLeft w:val="0"/>
              <w:marRight w:val="0"/>
              <w:marTop w:val="0"/>
              <w:marBottom w:val="0"/>
              <w:divBdr>
                <w:top w:val="none" w:sz="0" w:space="0" w:color="auto"/>
                <w:left w:val="none" w:sz="0" w:space="0" w:color="auto"/>
                <w:bottom w:val="none" w:sz="0" w:space="0" w:color="auto"/>
                <w:right w:val="none" w:sz="0" w:space="0" w:color="auto"/>
              </w:divBdr>
            </w:div>
          </w:divsChild>
        </w:div>
        <w:div w:id="1390113131">
          <w:marLeft w:val="0"/>
          <w:marRight w:val="0"/>
          <w:marTop w:val="0"/>
          <w:marBottom w:val="0"/>
          <w:divBdr>
            <w:top w:val="none" w:sz="0" w:space="0" w:color="auto"/>
            <w:left w:val="none" w:sz="0" w:space="0" w:color="auto"/>
            <w:bottom w:val="none" w:sz="0" w:space="0" w:color="auto"/>
            <w:right w:val="none" w:sz="0" w:space="0" w:color="auto"/>
          </w:divBdr>
          <w:divsChild>
            <w:div w:id="624459670">
              <w:marLeft w:val="0"/>
              <w:marRight w:val="0"/>
              <w:marTop w:val="0"/>
              <w:marBottom w:val="0"/>
              <w:divBdr>
                <w:top w:val="none" w:sz="0" w:space="0" w:color="auto"/>
                <w:left w:val="none" w:sz="0" w:space="0" w:color="auto"/>
                <w:bottom w:val="none" w:sz="0" w:space="0" w:color="auto"/>
                <w:right w:val="none" w:sz="0" w:space="0" w:color="auto"/>
              </w:divBdr>
            </w:div>
          </w:divsChild>
        </w:div>
        <w:div w:id="1450705335">
          <w:marLeft w:val="0"/>
          <w:marRight w:val="0"/>
          <w:marTop w:val="0"/>
          <w:marBottom w:val="0"/>
          <w:divBdr>
            <w:top w:val="none" w:sz="0" w:space="0" w:color="auto"/>
            <w:left w:val="none" w:sz="0" w:space="0" w:color="auto"/>
            <w:bottom w:val="none" w:sz="0" w:space="0" w:color="auto"/>
            <w:right w:val="none" w:sz="0" w:space="0" w:color="auto"/>
          </w:divBdr>
          <w:divsChild>
            <w:div w:id="2074618608">
              <w:marLeft w:val="0"/>
              <w:marRight w:val="0"/>
              <w:marTop w:val="0"/>
              <w:marBottom w:val="0"/>
              <w:divBdr>
                <w:top w:val="none" w:sz="0" w:space="0" w:color="auto"/>
                <w:left w:val="none" w:sz="0" w:space="0" w:color="auto"/>
                <w:bottom w:val="none" w:sz="0" w:space="0" w:color="auto"/>
                <w:right w:val="none" w:sz="0" w:space="0" w:color="auto"/>
              </w:divBdr>
            </w:div>
          </w:divsChild>
        </w:div>
        <w:div w:id="1509523132">
          <w:marLeft w:val="0"/>
          <w:marRight w:val="0"/>
          <w:marTop w:val="0"/>
          <w:marBottom w:val="0"/>
          <w:divBdr>
            <w:top w:val="none" w:sz="0" w:space="0" w:color="auto"/>
            <w:left w:val="none" w:sz="0" w:space="0" w:color="auto"/>
            <w:bottom w:val="none" w:sz="0" w:space="0" w:color="auto"/>
            <w:right w:val="none" w:sz="0" w:space="0" w:color="auto"/>
          </w:divBdr>
          <w:divsChild>
            <w:div w:id="562839836">
              <w:marLeft w:val="0"/>
              <w:marRight w:val="0"/>
              <w:marTop w:val="0"/>
              <w:marBottom w:val="0"/>
              <w:divBdr>
                <w:top w:val="none" w:sz="0" w:space="0" w:color="auto"/>
                <w:left w:val="none" w:sz="0" w:space="0" w:color="auto"/>
                <w:bottom w:val="none" w:sz="0" w:space="0" w:color="auto"/>
                <w:right w:val="none" w:sz="0" w:space="0" w:color="auto"/>
              </w:divBdr>
            </w:div>
          </w:divsChild>
        </w:div>
        <w:div w:id="1554000123">
          <w:marLeft w:val="0"/>
          <w:marRight w:val="0"/>
          <w:marTop w:val="0"/>
          <w:marBottom w:val="0"/>
          <w:divBdr>
            <w:top w:val="none" w:sz="0" w:space="0" w:color="auto"/>
            <w:left w:val="none" w:sz="0" w:space="0" w:color="auto"/>
            <w:bottom w:val="none" w:sz="0" w:space="0" w:color="auto"/>
            <w:right w:val="none" w:sz="0" w:space="0" w:color="auto"/>
          </w:divBdr>
          <w:divsChild>
            <w:div w:id="984428820">
              <w:marLeft w:val="0"/>
              <w:marRight w:val="0"/>
              <w:marTop w:val="0"/>
              <w:marBottom w:val="0"/>
              <w:divBdr>
                <w:top w:val="none" w:sz="0" w:space="0" w:color="auto"/>
                <w:left w:val="none" w:sz="0" w:space="0" w:color="auto"/>
                <w:bottom w:val="none" w:sz="0" w:space="0" w:color="auto"/>
                <w:right w:val="none" w:sz="0" w:space="0" w:color="auto"/>
              </w:divBdr>
            </w:div>
          </w:divsChild>
        </w:div>
        <w:div w:id="1577281334">
          <w:marLeft w:val="0"/>
          <w:marRight w:val="0"/>
          <w:marTop w:val="0"/>
          <w:marBottom w:val="0"/>
          <w:divBdr>
            <w:top w:val="none" w:sz="0" w:space="0" w:color="auto"/>
            <w:left w:val="none" w:sz="0" w:space="0" w:color="auto"/>
            <w:bottom w:val="none" w:sz="0" w:space="0" w:color="auto"/>
            <w:right w:val="none" w:sz="0" w:space="0" w:color="auto"/>
          </w:divBdr>
          <w:divsChild>
            <w:div w:id="1881282187">
              <w:marLeft w:val="0"/>
              <w:marRight w:val="0"/>
              <w:marTop w:val="0"/>
              <w:marBottom w:val="0"/>
              <w:divBdr>
                <w:top w:val="none" w:sz="0" w:space="0" w:color="auto"/>
                <w:left w:val="none" w:sz="0" w:space="0" w:color="auto"/>
                <w:bottom w:val="none" w:sz="0" w:space="0" w:color="auto"/>
                <w:right w:val="none" w:sz="0" w:space="0" w:color="auto"/>
              </w:divBdr>
            </w:div>
          </w:divsChild>
        </w:div>
        <w:div w:id="1605920652">
          <w:marLeft w:val="0"/>
          <w:marRight w:val="0"/>
          <w:marTop w:val="0"/>
          <w:marBottom w:val="0"/>
          <w:divBdr>
            <w:top w:val="none" w:sz="0" w:space="0" w:color="auto"/>
            <w:left w:val="none" w:sz="0" w:space="0" w:color="auto"/>
            <w:bottom w:val="none" w:sz="0" w:space="0" w:color="auto"/>
            <w:right w:val="none" w:sz="0" w:space="0" w:color="auto"/>
          </w:divBdr>
          <w:divsChild>
            <w:div w:id="57213407">
              <w:marLeft w:val="0"/>
              <w:marRight w:val="0"/>
              <w:marTop w:val="0"/>
              <w:marBottom w:val="0"/>
              <w:divBdr>
                <w:top w:val="none" w:sz="0" w:space="0" w:color="auto"/>
                <w:left w:val="none" w:sz="0" w:space="0" w:color="auto"/>
                <w:bottom w:val="none" w:sz="0" w:space="0" w:color="auto"/>
                <w:right w:val="none" w:sz="0" w:space="0" w:color="auto"/>
              </w:divBdr>
            </w:div>
          </w:divsChild>
        </w:div>
        <w:div w:id="1609971028">
          <w:marLeft w:val="0"/>
          <w:marRight w:val="0"/>
          <w:marTop w:val="0"/>
          <w:marBottom w:val="0"/>
          <w:divBdr>
            <w:top w:val="none" w:sz="0" w:space="0" w:color="auto"/>
            <w:left w:val="none" w:sz="0" w:space="0" w:color="auto"/>
            <w:bottom w:val="none" w:sz="0" w:space="0" w:color="auto"/>
            <w:right w:val="none" w:sz="0" w:space="0" w:color="auto"/>
          </w:divBdr>
          <w:divsChild>
            <w:div w:id="676808264">
              <w:marLeft w:val="0"/>
              <w:marRight w:val="0"/>
              <w:marTop w:val="0"/>
              <w:marBottom w:val="0"/>
              <w:divBdr>
                <w:top w:val="none" w:sz="0" w:space="0" w:color="auto"/>
                <w:left w:val="none" w:sz="0" w:space="0" w:color="auto"/>
                <w:bottom w:val="none" w:sz="0" w:space="0" w:color="auto"/>
                <w:right w:val="none" w:sz="0" w:space="0" w:color="auto"/>
              </w:divBdr>
            </w:div>
          </w:divsChild>
        </w:div>
        <w:div w:id="1635210854">
          <w:marLeft w:val="0"/>
          <w:marRight w:val="0"/>
          <w:marTop w:val="0"/>
          <w:marBottom w:val="0"/>
          <w:divBdr>
            <w:top w:val="none" w:sz="0" w:space="0" w:color="auto"/>
            <w:left w:val="none" w:sz="0" w:space="0" w:color="auto"/>
            <w:bottom w:val="none" w:sz="0" w:space="0" w:color="auto"/>
            <w:right w:val="none" w:sz="0" w:space="0" w:color="auto"/>
          </w:divBdr>
          <w:divsChild>
            <w:div w:id="1473718631">
              <w:marLeft w:val="0"/>
              <w:marRight w:val="0"/>
              <w:marTop w:val="0"/>
              <w:marBottom w:val="0"/>
              <w:divBdr>
                <w:top w:val="none" w:sz="0" w:space="0" w:color="auto"/>
                <w:left w:val="none" w:sz="0" w:space="0" w:color="auto"/>
                <w:bottom w:val="none" w:sz="0" w:space="0" w:color="auto"/>
                <w:right w:val="none" w:sz="0" w:space="0" w:color="auto"/>
              </w:divBdr>
            </w:div>
          </w:divsChild>
        </w:div>
        <w:div w:id="1653413641">
          <w:marLeft w:val="0"/>
          <w:marRight w:val="0"/>
          <w:marTop w:val="0"/>
          <w:marBottom w:val="0"/>
          <w:divBdr>
            <w:top w:val="none" w:sz="0" w:space="0" w:color="auto"/>
            <w:left w:val="none" w:sz="0" w:space="0" w:color="auto"/>
            <w:bottom w:val="none" w:sz="0" w:space="0" w:color="auto"/>
            <w:right w:val="none" w:sz="0" w:space="0" w:color="auto"/>
          </w:divBdr>
          <w:divsChild>
            <w:div w:id="1538347780">
              <w:marLeft w:val="0"/>
              <w:marRight w:val="0"/>
              <w:marTop w:val="0"/>
              <w:marBottom w:val="0"/>
              <w:divBdr>
                <w:top w:val="none" w:sz="0" w:space="0" w:color="auto"/>
                <w:left w:val="none" w:sz="0" w:space="0" w:color="auto"/>
                <w:bottom w:val="none" w:sz="0" w:space="0" w:color="auto"/>
                <w:right w:val="none" w:sz="0" w:space="0" w:color="auto"/>
              </w:divBdr>
            </w:div>
          </w:divsChild>
        </w:div>
        <w:div w:id="1676223913">
          <w:marLeft w:val="0"/>
          <w:marRight w:val="0"/>
          <w:marTop w:val="0"/>
          <w:marBottom w:val="0"/>
          <w:divBdr>
            <w:top w:val="none" w:sz="0" w:space="0" w:color="auto"/>
            <w:left w:val="none" w:sz="0" w:space="0" w:color="auto"/>
            <w:bottom w:val="none" w:sz="0" w:space="0" w:color="auto"/>
            <w:right w:val="none" w:sz="0" w:space="0" w:color="auto"/>
          </w:divBdr>
          <w:divsChild>
            <w:div w:id="768425591">
              <w:marLeft w:val="0"/>
              <w:marRight w:val="0"/>
              <w:marTop w:val="0"/>
              <w:marBottom w:val="0"/>
              <w:divBdr>
                <w:top w:val="none" w:sz="0" w:space="0" w:color="auto"/>
                <w:left w:val="none" w:sz="0" w:space="0" w:color="auto"/>
                <w:bottom w:val="none" w:sz="0" w:space="0" w:color="auto"/>
                <w:right w:val="none" w:sz="0" w:space="0" w:color="auto"/>
              </w:divBdr>
            </w:div>
          </w:divsChild>
        </w:div>
        <w:div w:id="1706519163">
          <w:marLeft w:val="0"/>
          <w:marRight w:val="0"/>
          <w:marTop w:val="0"/>
          <w:marBottom w:val="0"/>
          <w:divBdr>
            <w:top w:val="none" w:sz="0" w:space="0" w:color="auto"/>
            <w:left w:val="none" w:sz="0" w:space="0" w:color="auto"/>
            <w:bottom w:val="none" w:sz="0" w:space="0" w:color="auto"/>
            <w:right w:val="none" w:sz="0" w:space="0" w:color="auto"/>
          </w:divBdr>
          <w:divsChild>
            <w:div w:id="485702779">
              <w:marLeft w:val="0"/>
              <w:marRight w:val="0"/>
              <w:marTop w:val="0"/>
              <w:marBottom w:val="0"/>
              <w:divBdr>
                <w:top w:val="none" w:sz="0" w:space="0" w:color="auto"/>
                <w:left w:val="none" w:sz="0" w:space="0" w:color="auto"/>
                <w:bottom w:val="none" w:sz="0" w:space="0" w:color="auto"/>
                <w:right w:val="none" w:sz="0" w:space="0" w:color="auto"/>
              </w:divBdr>
            </w:div>
          </w:divsChild>
        </w:div>
        <w:div w:id="1736927593">
          <w:marLeft w:val="0"/>
          <w:marRight w:val="0"/>
          <w:marTop w:val="0"/>
          <w:marBottom w:val="0"/>
          <w:divBdr>
            <w:top w:val="none" w:sz="0" w:space="0" w:color="auto"/>
            <w:left w:val="none" w:sz="0" w:space="0" w:color="auto"/>
            <w:bottom w:val="none" w:sz="0" w:space="0" w:color="auto"/>
            <w:right w:val="none" w:sz="0" w:space="0" w:color="auto"/>
          </w:divBdr>
          <w:divsChild>
            <w:div w:id="703940629">
              <w:marLeft w:val="0"/>
              <w:marRight w:val="0"/>
              <w:marTop w:val="0"/>
              <w:marBottom w:val="0"/>
              <w:divBdr>
                <w:top w:val="none" w:sz="0" w:space="0" w:color="auto"/>
                <w:left w:val="none" w:sz="0" w:space="0" w:color="auto"/>
                <w:bottom w:val="none" w:sz="0" w:space="0" w:color="auto"/>
                <w:right w:val="none" w:sz="0" w:space="0" w:color="auto"/>
              </w:divBdr>
            </w:div>
          </w:divsChild>
        </w:div>
        <w:div w:id="1787384932">
          <w:marLeft w:val="0"/>
          <w:marRight w:val="0"/>
          <w:marTop w:val="0"/>
          <w:marBottom w:val="0"/>
          <w:divBdr>
            <w:top w:val="none" w:sz="0" w:space="0" w:color="auto"/>
            <w:left w:val="none" w:sz="0" w:space="0" w:color="auto"/>
            <w:bottom w:val="none" w:sz="0" w:space="0" w:color="auto"/>
            <w:right w:val="none" w:sz="0" w:space="0" w:color="auto"/>
          </w:divBdr>
          <w:divsChild>
            <w:div w:id="1904834347">
              <w:marLeft w:val="0"/>
              <w:marRight w:val="0"/>
              <w:marTop w:val="0"/>
              <w:marBottom w:val="0"/>
              <w:divBdr>
                <w:top w:val="none" w:sz="0" w:space="0" w:color="auto"/>
                <w:left w:val="none" w:sz="0" w:space="0" w:color="auto"/>
                <w:bottom w:val="none" w:sz="0" w:space="0" w:color="auto"/>
                <w:right w:val="none" w:sz="0" w:space="0" w:color="auto"/>
              </w:divBdr>
            </w:div>
          </w:divsChild>
        </w:div>
        <w:div w:id="1815949782">
          <w:marLeft w:val="0"/>
          <w:marRight w:val="0"/>
          <w:marTop w:val="0"/>
          <w:marBottom w:val="0"/>
          <w:divBdr>
            <w:top w:val="none" w:sz="0" w:space="0" w:color="auto"/>
            <w:left w:val="none" w:sz="0" w:space="0" w:color="auto"/>
            <w:bottom w:val="none" w:sz="0" w:space="0" w:color="auto"/>
            <w:right w:val="none" w:sz="0" w:space="0" w:color="auto"/>
          </w:divBdr>
          <w:divsChild>
            <w:div w:id="2123068537">
              <w:marLeft w:val="0"/>
              <w:marRight w:val="0"/>
              <w:marTop w:val="0"/>
              <w:marBottom w:val="0"/>
              <w:divBdr>
                <w:top w:val="none" w:sz="0" w:space="0" w:color="auto"/>
                <w:left w:val="none" w:sz="0" w:space="0" w:color="auto"/>
                <w:bottom w:val="none" w:sz="0" w:space="0" w:color="auto"/>
                <w:right w:val="none" w:sz="0" w:space="0" w:color="auto"/>
              </w:divBdr>
            </w:div>
          </w:divsChild>
        </w:div>
        <w:div w:id="1845392027">
          <w:marLeft w:val="0"/>
          <w:marRight w:val="0"/>
          <w:marTop w:val="0"/>
          <w:marBottom w:val="0"/>
          <w:divBdr>
            <w:top w:val="none" w:sz="0" w:space="0" w:color="auto"/>
            <w:left w:val="none" w:sz="0" w:space="0" w:color="auto"/>
            <w:bottom w:val="none" w:sz="0" w:space="0" w:color="auto"/>
            <w:right w:val="none" w:sz="0" w:space="0" w:color="auto"/>
          </w:divBdr>
          <w:divsChild>
            <w:div w:id="2087914146">
              <w:marLeft w:val="0"/>
              <w:marRight w:val="0"/>
              <w:marTop w:val="0"/>
              <w:marBottom w:val="0"/>
              <w:divBdr>
                <w:top w:val="none" w:sz="0" w:space="0" w:color="auto"/>
                <w:left w:val="none" w:sz="0" w:space="0" w:color="auto"/>
                <w:bottom w:val="none" w:sz="0" w:space="0" w:color="auto"/>
                <w:right w:val="none" w:sz="0" w:space="0" w:color="auto"/>
              </w:divBdr>
            </w:div>
          </w:divsChild>
        </w:div>
        <w:div w:id="1950429703">
          <w:marLeft w:val="0"/>
          <w:marRight w:val="0"/>
          <w:marTop w:val="0"/>
          <w:marBottom w:val="0"/>
          <w:divBdr>
            <w:top w:val="none" w:sz="0" w:space="0" w:color="auto"/>
            <w:left w:val="none" w:sz="0" w:space="0" w:color="auto"/>
            <w:bottom w:val="none" w:sz="0" w:space="0" w:color="auto"/>
            <w:right w:val="none" w:sz="0" w:space="0" w:color="auto"/>
          </w:divBdr>
          <w:divsChild>
            <w:div w:id="1552644798">
              <w:marLeft w:val="0"/>
              <w:marRight w:val="0"/>
              <w:marTop w:val="0"/>
              <w:marBottom w:val="0"/>
              <w:divBdr>
                <w:top w:val="none" w:sz="0" w:space="0" w:color="auto"/>
                <w:left w:val="none" w:sz="0" w:space="0" w:color="auto"/>
                <w:bottom w:val="none" w:sz="0" w:space="0" w:color="auto"/>
                <w:right w:val="none" w:sz="0" w:space="0" w:color="auto"/>
              </w:divBdr>
            </w:div>
          </w:divsChild>
        </w:div>
        <w:div w:id="1975023185">
          <w:marLeft w:val="0"/>
          <w:marRight w:val="0"/>
          <w:marTop w:val="0"/>
          <w:marBottom w:val="0"/>
          <w:divBdr>
            <w:top w:val="none" w:sz="0" w:space="0" w:color="auto"/>
            <w:left w:val="none" w:sz="0" w:space="0" w:color="auto"/>
            <w:bottom w:val="none" w:sz="0" w:space="0" w:color="auto"/>
            <w:right w:val="none" w:sz="0" w:space="0" w:color="auto"/>
          </w:divBdr>
          <w:divsChild>
            <w:div w:id="1669404847">
              <w:marLeft w:val="0"/>
              <w:marRight w:val="0"/>
              <w:marTop w:val="0"/>
              <w:marBottom w:val="0"/>
              <w:divBdr>
                <w:top w:val="none" w:sz="0" w:space="0" w:color="auto"/>
                <w:left w:val="none" w:sz="0" w:space="0" w:color="auto"/>
                <w:bottom w:val="none" w:sz="0" w:space="0" w:color="auto"/>
                <w:right w:val="none" w:sz="0" w:space="0" w:color="auto"/>
              </w:divBdr>
            </w:div>
          </w:divsChild>
        </w:div>
        <w:div w:id="2044280928">
          <w:marLeft w:val="0"/>
          <w:marRight w:val="0"/>
          <w:marTop w:val="0"/>
          <w:marBottom w:val="0"/>
          <w:divBdr>
            <w:top w:val="none" w:sz="0" w:space="0" w:color="auto"/>
            <w:left w:val="none" w:sz="0" w:space="0" w:color="auto"/>
            <w:bottom w:val="none" w:sz="0" w:space="0" w:color="auto"/>
            <w:right w:val="none" w:sz="0" w:space="0" w:color="auto"/>
          </w:divBdr>
          <w:divsChild>
            <w:div w:id="636954873">
              <w:marLeft w:val="0"/>
              <w:marRight w:val="0"/>
              <w:marTop w:val="0"/>
              <w:marBottom w:val="0"/>
              <w:divBdr>
                <w:top w:val="none" w:sz="0" w:space="0" w:color="auto"/>
                <w:left w:val="none" w:sz="0" w:space="0" w:color="auto"/>
                <w:bottom w:val="none" w:sz="0" w:space="0" w:color="auto"/>
                <w:right w:val="none" w:sz="0" w:space="0" w:color="auto"/>
              </w:divBdr>
            </w:div>
          </w:divsChild>
        </w:div>
        <w:div w:id="2050959065">
          <w:marLeft w:val="0"/>
          <w:marRight w:val="0"/>
          <w:marTop w:val="0"/>
          <w:marBottom w:val="0"/>
          <w:divBdr>
            <w:top w:val="none" w:sz="0" w:space="0" w:color="auto"/>
            <w:left w:val="none" w:sz="0" w:space="0" w:color="auto"/>
            <w:bottom w:val="none" w:sz="0" w:space="0" w:color="auto"/>
            <w:right w:val="none" w:sz="0" w:space="0" w:color="auto"/>
          </w:divBdr>
          <w:divsChild>
            <w:div w:id="1333099315">
              <w:marLeft w:val="0"/>
              <w:marRight w:val="0"/>
              <w:marTop w:val="0"/>
              <w:marBottom w:val="0"/>
              <w:divBdr>
                <w:top w:val="none" w:sz="0" w:space="0" w:color="auto"/>
                <w:left w:val="none" w:sz="0" w:space="0" w:color="auto"/>
                <w:bottom w:val="none" w:sz="0" w:space="0" w:color="auto"/>
                <w:right w:val="none" w:sz="0" w:space="0" w:color="auto"/>
              </w:divBdr>
            </w:div>
          </w:divsChild>
        </w:div>
        <w:div w:id="2109540232">
          <w:marLeft w:val="0"/>
          <w:marRight w:val="0"/>
          <w:marTop w:val="0"/>
          <w:marBottom w:val="0"/>
          <w:divBdr>
            <w:top w:val="none" w:sz="0" w:space="0" w:color="auto"/>
            <w:left w:val="none" w:sz="0" w:space="0" w:color="auto"/>
            <w:bottom w:val="none" w:sz="0" w:space="0" w:color="auto"/>
            <w:right w:val="none" w:sz="0" w:space="0" w:color="auto"/>
          </w:divBdr>
          <w:divsChild>
            <w:div w:id="1199586538">
              <w:marLeft w:val="0"/>
              <w:marRight w:val="0"/>
              <w:marTop w:val="0"/>
              <w:marBottom w:val="0"/>
              <w:divBdr>
                <w:top w:val="none" w:sz="0" w:space="0" w:color="auto"/>
                <w:left w:val="none" w:sz="0" w:space="0" w:color="auto"/>
                <w:bottom w:val="none" w:sz="0" w:space="0" w:color="auto"/>
                <w:right w:val="none" w:sz="0" w:space="0" w:color="auto"/>
              </w:divBdr>
            </w:div>
          </w:divsChild>
        </w:div>
        <w:div w:id="2145267775">
          <w:marLeft w:val="0"/>
          <w:marRight w:val="0"/>
          <w:marTop w:val="0"/>
          <w:marBottom w:val="0"/>
          <w:divBdr>
            <w:top w:val="none" w:sz="0" w:space="0" w:color="auto"/>
            <w:left w:val="none" w:sz="0" w:space="0" w:color="auto"/>
            <w:bottom w:val="none" w:sz="0" w:space="0" w:color="auto"/>
            <w:right w:val="none" w:sz="0" w:space="0" w:color="auto"/>
          </w:divBdr>
          <w:divsChild>
            <w:div w:id="7534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4277">
      <w:bodyDiv w:val="1"/>
      <w:marLeft w:val="0"/>
      <w:marRight w:val="0"/>
      <w:marTop w:val="0"/>
      <w:marBottom w:val="0"/>
      <w:divBdr>
        <w:top w:val="none" w:sz="0" w:space="0" w:color="auto"/>
        <w:left w:val="none" w:sz="0" w:space="0" w:color="auto"/>
        <w:bottom w:val="none" w:sz="0" w:space="0" w:color="auto"/>
        <w:right w:val="none" w:sz="0" w:space="0" w:color="auto"/>
      </w:divBdr>
      <w:divsChild>
        <w:div w:id="7027087">
          <w:marLeft w:val="0"/>
          <w:marRight w:val="0"/>
          <w:marTop w:val="0"/>
          <w:marBottom w:val="0"/>
          <w:divBdr>
            <w:top w:val="none" w:sz="0" w:space="0" w:color="auto"/>
            <w:left w:val="none" w:sz="0" w:space="0" w:color="auto"/>
            <w:bottom w:val="none" w:sz="0" w:space="0" w:color="auto"/>
            <w:right w:val="none" w:sz="0" w:space="0" w:color="auto"/>
          </w:divBdr>
        </w:div>
        <w:div w:id="126238437">
          <w:marLeft w:val="0"/>
          <w:marRight w:val="0"/>
          <w:marTop w:val="0"/>
          <w:marBottom w:val="0"/>
          <w:divBdr>
            <w:top w:val="none" w:sz="0" w:space="0" w:color="auto"/>
            <w:left w:val="none" w:sz="0" w:space="0" w:color="auto"/>
            <w:bottom w:val="none" w:sz="0" w:space="0" w:color="auto"/>
            <w:right w:val="none" w:sz="0" w:space="0" w:color="auto"/>
          </w:divBdr>
          <w:divsChild>
            <w:div w:id="289438165">
              <w:marLeft w:val="-75"/>
              <w:marRight w:val="0"/>
              <w:marTop w:val="30"/>
              <w:marBottom w:val="30"/>
              <w:divBdr>
                <w:top w:val="none" w:sz="0" w:space="0" w:color="auto"/>
                <w:left w:val="none" w:sz="0" w:space="0" w:color="auto"/>
                <w:bottom w:val="none" w:sz="0" w:space="0" w:color="auto"/>
                <w:right w:val="none" w:sz="0" w:space="0" w:color="auto"/>
              </w:divBdr>
              <w:divsChild>
                <w:div w:id="72747241">
                  <w:marLeft w:val="0"/>
                  <w:marRight w:val="0"/>
                  <w:marTop w:val="0"/>
                  <w:marBottom w:val="0"/>
                  <w:divBdr>
                    <w:top w:val="none" w:sz="0" w:space="0" w:color="auto"/>
                    <w:left w:val="none" w:sz="0" w:space="0" w:color="auto"/>
                    <w:bottom w:val="none" w:sz="0" w:space="0" w:color="auto"/>
                    <w:right w:val="none" w:sz="0" w:space="0" w:color="auto"/>
                  </w:divBdr>
                  <w:divsChild>
                    <w:div w:id="1124275695">
                      <w:marLeft w:val="0"/>
                      <w:marRight w:val="0"/>
                      <w:marTop w:val="0"/>
                      <w:marBottom w:val="0"/>
                      <w:divBdr>
                        <w:top w:val="none" w:sz="0" w:space="0" w:color="auto"/>
                        <w:left w:val="none" w:sz="0" w:space="0" w:color="auto"/>
                        <w:bottom w:val="none" w:sz="0" w:space="0" w:color="auto"/>
                        <w:right w:val="none" w:sz="0" w:space="0" w:color="auto"/>
                      </w:divBdr>
                    </w:div>
                  </w:divsChild>
                </w:div>
                <w:div w:id="176582362">
                  <w:marLeft w:val="0"/>
                  <w:marRight w:val="0"/>
                  <w:marTop w:val="0"/>
                  <w:marBottom w:val="0"/>
                  <w:divBdr>
                    <w:top w:val="none" w:sz="0" w:space="0" w:color="auto"/>
                    <w:left w:val="none" w:sz="0" w:space="0" w:color="auto"/>
                    <w:bottom w:val="none" w:sz="0" w:space="0" w:color="auto"/>
                    <w:right w:val="none" w:sz="0" w:space="0" w:color="auto"/>
                  </w:divBdr>
                  <w:divsChild>
                    <w:div w:id="621765746">
                      <w:marLeft w:val="0"/>
                      <w:marRight w:val="0"/>
                      <w:marTop w:val="0"/>
                      <w:marBottom w:val="0"/>
                      <w:divBdr>
                        <w:top w:val="none" w:sz="0" w:space="0" w:color="auto"/>
                        <w:left w:val="none" w:sz="0" w:space="0" w:color="auto"/>
                        <w:bottom w:val="none" w:sz="0" w:space="0" w:color="auto"/>
                        <w:right w:val="none" w:sz="0" w:space="0" w:color="auto"/>
                      </w:divBdr>
                    </w:div>
                  </w:divsChild>
                </w:div>
                <w:div w:id="488715556">
                  <w:marLeft w:val="0"/>
                  <w:marRight w:val="0"/>
                  <w:marTop w:val="0"/>
                  <w:marBottom w:val="0"/>
                  <w:divBdr>
                    <w:top w:val="none" w:sz="0" w:space="0" w:color="auto"/>
                    <w:left w:val="none" w:sz="0" w:space="0" w:color="auto"/>
                    <w:bottom w:val="none" w:sz="0" w:space="0" w:color="auto"/>
                    <w:right w:val="none" w:sz="0" w:space="0" w:color="auto"/>
                  </w:divBdr>
                  <w:divsChild>
                    <w:div w:id="1461387435">
                      <w:marLeft w:val="0"/>
                      <w:marRight w:val="0"/>
                      <w:marTop w:val="0"/>
                      <w:marBottom w:val="0"/>
                      <w:divBdr>
                        <w:top w:val="none" w:sz="0" w:space="0" w:color="auto"/>
                        <w:left w:val="none" w:sz="0" w:space="0" w:color="auto"/>
                        <w:bottom w:val="none" w:sz="0" w:space="0" w:color="auto"/>
                        <w:right w:val="none" w:sz="0" w:space="0" w:color="auto"/>
                      </w:divBdr>
                    </w:div>
                  </w:divsChild>
                </w:div>
                <w:div w:id="760640078">
                  <w:marLeft w:val="0"/>
                  <w:marRight w:val="0"/>
                  <w:marTop w:val="0"/>
                  <w:marBottom w:val="0"/>
                  <w:divBdr>
                    <w:top w:val="none" w:sz="0" w:space="0" w:color="auto"/>
                    <w:left w:val="none" w:sz="0" w:space="0" w:color="auto"/>
                    <w:bottom w:val="none" w:sz="0" w:space="0" w:color="auto"/>
                    <w:right w:val="none" w:sz="0" w:space="0" w:color="auto"/>
                  </w:divBdr>
                  <w:divsChild>
                    <w:div w:id="1152868803">
                      <w:marLeft w:val="0"/>
                      <w:marRight w:val="0"/>
                      <w:marTop w:val="0"/>
                      <w:marBottom w:val="0"/>
                      <w:divBdr>
                        <w:top w:val="none" w:sz="0" w:space="0" w:color="auto"/>
                        <w:left w:val="none" w:sz="0" w:space="0" w:color="auto"/>
                        <w:bottom w:val="none" w:sz="0" w:space="0" w:color="auto"/>
                        <w:right w:val="none" w:sz="0" w:space="0" w:color="auto"/>
                      </w:divBdr>
                    </w:div>
                  </w:divsChild>
                </w:div>
                <w:div w:id="1118723807">
                  <w:marLeft w:val="0"/>
                  <w:marRight w:val="0"/>
                  <w:marTop w:val="0"/>
                  <w:marBottom w:val="0"/>
                  <w:divBdr>
                    <w:top w:val="none" w:sz="0" w:space="0" w:color="auto"/>
                    <w:left w:val="none" w:sz="0" w:space="0" w:color="auto"/>
                    <w:bottom w:val="none" w:sz="0" w:space="0" w:color="auto"/>
                    <w:right w:val="none" w:sz="0" w:space="0" w:color="auto"/>
                  </w:divBdr>
                  <w:divsChild>
                    <w:div w:id="1426342618">
                      <w:marLeft w:val="0"/>
                      <w:marRight w:val="0"/>
                      <w:marTop w:val="0"/>
                      <w:marBottom w:val="0"/>
                      <w:divBdr>
                        <w:top w:val="none" w:sz="0" w:space="0" w:color="auto"/>
                        <w:left w:val="none" w:sz="0" w:space="0" w:color="auto"/>
                        <w:bottom w:val="none" w:sz="0" w:space="0" w:color="auto"/>
                        <w:right w:val="none" w:sz="0" w:space="0" w:color="auto"/>
                      </w:divBdr>
                    </w:div>
                  </w:divsChild>
                </w:div>
                <w:div w:id="1447770284">
                  <w:marLeft w:val="0"/>
                  <w:marRight w:val="0"/>
                  <w:marTop w:val="0"/>
                  <w:marBottom w:val="0"/>
                  <w:divBdr>
                    <w:top w:val="none" w:sz="0" w:space="0" w:color="auto"/>
                    <w:left w:val="none" w:sz="0" w:space="0" w:color="auto"/>
                    <w:bottom w:val="none" w:sz="0" w:space="0" w:color="auto"/>
                    <w:right w:val="none" w:sz="0" w:space="0" w:color="auto"/>
                  </w:divBdr>
                  <w:divsChild>
                    <w:div w:id="1232035762">
                      <w:marLeft w:val="0"/>
                      <w:marRight w:val="0"/>
                      <w:marTop w:val="0"/>
                      <w:marBottom w:val="0"/>
                      <w:divBdr>
                        <w:top w:val="none" w:sz="0" w:space="0" w:color="auto"/>
                        <w:left w:val="none" w:sz="0" w:space="0" w:color="auto"/>
                        <w:bottom w:val="none" w:sz="0" w:space="0" w:color="auto"/>
                        <w:right w:val="none" w:sz="0" w:space="0" w:color="auto"/>
                      </w:divBdr>
                    </w:div>
                  </w:divsChild>
                </w:div>
                <w:div w:id="1801536942">
                  <w:marLeft w:val="0"/>
                  <w:marRight w:val="0"/>
                  <w:marTop w:val="0"/>
                  <w:marBottom w:val="0"/>
                  <w:divBdr>
                    <w:top w:val="none" w:sz="0" w:space="0" w:color="auto"/>
                    <w:left w:val="none" w:sz="0" w:space="0" w:color="auto"/>
                    <w:bottom w:val="none" w:sz="0" w:space="0" w:color="auto"/>
                    <w:right w:val="none" w:sz="0" w:space="0" w:color="auto"/>
                  </w:divBdr>
                  <w:divsChild>
                    <w:div w:id="227808330">
                      <w:marLeft w:val="0"/>
                      <w:marRight w:val="0"/>
                      <w:marTop w:val="0"/>
                      <w:marBottom w:val="0"/>
                      <w:divBdr>
                        <w:top w:val="none" w:sz="0" w:space="0" w:color="auto"/>
                        <w:left w:val="none" w:sz="0" w:space="0" w:color="auto"/>
                        <w:bottom w:val="none" w:sz="0" w:space="0" w:color="auto"/>
                        <w:right w:val="none" w:sz="0" w:space="0" w:color="auto"/>
                      </w:divBdr>
                    </w:div>
                  </w:divsChild>
                </w:div>
                <w:div w:id="1931966707">
                  <w:marLeft w:val="0"/>
                  <w:marRight w:val="0"/>
                  <w:marTop w:val="0"/>
                  <w:marBottom w:val="0"/>
                  <w:divBdr>
                    <w:top w:val="none" w:sz="0" w:space="0" w:color="auto"/>
                    <w:left w:val="none" w:sz="0" w:space="0" w:color="auto"/>
                    <w:bottom w:val="none" w:sz="0" w:space="0" w:color="auto"/>
                    <w:right w:val="none" w:sz="0" w:space="0" w:color="auto"/>
                  </w:divBdr>
                  <w:divsChild>
                    <w:div w:id="1051883595">
                      <w:marLeft w:val="0"/>
                      <w:marRight w:val="0"/>
                      <w:marTop w:val="0"/>
                      <w:marBottom w:val="0"/>
                      <w:divBdr>
                        <w:top w:val="none" w:sz="0" w:space="0" w:color="auto"/>
                        <w:left w:val="none" w:sz="0" w:space="0" w:color="auto"/>
                        <w:bottom w:val="none" w:sz="0" w:space="0" w:color="auto"/>
                        <w:right w:val="none" w:sz="0" w:space="0" w:color="auto"/>
                      </w:divBdr>
                    </w:div>
                  </w:divsChild>
                </w:div>
                <w:div w:id="1965229564">
                  <w:marLeft w:val="0"/>
                  <w:marRight w:val="0"/>
                  <w:marTop w:val="0"/>
                  <w:marBottom w:val="0"/>
                  <w:divBdr>
                    <w:top w:val="none" w:sz="0" w:space="0" w:color="auto"/>
                    <w:left w:val="none" w:sz="0" w:space="0" w:color="auto"/>
                    <w:bottom w:val="none" w:sz="0" w:space="0" w:color="auto"/>
                    <w:right w:val="none" w:sz="0" w:space="0" w:color="auto"/>
                  </w:divBdr>
                  <w:divsChild>
                    <w:div w:id="629476609">
                      <w:marLeft w:val="0"/>
                      <w:marRight w:val="0"/>
                      <w:marTop w:val="0"/>
                      <w:marBottom w:val="0"/>
                      <w:divBdr>
                        <w:top w:val="none" w:sz="0" w:space="0" w:color="auto"/>
                        <w:left w:val="none" w:sz="0" w:space="0" w:color="auto"/>
                        <w:bottom w:val="none" w:sz="0" w:space="0" w:color="auto"/>
                        <w:right w:val="none" w:sz="0" w:space="0" w:color="auto"/>
                      </w:divBdr>
                    </w:div>
                  </w:divsChild>
                </w:div>
                <w:div w:id="2065978700">
                  <w:marLeft w:val="0"/>
                  <w:marRight w:val="0"/>
                  <w:marTop w:val="0"/>
                  <w:marBottom w:val="0"/>
                  <w:divBdr>
                    <w:top w:val="none" w:sz="0" w:space="0" w:color="auto"/>
                    <w:left w:val="none" w:sz="0" w:space="0" w:color="auto"/>
                    <w:bottom w:val="none" w:sz="0" w:space="0" w:color="auto"/>
                    <w:right w:val="none" w:sz="0" w:space="0" w:color="auto"/>
                  </w:divBdr>
                  <w:divsChild>
                    <w:div w:id="13551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7410">
          <w:marLeft w:val="0"/>
          <w:marRight w:val="0"/>
          <w:marTop w:val="0"/>
          <w:marBottom w:val="0"/>
          <w:divBdr>
            <w:top w:val="none" w:sz="0" w:space="0" w:color="auto"/>
            <w:left w:val="none" w:sz="0" w:space="0" w:color="auto"/>
            <w:bottom w:val="none" w:sz="0" w:space="0" w:color="auto"/>
            <w:right w:val="none" w:sz="0" w:space="0" w:color="auto"/>
          </w:divBdr>
        </w:div>
        <w:div w:id="1437601324">
          <w:marLeft w:val="0"/>
          <w:marRight w:val="0"/>
          <w:marTop w:val="0"/>
          <w:marBottom w:val="0"/>
          <w:divBdr>
            <w:top w:val="none" w:sz="0" w:space="0" w:color="auto"/>
            <w:left w:val="none" w:sz="0" w:space="0" w:color="auto"/>
            <w:bottom w:val="none" w:sz="0" w:space="0" w:color="auto"/>
            <w:right w:val="none" w:sz="0" w:space="0" w:color="auto"/>
          </w:divBdr>
        </w:div>
      </w:divsChild>
    </w:div>
    <w:div w:id="1549343119">
      <w:bodyDiv w:val="1"/>
      <w:marLeft w:val="0"/>
      <w:marRight w:val="0"/>
      <w:marTop w:val="0"/>
      <w:marBottom w:val="0"/>
      <w:divBdr>
        <w:top w:val="none" w:sz="0" w:space="0" w:color="auto"/>
        <w:left w:val="none" w:sz="0" w:space="0" w:color="auto"/>
        <w:bottom w:val="none" w:sz="0" w:space="0" w:color="auto"/>
        <w:right w:val="none" w:sz="0" w:space="0" w:color="auto"/>
      </w:divBdr>
      <w:divsChild>
        <w:div w:id="734089611">
          <w:marLeft w:val="0"/>
          <w:marRight w:val="0"/>
          <w:marTop w:val="0"/>
          <w:marBottom w:val="0"/>
          <w:divBdr>
            <w:top w:val="none" w:sz="0" w:space="0" w:color="auto"/>
            <w:left w:val="none" w:sz="0" w:space="0" w:color="auto"/>
            <w:bottom w:val="none" w:sz="0" w:space="0" w:color="auto"/>
            <w:right w:val="none" w:sz="0" w:space="0" w:color="auto"/>
          </w:divBdr>
        </w:div>
        <w:div w:id="1943030403">
          <w:marLeft w:val="0"/>
          <w:marRight w:val="0"/>
          <w:marTop w:val="0"/>
          <w:marBottom w:val="0"/>
          <w:divBdr>
            <w:top w:val="none" w:sz="0" w:space="0" w:color="auto"/>
            <w:left w:val="none" w:sz="0" w:space="0" w:color="auto"/>
            <w:bottom w:val="none" w:sz="0" w:space="0" w:color="auto"/>
            <w:right w:val="none" w:sz="0" w:space="0" w:color="auto"/>
          </w:divBdr>
        </w:div>
      </w:divsChild>
    </w:div>
    <w:div w:id="1558784264">
      <w:bodyDiv w:val="1"/>
      <w:marLeft w:val="0"/>
      <w:marRight w:val="0"/>
      <w:marTop w:val="0"/>
      <w:marBottom w:val="0"/>
      <w:divBdr>
        <w:top w:val="none" w:sz="0" w:space="0" w:color="auto"/>
        <w:left w:val="none" w:sz="0" w:space="0" w:color="auto"/>
        <w:bottom w:val="none" w:sz="0" w:space="0" w:color="auto"/>
        <w:right w:val="none" w:sz="0" w:space="0" w:color="auto"/>
      </w:divBdr>
      <w:divsChild>
        <w:div w:id="958339219">
          <w:marLeft w:val="0"/>
          <w:marRight w:val="0"/>
          <w:marTop w:val="0"/>
          <w:marBottom w:val="0"/>
          <w:divBdr>
            <w:top w:val="none" w:sz="0" w:space="0" w:color="auto"/>
            <w:left w:val="none" w:sz="0" w:space="0" w:color="auto"/>
            <w:bottom w:val="none" w:sz="0" w:space="0" w:color="auto"/>
            <w:right w:val="none" w:sz="0" w:space="0" w:color="auto"/>
          </w:divBdr>
          <w:divsChild>
            <w:div w:id="853811103">
              <w:marLeft w:val="-75"/>
              <w:marRight w:val="0"/>
              <w:marTop w:val="30"/>
              <w:marBottom w:val="30"/>
              <w:divBdr>
                <w:top w:val="none" w:sz="0" w:space="0" w:color="auto"/>
                <w:left w:val="none" w:sz="0" w:space="0" w:color="auto"/>
                <w:bottom w:val="none" w:sz="0" w:space="0" w:color="auto"/>
                <w:right w:val="none" w:sz="0" w:space="0" w:color="auto"/>
              </w:divBdr>
              <w:divsChild>
                <w:div w:id="35469212">
                  <w:marLeft w:val="0"/>
                  <w:marRight w:val="0"/>
                  <w:marTop w:val="0"/>
                  <w:marBottom w:val="0"/>
                  <w:divBdr>
                    <w:top w:val="none" w:sz="0" w:space="0" w:color="auto"/>
                    <w:left w:val="none" w:sz="0" w:space="0" w:color="auto"/>
                    <w:bottom w:val="none" w:sz="0" w:space="0" w:color="auto"/>
                    <w:right w:val="none" w:sz="0" w:space="0" w:color="auto"/>
                  </w:divBdr>
                  <w:divsChild>
                    <w:div w:id="591084655">
                      <w:marLeft w:val="0"/>
                      <w:marRight w:val="0"/>
                      <w:marTop w:val="0"/>
                      <w:marBottom w:val="0"/>
                      <w:divBdr>
                        <w:top w:val="none" w:sz="0" w:space="0" w:color="auto"/>
                        <w:left w:val="none" w:sz="0" w:space="0" w:color="auto"/>
                        <w:bottom w:val="none" w:sz="0" w:space="0" w:color="auto"/>
                        <w:right w:val="none" w:sz="0" w:space="0" w:color="auto"/>
                      </w:divBdr>
                    </w:div>
                  </w:divsChild>
                </w:div>
                <w:div w:id="277835343">
                  <w:marLeft w:val="0"/>
                  <w:marRight w:val="0"/>
                  <w:marTop w:val="0"/>
                  <w:marBottom w:val="0"/>
                  <w:divBdr>
                    <w:top w:val="none" w:sz="0" w:space="0" w:color="auto"/>
                    <w:left w:val="none" w:sz="0" w:space="0" w:color="auto"/>
                    <w:bottom w:val="none" w:sz="0" w:space="0" w:color="auto"/>
                    <w:right w:val="none" w:sz="0" w:space="0" w:color="auto"/>
                  </w:divBdr>
                  <w:divsChild>
                    <w:div w:id="1340616988">
                      <w:marLeft w:val="0"/>
                      <w:marRight w:val="0"/>
                      <w:marTop w:val="0"/>
                      <w:marBottom w:val="0"/>
                      <w:divBdr>
                        <w:top w:val="none" w:sz="0" w:space="0" w:color="auto"/>
                        <w:left w:val="none" w:sz="0" w:space="0" w:color="auto"/>
                        <w:bottom w:val="none" w:sz="0" w:space="0" w:color="auto"/>
                        <w:right w:val="none" w:sz="0" w:space="0" w:color="auto"/>
                      </w:divBdr>
                    </w:div>
                  </w:divsChild>
                </w:div>
                <w:div w:id="288245622">
                  <w:marLeft w:val="0"/>
                  <w:marRight w:val="0"/>
                  <w:marTop w:val="0"/>
                  <w:marBottom w:val="0"/>
                  <w:divBdr>
                    <w:top w:val="none" w:sz="0" w:space="0" w:color="auto"/>
                    <w:left w:val="none" w:sz="0" w:space="0" w:color="auto"/>
                    <w:bottom w:val="none" w:sz="0" w:space="0" w:color="auto"/>
                    <w:right w:val="none" w:sz="0" w:space="0" w:color="auto"/>
                  </w:divBdr>
                  <w:divsChild>
                    <w:div w:id="201868046">
                      <w:marLeft w:val="0"/>
                      <w:marRight w:val="0"/>
                      <w:marTop w:val="0"/>
                      <w:marBottom w:val="0"/>
                      <w:divBdr>
                        <w:top w:val="none" w:sz="0" w:space="0" w:color="auto"/>
                        <w:left w:val="none" w:sz="0" w:space="0" w:color="auto"/>
                        <w:bottom w:val="none" w:sz="0" w:space="0" w:color="auto"/>
                        <w:right w:val="none" w:sz="0" w:space="0" w:color="auto"/>
                      </w:divBdr>
                    </w:div>
                    <w:div w:id="917907224">
                      <w:marLeft w:val="0"/>
                      <w:marRight w:val="0"/>
                      <w:marTop w:val="0"/>
                      <w:marBottom w:val="0"/>
                      <w:divBdr>
                        <w:top w:val="none" w:sz="0" w:space="0" w:color="auto"/>
                        <w:left w:val="none" w:sz="0" w:space="0" w:color="auto"/>
                        <w:bottom w:val="none" w:sz="0" w:space="0" w:color="auto"/>
                        <w:right w:val="none" w:sz="0" w:space="0" w:color="auto"/>
                      </w:divBdr>
                    </w:div>
                    <w:div w:id="1179924995">
                      <w:marLeft w:val="0"/>
                      <w:marRight w:val="0"/>
                      <w:marTop w:val="0"/>
                      <w:marBottom w:val="0"/>
                      <w:divBdr>
                        <w:top w:val="none" w:sz="0" w:space="0" w:color="auto"/>
                        <w:left w:val="none" w:sz="0" w:space="0" w:color="auto"/>
                        <w:bottom w:val="none" w:sz="0" w:space="0" w:color="auto"/>
                        <w:right w:val="none" w:sz="0" w:space="0" w:color="auto"/>
                      </w:divBdr>
                    </w:div>
                  </w:divsChild>
                </w:div>
                <w:div w:id="399211667">
                  <w:marLeft w:val="0"/>
                  <w:marRight w:val="0"/>
                  <w:marTop w:val="0"/>
                  <w:marBottom w:val="0"/>
                  <w:divBdr>
                    <w:top w:val="none" w:sz="0" w:space="0" w:color="auto"/>
                    <w:left w:val="none" w:sz="0" w:space="0" w:color="auto"/>
                    <w:bottom w:val="none" w:sz="0" w:space="0" w:color="auto"/>
                    <w:right w:val="none" w:sz="0" w:space="0" w:color="auto"/>
                  </w:divBdr>
                  <w:divsChild>
                    <w:div w:id="2015721674">
                      <w:marLeft w:val="0"/>
                      <w:marRight w:val="0"/>
                      <w:marTop w:val="0"/>
                      <w:marBottom w:val="0"/>
                      <w:divBdr>
                        <w:top w:val="none" w:sz="0" w:space="0" w:color="auto"/>
                        <w:left w:val="none" w:sz="0" w:space="0" w:color="auto"/>
                        <w:bottom w:val="none" w:sz="0" w:space="0" w:color="auto"/>
                        <w:right w:val="none" w:sz="0" w:space="0" w:color="auto"/>
                      </w:divBdr>
                    </w:div>
                  </w:divsChild>
                </w:div>
                <w:div w:id="451242680">
                  <w:marLeft w:val="0"/>
                  <w:marRight w:val="0"/>
                  <w:marTop w:val="0"/>
                  <w:marBottom w:val="0"/>
                  <w:divBdr>
                    <w:top w:val="none" w:sz="0" w:space="0" w:color="auto"/>
                    <w:left w:val="none" w:sz="0" w:space="0" w:color="auto"/>
                    <w:bottom w:val="none" w:sz="0" w:space="0" w:color="auto"/>
                    <w:right w:val="none" w:sz="0" w:space="0" w:color="auto"/>
                  </w:divBdr>
                  <w:divsChild>
                    <w:div w:id="392584413">
                      <w:marLeft w:val="0"/>
                      <w:marRight w:val="0"/>
                      <w:marTop w:val="0"/>
                      <w:marBottom w:val="0"/>
                      <w:divBdr>
                        <w:top w:val="none" w:sz="0" w:space="0" w:color="auto"/>
                        <w:left w:val="none" w:sz="0" w:space="0" w:color="auto"/>
                        <w:bottom w:val="none" w:sz="0" w:space="0" w:color="auto"/>
                        <w:right w:val="none" w:sz="0" w:space="0" w:color="auto"/>
                      </w:divBdr>
                    </w:div>
                    <w:div w:id="483282640">
                      <w:marLeft w:val="0"/>
                      <w:marRight w:val="0"/>
                      <w:marTop w:val="0"/>
                      <w:marBottom w:val="0"/>
                      <w:divBdr>
                        <w:top w:val="none" w:sz="0" w:space="0" w:color="auto"/>
                        <w:left w:val="none" w:sz="0" w:space="0" w:color="auto"/>
                        <w:bottom w:val="none" w:sz="0" w:space="0" w:color="auto"/>
                        <w:right w:val="none" w:sz="0" w:space="0" w:color="auto"/>
                      </w:divBdr>
                    </w:div>
                    <w:div w:id="541982821">
                      <w:marLeft w:val="0"/>
                      <w:marRight w:val="0"/>
                      <w:marTop w:val="0"/>
                      <w:marBottom w:val="0"/>
                      <w:divBdr>
                        <w:top w:val="none" w:sz="0" w:space="0" w:color="auto"/>
                        <w:left w:val="none" w:sz="0" w:space="0" w:color="auto"/>
                        <w:bottom w:val="none" w:sz="0" w:space="0" w:color="auto"/>
                        <w:right w:val="none" w:sz="0" w:space="0" w:color="auto"/>
                      </w:divBdr>
                    </w:div>
                  </w:divsChild>
                </w:div>
                <w:div w:id="487554000">
                  <w:marLeft w:val="0"/>
                  <w:marRight w:val="0"/>
                  <w:marTop w:val="0"/>
                  <w:marBottom w:val="0"/>
                  <w:divBdr>
                    <w:top w:val="none" w:sz="0" w:space="0" w:color="auto"/>
                    <w:left w:val="none" w:sz="0" w:space="0" w:color="auto"/>
                    <w:bottom w:val="none" w:sz="0" w:space="0" w:color="auto"/>
                    <w:right w:val="none" w:sz="0" w:space="0" w:color="auto"/>
                  </w:divBdr>
                  <w:divsChild>
                    <w:div w:id="719473552">
                      <w:marLeft w:val="0"/>
                      <w:marRight w:val="0"/>
                      <w:marTop w:val="0"/>
                      <w:marBottom w:val="0"/>
                      <w:divBdr>
                        <w:top w:val="none" w:sz="0" w:space="0" w:color="auto"/>
                        <w:left w:val="none" w:sz="0" w:space="0" w:color="auto"/>
                        <w:bottom w:val="none" w:sz="0" w:space="0" w:color="auto"/>
                        <w:right w:val="none" w:sz="0" w:space="0" w:color="auto"/>
                      </w:divBdr>
                    </w:div>
                    <w:div w:id="943539029">
                      <w:marLeft w:val="0"/>
                      <w:marRight w:val="0"/>
                      <w:marTop w:val="0"/>
                      <w:marBottom w:val="0"/>
                      <w:divBdr>
                        <w:top w:val="none" w:sz="0" w:space="0" w:color="auto"/>
                        <w:left w:val="none" w:sz="0" w:space="0" w:color="auto"/>
                        <w:bottom w:val="none" w:sz="0" w:space="0" w:color="auto"/>
                        <w:right w:val="none" w:sz="0" w:space="0" w:color="auto"/>
                      </w:divBdr>
                    </w:div>
                    <w:div w:id="2096512989">
                      <w:marLeft w:val="0"/>
                      <w:marRight w:val="0"/>
                      <w:marTop w:val="0"/>
                      <w:marBottom w:val="0"/>
                      <w:divBdr>
                        <w:top w:val="none" w:sz="0" w:space="0" w:color="auto"/>
                        <w:left w:val="none" w:sz="0" w:space="0" w:color="auto"/>
                        <w:bottom w:val="none" w:sz="0" w:space="0" w:color="auto"/>
                        <w:right w:val="none" w:sz="0" w:space="0" w:color="auto"/>
                      </w:divBdr>
                    </w:div>
                  </w:divsChild>
                </w:div>
                <w:div w:id="527719819">
                  <w:marLeft w:val="0"/>
                  <w:marRight w:val="0"/>
                  <w:marTop w:val="0"/>
                  <w:marBottom w:val="0"/>
                  <w:divBdr>
                    <w:top w:val="none" w:sz="0" w:space="0" w:color="auto"/>
                    <w:left w:val="none" w:sz="0" w:space="0" w:color="auto"/>
                    <w:bottom w:val="none" w:sz="0" w:space="0" w:color="auto"/>
                    <w:right w:val="none" w:sz="0" w:space="0" w:color="auto"/>
                  </w:divBdr>
                  <w:divsChild>
                    <w:div w:id="1935898406">
                      <w:marLeft w:val="0"/>
                      <w:marRight w:val="0"/>
                      <w:marTop w:val="0"/>
                      <w:marBottom w:val="0"/>
                      <w:divBdr>
                        <w:top w:val="none" w:sz="0" w:space="0" w:color="auto"/>
                        <w:left w:val="none" w:sz="0" w:space="0" w:color="auto"/>
                        <w:bottom w:val="none" w:sz="0" w:space="0" w:color="auto"/>
                        <w:right w:val="none" w:sz="0" w:space="0" w:color="auto"/>
                      </w:divBdr>
                    </w:div>
                  </w:divsChild>
                </w:div>
                <w:div w:id="619147057">
                  <w:marLeft w:val="0"/>
                  <w:marRight w:val="0"/>
                  <w:marTop w:val="0"/>
                  <w:marBottom w:val="0"/>
                  <w:divBdr>
                    <w:top w:val="none" w:sz="0" w:space="0" w:color="auto"/>
                    <w:left w:val="none" w:sz="0" w:space="0" w:color="auto"/>
                    <w:bottom w:val="none" w:sz="0" w:space="0" w:color="auto"/>
                    <w:right w:val="none" w:sz="0" w:space="0" w:color="auto"/>
                  </w:divBdr>
                  <w:divsChild>
                    <w:div w:id="823157698">
                      <w:marLeft w:val="0"/>
                      <w:marRight w:val="0"/>
                      <w:marTop w:val="0"/>
                      <w:marBottom w:val="0"/>
                      <w:divBdr>
                        <w:top w:val="none" w:sz="0" w:space="0" w:color="auto"/>
                        <w:left w:val="none" w:sz="0" w:space="0" w:color="auto"/>
                        <w:bottom w:val="none" w:sz="0" w:space="0" w:color="auto"/>
                        <w:right w:val="none" w:sz="0" w:space="0" w:color="auto"/>
                      </w:divBdr>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791096784">
                      <w:marLeft w:val="0"/>
                      <w:marRight w:val="0"/>
                      <w:marTop w:val="0"/>
                      <w:marBottom w:val="0"/>
                      <w:divBdr>
                        <w:top w:val="none" w:sz="0" w:space="0" w:color="auto"/>
                        <w:left w:val="none" w:sz="0" w:space="0" w:color="auto"/>
                        <w:bottom w:val="none" w:sz="0" w:space="0" w:color="auto"/>
                        <w:right w:val="none" w:sz="0" w:space="0" w:color="auto"/>
                      </w:divBdr>
                    </w:div>
                  </w:divsChild>
                </w:div>
                <w:div w:id="815411654">
                  <w:marLeft w:val="0"/>
                  <w:marRight w:val="0"/>
                  <w:marTop w:val="0"/>
                  <w:marBottom w:val="0"/>
                  <w:divBdr>
                    <w:top w:val="none" w:sz="0" w:space="0" w:color="auto"/>
                    <w:left w:val="none" w:sz="0" w:space="0" w:color="auto"/>
                    <w:bottom w:val="none" w:sz="0" w:space="0" w:color="auto"/>
                    <w:right w:val="none" w:sz="0" w:space="0" w:color="auto"/>
                  </w:divBdr>
                  <w:divsChild>
                    <w:div w:id="1525359893">
                      <w:marLeft w:val="0"/>
                      <w:marRight w:val="0"/>
                      <w:marTop w:val="0"/>
                      <w:marBottom w:val="0"/>
                      <w:divBdr>
                        <w:top w:val="none" w:sz="0" w:space="0" w:color="auto"/>
                        <w:left w:val="none" w:sz="0" w:space="0" w:color="auto"/>
                        <w:bottom w:val="none" w:sz="0" w:space="0" w:color="auto"/>
                        <w:right w:val="none" w:sz="0" w:space="0" w:color="auto"/>
                      </w:divBdr>
                    </w:div>
                  </w:divsChild>
                </w:div>
                <w:div w:id="816452959">
                  <w:marLeft w:val="0"/>
                  <w:marRight w:val="0"/>
                  <w:marTop w:val="0"/>
                  <w:marBottom w:val="0"/>
                  <w:divBdr>
                    <w:top w:val="none" w:sz="0" w:space="0" w:color="auto"/>
                    <w:left w:val="none" w:sz="0" w:space="0" w:color="auto"/>
                    <w:bottom w:val="none" w:sz="0" w:space="0" w:color="auto"/>
                    <w:right w:val="none" w:sz="0" w:space="0" w:color="auto"/>
                  </w:divBdr>
                  <w:divsChild>
                    <w:div w:id="1213425008">
                      <w:marLeft w:val="0"/>
                      <w:marRight w:val="0"/>
                      <w:marTop w:val="0"/>
                      <w:marBottom w:val="0"/>
                      <w:divBdr>
                        <w:top w:val="none" w:sz="0" w:space="0" w:color="auto"/>
                        <w:left w:val="none" w:sz="0" w:space="0" w:color="auto"/>
                        <w:bottom w:val="none" w:sz="0" w:space="0" w:color="auto"/>
                        <w:right w:val="none" w:sz="0" w:space="0" w:color="auto"/>
                      </w:divBdr>
                    </w:div>
                  </w:divsChild>
                </w:div>
                <w:div w:id="858661159">
                  <w:marLeft w:val="0"/>
                  <w:marRight w:val="0"/>
                  <w:marTop w:val="0"/>
                  <w:marBottom w:val="0"/>
                  <w:divBdr>
                    <w:top w:val="none" w:sz="0" w:space="0" w:color="auto"/>
                    <w:left w:val="none" w:sz="0" w:space="0" w:color="auto"/>
                    <w:bottom w:val="none" w:sz="0" w:space="0" w:color="auto"/>
                    <w:right w:val="none" w:sz="0" w:space="0" w:color="auto"/>
                  </w:divBdr>
                  <w:divsChild>
                    <w:div w:id="2073001150">
                      <w:marLeft w:val="0"/>
                      <w:marRight w:val="0"/>
                      <w:marTop w:val="0"/>
                      <w:marBottom w:val="0"/>
                      <w:divBdr>
                        <w:top w:val="none" w:sz="0" w:space="0" w:color="auto"/>
                        <w:left w:val="none" w:sz="0" w:space="0" w:color="auto"/>
                        <w:bottom w:val="none" w:sz="0" w:space="0" w:color="auto"/>
                        <w:right w:val="none" w:sz="0" w:space="0" w:color="auto"/>
                      </w:divBdr>
                    </w:div>
                  </w:divsChild>
                </w:div>
                <w:div w:id="911892686">
                  <w:marLeft w:val="0"/>
                  <w:marRight w:val="0"/>
                  <w:marTop w:val="0"/>
                  <w:marBottom w:val="0"/>
                  <w:divBdr>
                    <w:top w:val="none" w:sz="0" w:space="0" w:color="auto"/>
                    <w:left w:val="none" w:sz="0" w:space="0" w:color="auto"/>
                    <w:bottom w:val="none" w:sz="0" w:space="0" w:color="auto"/>
                    <w:right w:val="none" w:sz="0" w:space="0" w:color="auto"/>
                  </w:divBdr>
                  <w:divsChild>
                    <w:div w:id="180558457">
                      <w:marLeft w:val="0"/>
                      <w:marRight w:val="0"/>
                      <w:marTop w:val="0"/>
                      <w:marBottom w:val="0"/>
                      <w:divBdr>
                        <w:top w:val="none" w:sz="0" w:space="0" w:color="auto"/>
                        <w:left w:val="none" w:sz="0" w:space="0" w:color="auto"/>
                        <w:bottom w:val="none" w:sz="0" w:space="0" w:color="auto"/>
                        <w:right w:val="none" w:sz="0" w:space="0" w:color="auto"/>
                      </w:divBdr>
                    </w:div>
                    <w:div w:id="702438798">
                      <w:marLeft w:val="0"/>
                      <w:marRight w:val="0"/>
                      <w:marTop w:val="0"/>
                      <w:marBottom w:val="0"/>
                      <w:divBdr>
                        <w:top w:val="none" w:sz="0" w:space="0" w:color="auto"/>
                        <w:left w:val="none" w:sz="0" w:space="0" w:color="auto"/>
                        <w:bottom w:val="none" w:sz="0" w:space="0" w:color="auto"/>
                        <w:right w:val="none" w:sz="0" w:space="0" w:color="auto"/>
                      </w:divBdr>
                    </w:div>
                  </w:divsChild>
                </w:div>
                <w:div w:id="971519066">
                  <w:marLeft w:val="0"/>
                  <w:marRight w:val="0"/>
                  <w:marTop w:val="0"/>
                  <w:marBottom w:val="0"/>
                  <w:divBdr>
                    <w:top w:val="none" w:sz="0" w:space="0" w:color="auto"/>
                    <w:left w:val="none" w:sz="0" w:space="0" w:color="auto"/>
                    <w:bottom w:val="none" w:sz="0" w:space="0" w:color="auto"/>
                    <w:right w:val="none" w:sz="0" w:space="0" w:color="auto"/>
                  </w:divBdr>
                  <w:divsChild>
                    <w:div w:id="427048350">
                      <w:marLeft w:val="0"/>
                      <w:marRight w:val="0"/>
                      <w:marTop w:val="0"/>
                      <w:marBottom w:val="0"/>
                      <w:divBdr>
                        <w:top w:val="none" w:sz="0" w:space="0" w:color="auto"/>
                        <w:left w:val="none" w:sz="0" w:space="0" w:color="auto"/>
                        <w:bottom w:val="none" w:sz="0" w:space="0" w:color="auto"/>
                        <w:right w:val="none" w:sz="0" w:space="0" w:color="auto"/>
                      </w:divBdr>
                    </w:div>
                    <w:div w:id="1694918285">
                      <w:marLeft w:val="0"/>
                      <w:marRight w:val="0"/>
                      <w:marTop w:val="0"/>
                      <w:marBottom w:val="0"/>
                      <w:divBdr>
                        <w:top w:val="none" w:sz="0" w:space="0" w:color="auto"/>
                        <w:left w:val="none" w:sz="0" w:space="0" w:color="auto"/>
                        <w:bottom w:val="none" w:sz="0" w:space="0" w:color="auto"/>
                        <w:right w:val="none" w:sz="0" w:space="0" w:color="auto"/>
                      </w:divBdr>
                    </w:div>
                    <w:div w:id="1721662487">
                      <w:marLeft w:val="0"/>
                      <w:marRight w:val="0"/>
                      <w:marTop w:val="0"/>
                      <w:marBottom w:val="0"/>
                      <w:divBdr>
                        <w:top w:val="none" w:sz="0" w:space="0" w:color="auto"/>
                        <w:left w:val="none" w:sz="0" w:space="0" w:color="auto"/>
                        <w:bottom w:val="none" w:sz="0" w:space="0" w:color="auto"/>
                        <w:right w:val="none" w:sz="0" w:space="0" w:color="auto"/>
                      </w:divBdr>
                    </w:div>
                    <w:div w:id="2089692146">
                      <w:marLeft w:val="0"/>
                      <w:marRight w:val="0"/>
                      <w:marTop w:val="0"/>
                      <w:marBottom w:val="0"/>
                      <w:divBdr>
                        <w:top w:val="none" w:sz="0" w:space="0" w:color="auto"/>
                        <w:left w:val="none" w:sz="0" w:space="0" w:color="auto"/>
                        <w:bottom w:val="none" w:sz="0" w:space="0" w:color="auto"/>
                        <w:right w:val="none" w:sz="0" w:space="0" w:color="auto"/>
                      </w:divBdr>
                    </w:div>
                  </w:divsChild>
                </w:div>
                <w:div w:id="1111241270">
                  <w:marLeft w:val="0"/>
                  <w:marRight w:val="0"/>
                  <w:marTop w:val="0"/>
                  <w:marBottom w:val="0"/>
                  <w:divBdr>
                    <w:top w:val="none" w:sz="0" w:space="0" w:color="auto"/>
                    <w:left w:val="none" w:sz="0" w:space="0" w:color="auto"/>
                    <w:bottom w:val="none" w:sz="0" w:space="0" w:color="auto"/>
                    <w:right w:val="none" w:sz="0" w:space="0" w:color="auto"/>
                  </w:divBdr>
                  <w:divsChild>
                    <w:div w:id="775950319">
                      <w:marLeft w:val="0"/>
                      <w:marRight w:val="0"/>
                      <w:marTop w:val="0"/>
                      <w:marBottom w:val="0"/>
                      <w:divBdr>
                        <w:top w:val="none" w:sz="0" w:space="0" w:color="auto"/>
                        <w:left w:val="none" w:sz="0" w:space="0" w:color="auto"/>
                        <w:bottom w:val="none" w:sz="0" w:space="0" w:color="auto"/>
                        <w:right w:val="none" w:sz="0" w:space="0" w:color="auto"/>
                      </w:divBdr>
                    </w:div>
                    <w:div w:id="1241212825">
                      <w:marLeft w:val="0"/>
                      <w:marRight w:val="0"/>
                      <w:marTop w:val="0"/>
                      <w:marBottom w:val="0"/>
                      <w:divBdr>
                        <w:top w:val="none" w:sz="0" w:space="0" w:color="auto"/>
                        <w:left w:val="none" w:sz="0" w:space="0" w:color="auto"/>
                        <w:bottom w:val="none" w:sz="0" w:space="0" w:color="auto"/>
                        <w:right w:val="none" w:sz="0" w:space="0" w:color="auto"/>
                      </w:divBdr>
                    </w:div>
                    <w:div w:id="2056344355">
                      <w:marLeft w:val="0"/>
                      <w:marRight w:val="0"/>
                      <w:marTop w:val="0"/>
                      <w:marBottom w:val="0"/>
                      <w:divBdr>
                        <w:top w:val="none" w:sz="0" w:space="0" w:color="auto"/>
                        <w:left w:val="none" w:sz="0" w:space="0" w:color="auto"/>
                        <w:bottom w:val="none" w:sz="0" w:space="0" w:color="auto"/>
                        <w:right w:val="none" w:sz="0" w:space="0" w:color="auto"/>
                      </w:divBdr>
                    </w:div>
                    <w:div w:id="2091466738">
                      <w:marLeft w:val="0"/>
                      <w:marRight w:val="0"/>
                      <w:marTop w:val="0"/>
                      <w:marBottom w:val="0"/>
                      <w:divBdr>
                        <w:top w:val="none" w:sz="0" w:space="0" w:color="auto"/>
                        <w:left w:val="none" w:sz="0" w:space="0" w:color="auto"/>
                        <w:bottom w:val="none" w:sz="0" w:space="0" w:color="auto"/>
                        <w:right w:val="none" w:sz="0" w:space="0" w:color="auto"/>
                      </w:divBdr>
                    </w:div>
                  </w:divsChild>
                </w:div>
                <w:div w:id="1179198101">
                  <w:marLeft w:val="0"/>
                  <w:marRight w:val="0"/>
                  <w:marTop w:val="0"/>
                  <w:marBottom w:val="0"/>
                  <w:divBdr>
                    <w:top w:val="none" w:sz="0" w:space="0" w:color="auto"/>
                    <w:left w:val="none" w:sz="0" w:space="0" w:color="auto"/>
                    <w:bottom w:val="none" w:sz="0" w:space="0" w:color="auto"/>
                    <w:right w:val="none" w:sz="0" w:space="0" w:color="auto"/>
                  </w:divBdr>
                  <w:divsChild>
                    <w:div w:id="258608267">
                      <w:marLeft w:val="0"/>
                      <w:marRight w:val="0"/>
                      <w:marTop w:val="0"/>
                      <w:marBottom w:val="0"/>
                      <w:divBdr>
                        <w:top w:val="none" w:sz="0" w:space="0" w:color="auto"/>
                        <w:left w:val="none" w:sz="0" w:space="0" w:color="auto"/>
                        <w:bottom w:val="none" w:sz="0" w:space="0" w:color="auto"/>
                        <w:right w:val="none" w:sz="0" w:space="0" w:color="auto"/>
                      </w:divBdr>
                    </w:div>
                    <w:div w:id="266232452">
                      <w:marLeft w:val="0"/>
                      <w:marRight w:val="0"/>
                      <w:marTop w:val="0"/>
                      <w:marBottom w:val="0"/>
                      <w:divBdr>
                        <w:top w:val="none" w:sz="0" w:space="0" w:color="auto"/>
                        <w:left w:val="none" w:sz="0" w:space="0" w:color="auto"/>
                        <w:bottom w:val="none" w:sz="0" w:space="0" w:color="auto"/>
                        <w:right w:val="none" w:sz="0" w:space="0" w:color="auto"/>
                      </w:divBdr>
                    </w:div>
                    <w:div w:id="641890816">
                      <w:marLeft w:val="0"/>
                      <w:marRight w:val="0"/>
                      <w:marTop w:val="0"/>
                      <w:marBottom w:val="0"/>
                      <w:divBdr>
                        <w:top w:val="none" w:sz="0" w:space="0" w:color="auto"/>
                        <w:left w:val="none" w:sz="0" w:space="0" w:color="auto"/>
                        <w:bottom w:val="none" w:sz="0" w:space="0" w:color="auto"/>
                        <w:right w:val="none" w:sz="0" w:space="0" w:color="auto"/>
                      </w:divBdr>
                    </w:div>
                    <w:div w:id="1337919239">
                      <w:marLeft w:val="0"/>
                      <w:marRight w:val="0"/>
                      <w:marTop w:val="0"/>
                      <w:marBottom w:val="0"/>
                      <w:divBdr>
                        <w:top w:val="none" w:sz="0" w:space="0" w:color="auto"/>
                        <w:left w:val="none" w:sz="0" w:space="0" w:color="auto"/>
                        <w:bottom w:val="none" w:sz="0" w:space="0" w:color="auto"/>
                        <w:right w:val="none" w:sz="0" w:space="0" w:color="auto"/>
                      </w:divBdr>
                    </w:div>
                  </w:divsChild>
                </w:div>
                <w:div w:id="1235582169">
                  <w:marLeft w:val="0"/>
                  <w:marRight w:val="0"/>
                  <w:marTop w:val="0"/>
                  <w:marBottom w:val="0"/>
                  <w:divBdr>
                    <w:top w:val="none" w:sz="0" w:space="0" w:color="auto"/>
                    <w:left w:val="none" w:sz="0" w:space="0" w:color="auto"/>
                    <w:bottom w:val="none" w:sz="0" w:space="0" w:color="auto"/>
                    <w:right w:val="none" w:sz="0" w:space="0" w:color="auto"/>
                  </w:divBdr>
                  <w:divsChild>
                    <w:div w:id="443426117">
                      <w:marLeft w:val="0"/>
                      <w:marRight w:val="0"/>
                      <w:marTop w:val="0"/>
                      <w:marBottom w:val="0"/>
                      <w:divBdr>
                        <w:top w:val="none" w:sz="0" w:space="0" w:color="auto"/>
                        <w:left w:val="none" w:sz="0" w:space="0" w:color="auto"/>
                        <w:bottom w:val="none" w:sz="0" w:space="0" w:color="auto"/>
                        <w:right w:val="none" w:sz="0" w:space="0" w:color="auto"/>
                      </w:divBdr>
                    </w:div>
                  </w:divsChild>
                </w:div>
                <w:div w:id="1854151873">
                  <w:marLeft w:val="0"/>
                  <w:marRight w:val="0"/>
                  <w:marTop w:val="0"/>
                  <w:marBottom w:val="0"/>
                  <w:divBdr>
                    <w:top w:val="none" w:sz="0" w:space="0" w:color="auto"/>
                    <w:left w:val="none" w:sz="0" w:space="0" w:color="auto"/>
                    <w:bottom w:val="none" w:sz="0" w:space="0" w:color="auto"/>
                    <w:right w:val="none" w:sz="0" w:space="0" w:color="auto"/>
                  </w:divBdr>
                  <w:divsChild>
                    <w:div w:id="1305812306">
                      <w:marLeft w:val="0"/>
                      <w:marRight w:val="0"/>
                      <w:marTop w:val="0"/>
                      <w:marBottom w:val="0"/>
                      <w:divBdr>
                        <w:top w:val="none" w:sz="0" w:space="0" w:color="auto"/>
                        <w:left w:val="none" w:sz="0" w:space="0" w:color="auto"/>
                        <w:bottom w:val="none" w:sz="0" w:space="0" w:color="auto"/>
                        <w:right w:val="none" w:sz="0" w:space="0" w:color="auto"/>
                      </w:divBdr>
                    </w:div>
                  </w:divsChild>
                </w:div>
                <w:div w:id="1902210597">
                  <w:marLeft w:val="0"/>
                  <w:marRight w:val="0"/>
                  <w:marTop w:val="0"/>
                  <w:marBottom w:val="0"/>
                  <w:divBdr>
                    <w:top w:val="none" w:sz="0" w:space="0" w:color="auto"/>
                    <w:left w:val="none" w:sz="0" w:space="0" w:color="auto"/>
                    <w:bottom w:val="none" w:sz="0" w:space="0" w:color="auto"/>
                    <w:right w:val="none" w:sz="0" w:space="0" w:color="auto"/>
                  </w:divBdr>
                  <w:divsChild>
                    <w:div w:id="1495299880">
                      <w:marLeft w:val="0"/>
                      <w:marRight w:val="0"/>
                      <w:marTop w:val="0"/>
                      <w:marBottom w:val="0"/>
                      <w:divBdr>
                        <w:top w:val="none" w:sz="0" w:space="0" w:color="auto"/>
                        <w:left w:val="none" w:sz="0" w:space="0" w:color="auto"/>
                        <w:bottom w:val="none" w:sz="0" w:space="0" w:color="auto"/>
                        <w:right w:val="none" w:sz="0" w:space="0" w:color="auto"/>
                      </w:divBdr>
                    </w:div>
                  </w:divsChild>
                </w:div>
                <w:div w:id="1906259285">
                  <w:marLeft w:val="0"/>
                  <w:marRight w:val="0"/>
                  <w:marTop w:val="0"/>
                  <w:marBottom w:val="0"/>
                  <w:divBdr>
                    <w:top w:val="none" w:sz="0" w:space="0" w:color="auto"/>
                    <w:left w:val="none" w:sz="0" w:space="0" w:color="auto"/>
                    <w:bottom w:val="none" w:sz="0" w:space="0" w:color="auto"/>
                    <w:right w:val="none" w:sz="0" w:space="0" w:color="auto"/>
                  </w:divBdr>
                  <w:divsChild>
                    <w:div w:id="1624264272">
                      <w:marLeft w:val="0"/>
                      <w:marRight w:val="0"/>
                      <w:marTop w:val="0"/>
                      <w:marBottom w:val="0"/>
                      <w:divBdr>
                        <w:top w:val="none" w:sz="0" w:space="0" w:color="auto"/>
                        <w:left w:val="none" w:sz="0" w:space="0" w:color="auto"/>
                        <w:bottom w:val="none" w:sz="0" w:space="0" w:color="auto"/>
                        <w:right w:val="none" w:sz="0" w:space="0" w:color="auto"/>
                      </w:divBdr>
                    </w:div>
                    <w:div w:id="1836526601">
                      <w:marLeft w:val="0"/>
                      <w:marRight w:val="0"/>
                      <w:marTop w:val="0"/>
                      <w:marBottom w:val="0"/>
                      <w:divBdr>
                        <w:top w:val="none" w:sz="0" w:space="0" w:color="auto"/>
                        <w:left w:val="none" w:sz="0" w:space="0" w:color="auto"/>
                        <w:bottom w:val="none" w:sz="0" w:space="0" w:color="auto"/>
                        <w:right w:val="none" w:sz="0" w:space="0" w:color="auto"/>
                      </w:divBdr>
                    </w:div>
                    <w:div w:id="1998917736">
                      <w:marLeft w:val="0"/>
                      <w:marRight w:val="0"/>
                      <w:marTop w:val="0"/>
                      <w:marBottom w:val="0"/>
                      <w:divBdr>
                        <w:top w:val="none" w:sz="0" w:space="0" w:color="auto"/>
                        <w:left w:val="none" w:sz="0" w:space="0" w:color="auto"/>
                        <w:bottom w:val="none" w:sz="0" w:space="0" w:color="auto"/>
                        <w:right w:val="none" w:sz="0" w:space="0" w:color="auto"/>
                      </w:divBdr>
                    </w:div>
                    <w:div w:id="20376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1900">
          <w:marLeft w:val="0"/>
          <w:marRight w:val="0"/>
          <w:marTop w:val="0"/>
          <w:marBottom w:val="0"/>
          <w:divBdr>
            <w:top w:val="none" w:sz="0" w:space="0" w:color="auto"/>
            <w:left w:val="none" w:sz="0" w:space="0" w:color="auto"/>
            <w:bottom w:val="none" w:sz="0" w:space="0" w:color="auto"/>
            <w:right w:val="none" w:sz="0" w:space="0" w:color="auto"/>
          </w:divBdr>
        </w:div>
        <w:div w:id="1854570021">
          <w:marLeft w:val="0"/>
          <w:marRight w:val="0"/>
          <w:marTop w:val="0"/>
          <w:marBottom w:val="0"/>
          <w:divBdr>
            <w:top w:val="none" w:sz="0" w:space="0" w:color="auto"/>
            <w:left w:val="none" w:sz="0" w:space="0" w:color="auto"/>
            <w:bottom w:val="none" w:sz="0" w:space="0" w:color="auto"/>
            <w:right w:val="none" w:sz="0" w:space="0" w:color="auto"/>
          </w:divBdr>
        </w:div>
        <w:div w:id="1931888513">
          <w:marLeft w:val="0"/>
          <w:marRight w:val="0"/>
          <w:marTop w:val="0"/>
          <w:marBottom w:val="0"/>
          <w:divBdr>
            <w:top w:val="none" w:sz="0" w:space="0" w:color="auto"/>
            <w:left w:val="none" w:sz="0" w:space="0" w:color="auto"/>
            <w:bottom w:val="none" w:sz="0" w:space="0" w:color="auto"/>
            <w:right w:val="none" w:sz="0" w:space="0" w:color="auto"/>
          </w:divBdr>
        </w:div>
      </w:divsChild>
    </w:div>
    <w:div w:id="1566602905">
      <w:bodyDiv w:val="1"/>
      <w:marLeft w:val="0"/>
      <w:marRight w:val="0"/>
      <w:marTop w:val="0"/>
      <w:marBottom w:val="0"/>
      <w:divBdr>
        <w:top w:val="none" w:sz="0" w:space="0" w:color="auto"/>
        <w:left w:val="none" w:sz="0" w:space="0" w:color="auto"/>
        <w:bottom w:val="none" w:sz="0" w:space="0" w:color="auto"/>
        <w:right w:val="none" w:sz="0" w:space="0" w:color="auto"/>
      </w:divBdr>
      <w:divsChild>
        <w:div w:id="53890229">
          <w:marLeft w:val="0"/>
          <w:marRight w:val="0"/>
          <w:marTop w:val="0"/>
          <w:marBottom w:val="0"/>
          <w:divBdr>
            <w:top w:val="none" w:sz="0" w:space="0" w:color="auto"/>
            <w:left w:val="none" w:sz="0" w:space="0" w:color="auto"/>
            <w:bottom w:val="none" w:sz="0" w:space="0" w:color="auto"/>
            <w:right w:val="none" w:sz="0" w:space="0" w:color="auto"/>
          </w:divBdr>
          <w:divsChild>
            <w:div w:id="152449668">
              <w:marLeft w:val="0"/>
              <w:marRight w:val="0"/>
              <w:marTop w:val="30"/>
              <w:marBottom w:val="30"/>
              <w:divBdr>
                <w:top w:val="none" w:sz="0" w:space="0" w:color="auto"/>
                <w:left w:val="none" w:sz="0" w:space="0" w:color="auto"/>
                <w:bottom w:val="none" w:sz="0" w:space="0" w:color="auto"/>
                <w:right w:val="none" w:sz="0" w:space="0" w:color="auto"/>
              </w:divBdr>
              <w:divsChild>
                <w:div w:id="3558919">
                  <w:marLeft w:val="0"/>
                  <w:marRight w:val="0"/>
                  <w:marTop w:val="0"/>
                  <w:marBottom w:val="0"/>
                  <w:divBdr>
                    <w:top w:val="none" w:sz="0" w:space="0" w:color="auto"/>
                    <w:left w:val="none" w:sz="0" w:space="0" w:color="auto"/>
                    <w:bottom w:val="none" w:sz="0" w:space="0" w:color="auto"/>
                    <w:right w:val="none" w:sz="0" w:space="0" w:color="auto"/>
                  </w:divBdr>
                  <w:divsChild>
                    <w:div w:id="1319770190">
                      <w:marLeft w:val="0"/>
                      <w:marRight w:val="0"/>
                      <w:marTop w:val="0"/>
                      <w:marBottom w:val="0"/>
                      <w:divBdr>
                        <w:top w:val="none" w:sz="0" w:space="0" w:color="auto"/>
                        <w:left w:val="none" w:sz="0" w:space="0" w:color="auto"/>
                        <w:bottom w:val="none" w:sz="0" w:space="0" w:color="auto"/>
                        <w:right w:val="none" w:sz="0" w:space="0" w:color="auto"/>
                      </w:divBdr>
                    </w:div>
                  </w:divsChild>
                </w:div>
                <w:div w:id="14355403">
                  <w:marLeft w:val="0"/>
                  <w:marRight w:val="0"/>
                  <w:marTop w:val="0"/>
                  <w:marBottom w:val="0"/>
                  <w:divBdr>
                    <w:top w:val="none" w:sz="0" w:space="0" w:color="auto"/>
                    <w:left w:val="none" w:sz="0" w:space="0" w:color="auto"/>
                    <w:bottom w:val="none" w:sz="0" w:space="0" w:color="auto"/>
                    <w:right w:val="none" w:sz="0" w:space="0" w:color="auto"/>
                  </w:divBdr>
                  <w:divsChild>
                    <w:div w:id="147941513">
                      <w:marLeft w:val="0"/>
                      <w:marRight w:val="0"/>
                      <w:marTop w:val="0"/>
                      <w:marBottom w:val="0"/>
                      <w:divBdr>
                        <w:top w:val="none" w:sz="0" w:space="0" w:color="auto"/>
                        <w:left w:val="none" w:sz="0" w:space="0" w:color="auto"/>
                        <w:bottom w:val="none" w:sz="0" w:space="0" w:color="auto"/>
                        <w:right w:val="none" w:sz="0" w:space="0" w:color="auto"/>
                      </w:divBdr>
                    </w:div>
                  </w:divsChild>
                </w:div>
                <w:div w:id="102964600">
                  <w:marLeft w:val="0"/>
                  <w:marRight w:val="0"/>
                  <w:marTop w:val="0"/>
                  <w:marBottom w:val="0"/>
                  <w:divBdr>
                    <w:top w:val="none" w:sz="0" w:space="0" w:color="auto"/>
                    <w:left w:val="none" w:sz="0" w:space="0" w:color="auto"/>
                    <w:bottom w:val="none" w:sz="0" w:space="0" w:color="auto"/>
                    <w:right w:val="none" w:sz="0" w:space="0" w:color="auto"/>
                  </w:divBdr>
                  <w:divsChild>
                    <w:div w:id="1794473526">
                      <w:marLeft w:val="0"/>
                      <w:marRight w:val="0"/>
                      <w:marTop w:val="0"/>
                      <w:marBottom w:val="0"/>
                      <w:divBdr>
                        <w:top w:val="none" w:sz="0" w:space="0" w:color="auto"/>
                        <w:left w:val="none" w:sz="0" w:space="0" w:color="auto"/>
                        <w:bottom w:val="none" w:sz="0" w:space="0" w:color="auto"/>
                        <w:right w:val="none" w:sz="0" w:space="0" w:color="auto"/>
                      </w:divBdr>
                    </w:div>
                  </w:divsChild>
                </w:div>
                <w:div w:id="119619041">
                  <w:marLeft w:val="0"/>
                  <w:marRight w:val="0"/>
                  <w:marTop w:val="0"/>
                  <w:marBottom w:val="0"/>
                  <w:divBdr>
                    <w:top w:val="none" w:sz="0" w:space="0" w:color="auto"/>
                    <w:left w:val="none" w:sz="0" w:space="0" w:color="auto"/>
                    <w:bottom w:val="none" w:sz="0" w:space="0" w:color="auto"/>
                    <w:right w:val="none" w:sz="0" w:space="0" w:color="auto"/>
                  </w:divBdr>
                  <w:divsChild>
                    <w:div w:id="2076850937">
                      <w:marLeft w:val="0"/>
                      <w:marRight w:val="0"/>
                      <w:marTop w:val="0"/>
                      <w:marBottom w:val="0"/>
                      <w:divBdr>
                        <w:top w:val="none" w:sz="0" w:space="0" w:color="auto"/>
                        <w:left w:val="none" w:sz="0" w:space="0" w:color="auto"/>
                        <w:bottom w:val="none" w:sz="0" w:space="0" w:color="auto"/>
                        <w:right w:val="none" w:sz="0" w:space="0" w:color="auto"/>
                      </w:divBdr>
                    </w:div>
                  </w:divsChild>
                </w:div>
                <w:div w:id="195586678">
                  <w:marLeft w:val="0"/>
                  <w:marRight w:val="0"/>
                  <w:marTop w:val="0"/>
                  <w:marBottom w:val="0"/>
                  <w:divBdr>
                    <w:top w:val="none" w:sz="0" w:space="0" w:color="auto"/>
                    <w:left w:val="none" w:sz="0" w:space="0" w:color="auto"/>
                    <w:bottom w:val="none" w:sz="0" w:space="0" w:color="auto"/>
                    <w:right w:val="none" w:sz="0" w:space="0" w:color="auto"/>
                  </w:divBdr>
                  <w:divsChild>
                    <w:div w:id="1226604049">
                      <w:marLeft w:val="0"/>
                      <w:marRight w:val="0"/>
                      <w:marTop w:val="0"/>
                      <w:marBottom w:val="0"/>
                      <w:divBdr>
                        <w:top w:val="none" w:sz="0" w:space="0" w:color="auto"/>
                        <w:left w:val="none" w:sz="0" w:space="0" w:color="auto"/>
                        <w:bottom w:val="none" w:sz="0" w:space="0" w:color="auto"/>
                        <w:right w:val="none" w:sz="0" w:space="0" w:color="auto"/>
                      </w:divBdr>
                    </w:div>
                  </w:divsChild>
                </w:div>
                <w:div w:id="270169307">
                  <w:marLeft w:val="0"/>
                  <w:marRight w:val="0"/>
                  <w:marTop w:val="0"/>
                  <w:marBottom w:val="0"/>
                  <w:divBdr>
                    <w:top w:val="none" w:sz="0" w:space="0" w:color="auto"/>
                    <w:left w:val="none" w:sz="0" w:space="0" w:color="auto"/>
                    <w:bottom w:val="none" w:sz="0" w:space="0" w:color="auto"/>
                    <w:right w:val="none" w:sz="0" w:space="0" w:color="auto"/>
                  </w:divBdr>
                  <w:divsChild>
                    <w:div w:id="519660144">
                      <w:marLeft w:val="0"/>
                      <w:marRight w:val="0"/>
                      <w:marTop w:val="0"/>
                      <w:marBottom w:val="0"/>
                      <w:divBdr>
                        <w:top w:val="none" w:sz="0" w:space="0" w:color="auto"/>
                        <w:left w:val="none" w:sz="0" w:space="0" w:color="auto"/>
                        <w:bottom w:val="none" w:sz="0" w:space="0" w:color="auto"/>
                        <w:right w:val="none" w:sz="0" w:space="0" w:color="auto"/>
                      </w:divBdr>
                    </w:div>
                  </w:divsChild>
                </w:div>
                <w:div w:id="425344330">
                  <w:marLeft w:val="0"/>
                  <w:marRight w:val="0"/>
                  <w:marTop w:val="0"/>
                  <w:marBottom w:val="0"/>
                  <w:divBdr>
                    <w:top w:val="none" w:sz="0" w:space="0" w:color="auto"/>
                    <w:left w:val="none" w:sz="0" w:space="0" w:color="auto"/>
                    <w:bottom w:val="none" w:sz="0" w:space="0" w:color="auto"/>
                    <w:right w:val="none" w:sz="0" w:space="0" w:color="auto"/>
                  </w:divBdr>
                  <w:divsChild>
                    <w:div w:id="1526291129">
                      <w:marLeft w:val="0"/>
                      <w:marRight w:val="0"/>
                      <w:marTop w:val="0"/>
                      <w:marBottom w:val="0"/>
                      <w:divBdr>
                        <w:top w:val="none" w:sz="0" w:space="0" w:color="auto"/>
                        <w:left w:val="none" w:sz="0" w:space="0" w:color="auto"/>
                        <w:bottom w:val="none" w:sz="0" w:space="0" w:color="auto"/>
                        <w:right w:val="none" w:sz="0" w:space="0" w:color="auto"/>
                      </w:divBdr>
                    </w:div>
                  </w:divsChild>
                </w:div>
                <w:div w:id="455493833">
                  <w:marLeft w:val="0"/>
                  <w:marRight w:val="0"/>
                  <w:marTop w:val="0"/>
                  <w:marBottom w:val="0"/>
                  <w:divBdr>
                    <w:top w:val="none" w:sz="0" w:space="0" w:color="auto"/>
                    <w:left w:val="none" w:sz="0" w:space="0" w:color="auto"/>
                    <w:bottom w:val="none" w:sz="0" w:space="0" w:color="auto"/>
                    <w:right w:val="none" w:sz="0" w:space="0" w:color="auto"/>
                  </w:divBdr>
                  <w:divsChild>
                    <w:div w:id="1925530209">
                      <w:marLeft w:val="0"/>
                      <w:marRight w:val="0"/>
                      <w:marTop w:val="0"/>
                      <w:marBottom w:val="0"/>
                      <w:divBdr>
                        <w:top w:val="none" w:sz="0" w:space="0" w:color="auto"/>
                        <w:left w:val="none" w:sz="0" w:space="0" w:color="auto"/>
                        <w:bottom w:val="none" w:sz="0" w:space="0" w:color="auto"/>
                        <w:right w:val="none" w:sz="0" w:space="0" w:color="auto"/>
                      </w:divBdr>
                    </w:div>
                  </w:divsChild>
                </w:div>
                <w:div w:id="544753607">
                  <w:marLeft w:val="0"/>
                  <w:marRight w:val="0"/>
                  <w:marTop w:val="0"/>
                  <w:marBottom w:val="0"/>
                  <w:divBdr>
                    <w:top w:val="none" w:sz="0" w:space="0" w:color="auto"/>
                    <w:left w:val="none" w:sz="0" w:space="0" w:color="auto"/>
                    <w:bottom w:val="none" w:sz="0" w:space="0" w:color="auto"/>
                    <w:right w:val="none" w:sz="0" w:space="0" w:color="auto"/>
                  </w:divBdr>
                  <w:divsChild>
                    <w:div w:id="16349427">
                      <w:marLeft w:val="0"/>
                      <w:marRight w:val="0"/>
                      <w:marTop w:val="0"/>
                      <w:marBottom w:val="0"/>
                      <w:divBdr>
                        <w:top w:val="none" w:sz="0" w:space="0" w:color="auto"/>
                        <w:left w:val="none" w:sz="0" w:space="0" w:color="auto"/>
                        <w:bottom w:val="none" w:sz="0" w:space="0" w:color="auto"/>
                        <w:right w:val="none" w:sz="0" w:space="0" w:color="auto"/>
                      </w:divBdr>
                    </w:div>
                  </w:divsChild>
                </w:div>
                <w:div w:id="568421116">
                  <w:marLeft w:val="0"/>
                  <w:marRight w:val="0"/>
                  <w:marTop w:val="0"/>
                  <w:marBottom w:val="0"/>
                  <w:divBdr>
                    <w:top w:val="none" w:sz="0" w:space="0" w:color="auto"/>
                    <w:left w:val="none" w:sz="0" w:space="0" w:color="auto"/>
                    <w:bottom w:val="none" w:sz="0" w:space="0" w:color="auto"/>
                    <w:right w:val="none" w:sz="0" w:space="0" w:color="auto"/>
                  </w:divBdr>
                  <w:divsChild>
                    <w:div w:id="421804113">
                      <w:marLeft w:val="0"/>
                      <w:marRight w:val="0"/>
                      <w:marTop w:val="0"/>
                      <w:marBottom w:val="0"/>
                      <w:divBdr>
                        <w:top w:val="none" w:sz="0" w:space="0" w:color="auto"/>
                        <w:left w:val="none" w:sz="0" w:space="0" w:color="auto"/>
                        <w:bottom w:val="none" w:sz="0" w:space="0" w:color="auto"/>
                        <w:right w:val="none" w:sz="0" w:space="0" w:color="auto"/>
                      </w:divBdr>
                    </w:div>
                  </w:divsChild>
                </w:div>
                <w:div w:id="1023167755">
                  <w:marLeft w:val="0"/>
                  <w:marRight w:val="0"/>
                  <w:marTop w:val="0"/>
                  <w:marBottom w:val="0"/>
                  <w:divBdr>
                    <w:top w:val="none" w:sz="0" w:space="0" w:color="auto"/>
                    <w:left w:val="none" w:sz="0" w:space="0" w:color="auto"/>
                    <w:bottom w:val="none" w:sz="0" w:space="0" w:color="auto"/>
                    <w:right w:val="none" w:sz="0" w:space="0" w:color="auto"/>
                  </w:divBdr>
                  <w:divsChild>
                    <w:div w:id="239027189">
                      <w:marLeft w:val="0"/>
                      <w:marRight w:val="0"/>
                      <w:marTop w:val="0"/>
                      <w:marBottom w:val="0"/>
                      <w:divBdr>
                        <w:top w:val="none" w:sz="0" w:space="0" w:color="auto"/>
                        <w:left w:val="none" w:sz="0" w:space="0" w:color="auto"/>
                        <w:bottom w:val="none" w:sz="0" w:space="0" w:color="auto"/>
                        <w:right w:val="none" w:sz="0" w:space="0" w:color="auto"/>
                      </w:divBdr>
                    </w:div>
                  </w:divsChild>
                </w:div>
                <w:div w:id="1028945985">
                  <w:marLeft w:val="0"/>
                  <w:marRight w:val="0"/>
                  <w:marTop w:val="0"/>
                  <w:marBottom w:val="0"/>
                  <w:divBdr>
                    <w:top w:val="none" w:sz="0" w:space="0" w:color="auto"/>
                    <w:left w:val="none" w:sz="0" w:space="0" w:color="auto"/>
                    <w:bottom w:val="none" w:sz="0" w:space="0" w:color="auto"/>
                    <w:right w:val="none" w:sz="0" w:space="0" w:color="auto"/>
                  </w:divBdr>
                  <w:divsChild>
                    <w:div w:id="808284129">
                      <w:marLeft w:val="0"/>
                      <w:marRight w:val="0"/>
                      <w:marTop w:val="0"/>
                      <w:marBottom w:val="0"/>
                      <w:divBdr>
                        <w:top w:val="none" w:sz="0" w:space="0" w:color="auto"/>
                        <w:left w:val="none" w:sz="0" w:space="0" w:color="auto"/>
                        <w:bottom w:val="none" w:sz="0" w:space="0" w:color="auto"/>
                        <w:right w:val="none" w:sz="0" w:space="0" w:color="auto"/>
                      </w:divBdr>
                    </w:div>
                  </w:divsChild>
                </w:div>
                <w:div w:id="1303461439">
                  <w:marLeft w:val="0"/>
                  <w:marRight w:val="0"/>
                  <w:marTop w:val="0"/>
                  <w:marBottom w:val="0"/>
                  <w:divBdr>
                    <w:top w:val="none" w:sz="0" w:space="0" w:color="auto"/>
                    <w:left w:val="none" w:sz="0" w:space="0" w:color="auto"/>
                    <w:bottom w:val="none" w:sz="0" w:space="0" w:color="auto"/>
                    <w:right w:val="none" w:sz="0" w:space="0" w:color="auto"/>
                  </w:divBdr>
                  <w:divsChild>
                    <w:div w:id="1913344928">
                      <w:marLeft w:val="0"/>
                      <w:marRight w:val="0"/>
                      <w:marTop w:val="0"/>
                      <w:marBottom w:val="0"/>
                      <w:divBdr>
                        <w:top w:val="none" w:sz="0" w:space="0" w:color="auto"/>
                        <w:left w:val="none" w:sz="0" w:space="0" w:color="auto"/>
                        <w:bottom w:val="none" w:sz="0" w:space="0" w:color="auto"/>
                        <w:right w:val="none" w:sz="0" w:space="0" w:color="auto"/>
                      </w:divBdr>
                    </w:div>
                  </w:divsChild>
                </w:div>
                <w:div w:id="1463691197">
                  <w:marLeft w:val="0"/>
                  <w:marRight w:val="0"/>
                  <w:marTop w:val="0"/>
                  <w:marBottom w:val="0"/>
                  <w:divBdr>
                    <w:top w:val="none" w:sz="0" w:space="0" w:color="auto"/>
                    <w:left w:val="none" w:sz="0" w:space="0" w:color="auto"/>
                    <w:bottom w:val="none" w:sz="0" w:space="0" w:color="auto"/>
                    <w:right w:val="none" w:sz="0" w:space="0" w:color="auto"/>
                  </w:divBdr>
                  <w:divsChild>
                    <w:div w:id="2080785448">
                      <w:marLeft w:val="0"/>
                      <w:marRight w:val="0"/>
                      <w:marTop w:val="0"/>
                      <w:marBottom w:val="0"/>
                      <w:divBdr>
                        <w:top w:val="none" w:sz="0" w:space="0" w:color="auto"/>
                        <w:left w:val="none" w:sz="0" w:space="0" w:color="auto"/>
                        <w:bottom w:val="none" w:sz="0" w:space="0" w:color="auto"/>
                        <w:right w:val="none" w:sz="0" w:space="0" w:color="auto"/>
                      </w:divBdr>
                    </w:div>
                  </w:divsChild>
                </w:div>
                <w:div w:id="1486167972">
                  <w:marLeft w:val="0"/>
                  <w:marRight w:val="0"/>
                  <w:marTop w:val="0"/>
                  <w:marBottom w:val="0"/>
                  <w:divBdr>
                    <w:top w:val="none" w:sz="0" w:space="0" w:color="auto"/>
                    <w:left w:val="none" w:sz="0" w:space="0" w:color="auto"/>
                    <w:bottom w:val="none" w:sz="0" w:space="0" w:color="auto"/>
                    <w:right w:val="none" w:sz="0" w:space="0" w:color="auto"/>
                  </w:divBdr>
                  <w:divsChild>
                    <w:div w:id="1254319577">
                      <w:marLeft w:val="0"/>
                      <w:marRight w:val="0"/>
                      <w:marTop w:val="0"/>
                      <w:marBottom w:val="0"/>
                      <w:divBdr>
                        <w:top w:val="none" w:sz="0" w:space="0" w:color="auto"/>
                        <w:left w:val="none" w:sz="0" w:space="0" w:color="auto"/>
                        <w:bottom w:val="none" w:sz="0" w:space="0" w:color="auto"/>
                        <w:right w:val="none" w:sz="0" w:space="0" w:color="auto"/>
                      </w:divBdr>
                    </w:div>
                  </w:divsChild>
                </w:div>
                <w:div w:id="1494881405">
                  <w:marLeft w:val="0"/>
                  <w:marRight w:val="0"/>
                  <w:marTop w:val="0"/>
                  <w:marBottom w:val="0"/>
                  <w:divBdr>
                    <w:top w:val="none" w:sz="0" w:space="0" w:color="auto"/>
                    <w:left w:val="none" w:sz="0" w:space="0" w:color="auto"/>
                    <w:bottom w:val="none" w:sz="0" w:space="0" w:color="auto"/>
                    <w:right w:val="none" w:sz="0" w:space="0" w:color="auto"/>
                  </w:divBdr>
                  <w:divsChild>
                    <w:div w:id="2098598335">
                      <w:marLeft w:val="0"/>
                      <w:marRight w:val="0"/>
                      <w:marTop w:val="0"/>
                      <w:marBottom w:val="0"/>
                      <w:divBdr>
                        <w:top w:val="none" w:sz="0" w:space="0" w:color="auto"/>
                        <w:left w:val="none" w:sz="0" w:space="0" w:color="auto"/>
                        <w:bottom w:val="none" w:sz="0" w:space="0" w:color="auto"/>
                        <w:right w:val="none" w:sz="0" w:space="0" w:color="auto"/>
                      </w:divBdr>
                    </w:div>
                  </w:divsChild>
                </w:div>
                <w:div w:id="1557624763">
                  <w:marLeft w:val="0"/>
                  <w:marRight w:val="0"/>
                  <w:marTop w:val="0"/>
                  <w:marBottom w:val="0"/>
                  <w:divBdr>
                    <w:top w:val="none" w:sz="0" w:space="0" w:color="auto"/>
                    <w:left w:val="none" w:sz="0" w:space="0" w:color="auto"/>
                    <w:bottom w:val="none" w:sz="0" w:space="0" w:color="auto"/>
                    <w:right w:val="none" w:sz="0" w:space="0" w:color="auto"/>
                  </w:divBdr>
                  <w:divsChild>
                    <w:div w:id="279920180">
                      <w:marLeft w:val="0"/>
                      <w:marRight w:val="0"/>
                      <w:marTop w:val="0"/>
                      <w:marBottom w:val="0"/>
                      <w:divBdr>
                        <w:top w:val="none" w:sz="0" w:space="0" w:color="auto"/>
                        <w:left w:val="none" w:sz="0" w:space="0" w:color="auto"/>
                        <w:bottom w:val="none" w:sz="0" w:space="0" w:color="auto"/>
                        <w:right w:val="none" w:sz="0" w:space="0" w:color="auto"/>
                      </w:divBdr>
                    </w:div>
                  </w:divsChild>
                </w:div>
                <w:div w:id="1558206097">
                  <w:marLeft w:val="0"/>
                  <w:marRight w:val="0"/>
                  <w:marTop w:val="0"/>
                  <w:marBottom w:val="0"/>
                  <w:divBdr>
                    <w:top w:val="none" w:sz="0" w:space="0" w:color="auto"/>
                    <w:left w:val="none" w:sz="0" w:space="0" w:color="auto"/>
                    <w:bottom w:val="none" w:sz="0" w:space="0" w:color="auto"/>
                    <w:right w:val="none" w:sz="0" w:space="0" w:color="auto"/>
                  </w:divBdr>
                  <w:divsChild>
                    <w:div w:id="195238366">
                      <w:marLeft w:val="0"/>
                      <w:marRight w:val="0"/>
                      <w:marTop w:val="0"/>
                      <w:marBottom w:val="0"/>
                      <w:divBdr>
                        <w:top w:val="none" w:sz="0" w:space="0" w:color="auto"/>
                        <w:left w:val="none" w:sz="0" w:space="0" w:color="auto"/>
                        <w:bottom w:val="none" w:sz="0" w:space="0" w:color="auto"/>
                        <w:right w:val="none" w:sz="0" w:space="0" w:color="auto"/>
                      </w:divBdr>
                    </w:div>
                  </w:divsChild>
                </w:div>
                <w:div w:id="1624386510">
                  <w:marLeft w:val="0"/>
                  <w:marRight w:val="0"/>
                  <w:marTop w:val="0"/>
                  <w:marBottom w:val="0"/>
                  <w:divBdr>
                    <w:top w:val="none" w:sz="0" w:space="0" w:color="auto"/>
                    <w:left w:val="none" w:sz="0" w:space="0" w:color="auto"/>
                    <w:bottom w:val="none" w:sz="0" w:space="0" w:color="auto"/>
                    <w:right w:val="none" w:sz="0" w:space="0" w:color="auto"/>
                  </w:divBdr>
                  <w:divsChild>
                    <w:div w:id="591814452">
                      <w:marLeft w:val="0"/>
                      <w:marRight w:val="0"/>
                      <w:marTop w:val="0"/>
                      <w:marBottom w:val="0"/>
                      <w:divBdr>
                        <w:top w:val="none" w:sz="0" w:space="0" w:color="auto"/>
                        <w:left w:val="none" w:sz="0" w:space="0" w:color="auto"/>
                        <w:bottom w:val="none" w:sz="0" w:space="0" w:color="auto"/>
                        <w:right w:val="none" w:sz="0" w:space="0" w:color="auto"/>
                      </w:divBdr>
                    </w:div>
                  </w:divsChild>
                </w:div>
                <w:div w:id="1824614838">
                  <w:marLeft w:val="0"/>
                  <w:marRight w:val="0"/>
                  <w:marTop w:val="0"/>
                  <w:marBottom w:val="0"/>
                  <w:divBdr>
                    <w:top w:val="none" w:sz="0" w:space="0" w:color="auto"/>
                    <w:left w:val="none" w:sz="0" w:space="0" w:color="auto"/>
                    <w:bottom w:val="none" w:sz="0" w:space="0" w:color="auto"/>
                    <w:right w:val="none" w:sz="0" w:space="0" w:color="auto"/>
                  </w:divBdr>
                  <w:divsChild>
                    <w:div w:id="1511221028">
                      <w:marLeft w:val="0"/>
                      <w:marRight w:val="0"/>
                      <w:marTop w:val="0"/>
                      <w:marBottom w:val="0"/>
                      <w:divBdr>
                        <w:top w:val="none" w:sz="0" w:space="0" w:color="auto"/>
                        <w:left w:val="none" w:sz="0" w:space="0" w:color="auto"/>
                        <w:bottom w:val="none" w:sz="0" w:space="0" w:color="auto"/>
                        <w:right w:val="none" w:sz="0" w:space="0" w:color="auto"/>
                      </w:divBdr>
                    </w:div>
                  </w:divsChild>
                </w:div>
                <w:div w:id="1845632116">
                  <w:marLeft w:val="0"/>
                  <w:marRight w:val="0"/>
                  <w:marTop w:val="0"/>
                  <w:marBottom w:val="0"/>
                  <w:divBdr>
                    <w:top w:val="none" w:sz="0" w:space="0" w:color="auto"/>
                    <w:left w:val="none" w:sz="0" w:space="0" w:color="auto"/>
                    <w:bottom w:val="none" w:sz="0" w:space="0" w:color="auto"/>
                    <w:right w:val="none" w:sz="0" w:space="0" w:color="auto"/>
                  </w:divBdr>
                  <w:divsChild>
                    <w:div w:id="996348885">
                      <w:marLeft w:val="0"/>
                      <w:marRight w:val="0"/>
                      <w:marTop w:val="0"/>
                      <w:marBottom w:val="0"/>
                      <w:divBdr>
                        <w:top w:val="none" w:sz="0" w:space="0" w:color="auto"/>
                        <w:left w:val="none" w:sz="0" w:space="0" w:color="auto"/>
                        <w:bottom w:val="none" w:sz="0" w:space="0" w:color="auto"/>
                        <w:right w:val="none" w:sz="0" w:space="0" w:color="auto"/>
                      </w:divBdr>
                    </w:div>
                  </w:divsChild>
                </w:div>
                <w:div w:id="1924098511">
                  <w:marLeft w:val="0"/>
                  <w:marRight w:val="0"/>
                  <w:marTop w:val="0"/>
                  <w:marBottom w:val="0"/>
                  <w:divBdr>
                    <w:top w:val="none" w:sz="0" w:space="0" w:color="auto"/>
                    <w:left w:val="none" w:sz="0" w:space="0" w:color="auto"/>
                    <w:bottom w:val="none" w:sz="0" w:space="0" w:color="auto"/>
                    <w:right w:val="none" w:sz="0" w:space="0" w:color="auto"/>
                  </w:divBdr>
                  <w:divsChild>
                    <w:div w:id="524826881">
                      <w:marLeft w:val="0"/>
                      <w:marRight w:val="0"/>
                      <w:marTop w:val="0"/>
                      <w:marBottom w:val="0"/>
                      <w:divBdr>
                        <w:top w:val="none" w:sz="0" w:space="0" w:color="auto"/>
                        <w:left w:val="none" w:sz="0" w:space="0" w:color="auto"/>
                        <w:bottom w:val="none" w:sz="0" w:space="0" w:color="auto"/>
                        <w:right w:val="none" w:sz="0" w:space="0" w:color="auto"/>
                      </w:divBdr>
                    </w:div>
                  </w:divsChild>
                </w:div>
                <w:div w:id="2133817219">
                  <w:marLeft w:val="0"/>
                  <w:marRight w:val="0"/>
                  <w:marTop w:val="0"/>
                  <w:marBottom w:val="0"/>
                  <w:divBdr>
                    <w:top w:val="none" w:sz="0" w:space="0" w:color="auto"/>
                    <w:left w:val="none" w:sz="0" w:space="0" w:color="auto"/>
                    <w:bottom w:val="none" w:sz="0" w:space="0" w:color="auto"/>
                    <w:right w:val="none" w:sz="0" w:space="0" w:color="auto"/>
                  </w:divBdr>
                  <w:divsChild>
                    <w:div w:id="274676466">
                      <w:marLeft w:val="0"/>
                      <w:marRight w:val="0"/>
                      <w:marTop w:val="0"/>
                      <w:marBottom w:val="0"/>
                      <w:divBdr>
                        <w:top w:val="none" w:sz="0" w:space="0" w:color="auto"/>
                        <w:left w:val="none" w:sz="0" w:space="0" w:color="auto"/>
                        <w:bottom w:val="none" w:sz="0" w:space="0" w:color="auto"/>
                        <w:right w:val="none" w:sz="0" w:space="0" w:color="auto"/>
                      </w:divBdr>
                    </w:div>
                  </w:divsChild>
                </w:div>
                <w:div w:id="2141915040">
                  <w:marLeft w:val="0"/>
                  <w:marRight w:val="0"/>
                  <w:marTop w:val="0"/>
                  <w:marBottom w:val="0"/>
                  <w:divBdr>
                    <w:top w:val="none" w:sz="0" w:space="0" w:color="auto"/>
                    <w:left w:val="none" w:sz="0" w:space="0" w:color="auto"/>
                    <w:bottom w:val="none" w:sz="0" w:space="0" w:color="auto"/>
                    <w:right w:val="none" w:sz="0" w:space="0" w:color="auto"/>
                  </w:divBdr>
                  <w:divsChild>
                    <w:div w:id="226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8928">
          <w:marLeft w:val="0"/>
          <w:marRight w:val="0"/>
          <w:marTop w:val="0"/>
          <w:marBottom w:val="0"/>
          <w:divBdr>
            <w:top w:val="none" w:sz="0" w:space="0" w:color="auto"/>
            <w:left w:val="none" w:sz="0" w:space="0" w:color="auto"/>
            <w:bottom w:val="none" w:sz="0" w:space="0" w:color="auto"/>
            <w:right w:val="none" w:sz="0" w:space="0" w:color="auto"/>
          </w:divBdr>
        </w:div>
        <w:div w:id="945111789">
          <w:marLeft w:val="0"/>
          <w:marRight w:val="0"/>
          <w:marTop w:val="0"/>
          <w:marBottom w:val="0"/>
          <w:divBdr>
            <w:top w:val="none" w:sz="0" w:space="0" w:color="auto"/>
            <w:left w:val="none" w:sz="0" w:space="0" w:color="auto"/>
            <w:bottom w:val="none" w:sz="0" w:space="0" w:color="auto"/>
            <w:right w:val="none" w:sz="0" w:space="0" w:color="auto"/>
          </w:divBdr>
        </w:div>
        <w:div w:id="978723603">
          <w:marLeft w:val="0"/>
          <w:marRight w:val="0"/>
          <w:marTop w:val="0"/>
          <w:marBottom w:val="0"/>
          <w:divBdr>
            <w:top w:val="none" w:sz="0" w:space="0" w:color="auto"/>
            <w:left w:val="none" w:sz="0" w:space="0" w:color="auto"/>
            <w:bottom w:val="none" w:sz="0" w:space="0" w:color="auto"/>
            <w:right w:val="none" w:sz="0" w:space="0" w:color="auto"/>
          </w:divBdr>
        </w:div>
      </w:divsChild>
    </w:div>
    <w:div w:id="1660383162">
      <w:bodyDiv w:val="1"/>
      <w:marLeft w:val="0"/>
      <w:marRight w:val="0"/>
      <w:marTop w:val="0"/>
      <w:marBottom w:val="0"/>
      <w:divBdr>
        <w:top w:val="none" w:sz="0" w:space="0" w:color="auto"/>
        <w:left w:val="none" w:sz="0" w:space="0" w:color="auto"/>
        <w:bottom w:val="none" w:sz="0" w:space="0" w:color="auto"/>
        <w:right w:val="none" w:sz="0" w:space="0" w:color="auto"/>
      </w:divBdr>
      <w:divsChild>
        <w:div w:id="87118750">
          <w:marLeft w:val="0"/>
          <w:marRight w:val="0"/>
          <w:marTop w:val="0"/>
          <w:marBottom w:val="0"/>
          <w:divBdr>
            <w:top w:val="none" w:sz="0" w:space="0" w:color="auto"/>
            <w:left w:val="none" w:sz="0" w:space="0" w:color="auto"/>
            <w:bottom w:val="none" w:sz="0" w:space="0" w:color="auto"/>
            <w:right w:val="none" w:sz="0" w:space="0" w:color="auto"/>
          </w:divBdr>
        </w:div>
        <w:div w:id="192772454">
          <w:marLeft w:val="0"/>
          <w:marRight w:val="0"/>
          <w:marTop w:val="0"/>
          <w:marBottom w:val="0"/>
          <w:divBdr>
            <w:top w:val="none" w:sz="0" w:space="0" w:color="auto"/>
            <w:left w:val="none" w:sz="0" w:space="0" w:color="auto"/>
            <w:bottom w:val="none" w:sz="0" w:space="0" w:color="auto"/>
            <w:right w:val="none" w:sz="0" w:space="0" w:color="auto"/>
          </w:divBdr>
        </w:div>
        <w:div w:id="273751282">
          <w:marLeft w:val="0"/>
          <w:marRight w:val="0"/>
          <w:marTop w:val="0"/>
          <w:marBottom w:val="0"/>
          <w:divBdr>
            <w:top w:val="none" w:sz="0" w:space="0" w:color="auto"/>
            <w:left w:val="none" w:sz="0" w:space="0" w:color="auto"/>
            <w:bottom w:val="none" w:sz="0" w:space="0" w:color="auto"/>
            <w:right w:val="none" w:sz="0" w:space="0" w:color="auto"/>
          </w:divBdr>
        </w:div>
        <w:div w:id="373314495">
          <w:marLeft w:val="0"/>
          <w:marRight w:val="0"/>
          <w:marTop w:val="0"/>
          <w:marBottom w:val="0"/>
          <w:divBdr>
            <w:top w:val="none" w:sz="0" w:space="0" w:color="auto"/>
            <w:left w:val="none" w:sz="0" w:space="0" w:color="auto"/>
            <w:bottom w:val="none" w:sz="0" w:space="0" w:color="auto"/>
            <w:right w:val="none" w:sz="0" w:space="0" w:color="auto"/>
          </w:divBdr>
        </w:div>
        <w:div w:id="395516929">
          <w:marLeft w:val="0"/>
          <w:marRight w:val="0"/>
          <w:marTop w:val="0"/>
          <w:marBottom w:val="0"/>
          <w:divBdr>
            <w:top w:val="none" w:sz="0" w:space="0" w:color="auto"/>
            <w:left w:val="none" w:sz="0" w:space="0" w:color="auto"/>
            <w:bottom w:val="none" w:sz="0" w:space="0" w:color="auto"/>
            <w:right w:val="none" w:sz="0" w:space="0" w:color="auto"/>
          </w:divBdr>
        </w:div>
        <w:div w:id="417286645">
          <w:marLeft w:val="0"/>
          <w:marRight w:val="0"/>
          <w:marTop w:val="0"/>
          <w:marBottom w:val="0"/>
          <w:divBdr>
            <w:top w:val="none" w:sz="0" w:space="0" w:color="auto"/>
            <w:left w:val="none" w:sz="0" w:space="0" w:color="auto"/>
            <w:bottom w:val="none" w:sz="0" w:space="0" w:color="auto"/>
            <w:right w:val="none" w:sz="0" w:space="0" w:color="auto"/>
          </w:divBdr>
        </w:div>
        <w:div w:id="472334202">
          <w:marLeft w:val="0"/>
          <w:marRight w:val="0"/>
          <w:marTop w:val="0"/>
          <w:marBottom w:val="0"/>
          <w:divBdr>
            <w:top w:val="none" w:sz="0" w:space="0" w:color="auto"/>
            <w:left w:val="none" w:sz="0" w:space="0" w:color="auto"/>
            <w:bottom w:val="none" w:sz="0" w:space="0" w:color="auto"/>
            <w:right w:val="none" w:sz="0" w:space="0" w:color="auto"/>
          </w:divBdr>
        </w:div>
        <w:div w:id="500236422">
          <w:marLeft w:val="0"/>
          <w:marRight w:val="0"/>
          <w:marTop w:val="0"/>
          <w:marBottom w:val="0"/>
          <w:divBdr>
            <w:top w:val="none" w:sz="0" w:space="0" w:color="auto"/>
            <w:left w:val="none" w:sz="0" w:space="0" w:color="auto"/>
            <w:bottom w:val="none" w:sz="0" w:space="0" w:color="auto"/>
            <w:right w:val="none" w:sz="0" w:space="0" w:color="auto"/>
          </w:divBdr>
        </w:div>
        <w:div w:id="507796030">
          <w:marLeft w:val="0"/>
          <w:marRight w:val="0"/>
          <w:marTop w:val="0"/>
          <w:marBottom w:val="0"/>
          <w:divBdr>
            <w:top w:val="none" w:sz="0" w:space="0" w:color="auto"/>
            <w:left w:val="none" w:sz="0" w:space="0" w:color="auto"/>
            <w:bottom w:val="none" w:sz="0" w:space="0" w:color="auto"/>
            <w:right w:val="none" w:sz="0" w:space="0" w:color="auto"/>
          </w:divBdr>
        </w:div>
        <w:div w:id="551623870">
          <w:marLeft w:val="0"/>
          <w:marRight w:val="0"/>
          <w:marTop w:val="0"/>
          <w:marBottom w:val="0"/>
          <w:divBdr>
            <w:top w:val="none" w:sz="0" w:space="0" w:color="auto"/>
            <w:left w:val="none" w:sz="0" w:space="0" w:color="auto"/>
            <w:bottom w:val="none" w:sz="0" w:space="0" w:color="auto"/>
            <w:right w:val="none" w:sz="0" w:space="0" w:color="auto"/>
          </w:divBdr>
        </w:div>
        <w:div w:id="677385128">
          <w:marLeft w:val="0"/>
          <w:marRight w:val="0"/>
          <w:marTop w:val="0"/>
          <w:marBottom w:val="0"/>
          <w:divBdr>
            <w:top w:val="none" w:sz="0" w:space="0" w:color="auto"/>
            <w:left w:val="none" w:sz="0" w:space="0" w:color="auto"/>
            <w:bottom w:val="none" w:sz="0" w:space="0" w:color="auto"/>
            <w:right w:val="none" w:sz="0" w:space="0" w:color="auto"/>
          </w:divBdr>
        </w:div>
        <w:div w:id="750391867">
          <w:marLeft w:val="0"/>
          <w:marRight w:val="0"/>
          <w:marTop w:val="0"/>
          <w:marBottom w:val="0"/>
          <w:divBdr>
            <w:top w:val="none" w:sz="0" w:space="0" w:color="auto"/>
            <w:left w:val="none" w:sz="0" w:space="0" w:color="auto"/>
            <w:bottom w:val="none" w:sz="0" w:space="0" w:color="auto"/>
            <w:right w:val="none" w:sz="0" w:space="0" w:color="auto"/>
          </w:divBdr>
        </w:div>
        <w:div w:id="807628194">
          <w:marLeft w:val="0"/>
          <w:marRight w:val="0"/>
          <w:marTop w:val="0"/>
          <w:marBottom w:val="0"/>
          <w:divBdr>
            <w:top w:val="none" w:sz="0" w:space="0" w:color="auto"/>
            <w:left w:val="none" w:sz="0" w:space="0" w:color="auto"/>
            <w:bottom w:val="none" w:sz="0" w:space="0" w:color="auto"/>
            <w:right w:val="none" w:sz="0" w:space="0" w:color="auto"/>
          </w:divBdr>
        </w:div>
        <w:div w:id="863517305">
          <w:marLeft w:val="0"/>
          <w:marRight w:val="0"/>
          <w:marTop w:val="0"/>
          <w:marBottom w:val="0"/>
          <w:divBdr>
            <w:top w:val="none" w:sz="0" w:space="0" w:color="auto"/>
            <w:left w:val="none" w:sz="0" w:space="0" w:color="auto"/>
            <w:bottom w:val="none" w:sz="0" w:space="0" w:color="auto"/>
            <w:right w:val="none" w:sz="0" w:space="0" w:color="auto"/>
          </w:divBdr>
        </w:div>
        <w:div w:id="985938939">
          <w:marLeft w:val="0"/>
          <w:marRight w:val="0"/>
          <w:marTop w:val="0"/>
          <w:marBottom w:val="0"/>
          <w:divBdr>
            <w:top w:val="none" w:sz="0" w:space="0" w:color="auto"/>
            <w:left w:val="none" w:sz="0" w:space="0" w:color="auto"/>
            <w:bottom w:val="none" w:sz="0" w:space="0" w:color="auto"/>
            <w:right w:val="none" w:sz="0" w:space="0" w:color="auto"/>
          </w:divBdr>
        </w:div>
        <w:div w:id="1054355134">
          <w:marLeft w:val="0"/>
          <w:marRight w:val="0"/>
          <w:marTop w:val="0"/>
          <w:marBottom w:val="0"/>
          <w:divBdr>
            <w:top w:val="none" w:sz="0" w:space="0" w:color="auto"/>
            <w:left w:val="none" w:sz="0" w:space="0" w:color="auto"/>
            <w:bottom w:val="none" w:sz="0" w:space="0" w:color="auto"/>
            <w:right w:val="none" w:sz="0" w:space="0" w:color="auto"/>
          </w:divBdr>
        </w:div>
        <w:div w:id="1102070483">
          <w:marLeft w:val="0"/>
          <w:marRight w:val="0"/>
          <w:marTop w:val="0"/>
          <w:marBottom w:val="0"/>
          <w:divBdr>
            <w:top w:val="none" w:sz="0" w:space="0" w:color="auto"/>
            <w:left w:val="none" w:sz="0" w:space="0" w:color="auto"/>
            <w:bottom w:val="none" w:sz="0" w:space="0" w:color="auto"/>
            <w:right w:val="none" w:sz="0" w:space="0" w:color="auto"/>
          </w:divBdr>
        </w:div>
        <w:div w:id="1315643282">
          <w:marLeft w:val="0"/>
          <w:marRight w:val="0"/>
          <w:marTop w:val="0"/>
          <w:marBottom w:val="0"/>
          <w:divBdr>
            <w:top w:val="none" w:sz="0" w:space="0" w:color="auto"/>
            <w:left w:val="none" w:sz="0" w:space="0" w:color="auto"/>
            <w:bottom w:val="none" w:sz="0" w:space="0" w:color="auto"/>
            <w:right w:val="none" w:sz="0" w:space="0" w:color="auto"/>
          </w:divBdr>
        </w:div>
        <w:div w:id="1328168257">
          <w:marLeft w:val="0"/>
          <w:marRight w:val="0"/>
          <w:marTop w:val="0"/>
          <w:marBottom w:val="0"/>
          <w:divBdr>
            <w:top w:val="none" w:sz="0" w:space="0" w:color="auto"/>
            <w:left w:val="none" w:sz="0" w:space="0" w:color="auto"/>
            <w:bottom w:val="none" w:sz="0" w:space="0" w:color="auto"/>
            <w:right w:val="none" w:sz="0" w:space="0" w:color="auto"/>
          </w:divBdr>
        </w:div>
        <w:div w:id="1430465140">
          <w:marLeft w:val="0"/>
          <w:marRight w:val="0"/>
          <w:marTop w:val="0"/>
          <w:marBottom w:val="0"/>
          <w:divBdr>
            <w:top w:val="none" w:sz="0" w:space="0" w:color="auto"/>
            <w:left w:val="none" w:sz="0" w:space="0" w:color="auto"/>
            <w:bottom w:val="none" w:sz="0" w:space="0" w:color="auto"/>
            <w:right w:val="none" w:sz="0" w:space="0" w:color="auto"/>
          </w:divBdr>
        </w:div>
        <w:div w:id="1812868273">
          <w:marLeft w:val="0"/>
          <w:marRight w:val="0"/>
          <w:marTop w:val="0"/>
          <w:marBottom w:val="0"/>
          <w:divBdr>
            <w:top w:val="none" w:sz="0" w:space="0" w:color="auto"/>
            <w:left w:val="none" w:sz="0" w:space="0" w:color="auto"/>
            <w:bottom w:val="none" w:sz="0" w:space="0" w:color="auto"/>
            <w:right w:val="none" w:sz="0" w:space="0" w:color="auto"/>
          </w:divBdr>
        </w:div>
        <w:div w:id="1841965453">
          <w:marLeft w:val="0"/>
          <w:marRight w:val="0"/>
          <w:marTop w:val="0"/>
          <w:marBottom w:val="0"/>
          <w:divBdr>
            <w:top w:val="none" w:sz="0" w:space="0" w:color="auto"/>
            <w:left w:val="none" w:sz="0" w:space="0" w:color="auto"/>
            <w:bottom w:val="none" w:sz="0" w:space="0" w:color="auto"/>
            <w:right w:val="none" w:sz="0" w:space="0" w:color="auto"/>
          </w:divBdr>
        </w:div>
        <w:div w:id="1892423494">
          <w:marLeft w:val="0"/>
          <w:marRight w:val="0"/>
          <w:marTop w:val="0"/>
          <w:marBottom w:val="0"/>
          <w:divBdr>
            <w:top w:val="none" w:sz="0" w:space="0" w:color="auto"/>
            <w:left w:val="none" w:sz="0" w:space="0" w:color="auto"/>
            <w:bottom w:val="none" w:sz="0" w:space="0" w:color="auto"/>
            <w:right w:val="none" w:sz="0" w:space="0" w:color="auto"/>
          </w:divBdr>
        </w:div>
        <w:div w:id="1915357581">
          <w:marLeft w:val="0"/>
          <w:marRight w:val="0"/>
          <w:marTop w:val="0"/>
          <w:marBottom w:val="0"/>
          <w:divBdr>
            <w:top w:val="none" w:sz="0" w:space="0" w:color="auto"/>
            <w:left w:val="none" w:sz="0" w:space="0" w:color="auto"/>
            <w:bottom w:val="none" w:sz="0" w:space="0" w:color="auto"/>
            <w:right w:val="none" w:sz="0" w:space="0" w:color="auto"/>
          </w:divBdr>
        </w:div>
        <w:div w:id="1993367873">
          <w:marLeft w:val="0"/>
          <w:marRight w:val="0"/>
          <w:marTop w:val="0"/>
          <w:marBottom w:val="0"/>
          <w:divBdr>
            <w:top w:val="none" w:sz="0" w:space="0" w:color="auto"/>
            <w:left w:val="none" w:sz="0" w:space="0" w:color="auto"/>
            <w:bottom w:val="none" w:sz="0" w:space="0" w:color="auto"/>
            <w:right w:val="none" w:sz="0" w:space="0" w:color="auto"/>
          </w:divBdr>
        </w:div>
      </w:divsChild>
    </w:div>
    <w:div w:id="1683631851">
      <w:bodyDiv w:val="1"/>
      <w:marLeft w:val="0"/>
      <w:marRight w:val="0"/>
      <w:marTop w:val="0"/>
      <w:marBottom w:val="0"/>
      <w:divBdr>
        <w:top w:val="none" w:sz="0" w:space="0" w:color="auto"/>
        <w:left w:val="none" w:sz="0" w:space="0" w:color="auto"/>
        <w:bottom w:val="none" w:sz="0" w:space="0" w:color="auto"/>
        <w:right w:val="none" w:sz="0" w:space="0" w:color="auto"/>
      </w:divBdr>
      <w:divsChild>
        <w:div w:id="10844879">
          <w:marLeft w:val="0"/>
          <w:marRight w:val="0"/>
          <w:marTop w:val="0"/>
          <w:marBottom w:val="0"/>
          <w:divBdr>
            <w:top w:val="none" w:sz="0" w:space="0" w:color="auto"/>
            <w:left w:val="none" w:sz="0" w:space="0" w:color="auto"/>
            <w:bottom w:val="none" w:sz="0" w:space="0" w:color="auto"/>
            <w:right w:val="none" w:sz="0" w:space="0" w:color="auto"/>
          </w:divBdr>
          <w:divsChild>
            <w:div w:id="1682512761">
              <w:marLeft w:val="0"/>
              <w:marRight w:val="0"/>
              <w:marTop w:val="0"/>
              <w:marBottom w:val="0"/>
              <w:divBdr>
                <w:top w:val="none" w:sz="0" w:space="0" w:color="auto"/>
                <w:left w:val="none" w:sz="0" w:space="0" w:color="auto"/>
                <w:bottom w:val="none" w:sz="0" w:space="0" w:color="auto"/>
                <w:right w:val="none" w:sz="0" w:space="0" w:color="auto"/>
              </w:divBdr>
            </w:div>
          </w:divsChild>
        </w:div>
        <w:div w:id="13116198">
          <w:marLeft w:val="0"/>
          <w:marRight w:val="0"/>
          <w:marTop w:val="0"/>
          <w:marBottom w:val="0"/>
          <w:divBdr>
            <w:top w:val="none" w:sz="0" w:space="0" w:color="auto"/>
            <w:left w:val="none" w:sz="0" w:space="0" w:color="auto"/>
            <w:bottom w:val="none" w:sz="0" w:space="0" w:color="auto"/>
            <w:right w:val="none" w:sz="0" w:space="0" w:color="auto"/>
          </w:divBdr>
          <w:divsChild>
            <w:div w:id="335422667">
              <w:marLeft w:val="0"/>
              <w:marRight w:val="0"/>
              <w:marTop w:val="0"/>
              <w:marBottom w:val="0"/>
              <w:divBdr>
                <w:top w:val="none" w:sz="0" w:space="0" w:color="auto"/>
                <w:left w:val="none" w:sz="0" w:space="0" w:color="auto"/>
                <w:bottom w:val="none" w:sz="0" w:space="0" w:color="auto"/>
                <w:right w:val="none" w:sz="0" w:space="0" w:color="auto"/>
              </w:divBdr>
            </w:div>
          </w:divsChild>
        </w:div>
        <w:div w:id="22172706">
          <w:marLeft w:val="0"/>
          <w:marRight w:val="0"/>
          <w:marTop w:val="0"/>
          <w:marBottom w:val="0"/>
          <w:divBdr>
            <w:top w:val="none" w:sz="0" w:space="0" w:color="auto"/>
            <w:left w:val="none" w:sz="0" w:space="0" w:color="auto"/>
            <w:bottom w:val="none" w:sz="0" w:space="0" w:color="auto"/>
            <w:right w:val="none" w:sz="0" w:space="0" w:color="auto"/>
          </w:divBdr>
          <w:divsChild>
            <w:div w:id="1283609866">
              <w:marLeft w:val="0"/>
              <w:marRight w:val="0"/>
              <w:marTop w:val="0"/>
              <w:marBottom w:val="0"/>
              <w:divBdr>
                <w:top w:val="none" w:sz="0" w:space="0" w:color="auto"/>
                <w:left w:val="none" w:sz="0" w:space="0" w:color="auto"/>
                <w:bottom w:val="none" w:sz="0" w:space="0" w:color="auto"/>
                <w:right w:val="none" w:sz="0" w:space="0" w:color="auto"/>
              </w:divBdr>
            </w:div>
          </w:divsChild>
        </w:div>
        <w:div w:id="47455566">
          <w:marLeft w:val="0"/>
          <w:marRight w:val="0"/>
          <w:marTop w:val="0"/>
          <w:marBottom w:val="0"/>
          <w:divBdr>
            <w:top w:val="none" w:sz="0" w:space="0" w:color="auto"/>
            <w:left w:val="none" w:sz="0" w:space="0" w:color="auto"/>
            <w:bottom w:val="none" w:sz="0" w:space="0" w:color="auto"/>
            <w:right w:val="none" w:sz="0" w:space="0" w:color="auto"/>
          </w:divBdr>
          <w:divsChild>
            <w:div w:id="147865207">
              <w:marLeft w:val="0"/>
              <w:marRight w:val="0"/>
              <w:marTop w:val="0"/>
              <w:marBottom w:val="0"/>
              <w:divBdr>
                <w:top w:val="none" w:sz="0" w:space="0" w:color="auto"/>
                <w:left w:val="none" w:sz="0" w:space="0" w:color="auto"/>
                <w:bottom w:val="none" w:sz="0" w:space="0" w:color="auto"/>
                <w:right w:val="none" w:sz="0" w:space="0" w:color="auto"/>
              </w:divBdr>
            </w:div>
          </w:divsChild>
        </w:div>
        <w:div w:id="217783460">
          <w:marLeft w:val="0"/>
          <w:marRight w:val="0"/>
          <w:marTop w:val="0"/>
          <w:marBottom w:val="0"/>
          <w:divBdr>
            <w:top w:val="none" w:sz="0" w:space="0" w:color="auto"/>
            <w:left w:val="none" w:sz="0" w:space="0" w:color="auto"/>
            <w:bottom w:val="none" w:sz="0" w:space="0" w:color="auto"/>
            <w:right w:val="none" w:sz="0" w:space="0" w:color="auto"/>
          </w:divBdr>
          <w:divsChild>
            <w:div w:id="327711322">
              <w:marLeft w:val="0"/>
              <w:marRight w:val="0"/>
              <w:marTop w:val="0"/>
              <w:marBottom w:val="0"/>
              <w:divBdr>
                <w:top w:val="none" w:sz="0" w:space="0" w:color="auto"/>
                <w:left w:val="none" w:sz="0" w:space="0" w:color="auto"/>
                <w:bottom w:val="none" w:sz="0" w:space="0" w:color="auto"/>
                <w:right w:val="none" w:sz="0" w:space="0" w:color="auto"/>
              </w:divBdr>
            </w:div>
          </w:divsChild>
        </w:div>
        <w:div w:id="287005292">
          <w:marLeft w:val="0"/>
          <w:marRight w:val="0"/>
          <w:marTop w:val="0"/>
          <w:marBottom w:val="0"/>
          <w:divBdr>
            <w:top w:val="none" w:sz="0" w:space="0" w:color="auto"/>
            <w:left w:val="none" w:sz="0" w:space="0" w:color="auto"/>
            <w:bottom w:val="none" w:sz="0" w:space="0" w:color="auto"/>
            <w:right w:val="none" w:sz="0" w:space="0" w:color="auto"/>
          </w:divBdr>
          <w:divsChild>
            <w:div w:id="1062673080">
              <w:marLeft w:val="0"/>
              <w:marRight w:val="0"/>
              <w:marTop w:val="0"/>
              <w:marBottom w:val="0"/>
              <w:divBdr>
                <w:top w:val="none" w:sz="0" w:space="0" w:color="auto"/>
                <w:left w:val="none" w:sz="0" w:space="0" w:color="auto"/>
                <w:bottom w:val="none" w:sz="0" w:space="0" w:color="auto"/>
                <w:right w:val="none" w:sz="0" w:space="0" w:color="auto"/>
              </w:divBdr>
            </w:div>
          </w:divsChild>
        </w:div>
        <w:div w:id="348413212">
          <w:marLeft w:val="0"/>
          <w:marRight w:val="0"/>
          <w:marTop w:val="0"/>
          <w:marBottom w:val="0"/>
          <w:divBdr>
            <w:top w:val="none" w:sz="0" w:space="0" w:color="auto"/>
            <w:left w:val="none" w:sz="0" w:space="0" w:color="auto"/>
            <w:bottom w:val="none" w:sz="0" w:space="0" w:color="auto"/>
            <w:right w:val="none" w:sz="0" w:space="0" w:color="auto"/>
          </w:divBdr>
          <w:divsChild>
            <w:div w:id="494732229">
              <w:marLeft w:val="0"/>
              <w:marRight w:val="0"/>
              <w:marTop w:val="0"/>
              <w:marBottom w:val="0"/>
              <w:divBdr>
                <w:top w:val="none" w:sz="0" w:space="0" w:color="auto"/>
                <w:left w:val="none" w:sz="0" w:space="0" w:color="auto"/>
                <w:bottom w:val="none" w:sz="0" w:space="0" w:color="auto"/>
                <w:right w:val="none" w:sz="0" w:space="0" w:color="auto"/>
              </w:divBdr>
            </w:div>
          </w:divsChild>
        </w:div>
        <w:div w:id="443235984">
          <w:marLeft w:val="0"/>
          <w:marRight w:val="0"/>
          <w:marTop w:val="0"/>
          <w:marBottom w:val="0"/>
          <w:divBdr>
            <w:top w:val="none" w:sz="0" w:space="0" w:color="auto"/>
            <w:left w:val="none" w:sz="0" w:space="0" w:color="auto"/>
            <w:bottom w:val="none" w:sz="0" w:space="0" w:color="auto"/>
            <w:right w:val="none" w:sz="0" w:space="0" w:color="auto"/>
          </w:divBdr>
          <w:divsChild>
            <w:div w:id="729226606">
              <w:marLeft w:val="0"/>
              <w:marRight w:val="0"/>
              <w:marTop w:val="0"/>
              <w:marBottom w:val="0"/>
              <w:divBdr>
                <w:top w:val="none" w:sz="0" w:space="0" w:color="auto"/>
                <w:left w:val="none" w:sz="0" w:space="0" w:color="auto"/>
                <w:bottom w:val="none" w:sz="0" w:space="0" w:color="auto"/>
                <w:right w:val="none" w:sz="0" w:space="0" w:color="auto"/>
              </w:divBdr>
            </w:div>
          </w:divsChild>
        </w:div>
        <w:div w:id="446893332">
          <w:marLeft w:val="0"/>
          <w:marRight w:val="0"/>
          <w:marTop w:val="0"/>
          <w:marBottom w:val="0"/>
          <w:divBdr>
            <w:top w:val="none" w:sz="0" w:space="0" w:color="auto"/>
            <w:left w:val="none" w:sz="0" w:space="0" w:color="auto"/>
            <w:bottom w:val="none" w:sz="0" w:space="0" w:color="auto"/>
            <w:right w:val="none" w:sz="0" w:space="0" w:color="auto"/>
          </w:divBdr>
          <w:divsChild>
            <w:div w:id="488179096">
              <w:marLeft w:val="0"/>
              <w:marRight w:val="0"/>
              <w:marTop w:val="0"/>
              <w:marBottom w:val="0"/>
              <w:divBdr>
                <w:top w:val="none" w:sz="0" w:space="0" w:color="auto"/>
                <w:left w:val="none" w:sz="0" w:space="0" w:color="auto"/>
                <w:bottom w:val="none" w:sz="0" w:space="0" w:color="auto"/>
                <w:right w:val="none" w:sz="0" w:space="0" w:color="auto"/>
              </w:divBdr>
            </w:div>
          </w:divsChild>
        </w:div>
        <w:div w:id="453909034">
          <w:marLeft w:val="0"/>
          <w:marRight w:val="0"/>
          <w:marTop w:val="0"/>
          <w:marBottom w:val="0"/>
          <w:divBdr>
            <w:top w:val="none" w:sz="0" w:space="0" w:color="auto"/>
            <w:left w:val="none" w:sz="0" w:space="0" w:color="auto"/>
            <w:bottom w:val="none" w:sz="0" w:space="0" w:color="auto"/>
            <w:right w:val="none" w:sz="0" w:space="0" w:color="auto"/>
          </w:divBdr>
          <w:divsChild>
            <w:div w:id="1880311316">
              <w:marLeft w:val="0"/>
              <w:marRight w:val="0"/>
              <w:marTop w:val="0"/>
              <w:marBottom w:val="0"/>
              <w:divBdr>
                <w:top w:val="none" w:sz="0" w:space="0" w:color="auto"/>
                <w:left w:val="none" w:sz="0" w:space="0" w:color="auto"/>
                <w:bottom w:val="none" w:sz="0" w:space="0" w:color="auto"/>
                <w:right w:val="none" w:sz="0" w:space="0" w:color="auto"/>
              </w:divBdr>
            </w:div>
          </w:divsChild>
        </w:div>
        <w:div w:id="456922310">
          <w:marLeft w:val="0"/>
          <w:marRight w:val="0"/>
          <w:marTop w:val="0"/>
          <w:marBottom w:val="0"/>
          <w:divBdr>
            <w:top w:val="none" w:sz="0" w:space="0" w:color="auto"/>
            <w:left w:val="none" w:sz="0" w:space="0" w:color="auto"/>
            <w:bottom w:val="none" w:sz="0" w:space="0" w:color="auto"/>
            <w:right w:val="none" w:sz="0" w:space="0" w:color="auto"/>
          </w:divBdr>
          <w:divsChild>
            <w:div w:id="352729233">
              <w:marLeft w:val="0"/>
              <w:marRight w:val="0"/>
              <w:marTop w:val="0"/>
              <w:marBottom w:val="0"/>
              <w:divBdr>
                <w:top w:val="none" w:sz="0" w:space="0" w:color="auto"/>
                <w:left w:val="none" w:sz="0" w:space="0" w:color="auto"/>
                <w:bottom w:val="none" w:sz="0" w:space="0" w:color="auto"/>
                <w:right w:val="none" w:sz="0" w:space="0" w:color="auto"/>
              </w:divBdr>
            </w:div>
            <w:div w:id="432361047">
              <w:marLeft w:val="0"/>
              <w:marRight w:val="0"/>
              <w:marTop w:val="0"/>
              <w:marBottom w:val="0"/>
              <w:divBdr>
                <w:top w:val="none" w:sz="0" w:space="0" w:color="auto"/>
                <w:left w:val="none" w:sz="0" w:space="0" w:color="auto"/>
                <w:bottom w:val="none" w:sz="0" w:space="0" w:color="auto"/>
                <w:right w:val="none" w:sz="0" w:space="0" w:color="auto"/>
              </w:divBdr>
            </w:div>
            <w:div w:id="677776230">
              <w:marLeft w:val="0"/>
              <w:marRight w:val="0"/>
              <w:marTop w:val="0"/>
              <w:marBottom w:val="0"/>
              <w:divBdr>
                <w:top w:val="none" w:sz="0" w:space="0" w:color="auto"/>
                <w:left w:val="none" w:sz="0" w:space="0" w:color="auto"/>
                <w:bottom w:val="none" w:sz="0" w:space="0" w:color="auto"/>
                <w:right w:val="none" w:sz="0" w:space="0" w:color="auto"/>
              </w:divBdr>
            </w:div>
            <w:div w:id="910887350">
              <w:marLeft w:val="0"/>
              <w:marRight w:val="0"/>
              <w:marTop w:val="0"/>
              <w:marBottom w:val="0"/>
              <w:divBdr>
                <w:top w:val="none" w:sz="0" w:space="0" w:color="auto"/>
                <w:left w:val="none" w:sz="0" w:space="0" w:color="auto"/>
                <w:bottom w:val="none" w:sz="0" w:space="0" w:color="auto"/>
                <w:right w:val="none" w:sz="0" w:space="0" w:color="auto"/>
              </w:divBdr>
            </w:div>
            <w:div w:id="916982812">
              <w:marLeft w:val="0"/>
              <w:marRight w:val="0"/>
              <w:marTop w:val="0"/>
              <w:marBottom w:val="0"/>
              <w:divBdr>
                <w:top w:val="none" w:sz="0" w:space="0" w:color="auto"/>
                <w:left w:val="none" w:sz="0" w:space="0" w:color="auto"/>
                <w:bottom w:val="none" w:sz="0" w:space="0" w:color="auto"/>
                <w:right w:val="none" w:sz="0" w:space="0" w:color="auto"/>
              </w:divBdr>
            </w:div>
            <w:div w:id="1365132453">
              <w:marLeft w:val="0"/>
              <w:marRight w:val="0"/>
              <w:marTop w:val="0"/>
              <w:marBottom w:val="0"/>
              <w:divBdr>
                <w:top w:val="none" w:sz="0" w:space="0" w:color="auto"/>
                <w:left w:val="none" w:sz="0" w:space="0" w:color="auto"/>
                <w:bottom w:val="none" w:sz="0" w:space="0" w:color="auto"/>
                <w:right w:val="none" w:sz="0" w:space="0" w:color="auto"/>
              </w:divBdr>
            </w:div>
            <w:div w:id="1420250567">
              <w:marLeft w:val="0"/>
              <w:marRight w:val="0"/>
              <w:marTop w:val="0"/>
              <w:marBottom w:val="0"/>
              <w:divBdr>
                <w:top w:val="none" w:sz="0" w:space="0" w:color="auto"/>
                <w:left w:val="none" w:sz="0" w:space="0" w:color="auto"/>
                <w:bottom w:val="none" w:sz="0" w:space="0" w:color="auto"/>
                <w:right w:val="none" w:sz="0" w:space="0" w:color="auto"/>
              </w:divBdr>
            </w:div>
            <w:div w:id="1525364128">
              <w:marLeft w:val="0"/>
              <w:marRight w:val="0"/>
              <w:marTop w:val="0"/>
              <w:marBottom w:val="0"/>
              <w:divBdr>
                <w:top w:val="none" w:sz="0" w:space="0" w:color="auto"/>
                <w:left w:val="none" w:sz="0" w:space="0" w:color="auto"/>
                <w:bottom w:val="none" w:sz="0" w:space="0" w:color="auto"/>
                <w:right w:val="none" w:sz="0" w:space="0" w:color="auto"/>
              </w:divBdr>
            </w:div>
            <w:div w:id="2086219494">
              <w:marLeft w:val="0"/>
              <w:marRight w:val="0"/>
              <w:marTop w:val="0"/>
              <w:marBottom w:val="0"/>
              <w:divBdr>
                <w:top w:val="none" w:sz="0" w:space="0" w:color="auto"/>
                <w:left w:val="none" w:sz="0" w:space="0" w:color="auto"/>
                <w:bottom w:val="none" w:sz="0" w:space="0" w:color="auto"/>
                <w:right w:val="none" w:sz="0" w:space="0" w:color="auto"/>
              </w:divBdr>
            </w:div>
            <w:div w:id="2128966739">
              <w:marLeft w:val="0"/>
              <w:marRight w:val="0"/>
              <w:marTop w:val="0"/>
              <w:marBottom w:val="0"/>
              <w:divBdr>
                <w:top w:val="none" w:sz="0" w:space="0" w:color="auto"/>
                <w:left w:val="none" w:sz="0" w:space="0" w:color="auto"/>
                <w:bottom w:val="none" w:sz="0" w:space="0" w:color="auto"/>
                <w:right w:val="none" w:sz="0" w:space="0" w:color="auto"/>
              </w:divBdr>
            </w:div>
          </w:divsChild>
        </w:div>
        <w:div w:id="470244981">
          <w:marLeft w:val="0"/>
          <w:marRight w:val="0"/>
          <w:marTop w:val="0"/>
          <w:marBottom w:val="0"/>
          <w:divBdr>
            <w:top w:val="none" w:sz="0" w:space="0" w:color="auto"/>
            <w:left w:val="none" w:sz="0" w:space="0" w:color="auto"/>
            <w:bottom w:val="none" w:sz="0" w:space="0" w:color="auto"/>
            <w:right w:val="none" w:sz="0" w:space="0" w:color="auto"/>
          </w:divBdr>
          <w:divsChild>
            <w:div w:id="2071223553">
              <w:marLeft w:val="0"/>
              <w:marRight w:val="0"/>
              <w:marTop w:val="0"/>
              <w:marBottom w:val="0"/>
              <w:divBdr>
                <w:top w:val="none" w:sz="0" w:space="0" w:color="auto"/>
                <w:left w:val="none" w:sz="0" w:space="0" w:color="auto"/>
                <w:bottom w:val="none" w:sz="0" w:space="0" w:color="auto"/>
                <w:right w:val="none" w:sz="0" w:space="0" w:color="auto"/>
              </w:divBdr>
            </w:div>
          </w:divsChild>
        </w:div>
        <w:div w:id="502282455">
          <w:marLeft w:val="0"/>
          <w:marRight w:val="0"/>
          <w:marTop w:val="0"/>
          <w:marBottom w:val="0"/>
          <w:divBdr>
            <w:top w:val="none" w:sz="0" w:space="0" w:color="auto"/>
            <w:left w:val="none" w:sz="0" w:space="0" w:color="auto"/>
            <w:bottom w:val="none" w:sz="0" w:space="0" w:color="auto"/>
            <w:right w:val="none" w:sz="0" w:space="0" w:color="auto"/>
          </w:divBdr>
          <w:divsChild>
            <w:div w:id="905458355">
              <w:marLeft w:val="0"/>
              <w:marRight w:val="0"/>
              <w:marTop w:val="0"/>
              <w:marBottom w:val="0"/>
              <w:divBdr>
                <w:top w:val="none" w:sz="0" w:space="0" w:color="auto"/>
                <w:left w:val="none" w:sz="0" w:space="0" w:color="auto"/>
                <w:bottom w:val="none" w:sz="0" w:space="0" w:color="auto"/>
                <w:right w:val="none" w:sz="0" w:space="0" w:color="auto"/>
              </w:divBdr>
            </w:div>
          </w:divsChild>
        </w:div>
        <w:div w:id="505049440">
          <w:marLeft w:val="0"/>
          <w:marRight w:val="0"/>
          <w:marTop w:val="0"/>
          <w:marBottom w:val="0"/>
          <w:divBdr>
            <w:top w:val="none" w:sz="0" w:space="0" w:color="auto"/>
            <w:left w:val="none" w:sz="0" w:space="0" w:color="auto"/>
            <w:bottom w:val="none" w:sz="0" w:space="0" w:color="auto"/>
            <w:right w:val="none" w:sz="0" w:space="0" w:color="auto"/>
          </w:divBdr>
          <w:divsChild>
            <w:div w:id="1637644617">
              <w:marLeft w:val="0"/>
              <w:marRight w:val="0"/>
              <w:marTop w:val="0"/>
              <w:marBottom w:val="0"/>
              <w:divBdr>
                <w:top w:val="none" w:sz="0" w:space="0" w:color="auto"/>
                <w:left w:val="none" w:sz="0" w:space="0" w:color="auto"/>
                <w:bottom w:val="none" w:sz="0" w:space="0" w:color="auto"/>
                <w:right w:val="none" w:sz="0" w:space="0" w:color="auto"/>
              </w:divBdr>
            </w:div>
          </w:divsChild>
        </w:div>
        <w:div w:id="527714932">
          <w:marLeft w:val="0"/>
          <w:marRight w:val="0"/>
          <w:marTop w:val="0"/>
          <w:marBottom w:val="0"/>
          <w:divBdr>
            <w:top w:val="none" w:sz="0" w:space="0" w:color="auto"/>
            <w:left w:val="none" w:sz="0" w:space="0" w:color="auto"/>
            <w:bottom w:val="none" w:sz="0" w:space="0" w:color="auto"/>
            <w:right w:val="none" w:sz="0" w:space="0" w:color="auto"/>
          </w:divBdr>
          <w:divsChild>
            <w:div w:id="1675839691">
              <w:marLeft w:val="0"/>
              <w:marRight w:val="0"/>
              <w:marTop w:val="0"/>
              <w:marBottom w:val="0"/>
              <w:divBdr>
                <w:top w:val="none" w:sz="0" w:space="0" w:color="auto"/>
                <w:left w:val="none" w:sz="0" w:space="0" w:color="auto"/>
                <w:bottom w:val="none" w:sz="0" w:space="0" w:color="auto"/>
                <w:right w:val="none" w:sz="0" w:space="0" w:color="auto"/>
              </w:divBdr>
            </w:div>
          </w:divsChild>
        </w:div>
        <w:div w:id="544410613">
          <w:marLeft w:val="0"/>
          <w:marRight w:val="0"/>
          <w:marTop w:val="0"/>
          <w:marBottom w:val="0"/>
          <w:divBdr>
            <w:top w:val="none" w:sz="0" w:space="0" w:color="auto"/>
            <w:left w:val="none" w:sz="0" w:space="0" w:color="auto"/>
            <w:bottom w:val="none" w:sz="0" w:space="0" w:color="auto"/>
            <w:right w:val="none" w:sz="0" w:space="0" w:color="auto"/>
          </w:divBdr>
          <w:divsChild>
            <w:div w:id="426775374">
              <w:marLeft w:val="0"/>
              <w:marRight w:val="0"/>
              <w:marTop w:val="0"/>
              <w:marBottom w:val="0"/>
              <w:divBdr>
                <w:top w:val="none" w:sz="0" w:space="0" w:color="auto"/>
                <w:left w:val="none" w:sz="0" w:space="0" w:color="auto"/>
                <w:bottom w:val="none" w:sz="0" w:space="0" w:color="auto"/>
                <w:right w:val="none" w:sz="0" w:space="0" w:color="auto"/>
              </w:divBdr>
            </w:div>
          </w:divsChild>
        </w:div>
        <w:div w:id="638195852">
          <w:marLeft w:val="0"/>
          <w:marRight w:val="0"/>
          <w:marTop w:val="0"/>
          <w:marBottom w:val="0"/>
          <w:divBdr>
            <w:top w:val="none" w:sz="0" w:space="0" w:color="auto"/>
            <w:left w:val="none" w:sz="0" w:space="0" w:color="auto"/>
            <w:bottom w:val="none" w:sz="0" w:space="0" w:color="auto"/>
            <w:right w:val="none" w:sz="0" w:space="0" w:color="auto"/>
          </w:divBdr>
          <w:divsChild>
            <w:div w:id="1879662990">
              <w:marLeft w:val="0"/>
              <w:marRight w:val="0"/>
              <w:marTop w:val="0"/>
              <w:marBottom w:val="0"/>
              <w:divBdr>
                <w:top w:val="none" w:sz="0" w:space="0" w:color="auto"/>
                <w:left w:val="none" w:sz="0" w:space="0" w:color="auto"/>
                <w:bottom w:val="none" w:sz="0" w:space="0" w:color="auto"/>
                <w:right w:val="none" w:sz="0" w:space="0" w:color="auto"/>
              </w:divBdr>
            </w:div>
          </w:divsChild>
        </w:div>
        <w:div w:id="700982655">
          <w:marLeft w:val="0"/>
          <w:marRight w:val="0"/>
          <w:marTop w:val="0"/>
          <w:marBottom w:val="0"/>
          <w:divBdr>
            <w:top w:val="none" w:sz="0" w:space="0" w:color="auto"/>
            <w:left w:val="none" w:sz="0" w:space="0" w:color="auto"/>
            <w:bottom w:val="none" w:sz="0" w:space="0" w:color="auto"/>
            <w:right w:val="none" w:sz="0" w:space="0" w:color="auto"/>
          </w:divBdr>
          <w:divsChild>
            <w:div w:id="16545778">
              <w:marLeft w:val="0"/>
              <w:marRight w:val="0"/>
              <w:marTop w:val="0"/>
              <w:marBottom w:val="0"/>
              <w:divBdr>
                <w:top w:val="none" w:sz="0" w:space="0" w:color="auto"/>
                <w:left w:val="none" w:sz="0" w:space="0" w:color="auto"/>
                <w:bottom w:val="none" w:sz="0" w:space="0" w:color="auto"/>
                <w:right w:val="none" w:sz="0" w:space="0" w:color="auto"/>
              </w:divBdr>
            </w:div>
          </w:divsChild>
        </w:div>
        <w:div w:id="724722617">
          <w:marLeft w:val="0"/>
          <w:marRight w:val="0"/>
          <w:marTop w:val="0"/>
          <w:marBottom w:val="0"/>
          <w:divBdr>
            <w:top w:val="none" w:sz="0" w:space="0" w:color="auto"/>
            <w:left w:val="none" w:sz="0" w:space="0" w:color="auto"/>
            <w:bottom w:val="none" w:sz="0" w:space="0" w:color="auto"/>
            <w:right w:val="none" w:sz="0" w:space="0" w:color="auto"/>
          </w:divBdr>
          <w:divsChild>
            <w:div w:id="1359504996">
              <w:marLeft w:val="0"/>
              <w:marRight w:val="0"/>
              <w:marTop w:val="0"/>
              <w:marBottom w:val="0"/>
              <w:divBdr>
                <w:top w:val="none" w:sz="0" w:space="0" w:color="auto"/>
                <w:left w:val="none" w:sz="0" w:space="0" w:color="auto"/>
                <w:bottom w:val="none" w:sz="0" w:space="0" w:color="auto"/>
                <w:right w:val="none" w:sz="0" w:space="0" w:color="auto"/>
              </w:divBdr>
            </w:div>
          </w:divsChild>
        </w:div>
        <w:div w:id="767577788">
          <w:marLeft w:val="0"/>
          <w:marRight w:val="0"/>
          <w:marTop w:val="0"/>
          <w:marBottom w:val="0"/>
          <w:divBdr>
            <w:top w:val="none" w:sz="0" w:space="0" w:color="auto"/>
            <w:left w:val="none" w:sz="0" w:space="0" w:color="auto"/>
            <w:bottom w:val="none" w:sz="0" w:space="0" w:color="auto"/>
            <w:right w:val="none" w:sz="0" w:space="0" w:color="auto"/>
          </w:divBdr>
          <w:divsChild>
            <w:div w:id="1300067284">
              <w:marLeft w:val="0"/>
              <w:marRight w:val="0"/>
              <w:marTop w:val="0"/>
              <w:marBottom w:val="0"/>
              <w:divBdr>
                <w:top w:val="none" w:sz="0" w:space="0" w:color="auto"/>
                <w:left w:val="none" w:sz="0" w:space="0" w:color="auto"/>
                <w:bottom w:val="none" w:sz="0" w:space="0" w:color="auto"/>
                <w:right w:val="none" w:sz="0" w:space="0" w:color="auto"/>
              </w:divBdr>
            </w:div>
          </w:divsChild>
        </w:div>
        <w:div w:id="777288711">
          <w:marLeft w:val="0"/>
          <w:marRight w:val="0"/>
          <w:marTop w:val="0"/>
          <w:marBottom w:val="0"/>
          <w:divBdr>
            <w:top w:val="none" w:sz="0" w:space="0" w:color="auto"/>
            <w:left w:val="none" w:sz="0" w:space="0" w:color="auto"/>
            <w:bottom w:val="none" w:sz="0" w:space="0" w:color="auto"/>
            <w:right w:val="none" w:sz="0" w:space="0" w:color="auto"/>
          </w:divBdr>
          <w:divsChild>
            <w:div w:id="63333935">
              <w:marLeft w:val="0"/>
              <w:marRight w:val="0"/>
              <w:marTop w:val="0"/>
              <w:marBottom w:val="0"/>
              <w:divBdr>
                <w:top w:val="none" w:sz="0" w:space="0" w:color="auto"/>
                <w:left w:val="none" w:sz="0" w:space="0" w:color="auto"/>
                <w:bottom w:val="none" w:sz="0" w:space="0" w:color="auto"/>
                <w:right w:val="none" w:sz="0" w:space="0" w:color="auto"/>
              </w:divBdr>
            </w:div>
          </w:divsChild>
        </w:div>
        <w:div w:id="976110164">
          <w:marLeft w:val="0"/>
          <w:marRight w:val="0"/>
          <w:marTop w:val="0"/>
          <w:marBottom w:val="0"/>
          <w:divBdr>
            <w:top w:val="none" w:sz="0" w:space="0" w:color="auto"/>
            <w:left w:val="none" w:sz="0" w:space="0" w:color="auto"/>
            <w:bottom w:val="none" w:sz="0" w:space="0" w:color="auto"/>
            <w:right w:val="none" w:sz="0" w:space="0" w:color="auto"/>
          </w:divBdr>
          <w:divsChild>
            <w:div w:id="137697023">
              <w:marLeft w:val="0"/>
              <w:marRight w:val="0"/>
              <w:marTop w:val="0"/>
              <w:marBottom w:val="0"/>
              <w:divBdr>
                <w:top w:val="none" w:sz="0" w:space="0" w:color="auto"/>
                <w:left w:val="none" w:sz="0" w:space="0" w:color="auto"/>
                <w:bottom w:val="none" w:sz="0" w:space="0" w:color="auto"/>
                <w:right w:val="none" w:sz="0" w:space="0" w:color="auto"/>
              </w:divBdr>
            </w:div>
          </w:divsChild>
        </w:div>
        <w:div w:id="1058479986">
          <w:marLeft w:val="0"/>
          <w:marRight w:val="0"/>
          <w:marTop w:val="0"/>
          <w:marBottom w:val="0"/>
          <w:divBdr>
            <w:top w:val="none" w:sz="0" w:space="0" w:color="auto"/>
            <w:left w:val="none" w:sz="0" w:space="0" w:color="auto"/>
            <w:bottom w:val="none" w:sz="0" w:space="0" w:color="auto"/>
            <w:right w:val="none" w:sz="0" w:space="0" w:color="auto"/>
          </w:divBdr>
          <w:divsChild>
            <w:div w:id="1627348823">
              <w:marLeft w:val="0"/>
              <w:marRight w:val="0"/>
              <w:marTop w:val="0"/>
              <w:marBottom w:val="0"/>
              <w:divBdr>
                <w:top w:val="none" w:sz="0" w:space="0" w:color="auto"/>
                <w:left w:val="none" w:sz="0" w:space="0" w:color="auto"/>
                <w:bottom w:val="none" w:sz="0" w:space="0" w:color="auto"/>
                <w:right w:val="none" w:sz="0" w:space="0" w:color="auto"/>
              </w:divBdr>
            </w:div>
          </w:divsChild>
        </w:div>
        <w:div w:id="1132091275">
          <w:marLeft w:val="0"/>
          <w:marRight w:val="0"/>
          <w:marTop w:val="0"/>
          <w:marBottom w:val="0"/>
          <w:divBdr>
            <w:top w:val="none" w:sz="0" w:space="0" w:color="auto"/>
            <w:left w:val="none" w:sz="0" w:space="0" w:color="auto"/>
            <w:bottom w:val="none" w:sz="0" w:space="0" w:color="auto"/>
            <w:right w:val="none" w:sz="0" w:space="0" w:color="auto"/>
          </w:divBdr>
          <w:divsChild>
            <w:div w:id="950942506">
              <w:marLeft w:val="0"/>
              <w:marRight w:val="0"/>
              <w:marTop w:val="0"/>
              <w:marBottom w:val="0"/>
              <w:divBdr>
                <w:top w:val="none" w:sz="0" w:space="0" w:color="auto"/>
                <w:left w:val="none" w:sz="0" w:space="0" w:color="auto"/>
                <w:bottom w:val="none" w:sz="0" w:space="0" w:color="auto"/>
                <w:right w:val="none" w:sz="0" w:space="0" w:color="auto"/>
              </w:divBdr>
            </w:div>
          </w:divsChild>
        </w:div>
        <w:div w:id="1258245519">
          <w:marLeft w:val="0"/>
          <w:marRight w:val="0"/>
          <w:marTop w:val="0"/>
          <w:marBottom w:val="0"/>
          <w:divBdr>
            <w:top w:val="none" w:sz="0" w:space="0" w:color="auto"/>
            <w:left w:val="none" w:sz="0" w:space="0" w:color="auto"/>
            <w:bottom w:val="none" w:sz="0" w:space="0" w:color="auto"/>
            <w:right w:val="none" w:sz="0" w:space="0" w:color="auto"/>
          </w:divBdr>
          <w:divsChild>
            <w:div w:id="1426994909">
              <w:marLeft w:val="0"/>
              <w:marRight w:val="0"/>
              <w:marTop w:val="0"/>
              <w:marBottom w:val="0"/>
              <w:divBdr>
                <w:top w:val="none" w:sz="0" w:space="0" w:color="auto"/>
                <w:left w:val="none" w:sz="0" w:space="0" w:color="auto"/>
                <w:bottom w:val="none" w:sz="0" w:space="0" w:color="auto"/>
                <w:right w:val="none" w:sz="0" w:space="0" w:color="auto"/>
              </w:divBdr>
            </w:div>
          </w:divsChild>
        </w:div>
        <w:div w:id="1312635454">
          <w:marLeft w:val="0"/>
          <w:marRight w:val="0"/>
          <w:marTop w:val="0"/>
          <w:marBottom w:val="0"/>
          <w:divBdr>
            <w:top w:val="none" w:sz="0" w:space="0" w:color="auto"/>
            <w:left w:val="none" w:sz="0" w:space="0" w:color="auto"/>
            <w:bottom w:val="none" w:sz="0" w:space="0" w:color="auto"/>
            <w:right w:val="none" w:sz="0" w:space="0" w:color="auto"/>
          </w:divBdr>
          <w:divsChild>
            <w:div w:id="642464771">
              <w:marLeft w:val="0"/>
              <w:marRight w:val="0"/>
              <w:marTop w:val="0"/>
              <w:marBottom w:val="0"/>
              <w:divBdr>
                <w:top w:val="none" w:sz="0" w:space="0" w:color="auto"/>
                <w:left w:val="none" w:sz="0" w:space="0" w:color="auto"/>
                <w:bottom w:val="none" w:sz="0" w:space="0" w:color="auto"/>
                <w:right w:val="none" w:sz="0" w:space="0" w:color="auto"/>
              </w:divBdr>
            </w:div>
          </w:divsChild>
        </w:div>
        <w:div w:id="1328095730">
          <w:marLeft w:val="0"/>
          <w:marRight w:val="0"/>
          <w:marTop w:val="0"/>
          <w:marBottom w:val="0"/>
          <w:divBdr>
            <w:top w:val="none" w:sz="0" w:space="0" w:color="auto"/>
            <w:left w:val="none" w:sz="0" w:space="0" w:color="auto"/>
            <w:bottom w:val="none" w:sz="0" w:space="0" w:color="auto"/>
            <w:right w:val="none" w:sz="0" w:space="0" w:color="auto"/>
          </w:divBdr>
          <w:divsChild>
            <w:div w:id="839739918">
              <w:marLeft w:val="0"/>
              <w:marRight w:val="0"/>
              <w:marTop w:val="0"/>
              <w:marBottom w:val="0"/>
              <w:divBdr>
                <w:top w:val="none" w:sz="0" w:space="0" w:color="auto"/>
                <w:left w:val="none" w:sz="0" w:space="0" w:color="auto"/>
                <w:bottom w:val="none" w:sz="0" w:space="0" w:color="auto"/>
                <w:right w:val="none" w:sz="0" w:space="0" w:color="auto"/>
              </w:divBdr>
            </w:div>
          </w:divsChild>
        </w:div>
        <w:div w:id="1428623309">
          <w:marLeft w:val="0"/>
          <w:marRight w:val="0"/>
          <w:marTop w:val="0"/>
          <w:marBottom w:val="0"/>
          <w:divBdr>
            <w:top w:val="none" w:sz="0" w:space="0" w:color="auto"/>
            <w:left w:val="none" w:sz="0" w:space="0" w:color="auto"/>
            <w:bottom w:val="none" w:sz="0" w:space="0" w:color="auto"/>
            <w:right w:val="none" w:sz="0" w:space="0" w:color="auto"/>
          </w:divBdr>
          <w:divsChild>
            <w:div w:id="1409308220">
              <w:marLeft w:val="0"/>
              <w:marRight w:val="0"/>
              <w:marTop w:val="0"/>
              <w:marBottom w:val="0"/>
              <w:divBdr>
                <w:top w:val="none" w:sz="0" w:space="0" w:color="auto"/>
                <w:left w:val="none" w:sz="0" w:space="0" w:color="auto"/>
                <w:bottom w:val="none" w:sz="0" w:space="0" w:color="auto"/>
                <w:right w:val="none" w:sz="0" w:space="0" w:color="auto"/>
              </w:divBdr>
            </w:div>
          </w:divsChild>
        </w:div>
        <w:div w:id="1459446799">
          <w:marLeft w:val="0"/>
          <w:marRight w:val="0"/>
          <w:marTop w:val="0"/>
          <w:marBottom w:val="0"/>
          <w:divBdr>
            <w:top w:val="none" w:sz="0" w:space="0" w:color="auto"/>
            <w:left w:val="none" w:sz="0" w:space="0" w:color="auto"/>
            <w:bottom w:val="none" w:sz="0" w:space="0" w:color="auto"/>
            <w:right w:val="none" w:sz="0" w:space="0" w:color="auto"/>
          </w:divBdr>
          <w:divsChild>
            <w:div w:id="1892843501">
              <w:marLeft w:val="0"/>
              <w:marRight w:val="0"/>
              <w:marTop w:val="0"/>
              <w:marBottom w:val="0"/>
              <w:divBdr>
                <w:top w:val="none" w:sz="0" w:space="0" w:color="auto"/>
                <w:left w:val="none" w:sz="0" w:space="0" w:color="auto"/>
                <w:bottom w:val="none" w:sz="0" w:space="0" w:color="auto"/>
                <w:right w:val="none" w:sz="0" w:space="0" w:color="auto"/>
              </w:divBdr>
            </w:div>
          </w:divsChild>
        </w:div>
        <w:div w:id="1493058254">
          <w:marLeft w:val="0"/>
          <w:marRight w:val="0"/>
          <w:marTop w:val="0"/>
          <w:marBottom w:val="0"/>
          <w:divBdr>
            <w:top w:val="none" w:sz="0" w:space="0" w:color="auto"/>
            <w:left w:val="none" w:sz="0" w:space="0" w:color="auto"/>
            <w:bottom w:val="none" w:sz="0" w:space="0" w:color="auto"/>
            <w:right w:val="none" w:sz="0" w:space="0" w:color="auto"/>
          </w:divBdr>
          <w:divsChild>
            <w:div w:id="372003057">
              <w:marLeft w:val="0"/>
              <w:marRight w:val="0"/>
              <w:marTop w:val="0"/>
              <w:marBottom w:val="0"/>
              <w:divBdr>
                <w:top w:val="none" w:sz="0" w:space="0" w:color="auto"/>
                <w:left w:val="none" w:sz="0" w:space="0" w:color="auto"/>
                <w:bottom w:val="none" w:sz="0" w:space="0" w:color="auto"/>
                <w:right w:val="none" w:sz="0" w:space="0" w:color="auto"/>
              </w:divBdr>
            </w:div>
          </w:divsChild>
        </w:div>
        <w:div w:id="1728990575">
          <w:marLeft w:val="0"/>
          <w:marRight w:val="0"/>
          <w:marTop w:val="0"/>
          <w:marBottom w:val="0"/>
          <w:divBdr>
            <w:top w:val="none" w:sz="0" w:space="0" w:color="auto"/>
            <w:left w:val="none" w:sz="0" w:space="0" w:color="auto"/>
            <w:bottom w:val="none" w:sz="0" w:space="0" w:color="auto"/>
            <w:right w:val="none" w:sz="0" w:space="0" w:color="auto"/>
          </w:divBdr>
          <w:divsChild>
            <w:div w:id="756680871">
              <w:marLeft w:val="0"/>
              <w:marRight w:val="0"/>
              <w:marTop w:val="0"/>
              <w:marBottom w:val="0"/>
              <w:divBdr>
                <w:top w:val="none" w:sz="0" w:space="0" w:color="auto"/>
                <w:left w:val="none" w:sz="0" w:space="0" w:color="auto"/>
                <w:bottom w:val="none" w:sz="0" w:space="0" w:color="auto"/>
                <w:right w:val="none" w:sz="0" w:space="0" w:color="auto"/>
              </w:divBdr>
            </w:div>
          </w:divsChild>
        </w:div>
        <w:div w:id="1829977760">
          <w:marLeft w:val="0"/>
          <w:marRight w:val="0"/>
          <w:marTop w:val="0"/>
          <w:marBottom w:val="0"/>
          <w:divBdr>
            <w:top w:val="none" w:sz="0" w:space="0" w:color="auto"/>
            <w:left w:val="none" w:sz="0" w:space="0" w:color="auto"/>
            <w:bottom w:val="none" w:sz="0" w:space="0" w:color="auto"/>
            <w:right w:val="none" w:sz="0" w:space="0" w:color="auto"/>
          </w:divBdr>
          <w:divsChild>
            <w:div w:id="559175922">
              <w:marLeft w:val="0"/>
              <w:marRight w:val="0"/>
              <w:marTop w:val="0"/>
              <w:marBottom w:val="0"/>
              <w:divBdr>
                <w:top w:val="none" w:sz="0" w:space="0" w:color="auto"/>
                <w:left w:val="none" w:sz="0" w:space="0" w:color="auto"/>
                <w:bottom w:val="none" w:sz="0" w:space="0" w:color="auto"/>
                <w:right w:val="none" w:sz="0" w:space="0" w:color="auto"/>
              </w:divBdr>
            </w:div>
          </w:divsChild>
        </w:div>
        <w:div w:id="1841890138">
          <w:marLeft w:val="0"/>
          <w:marRight w:val="0"/>
          <w:marTop w:val="0"/>
          <w:marBottom w:val="0"/>
          <w:divBdr>
            <w:top w:val="none" w:sz="0" w:space="0" w:color="auto"/>
            <w:left w:val="none" w:sz="0" w:space="0" w:color="auto"/>
            <w:bottom w:val="none" w:sz="0" w:space="0" w:color="auto"/>
            <w:right w:val="none" w:sz="0" w:space="0" w:color="auto"/>
          </w:divBdr>
          <w:divsChild>
            <w:div w:id="1285697689">
              <w:marLeft w:val="0"/>
              <w:marRight w:val="0"/>
              <w:marTop w:val="0"/>
              <w:marBottom w:val="0"/>
              <w:divBdr>
                <w:top w:val="none" w:sz="0" w:space="0" w:color="auto"/>
                <w:left w:val="none" w:sz="0" w:space="0" w:color="auto"/>
                <w:bottom w:val="none" w:sz="0" w:space="0" w:color="auto"/>
                <w:right w:val="none" w:sz="0" w:space="0" w:color="auto"/>
              </w:divBdr>
            </w:div>
          </w:divsChild>
        </w:div>
        <w:div w:id="1875190397">
          <w:marLeft w:val="0"/>
          <w:marRight w:val="0"/>
          <w:marTop w:val="0"/>
          <w:marBottom w:val="0"/>
          <w:divBdr>
            <w:top w:val="none" w:sz="0" w:space="0" w:color="auto"/>
            <w:left w:val="none" w:sz="0" w:space="0" w:color="auto"/>
            <w:bottom w:val="none" w:sz="0" w:space="0" w:color="auto"/>
            <w:right w:val="none" w:sz="0" w:space="0" w:color="auto"/>
          </w:divBdr>
          <w:divsChild>
            <w:div w:id="833952406">
              <w:marLeft w:val="0"/>
              <w:marRight w:val="0"/>
              <w:marTop w:val="0"/>
              <w:marBottom w:val="0"/>
              <w:divBdr>
                <w:top w:val="none" w:sz="0" w:space="0" w:color="auto"/>
                <w:left w:val="none" w:sz="0" w:space="0" w:color="auto"/>
                <w:bottom w:val="none" w:sz="0" w:space="0" w:color="auto"/>
                <w:right w:val="none" w:sz="0" w:space="0" w:color="auto"/>
              </w:divBdr>
            </w:div>
          </w:divsChild>
        </w:div>
        <w:div w:id="1892690790">
          <w:marLeft w:val="0"/>
          <w:marRight w:val="0"/>
          <w:marTop w:val="0"/>
          <w:marBottom w:val="0"/>
          <w:divBdr>
            <w:top w:val="none" w:sz="0" w:space="0" w:color="auto"/>
            <w:left w:val="none" w:sz="0" w:space="0" w:color="auto"/>
            <w:bottom w:val="none" w:sz="0" w:space="0" w:color="auto"/>
            <w:right w:val="none" w:sz="0" w:space="0" w:color="auto"/>
          </w:divBdr>
          <w:divsChild>
            <w:div w:id="1759709134">
              <w:marLeft w:val="0"/>
              <w:marRight w:val="0"/>
              <w:marTop w:val="0"/>
              <w:marBottom w:val="0"/>
              <w:divBdr>
                <w:top w:val="none" w:sz="0" w:space="0" w:color="auto"/>
                <w:left w:val="none" w:sz="0" w:space="0" w:color="auto"/>
                <w:bottom w:val="none" w:sz="0" w:space="0" w:color="auto"/>
                <w:right w:val="none" w:sz="0" w:space="0" w:color="auto"/>
              </w:divBdr>
            </w:div>
          </w:divsChild>
        </w:div>
        <w:div w:id="1960800850">
          <w:marLeft w:val="0"/>
          <w:marRight w:val="0"/>
          <w:marTop w:val="0"/>
          <w:marBottom w:val="0"/>
          <w:divBdr>
            <w:top w:val="none" w:sz="0" w:space="0" w:color="auto"/>
            <w:left w:val="none" w:sz="0" w:space="0" w:color="auto"/>
            <w:bottom w:val="none" w:sz="0" w:space="0" w:color="auto"/>
            <w:right w:val="none" w:sz="0" w:space="0" w:color="auto"/>
          </w:divBdr>
          <w:divsChild>
            <w:div w:id="1197163444">
              <w:marLeft w:val="0"/>
              <w:marRight w:val="0"/>
              <w:marTop w:val="0"/>
              <w:marBottom w:val="0"/>
              <w:divBdr>
                <w:top w:val="none" w:sz="0" w:space="0" w:color="auto"/>
                <w:left w:val="none" w:sz="0" w:space="0" w:color="auto"/>
                <w:bottom w:val="none" w:sz="0" w:space="0" w:color="auto"/>
                <w:right w:val="none" w:sz="0" w:space="0" w:color="auto"/>
              </w:divBdr>
            </w:div>
          </w:divsChild>
        </w:div>
        <w:div w:id="1971351046">
          <w:marLeft w:val="0"/>
          <w:marRight w:val="0"/>
          <w:marTop w:val="0"/>
          <w:marBottom w:val="0"/>
          <w:divBdr>
            <w:top w:val="none" w:sz="0" w:space="0" w:color="auto"/>
            <w:left w:val="none" w:sz="0" w:space="0" w:color="auto"/>
            <w:bottom w:val="none" w:sz="0" w:space="0" w:color="auto"/>
            <w:right w:val="none" w:sz="0" w:space="0" w:color="auto"/>
          </w:divBdr>
          <w:divsChild>
            <w:div w:id="1473253480">
              <w:marLeft w:val="0"/>
              <w:marRight w:val="0"/>
              <w:marTop w:val="0"/>
              <w:marBottom w:val="0"/>
              <w:divBdr>
                <w:top w:val="none" w:sz="0" w:space="0" w:color="auto"/>
                <w:left w:val="none" w:sz="0" w:space="0" w:color="auto"/>
                <w:bottom w:val="none" w:sz="0" w:space="0" w:color="auto"/>
                <w:right w:val="none" w:sz="0" w:space="0" w:color="auto"/>
              </w:divBdr>
            </w:div>
          </w:divsChild>
        </w:div>
        <w:div w:id="2001887594">
          <w:marLeft w:val="0"/>
          <w:marRight w:val="0"/>
          <w:marTop w:val="0"/>
          <w:marBottom w:val="0"/>
          <w:divBdr>
            <w:top w:val="none" w:sz="0" w:space="0" w:color="auto"/>
            <w:left w:val="none" w:sz="0" w:space="0" w:color="auto"/>
            <w:bottom w:val="none" w:sz="0" w:space="0" w:color="auto"/>
            <w:right w:val="none" w:sz="0" w:space="0" w:color="auto"/>
          </w:divBdr>
          <w:divsChild>
            <w:div w:id="1776636853">
              <w:marLeft w:val="0"/>
              <w:marRight w:val="0"/>
              <w:marTop w:val="0"/>
              <w:marBottom w:val="0"/>
              <w:divBdr>
                <w:top w:val="none" w:sz="0" w:space="0" w:color="auto"/>
                <w:left w:val="none" w:sz="0" w:space="0" w:color="auto"/>
                <w:bottom w:val="none" w:sz="0" w:space="0" w:color="auto"/>
                <w:right w:val="none" w:sz="0" w:space="0" w:color="auto"/>
              </w:divBdr>
            </w:div>
          </w:divsChild>
        </w:div>
        <w:div w:id="2061005127">
          <w:marLeft w:val="0"/>
          <w:marRight w:val="0"/>
          <w:marTop w:val="0"/>
          <w:marBottom w:val="0"/>
          <w:divBdr>
            <w:top w:val="none" w:sz="0" w:space="0" w:color="auto"/>
            <w:left w:val="none" w:sz="0" w:space="0" w:color="auto"/>
            <w:bottom w:val="none" w:sz="0" w:space="0" w:color="auto"/>
            <w:right w:val="none" w:sz="0" w:space="0" w:color="auto"/>
          </w:divBdr>
          <w:divsChild>
            <w:div w:id="314795061">
              <w:marLeft w:val="0"/>
              <w:marRight w:val="0"/>
              <w:marTop w:val="0"/>
              <w:marBottom w:val="0"/>
              <w:divBdr>
                <w:top w:val="none" w:sz="0" w:space="0" w:color="auto"/>
                <w:left w:val="none" w:sz="0" w:space="0" w:color="auto"/>
                <w:bottom w:val="none" w:sz="0" w:space="0" w:color="auto"/>
                <w:right w:val="none" w:sz="0" w:space="0" w:color="auto"/>
              </w:divBdr>
            </w:div>
          </w:divsChild>
        </w:div>
        <w:div w:id="2096507907">
          <w:marLeft w:val="0"/>
          <w:marRight w:val="0"/>
          <w:marTop w:val="0"/>
          <w:marBottom w:val="0"/>
          <w:divBdr>
            <w:top w:val="none" w:sz="0" w:space="0" w:color="auto"/>
            <w:left w:val="none" w:sz="0" w:space="0" w:color="auto"/>
            <w:bottom w:val="none" w:sz="0" w:space="0" w:color="auto"/>
            <w:right w:val="none" w:sz="0" w:space="0" w:color="auto"/>
          </w:divBdr>
          <w:divsChild>
            <w:div w:id="189995663">
              <w:marLeft w:val="0"/>
              <w:marRight w:val="0"/>
              <w:marTop w:val="0"/>
              <w:marBottom w:val="0"/>
              <w:divBdr>
                <w:top w:val="none" w:sz="0" w:space="0" w:color="auto"/>
                <w:left w:val="none" w:sz="0" w:space="0" w:color="auto"/>
                <w:bottom w:val="none" w:sz="0" w:space="0" w:color="auto"/>
                <w:right w:val="none" w:sz="0" w:space="0" w:color="auto"/>
              </w:divBdr>
            </w:div>
          </w:divsChild>
        </w:div>
        <w:div w:id="2140604088">
          <w:marLeft w:val="0"/>
          <w:marRight w:val="0"/>
          <w:marTop w:val="0"/>
          <w:marBottom w:val="0"/>
          <w:divBdr>
            <w:top w:val="none" w:sz="0" w:space="0" w:color="auto"/>
            <w:left w:val="none" w:sz="0" w:space="0" w:color="auto"/>
            <w:bottom w:val="none" w:sz="0" w:space="0" w:color="auto"/>
            <w:right w:val="none" w:sz="0" w:space="0" w:color="auto"/>
          </w:divBdr>
          <w:divsChild>
            <w:div w:id="1138034295">
              <w:marLeft w:val="0"/>
              <w:marRight w:val="0"/>
              <w:marTop w:val="0"/>
              <w:marBottom w:val="0"/>
              <w:divBdr>
                <w:top w:val="none" w:sz="0" w:space="0" w:color="auto"/>
                <w:left w:val="none" w:sz="0" w:space="0" w:color="auto"/>
                <w:bottom w:val="none" w:sz="0" w:space="0" w:color="auto"/>
                <w:right w:val="none" w:sz="0" w:space="0" w:color="auto"/>
              </w:divBdr>
            </w:div>
          </w:divsChild>
        </w:div>
        <w:div w:id="2145199719">
          <w:marLeft w:val="0"/>
          <w:marRight w:val="0"/>
          <w:marTop w:val="0"/>
          <w:marBottom w:val="0"/>
          <w:divBdr>
            <w:top w:val="none" w:sz="0" w:space="0" w:color="auto"/>
            <w:left w:val="none" w:sz="0" w:space="0" w:color="auto"/>
            <w:bottom w:val="none" w:sz="0" w:space="0" w:color="auto"/>
            <w:right w:val="none" w:sz="0" w:space="0" w:color="auto"/>
          </w:divBdr>
          <w:divsChild>
            <w:div w:id="14668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9120">
      <w:bodyDiv w:val="1"/>
      <w:marLeft w:val="0"/>
      <w:marRight w:val="0"/>
      <w:marTop w:val="0"/>
      <w:marBottom w:val="0"/>
      <w:divBdr>
        <w:top w:val="none" w:sz="0" w:space="0" w:color="auto"/>
        <w:left w:val="none" w:sz="0" w:space="0" w:color="auto"/>
        <w:bottom w:val="none" w:sz="0" w:space="0" w:color="auto"/>
        <w:right w:val="none" w:sz="0" w:space="0" w:color="auto"/>
      </w:divBdr>
    </w:div>
    <w:div w:id="1739280728">
      <w:bodyDiv w:val="1"/>
      <w:marLeft w:val="0"/>
      <w:marRight w:val="0"/>
      <w:marTop w:val="0"/>
      <w:marBottom w:val="0"/>
      <w:divBdr>
        <w:top w:val="none" w:sz="0" w:space="0" w:color="auto"/>
        <w:left w:val="none" w:sz="0" w:space="0" w:color="auto"/>
        <w:bottom w:val="none" w:sz="0" w:space="0" w:color="auto"/>
        <w:right w:val="none" w:sz="0" w:space="0" w:color="auto"/>
      </w:divBdr>
      <w:divsChild>
        <w:div w:id="30156277">
          <w:marLeft w:val="0"/>
          <w:marRight w:val="0"/>
          <w:marTop w:val="0"/>
          <w:marBottom w:val="0"/>
          <w:divBdr>
            <w:top w:val="none" w:sz="0" w:space="0" w:color="auto"/>
            <w:left w:val="none" w:sz="0" w:space="0" w:color="auto"/>
            <w:bottom w:val="none" w:sz="0" w:space="0" w:color="auto"/>
            <w:right w:val="none" w:sz="0" w:space="0" w:color="auto"/>
          </w:divBdr>
        </w:div>
        <w:div w:id="53941450">
          <w:marLeft w:val="0"/>
          <w:marRight w:val="0"/>
          <w:marTop w:val="0"/>
          <w:marBottom w:val="0"/>
          <w:divBdr>
            <w:top w:val="none" w:sz="0" w:space="0" w:color="auto"/>
            <w:left w:val="none" w:sz="0" w:space="0" w:color="auto"/>
            <w:bottom w:val="none" w:sz="0" w:space="0" w:color="auto"/>
            <w:right w:val="none" w:sz="0" w:space="0" w:color="auto"/>
          </w:divBdr>
        </w:div>
        <w:div w:id="237717755">
          <w:marLeft w:val="0"/>
          <w:marRight w:val="0"/>
          <w:marTop w:val="0"/>
          <w:marBottom w:val="0"/>
          <w:divBdr>
            <w:top w:val="none" w:sz="0" w:space="0" w:color="auto"/>
            <w:left w:val="none" w:sz="0" w:space="0" w:color="auto"/>
            <w:bottom w:val="none" w:sz="0" w:space="0" w:color="auto"/>
            <w:right w:val="none" w:sz="0" w:space="0" w:color="auto"/>
          </w:divBdr>
        </w:div>
        <w:div w:id="415133533">
          <w:marLeft w:val="0"/>
          <w:marRight w:val="0"/>
          <w:marTop w:val="0"/>
          <w:marBottom w:val="0"/>
          <w:divBdr>
            <w:top w:val="none" w:sz="0" w:space="0" w:color="auto"/>
            <w:left w:val="none" w:sz="0" w:space="0" w:color="auto"/>
            <w:bottom w:val="none" w:sz="0" w:space="0" w:color="auto"/>
            <w:right w:val="none" w:sz="0" w:space="0" w:color="auto"/>
          </w:divBdr>
        </w:div>
        <w:div w:id="472328379">
          <w:marLeft w:val="0"/>
          <w:marRight w:val="0"/>
          <w:marTop w:val="0"/>
          <w:marBottom w:val="0"/>
          <w:divBdr>
            <w:top w:val="none" w:sz="0" w:space="0" w:color="auto"/>
            <w:left w:val="none" w:sz="0" w:space="0" w:color="auto"/>
            <w:bottom w:val="none" w:sz="0" w:space="0" w:color="auto"/>
            <w:right w:val="none" w:sz="0" w:space="0" w:color="auto"/>
          </w:divBdr>
        </w:div>
        <w:div w:id="610935884">
          <w:marLeft w:val="0"/>
          <w:marRight w:val="0"/>
          <w:marTop w:val="0"/>
          <w:marBottom w:val="0"/>
          <w:divBdr>
            <w:top w:val="none" w:sz="0" w:space="0" w:color="auto"/>
            <w:left w:val="none" w:sz="0" w:space="0" w:color="auto"/>
            <w:bottom w:val="none" w:sz="0" w:space="0" w:color="auto"/>
            <w:right w:val="none" w:sz="0" w:space="0" w:color="auto"/>
          </w:divBdr>
        </w:div>
        <w:div w:id="1115710698">
          <w:marLeft w:val="0"/>
          <w:marRight w:val="0"/>
          <w:marTop w:val="0"/>
          <w:marBottom w:val="0"/>
          <w:divBdr>
            <w:top w:val="none" w:sz="0" w:space="0" w:color="auto"/>
            <w:left w:val="none" w:sz="0" w:space="0" w:color="auto"/>
            <w:bottom w:val="none" w:sz="0" w:space="0" w:color="auto"/>
            <w:right w:val="none" w:sz="0" w:space="0" w:color="auto"/>
          </w:divBdr>
        </w:div>
        <w:div w:id="1236361252">
          <w:marLeft w:val="0"/>
          <w:marRight w:val="0"/>
          <w:marTop w:val="0"/>
          <w:marBottom w:val="0"/>
          <w:divBdr>
            <w:top w:val="none" w:sz="0" w:space="0" w:color="auto"/>
            <w:left w:val="none" w:sz="0" w:space="0" w:color="auto"/>
            <w:bottom w:val="none" w:sz="0" w:space="0" w:color="auto"/>
            <w:right w:val="none" w:sz="0" w:space="0" w:color="auto"/>
          </w:divBdr>
        </w:div>
        <w:div w:id="1463888560">
          <w:marLeft w:val="0"/>
          <w:marRight w:val="0"/>
          <w:marTop w:val="0"/>
          <w:marBottom w:val="0"/>
          <w:divBdr>
            <w:top w:val="none" w:sz="0" w:space="0" w:color="auto"/>
            <w:left w:val="none" w:sz="0" w:space="0" w:color="auto"/>
            <w:bottom w:val="none" w:sz="0" w:space="0" w:color="auto"/>
            <w:right w:val="none" w:sz="0" w:space="0" w:color="auto"/>
          </w:divBdr>
        </w:div>
        <w:div w:id="1471290786">
          <w:marLeft w:val="0"/>
          <w:marRight w:val="0"/>
          <w:marTop w:val="0"/>
          <w:marBottom w:val="0"/>
          <w:divBdr>
            <w:top w:val="none" w:sz="0" w:space="0" w:color="auto"/>
            <w:left w:val="none" w:sz="0" w:space="0" w:color="auto"/>
            <w:bottom w:val="none" w:sz="0" w:space="0" w:color="auto"/>
            <w:right w:val="none" w:sz="0" w:space="0" w:color="auto"/>
          </w:divBdr>
        </w:div>
        <w:div w:id="1525052193">
          <w:marLeft w:val="0"/>
          <w:marRight w:val="0"/>
          <w:marTop w:val="0"/>
          <w:marBottom w:val="0"/>
          <w:divBdr>
            <w:top w:val="none" w:sz="0" w:space="0" w:color="auto"/>
            <w:left w:val="none" w:sz="0" w:space="0" w:color="auto"/>
            <w:bottom w:val="none" w:sz="0" w:space="0" w:color="auto"/>
            <w:right w:val="none" w:sz="0" w:space="0" w:color="auto"/>
          </w:divBdr>
        </w:div>
        <w:div w:id="1610383118">
          <w:marLeft w:val="0"/>
          <w:marRight w:val="0"/>
          <w:marTop w:val="0"/>
          <w:marBottom w:val="0"/>
          <w:divBdr>
            <w:top w:val="none" w:sz="0" w:space="0" w:color="auto"/>
            <w:left w:val="none" w:sz="0" w:space="0" w:color="auto"/>
            <w:bottom w:val="none" w:sz="0" w:space="0" w:color="auto"/>
            <w:right w:val="none" w:sz="0" w:space="0" w:color="auto"/>
          </w:divBdr>
        </w:div>
        <w:div w:id="1700668780">
          <w:marLeft w:val="0"/>
          <w:marRight w:val="0"/>
          <w:marTop w:val="0"/>
          <w:marBottom w:val="0"/>
          <w:divBdr>
            <w:top w:val="none" w:sz="0" w:space="0" w:color="auto"/>
            <w:left w:val="none" w:sz="0" w:space="0" w:color="auto"/>
            <w:bottom w:val="none" w:sz="0" w:space="0" w:color="auto"/>
            <w:right w:val="none" w:sz="0" w:space="0" w:color="auto"/>
          </w:divBdr>
        </w:div>
        <w:div w:id="1711765468">
          <w:marLeft w:val="0"/>
          <w:marRight w:val="0"/>
          <w:marTop w:val="0"/>
          <w:marBottom w:val="0"/>
          <w:divBdr>
            <w:top w:val="none" w:sz="0" w:space="0" w:color="auto"/>
            <w:left w:val="none" w:sz="0" w:space="0" w:color="auto"/>
            <w:bottom w:val="none" w:sz="0" w:space="0" w:color="auto"/>
            <w:right w:val="none" w:sz="0" w:space="0" w:color="auto"/>
          </w:divBdr>
        </w:div>
      </w:divsChild>
    </w:div>
    <w:div w:id="1740859457">
      <w:bodyDiv w:val="1"/>
      <w:marLeft w:val="0"/>
      <w:marRight w:val="0"/>
      <w:marTop w:val="0"/>
      <w:marBottom w:val="0"/>
      <w:divBdr>
        <w:top w:val="none" w:sz="0" w:space="0" w:color="auto"/>
        <w:left w:val="none" w:sz="0" w:space="0" w:color="auto"/>
        <w:bottom w:val="none" w:sz="0" w:space="0" w:color="auto"/>
        <w:right w:val="none" w:sz="0" w:space="0" w:color="auto"/>
      </w:divBdr>
      <w:divsChild>
        <w:div w:id="594241050">
          <w:marLeft w:val="0"/>
          <w:marRight w:val="0"/>
          <w:marTop w:val="0"/>
          <w:marBottom w:val="0"/>
          <w:divBdr>
            <w:top w:val="none" w:sz="0" w:space="0" w:color="auto"/>
            <w:left w:val="none" w:sz="0" w:space="0" w:color="auto"/>
            <w:bottom w:val="none" w:sz="0" w:space="0" w:color="auto"/>
            <w:right w:val="none" w:sz="0" w:space="0" w:color="auto"/>
          </w:divBdr>
        </w:div>
        <w:div w:id="688218438">
          <w:marLeft w:val="0"/>
          <w:marRight w:val="0"/>
          <w:marTop w:val="0"/>
          <w:marBottom w:val="0"/>
          <w:divBdr>
            <w:top w:val="none" w:sz="0" w:space="0" w:color="auto"/>
            <w:left w:val="none" w:sz="0" w:space="0" w:color="auto"/>
            <w:bottom w:val="none" w:sz="0" w:space="0" w:color="auto"/>
            <w:right w:val="none" w:sz="0" w:space="0" w:color="auto"/>
          </w:divBdr>
        </w:div>
      </w:divsChild>
    </w:div>
    <w:div w:id="1754664990">
      <w:bodyDiv w:val="1"/>
      <w:marLeft w:val="0"/>
      <w:marRight w:val="0"/>
      <w:marTop w:val="0"/>
      <w:marBottom w:val="0"/>
      <w:divBdr>
        <w:top w:val="none" w:sz="0" w:space="0" w:color="auto"/>
        <w:left w:val="none" w:sz="0" w:space="0" w:color="auto"/>
        <w:bottom w:val="none" w:sz="0" w:space="0" w:color="auto"/>
        <w:right w:val="none" w:sz="0" w:space="0" w:color="auto"/>
      </w:divBdr>
      <w:divsChild>
        <w:div w:id="97526347">
          <w:marLeft w:val="0"/>
          <w:marRight w:val="0"/>
          <w:marTop w:val="0"/>
          <w:marBottom w:val="0"/>
          <w:divBdr>
            <w:top w:val="none" w:sz="0" w:space="0" w:color="auto"/>
            <w:left w:val="none" w:sz="0" w:space="0" w:color="auto"/>
            <w:bottom w:val="none" w:sz="0" w:space="0" w:color="auto"/>
            <w:right w:val="none" w:sz="0" w:space="0" w:color="auto"/>
          </w:divBdr>
          <w:divsChild>
            <w:div w:id="1101141604">
              <w:marLeft w:val="0"/>
              <w:marRight w:val="0"/>
              <w:marTop w:val="0"/>
              <w:marBottom w:val="0"/>
              <w:divBdr>
                <w:top w:val="none" w:sz="0" w:space="0" w:color="auto"/>
                <w:left w:val="none" w:sz="0" w:space="0" w:color="auto"/>
                <w:bottom w:val="none" w:sz="0" w:space="0" w:color="auto"/>
                <w:right w:val="none" w:sz="0" w:space="0" w:color="auto"/>
              </w:divBdr>
            </w:div>
          </w:divsChild>
        </w:div>
        <w:div w:id="433406317">
          <w:marLeft w:val="0"/>
          <w:marRight w:val="0"/>
          <w:marTop w:val="0"/>
          <w:marBottom w:val="0"/>
          <w:divBdr>
            <w:top w:val="none" w:sz="0" w:space="0" w:color="auto"/>
            <w:left w:val="none" w:sz="0" w:space="0" w:color="auto"/>
            <w:bottom w:val="none" w:sz="0" w:space="0" w:color="auto"/>
            <w:right w:val="none" w:sz="0" w:space="0" w:color="auto"/>
          </w:divBdr>
          <w:divsChild>
            <w:div w:id="59834649">
              <w:marLeft w:val="0"/>
              <w:marRight w:val="0"/>
              <w:marTop w:val="0"/>
              <w:marBottom w:val="0"/>
              <w:divBdr>
                <w:top w:val="none" w:sz="0" w:space="0" w:color="auto"/>
                <w:left w:val="none" w:sz="0" w:space="0" w:color="auto"/>
                <w:bottom w:val="none" w:sz="0" w:space="0" w:color="auto"/>
                <w:right w:val="none" w:sz="0" w:space="0" w:color="auto"/>
              </w:divBdr>
            </w:div>
          </w:divsChild>
        </w:div>
        <w:div w:id="581334874">
          <w:marLeft w:val="0"/>
          <w:marRight w:val="0"/>
          <w:marTop w:val="0"/>
          <w:marBottom w:val="0"/>
          <w:divBdr>
            <w:top w:val="none" w:sz="0" w:space="0" w:color="auto"/>
            <w:left w:val="none" w:sz="0" w:space="0" w:color="auto"/>
            <w:bottom w:val="none" w:sz="0" w:space="0" w:color="auto"/>
            <w:right w:val="none" w:sz="0" w:space="0" w:color="auto"/>
          </w:divBdr>
          <w:divsChild>
            <w:div w:id="666052161">
              <w:marLeft w:val="0"/>
              <w:marRight w:val="0"/>
              <w:marTop w:val="0"/>
              <w:marBottom w:val="0"/>
              <w:divBdr>
                <w:top w:val="none" w:sz="0" w:space="0" w:color="auto"/>
                <w:left w:val="none" w:sz="0" w:space="0" w:color="auto"/>
                <w:bottom w:val="none" w:sz="0" w:space="0" w:color="auto"/>
                <w:right w:val="none" w:sz="0" w:space="0" w:color="auto"/>
              </w:divBdr>
            </w:div>
          </w:divsChild>
        </w:div>
        <w:div w:id="932007273">
          <w:marLeft w:val="0"/>
          <w:marRight w:val="0"/>
          <w:marTop w:val="0"/>
          <w:marBottom w:val="0"/>
          <w:divBdr>
            <w:top w:val="none" w:sz="0" w:space="0" w:color="auto"/>
            <w:left w:val="none" w:sz="0" w:space="0" w:color="auto"/>
            <w:bottom w:val="none" w:sz="0" w:space="0" w:color="auto"/>
            <w:right w:val="none" w:sz="0" w:space="0" w:color="auto"/>
          </w:divBdr>
          <w:divsChild>
            <w:div w:id="1481075090">
              <w:marLeft w:val="0"/>
              <w:marRight w:val="0"/>
              <w:marTop w:val="0"/>
              <w:marBottom w:val="0"/>
              <w:divBdr>
                <w:top w:val="none" w:sz="0" w:space="0" w:color="auto"/>
                <w:left w:val="none" w:sz="0" w:space="0" w:color="auto"/>
                <w:bottom w:val="none" w:sz="0" w:space="0" w:color="auto"/>
                <w:right w:val="none" w:sz="0" w:space="0" w:color="auto"/>
              </w:divBdr>
            </w:div>
          </w:divsChild>
        </w:div>
        <w:div w:id="1017580354">
          <w:marLeft w:val="0"/>
          <w:marRight w:val="0"/>
          <w:marTop w:val="0"/>
          <w:marBottom w:val="0"/>
          <w:divBdr>
            <w:top w:val="none" w:sz="0" w:space="0" w:color="auto"/>
            <w:left w:val="none" w:sz="0" w:space="0" w:color="auto"/>
            <w:bottom w:val="none" w:sz="0" w:space="0" w:color="auto"/>
            <w:right w:val="none" w:sz="0" w:space="0" w:color="auto"/>
          </w:divBdr>
          <w:divsChild>
            <w:div w:id="1025130448">
              <w:marLeft w:val="0"/>
              <w:marRight w:val="0"/>
              <w:marTop w:val="0"/>
              <w:marBottom w:val="0"/>
              <w:divBdr>
                <w:top w:val="none" w:sz="0" w:space="0" w:color="auto"/>
                <w:left w:val="none" w:sz="0" w:space="0" w:color="auto"/>
                <w:bottom w:val="none" w:sz="0" w:space="0" w:color="auto"/>
                <w:right w:val="none" w:sz="0" w:space="0" w:color="auto"/>
              </w:divBdr>
            </w:div>
          </w:divsChild>
        </w:div>
        <w:div w:id="1080443667">
          <w:marLeft w:val="0"/>
          <w:marRight w:val="0"/>
          <w:marTop w:val="0"/>
          <w:marBottom w:val="0"/>
          <w:divBdr>
            <w:top w:val="none" w:sz="0" w:space="0" w:color="auto"/>
            <w:left w:val="none" w:sz="0" w:space="0" w:color="auto"/>
            <w:bottom w:val="none" w:sz="0" w:space="0" w:color="auto"/>
            <w:right w:val="none" w:sz="0" w:space="0" w:color="auto"/>
          </w:divBdr>
          <w:divsChild>
            <w:div w:id="1649821259">
              <w:marLeft w:val="0"/>
              <w:marRight w:val="0"/>
              <w:marTop w:val="0"/>
              <w:marBottom w:val="0"/>
              <w:divBdr>
                <w:top w:val="none" w:sz="0" w:space="0" w:color="auto"/>
                <w:left w:val="none" w:sz="0" w:space="0" w:color="auto"/>
                <w:bottom w:val="none" w:sz="0" w:space="0" w:color="auto"/>
                <w:right w:val="none" w:sz="0" w:space="0" w:color="auto"/>
              </w:divBdr>
            </w:div>
          </w:divsChild>
        </w:div>
        <w:div w:id="1085345755">
          <w:marLeft w:val="0"/>
          <w:marRight w:val="0"/>
          <w:marTop w:val="0"/>
          <w:marBottom w:val="0"/>
          <w:divBdr>
            <w:top w:val="none" w:sz="0" w:space="0" w:color="auto"/>
            <w:left w:val="none" w:sz="0" w:space="0" w:color="auto"/>
            <w:bottom w:val="none" w:sz="0" w:space="0" w:color="auto"/>
            <w:right w:val="none" w:sz="0" w:space="0" w:color="auto"/>
          </w:divBdr>
          <w:divsChild>
            <w:div w:id="1886721561">
              <w:marLeft w:val="0"/>
              <w:marRight w:val="0"/>
              <w:marTop w:val="0"/>
              <w:marBottom w:val="0"/>
              <w:divBdr>
                <w:top w:val="none" w:sz="0" w:space="0" w:color="auto"/>
                <w:left w:val="none" w:sz="0" w:space="0" w:color="auto"/>
                <w:bottom w:val="none" w:sz="0" w:space="0" w:color="auto"/>
                <w:right w:val="none" w:sz="0" w:space="0" w:color="auto"/>
              </w:divBdr>
            </w:div>
          </w:divsChild>
        </w:div>
        <w:div w:id="1402798641">
          <w:marLeft w:val="0"/>
          <w:marRight w:val="0"/>
          <w:marTop w:val="0"/>
          <w:marBottom w:val="0"/>
          <w:divBdr>
            <w:top w:val="none" w:sz="0" w:space="0" w:color="auto"/>
            <w:left w:val="none" w:sz="0" w:space="0" w:color="auto"/>
            <w:bottom w:val="none" w:sz="0" w:space="0" w:color="auto"/>
            <w:right w:val="none" w:sz="0" w:space="0" w:color="auto"/>
          </w:divBdr>
          <w:divsChild>
            <w:div w:id="1813601245">
              <w:marLeft w:val="0"/>
              <w:marRight w:val="0"/>
              <w:marTop w:val="0"/>
              <w:marBottom w:val="0"/>
              <w:divBdr>
                <w:top w:val="none" w:sz="0" w:space="0" w:color="auto"/>
                <w:left w:val="none" w:sz="0" w:space="0" w:color="auto"/>
                <w:bottom w:val="none" w:sz="0" w:space="0" w:color="auto"/>
                <w:right w:val="none" w:sz="0" w:space="0" w:color="auto"/>
              </w:divBdr>
            </w:div>
          </w:divsChild>
        </w:div>
        <w:div w:id="1840265800">
          <w:marLeft w:val="0"/>
          <w:marRight w:val="0"/>
          <w:marTop w:val="0"/>
          <w:marBottom w:val="0"/>
          <w:divBdr>
            <w:top w:val="none" w:sz="0" w:space="0" w:color="auto"/>
            <w:left w:val="none" w:sz="0" w:space="0" w:color="auto"/>
            <w:bottom w:val="none" w:sz="0" w:space="0" w:color="auto"/>
            <w:right w:val="none" w:sz="0" w:space="0" w:color="auto"/>
          </w:divBdr>
          <w:divsChild>
            <w:div w:id="170220203">
              <w:marLeft w:val="0"/>
              <w:marRight w:val="0"/>
              <w:marTop w:val="0"/>
              <w:marBottom w:val="0"/>
              <w:divBdr>
                <w:top w:val="none" w:sz="0" w:space="0" w:color="auto"/>
                <w:left w:val="none" w:sz="0" w:space="0" w:color="auto"/>
                <w:bottom w:val="none" w:sz="0" w:space="0" w:color="auto"/>
                <w:right w:val="none" w:sz="0" w:space="0" w:color="auto"/>
              </w:divBdr>
            </w:div>
          </w:divsChild>
        </w:div>
        <w:div w:id="2071803773">
          <w:marLeft w:val="0"/>
          <w:marRight w:val="0"/>
          <w:marTop w:val="0"/>
          <w:marBottom w:val="0"/>
          <w:divBdr>
            <w:top w:val="none" w:sz="0" w:space="0" w:color="auto"/>
            <w:left w:val="none" w:sz="0" w:space="0" w:color="auto"/>
            <w:bottom w:val="none" w:sz="0" w:space="0" w:color="auto"/>
            <w:right w:val="none" w:sz="0" w:space="0" w:color="auto"/>
          </w:divBdr>
          <w:divsChild>
            <w:div w:id="128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4341">
      <w:bodyDiv w:val="1"/>
      <w:marLeft w:val="0"/>
      <w:marRight w:val="0"/>
      <w:marTop w:val="0"/>
      <w:marBottom w:val="0"/>
      <w:divBdr>
        <w:top w:val="none" w:sz="0" w:space="0" w:color="auto"/>
        <w:left w:val="none" w:sz="0" w:space="0" w:color="auto"/>
        <w:bottom w:val="none" w:sz="0" w:space="0" w:color="auto"/>
        <w:right w:val="none" w:sz="0" w:space="0" w:color="auto"/>
      </w:divBdr>
      <w:divsChild>
        <w:div w:id="31464140">
          <w:marLeft w:val="0"/>
          <w:marRight w:val="0"/>
          <w:marTop w:val="0"/>
          <w:marBottom w:val="0"/>
          <w:divBdr>
            <w:top w:val="none" w:sz="0" w:space="0" w:color="auto"/>
            <w:left w:val="none" w:sz="0" w:space="0" w:color="auto"/>
            <w:bottom w:val="none" w:sz="0" w:space="0" w:color="auto"/>
            <w:right w:val="none" w:sz="0" w:space="0" w:color="auto"/>
          </w:divBdr>
          <w:divsChild>
            <w:div w:id="450168746">
              <w:marLeft w:val="0"/>
              <w:marRight w:val="0"/>
              <w:marTop w:val="0"/>
              <w:marBottom w:val="0"/>
              <w:divBdr>
                <w:top w:val="none" w:sz="0" w:space="0" w:color="auto"/>
                <w:left w:val="none" w:sz="0" w:space="0" w:color="auto"/>
                <w:bottom w:val="none" w:sz="0" w:space="0" w:color="auto"/>
                <w:right w:val="none" w:sz="0" w:space="0" w:color="auto"/>
              </w:divBdr>
            </w:div>
          </w:divsChild>
        </w:div>
        <w:div w:id="58983131">
          <w:marLeft w:val="0"/>
          <w:marRight w:val="0"/>
          <w:marTop w:val="0"/>
          <w:marBottom w:val="0"/>
          <w:divBdr>
            <w:top w:val="none" w:sz="0" w:space="0" w:color="auto"/>
            <w:left w:val="none" w:sz="0" w:space="0" w:color="auto"/>
            <w:bottom w:val="none" w:sz="0" w:space="0" w:color="auto"/>
            <w:right w:val="none" w:sz="0" w:space="0" w:color="auto"/>
          </w:divBdr>
          <w:divsChild>
            <w:div w:id="206111454">
              <w:marLeft w:val="0"/>
              <w:marRight w:val="0"/>
              <w:marTop w:val="0"/>
              <w:marBottom w:val="0"/>
              <w:divBdr>
                <w:top w:val="none" w:sz="0" w:space="0" w:color="auto"/>
                <w:left w:val="none" w:sz="0" w:space="0" w:color="auto"/>
                <w:bottom w:val="none" w:sz="0" w:space="0" w:color="auto"/>
                <w:right w:val="none" w:sz="0" w:space="0" w:color="auto"/>
              </w:divBdr>
            </w:div>
            <w:div w:id="918754532">
              <w:marLeft w:val="0"/>
              <w:marRight w:val="0"/>
              <w:marTop w:val="0"/>
              <w:marBottom w:val="0"/>
              <w:divBdr>
                <w:top w:val="none" w:sz="0" w:space="0" w:color="auto"/>
                <w:left w:val="none" w:sz="0" w:space="0" w:color="auto"/>
                <w:bottom w:val="none" w:sz="0" w:space="0" w:color="auto"/>
                <w:right w:val="none" w:sz="0" w:space="0" w:color="auto"/>
              </w:divBdr>
            </w:div>
          </w:divsChild>
        </w:div>
        <w:div w:id="151021404">
          <w:marLeft w:val="0"/>
          <w:marRight w:val="0"/>
          <w:marTop w:val="0"/>
          <w:marBottom w:val="0"/>
          <w:divBdr>
            <w:top w:val="none" w:sz="0" w:space="0" w:color="auto"/>
            <w:left w:val="none" w:sz="0" w:space="0" w:color="auto"/>
            <w:bottom w:val="none" w:sz="0" w:space="0" w:color="auto"/>
            <w:right w:val="none" w:sz="0" w:space="0" w:color="auto"/>
          </w:divBdr>
          <w:divsChild>
            <w:div w:id="746608970">
              <w:marLeft w:val="0"/>
              <w:marRight w:val="0"/>
              <w:marTop w:val="0"/>
              <w:marBottom w:val="0"/>
              <w:divBdr>
                <w:top w:val="none" w:sz="0" w:space="0" w:color="auto"/>
                <w:left w:val="none" w:sz="0" w:space="0" w:color="auto"/>
                <w:bottom w:val="none" w:sz="0" w:space="0" w:color="auto"/>
                <w:right w:val="none" w:sz="0" w:space="0" w:color="auto"/>
              </w:divBdr>
            </w:div>
          </w:divsChild>
        </w:div>
        <w:div w:id="168905884">
          <w:marLeft w:val="0"/>
          <w:marRight w:val="0"/>
          <w:marTop w:val="0"/>
          <w:marBottom w:val="0"/>
          <w:divBdr>
            <w:top w:val="none" w:sz="0" w:space="0" w:color="auto"/>
            <w:left w:val="none" w:sz="0" w:space="0" w:color="auto"/>
            <w:bottom w:val="none" w:sz="0" w:space="0" w:color="auto"/>
            <w:right w:val="none" w:sz="0" w:space="0" w:color="auto"/>
          </w:divBdr>
          <w:divsChild>
            <w:div w:id="791440822">
              <w:marLeft w:val="0"/>
              <w:marRight w:val="0"/>
              <w:marTop w:val="0"/>
              <w:marBottom w:val="0"/>
              <w:divBdr>
                <w:top w:val="none" w:sz="0" w:space="0" w:color="auto"/>
                <w:left w:val="none" w:sz="0" w:space="0" w:color="auto"/>
                <w:bottom w:val="none" w:sz="0" w:space="0" w:color="auto"/>
                <w:right w:val="none" w:sz="0" w:space="0" w:color="auto"/>
              </w:divBdr>
            </w:div>
          </w:divsChild>
        </w:div>
        <w:div w:id="191112093">
          <w:marLeft w:val="0"/>
          <w:marRight w:val="0"/>
          <w:marTop w:val="0"/>
          <w:marBottom w:val="0"/>
          <w:divBdr>
            <w:top w:val="none" w:sz="0" w:space="0" w:color="auto"/>
            <w:left w:val="none" w:sz="0" w:space="0" w:color="auto"/>
            <w:bottom w:val="none" w:sz="0" w:space="0" w:color="auto"/>
            <w:right w:val="none" w:sz="0" w:space="0" w:color="auto"/>
          </w:divBdr>
          <w:divsChild>
            <w:div w:id="168562522">
              <w:marLeft w:val="0"/>
              <w:marRight w:val="0"/>
              <w:marTop w:val="0"/>
              <w:marBottom w:val="0"/>
              <w:divBdr>
                <w:top w:val="none" w:sz="0" w:space="0" w:color="auto"/>
                <w:left w:val="none" w:sz="0" w:space="0" w:color="auto"/>
                <w:bottom w:val="none" w:sz="0" w:space="0" w:color="auto"/>
                <w:right w:val="none" w:sz="0" w:space="0" w:color="auto"/>
              </w:divBdr>
            </w:div>
          </w:divsChild>
        </w:div>
        <w:div w:id="200672428">
          <w:marLeft w:val="0"/>
          <w:marRight w:val="0"/>
          <w:marTop w:val="0"/>
          <w:marBottom w:val="0"/>
          <w:divBdr>
            <w:top w:val="none" w:sz="0" w:space="0" w:color="auto"/>
            <w:left w:val="none" w:sz="0" w:space="0" w:color="auto"/>
            <w:bottom w:val="none" w:sz="0" w:space="0" w:color="auto"/>
            <w:right w:val="none" w:sz="0" w:space="0" w:color="auto"/>
          </w:divBdr>
          <w:divsChild>
            <w:div w:id="173960256">
              <w:marLeft w:val="0"/>
              <w:marRight w:val="0"/>
              <w:marTop w:val="0"/>
              <w:marBottom w:val="0"/>
              <w:divBdr>
                <w:top w:val="none" w:sz="0" w:space="0" w:color="auto"/>
                <w:left w:val="none" w:sz="0" w:space="0" w:color="auto"/>
                <w:bottom w:val="none" w:sz="0" w:space="0" w:color="auto"/>
                <w:right w:val="none" w:sz="0" w:space="0" w:color="auto"/>
              </w:divBdr>
            </w:div>
          </w:divsChild>
        </w:div>
        <w:div w:id="243683380">
          <w:marLeft w:val="0"/>
          <w:marRight w:val="0"/>
          <w:marTop w:val="0"/>
          <w:marBottom w:val="0"/>
          <w:divBdr>
            <w:top w:val="none" w:sz="0" w:space="0" w:color="auto"/>
            <w:left w:val="none" w:sz="0" w:space="0" w:color="auto"/>
            <w:bottom w:val="none" w:sz="0" w:space="0" w:color="auto"/>
            <w:right w:val="none" w:sz="0" w:space="0" w:color="auto"/>
          </w:divBdr>
          <w:divsChild>
            <w:div w:id="1322150670">
              <w:marLeft w:val="0"/>
              <w:marRight w:val="0"/>
              <w:marTop w:val="0"/>
              <w:marBottom w:val="0"/>
              <w:divBdr>
                <w:top w:val="none" w:sz="0" w:space="0" w:color="auto"/>
                <w:left w:val="none" w:sz="0" w:space="0" w:color="auto"/>
                <w:bottom w:val="none" w:sz="0" w:space="0" w:color="auto"/>
                <w:right w:val="none" w:sz="0" w:space="0" w:color="auto"/>
              </w:divBdr>
            </w:div>
          </w:divsChild>
        </w:div>
        <w:div w:id="255097947">
          <w:marLeft w:val="0"/>
          <w:marRight w:val="0"/>
          <w:marTop w:val="0"/>
          <w:marBottom w:val="0"/>
          <w:divBdr>
            <w:top w:val="none" w:sz="0" w:space="0" w:color="auto"/>
            <w:left w:val="none" w:sz="0" w:space="0" w:color="auto"/>
            <w:bottom w:val="none" w:sz="0" w:space="0" w:color="auto"/>
            <w:right w:val="none" w:sz="0" w:space="0" w:color="auto"/>
          </w:divBdr>
          <w:divsChild>
            <w:div w:id="1507942527">
              <w:marLeft w:val="0"/>
              <w:marRight w:val="0"/>
              <w:marTop w:val="0"/>
              <w:marBottom w:val="0"/>
              <w:divBdr>
                <w:top w:val="none" w:sz="0" w:space="0" w:color="auto"/>
                <w:left w:val="none" w:sz="0" w:space="0" w:color="auto"/>
                <w:bottom w:val="none" w:sz="0" w:space="0" w:color="auto"/>
                <w:right w:val="none" w:sz="0" w:space="0" w:color="auto"/>
              </w:divBdr>
            </w:div>
          </w:divsChild>
        </w:div>
        <w:div w:id="260263981">
          <w:marLeft w:val="0"/>
          <w:marRight w:val="0"/>
          <w:marTop w:val="0"/>
          <w:marBottom w:val="0"/>
          <w:divBdr>
            <w:top w:val="none" w:sz="0" w:space="0" w:color="auto"/>
            <w:left w:val="none" w:sz="0" w:space="0" w:color="auto"/>
            <w:bottom w:val="none" w:sz="0" w:space="0" w:color="auto"/>
            <w:right w:val="none" w:sz="0" w:space="0" w:color="auto"/>
          </w:divBdr>
          <w:divsChild>
            <w:div w:id="1399671383">
              <w:marLeft w:val="0"/>
              <w:marRight w:val="0"/>
              <w:marTop w:val="0"/>
              <w:marBottom w:val="0"/>
              <w:divBdr>
                <w:top w:val="none" w:sz="0" w:space="0" w:color="auto"/>
                <w:left w:val="none" w:sz="0" w:space="0" w:color="auto"/>
                <w:bottom w:val="none" w:sz="0" w:space="0" w:color="auto"/>
                <w:right w:val="none" w:sz="0" w:space="0" w:color="auto"/>
              </w:divBdr>
            </w:div>
          </w:divsChild>
        </w:div>
        <w:div w:id="281621122">
          <w:marLeft w:val="0"/>
          <w:marRight w:val="0"/>
          <w:marTop w:val="0"/>
          <w:marBottom w:val="0"/>
          <w:divBdr>
            <w:top w:val="none" w:sz="0" w:space="0" w:color="auto"/>
            <w:left w:val="none" w:sz="0" w:space="0" w:color="auto"/>
            <w:bottom w:val="none" w:sz="0" w:space="0" w:color="auto"/>
            <w:right w:val="none" w:sz="0" w:space="0" w:color="auto"/>
          </w:divBdr>
          <w:divsChild>
            <w:div w:id="1362827533">
              <w:marLeft w:val="0"/>
              <w:marRight w:val="0"/>
              <w:marTop w:val="0"/>
              <w:marBottom w:val="0"/>
              <w:divBdr>
                <w:top w:val="none" w:sz="0" w:space="0" w:color="auto"/>
                <w:left w:val="none" w:sz="0" w:space="0" w:color="auto"/>
                <w:bottom w:val="none" w:sz="0" w:space="0" w:color="auto"/>
                <w:right w:val="none" w:sz="0" w:space="0" w:color="auto"/>
              </w:divBdr>
            </w:div>
          </w:divsChild>
        </w:div>
        <w:div w:id="339739405">
          <w:marLeft w:val="0"/>
          <w:marRight w:val="0"/>
          <w:marTop w:val="0"/>
          <w:marBottom w:val="0"/>
          <w:divBdr>
            <w:top w:val="none" w:sz="0" w:space="0" w:color="auto"/>
            <w:left w:val="none" w:sz="0" w:space="0" w:color="auto"/>
            <w:bottom w:val="none" w:sz="0" w:space="0" w:color="auto"/>
            <w:right w:val="none" w:sz="0" w:space="0" w:color="auto"/>
          </w:divBdr>
          <w:divsChild>
            <w:div w:id="608659013">
              <w:marLeft w:val="0"/>
              <w:marRight w:val="0"/>
              <w:marTop w:val="0"/>
              <w:marBottom w:val="0"/>
              <w:divBdr>
                <w:top w:val="none" w:sz="0" w:space="0" w:color="auto"/>
                <w:left w:val="none" w:sz="0" w:space="0" w:color="auto"/>
                <w:bottom w:val="none" w:sz="0" w:space="0" w:color="auto"/>
                <w:right w:val="none" w:sz="0" w:space="0" w:color="auto"/>
              </w:divBdr>
            </w:div>
          </w:divsChild>
        </w:div>
        <w:div w:id="365764021">
          <w:marLeft w:val="0"/>
          <w:marRight w:val="0"/>
          <w:marTop w:val="0"/>
          <w:marBottom w:val="0"/>
          <w:divBdr>
            <w:top w:val="none" w:sz="0" w:space="0" w:color="auto"/>
            <w:left w:val="none" w:sz="0" w:space="0" w:color="auto"/>
            <w:bottom w:val="none" w:sz="0" w:space="0" w:color="auto"/>
            <w:right w:val="none" w:sz="0" w:space="0" w:color="auto"/>
          </w:divBdr>
          <w:divsChild>
            <w:div w:id="1160316936">
              <w:marLeft w:val="0"/>
              <w:marRight w:val="0"/>
              <w:marTop w:val="0"/>
              <w:marBottom w:val="0"/>
              <w:divBdr>
                <w:top w:val="none" w:sz="0" w:space="0" w:color="auto"/>
                <w:left w:val="none" w:sz="0" w:space="0" w:color="auto"/>
                <w:bottom w:val="none" w:sz="0" w:space="0" w:color="auto"/>
                <w:right w:val="none" w:sz="0" w:space="0" w:color="auto"/>
              </w:divBdr>
            </w:div>
          </w:divsChild>
        </w:div>
        <w:div w:id="385223744">
          <w:marLeft w:val="0"/>
          <w:marRight w:val="0"/>
          <w:marTop w:val="0"/>
          <w:marBottom w:val="0"/>
          <w:divBdr>
            <w:top w:val="none" w:sz="0" w:space="0" w:color="auto"/>
            <w:left w:val="none" w:sz="0" w:space="0" w:color="auto"/>
            <w:bottom w:val="none" w:sz="0" w:space="0" w:color="auto"/>
            <w:right w:val="none" w:sz="0" w:space="0" w:color="auto"/>
          </w:divBdr>
          <w:divsChild>
            <w:div w:id="1840806481">
              <w:marLeft w:val="0"/>
              <w:marRight w:val="0"/>
              <w:marTop w:val="0"/>
              <w:marBottom w:val="0"/>
              <w:divBdr>
                <w:top w:val="none" w:sz="0" w:space="0" w:color="auto"/>
                <w:left w:val="none" w:sz="0" w:space="0" w:color="auto"/>
                <w:bottom w:val="none" w:sz="0" w:space="0" w:color="auto"/>
                <w:right w:val="none" w:sz="0" w:space="0" w:color="auto"/>
              </w:divBdr>
            </w:div>
          </w:divsChild>
        </w:div>
        <w:div w:id="410275120">
          <w:marLeft w:val="0"/>
          <w:marRight w:val="0"/>
          <w:marTop w:val="0"/>
          <w:marBottom w:val="0"/>
          <w:divBdr>
            <w:top w:val="none" w:sz="0" w:space="0" w:color="auto"/>
            <w:left w:val="none" w:sz="0" w:space="0" w:color="auto"/>
            <w:bottom w:val="none" w:sz="0" w:space="0" w:color="auto"/>
            <w:right w:val="none" w:sz="0" w:space="0" w:color="auto"/>
          </w:divBdr>
          <w:divsChild>
            <w:div w:id="2089575665">
              <w:marLeft w:val="0"/>
              <w:marRight w:val="0"/>
              <w:marTop w:val="0"/>
              <w:marBottom w:val="0"/>
              <w:divBdr>
                <w:top w:val="none" w:sz="0" w:space="0" w:color="auto"/>
                <w:left w:val="none" w:sz="0" w:space="0" w:color="auto"/>
                <w:bottom w:val="none" w:sz="0" w:space="0" w:color="auto"/>
                <w:right w:val="none" w:sz="0" w:space="0" w:color="auto"/>
              </w:divBdr>
            </w:div>
          </w:divsChild>
        </w:div>
        <w:div w:id="428626707">
          <w:marLeft w:val="0"/>
          <w:marRight w:val="0"/>
          <w:marTop w:val="0"/>
          <w:marBottom w:val="0"/>
          <w:divBdr>
            <w:top w:val="none" w:sz="0" w:space="0" w:color="auto"/>
            <w:left w:val="none" w:sz="0" w:space="0" w:color="auto"/>
            <w:bottom w:val="none" w:sz="0" w:space="0" w:color="auto"/>
            <w:right w:val="none" w:sz="0" w:space="0" w:color="auto"/>
          </w:divBdr>
          <w:divsChild>
            <w:div w:id="1925340921">
              <w:marLeft w:val="0"/>
              <w:marRight w:val="0"/>
              <w:marTop w:val="0"/>
              <w:marBottom w:val="0"/>
              <w:divBdr>
                <w:top w:val="none" w:sz="0" w:space="0" w:color="auto"/>
                <w:left w:val="none" w:sz="0" w:space="0" w:color="auto"/>
                <w:bottom w:val="none" w:sz="0" w:space="0" w:color="auto"/>
                <w:right w:val="none" w:sz="0" w:space="0" w:color="auto"/>
              </w:divBdr>
            </w:div>
          </w:divsChild>
        </w:div>
        <w:div w:id="431821907">
          <w:marLeft w:val="0"/>
          <w:marRight w:val="0"/>
          <w:marTop w:val="0"/>
          <w:marBottom w:val="0"/>
          <w:divBdr>
            <w:top w:val="none" w:sz="0" w:space="0" w:color="auto"/>
            <w:left w:val="none" w:sz="0" w:space="0" w:color="auto"/>
            <w:bottom w:val="none" w:sz="0" w:space="0" w:color="auto"/>
            <w:right w:val="none" w:sz="0" w:space="0" w:color="auto"/>
          </w:divBdr>
          <w:divsChild>
            <w:div w:id="1199776110">
              <w:marLeft w:val="0"/>
              <w:marRight w:val="0"/>
              <w:marTop w:val="0"/>
              <w:marBottom w:val="0"/>
              <w:divBdr>
                <w:top w:val="none" w:sz="0" w:space="0" w:color="auto"/>
                <w:left w:val="none" w:sz="0" w:space="0" w:color="auto"/>
                <w:bottom w:val="none" w:sz="0" w:space="0" w:color="auto"/>
                <w:right w:val="none" w:sz="0" w:space="0" w:color="auto"/>
              </w:divBdr>
            </w:div>
          </w:divsChild>
        </w:div>
        <w:div w:id="469179523">
          <w:marLeft w:val="0"/>
          <w:marRight w:val="0"/>
          <w:marTop w:val="0"/>
          <w:marBottom w:val="0"/>
          <w:divBdr>
            <w:top w:val="none" w:sz="0" w:space="0" w:color="auto"/>
            <w:left w:val="none" w:sz="0" w:space="0" w:color="auto"/>
            <w:bottom w:val="none" w:sz="0" w:space="0" w:color="auto"/>
            <w:right w:val="none" w:sz="0" w:space="0" w:color="auto"/>
          </w:divBdr>
          <w:divsChild>
            <w:div w:id="112796145">
              <w:marLeft w:val="0"/>
              <w:marRight w:val="0"/>
              <w:marTop w:val="0"/>
              <w:marBottom w:val="0"/>
              <w:divBdr>
                <w:top w:val="none" w:sz="0" w:space="0" w:color="auto"/>
                <w:left w:val="none" w:sz="0" w:space="0" w:color="auto"/>
                <w:bottom w:val="none" w:sz="0" w:space="0" w:color="auto"/>
                <w:right w:val="none" w:sz="0" w:space="0" w:color="auto"/>
              </w:divBdr>
            </w:div>
          </w:divsChild>
        </w:div>
        <w:div w:id="486678404">
          <w:marLeft w:val="0"/>
          <w:marRight w:val="0"/>
          <w:marTop w:val="0"/>
          <w:marBottom w:val="0"/>
          <w:divBdr>
            <w:top w:val="none" w:sz="0" w:space="0" w:color="auto"/>
            <w:left w:val="none" w:sz="0" w:space="0" w:color="auto"/>
            <w:bottom w:val="none" w:sz="0" w:space="0" w:color="auto"/>
            <w:right w:val="none" w:sz="0" w:space="0" w:color="auto"/>
          </w:divBdr>
          <w:divsChild>
            <w:div w:id="994988162">
              <w:marLeft w:val="0"/>
              <w:marRight w:val="0"/>
              <w:marTop w:val="0"/>
              <w:marBottom w:val="0"/>
              <w:divBdr>
                <w:top w:val="none" w:sz="0" w:space="0" w:color="auto"/>
                <w:left w:val="none" w:sz="0" w:space="0" w:color="auto"/>
                <w:bottom w:val="none" w:sz="0" w:space="0" w:color="auto"/>
                <w:right w:val="none" w:sz="0" w:space="0" w:color="auto"/>
              </w:divBdr>
            </w:div>
          </w:divsChild>
        </w:div>
        <w:div w:id="496116602">
          <w:marLeft w:val="0"/>
          <w:marRight w:val="0"/>
          <w:marTop w:val="0"/>
          <w:marBottom w:val="0"/>
          <w:divBdr>
            <w:top w:val="none" w:sz="0" w:space="0" w:color="auto"/>
            <w:left w:val="none" w:sz="0" w:space="0" w:color="auto"/>
            <w:bottom w:val="none" w:sz="0" w:space="0" w:color="auto"/>
            <w:right w:val="none" w:sz="0" w:space="0" w:color="auto"/>
          </w:divBdr>
          <w:divsChild>
            <w:div w:id="264119716">
              <w:marLeft w:val="0"/>
              <w:marRight w:val="0"/>
              <w:marTop w:val="0"/>
              <w:marBottom w:val="0"/>
              <w:divBdr>
                <w:top w:val="none" w:sz="0" w:space="0" w:color="auto"/>
                <w:left w:val="none" w:sz="0" w:space="0" w:color="auto"/>
                <w:bottom w:val="none" w:sz="0" w:space="0" w:color="auto"/>
                <w:right w:val="none" w:sz="0" w:space="0" w:color="auto"/>
              </w:divBdr>
            </w:div>
          </w:divsChild>
        </w:div>
        <w:div w:id="542138088">
          <w:marLeft w:val="0"/>
          <w:marRight w:val="0"/>
          <w:marTop w:val="0"/>
          <w:marBottom w:val="0"/>
          <w:divBdr>
            <w:top w:val="none" w:sz="0" w:space="0" w:color="auto"/>
            <w:left w:val="none" w:sz="0" w:space="0" w:color="auto"/>
            <w:bottom w:val="none" w:sz="0" w:space="0" w:color="auto"/>
            <w:right w:val="none" w:sz="0" w:space="0" w:color="auto"/>
          </w:divBdr>
          <w:divsChild>
            <w:div w:id="1175151680">
              <w:marLeft w:val="0"/>
              <w:marRight w:val="0"/>
              <w:marTop w:val="0"/>
              <w:marBottom w:val="0"/>
              <w:divBdr>
                <w:top w:val="none" w:sz="0" w:space="0" w:color="auto"/>
                <w:left w:val="none" w:sz="0" w:space="0" w:color="auto"/>
                <w:bottom w:val="none" w:sz="0" w:space="0" w:color="auto"/>
                <w:right w:val="none" w:sz="0" w:space="0" w:color="auto"/>
              </w:divBdr>
            </w:div>
          </w:divsChild>
        </w:div>
        <w:div w:id="570238566">
          <w:marLeft w:val="0"/>
          <w:marRight w:val="0"/>
          <w:marTop w:val="0"/>
          <w:marBottom w:val="0"/>
          <w:divBdr>
            <w:top w:val="none" w:sz="0" w:space="0" w:color="auto"/>
            <w:left w:val="none" w:sz="0" w:space="0" w:color="auto"/>
            <w:bottom w:val="none" w:sz="0" w:space="0" w:color="auto"/>
            <w:right w:val="none" w:sz="0" w:space="0" w:color="auto"/>
          </w:divBdr>
          <w:divsChild>
            <w:div w:id="470445588">
              <w:marLeft w:val="0"/>
              <w:marRight w:val="0"/>
              <w:marTop w:val="0"/>
              <w:marBottom w:val="0"/>
              <w:divBdr>
                <w:top w:val="none" w:sz="0" w:space="0" w:color="auto"/>
                <w:left w:val="none" w:sz="0" w:space="0" w:color="auto"/>
                <w:bottom w:val="none" w:sz="0" w:space="0" w:color="auto"/>
                <w:right w:val="none" w:sz="0" w:space="0" w:color="auto"/>
              </w:divBdr>
            </w:div>
          </w:divsChild>
        </w:div>
        <w:div w:id="605383384">
          <w:marLeft w:val="0"/>
          <w:marRight w:val="0"/>
          <w:marTop w:val="0"/>
          <w:marBottom w:val="0"/>
          <w:divBdr>
            <w:top w:val="none" w:sz="0" w:space="0" w:color="auto"/>
            <w:left w:val="none" w:sz="0" w:space="0" w:color="auto"/>
            <w:bottom w:val="none" w:sz="0" w:space="0" w:color="auto"/>
            <w:right w:val="none" w:sz="0" w:space="0" w:color="auto"/>
          </w:divBdr>
          <w:divsChild>
            <w:div w:id="1108621734">
              <w:marLeft w:val="0"/>
              <w:marRight w:val="0"/>
              <w:marTop w:val="0"/>
              <w:marBottom w:val="0"/>
              <w:divBdr>
                <w:top w:val="none" w:sz="0" w:space="0" w:color="auto"/>
                <w:left w:val="none" w:sz="0" w:space="0" w:color="auto"/>
                <w:bottom w:val="none" w:sz="0" w:space="0" w:color="auto"/>
                <w:right w:val="none" w:sz="0" w:space="0" w:color="auto"/>
              </w:divBdr>
            </w:div>
          </w:divsChild>
        </w:div>
        <w:div w:id="614991538">
          <w:marLeft w:val="0"/>
          <w:marRight w:val="0"/>
          <w:marTop w:val="0"/>
          <w:marBottom w:val="0"/>
          <w:divBdr>
            <w:top w:val="none" w:sz="0" w:space="0" w:color="auto"/>
            <w:left w:val="none" w:sz="0" w:space="0" w:color="auto"/>
            <w:bottom w:val="none" w:sz="0" w:space="0" w:color="auto"/>
            <w:right w:val="none" w:sz="0" w:space="0" w:color="auto"/>
          </w:divBdr>
          <w:divsChild>
            <w:div w:id="1654260877">
              <w:marLeft w:val="0"/>
              <w:marRight w:val="0"/>
              <w:marTop w:val="0"/>
              <w:marBottom w:val="0"/>
              <w:divBdr>
                <w:top w:val="none" w:sz="0" w:space="0" w:color="auto"/>
                <w:left w:val="none" w:sz="0" w:space="0" w:color="auto"/>
                <w:bottom w:val="none" w:sz="0" w:space="0" w:color="auto"/>
                <w:right w:val="none" w:sz="0" w:space="0" w:color="auto"/>
              </w:divBdr>
            </w:div>
          </w:divsChild>
        </w:div>
        <w:div w:id="623582132">
          <w:marLeft w:val="0"/>
          <w:marRight w:val="0"/>
          <w:marTop w:val="0"/>
          <w:marBottom w:val="0"/>
          <w:divBdr>
            <w:top w:val="none" w:sz="0" w:space="0" w:color="auto"/>
            <w:left w:val="none" w:sz="0" w:space="0" w:color="auto"/>
            <w:bottom w:val="none" w:sz="0" w:space="0" w:color="auto"/>
            <w:right w:val="none" w:sz="0" w:space="0" w:color="auto"/>
          </w:divBdr>
          <w:divsChild>
            <w:div w:id="1135441526">
              <w:marLeft w:val="0"/>
              <w:marRight w:val="0"/>
              <w:marTop w:val="0"/>
              <w:marBottom w:val="0"/>
              <w:divBdr>
                <w:top w:val="none" w:sz="0" w:space="0" w:color="auto"/>
                <w:left w:val="none" w:sz="0" w:space="0" w:color="auto"/>
                <w:bottom w:val="none" w:sz="0" w:space="0" w:color="auto"/>
                <w:right w:val="none" w:sz="0" w:space="0" w:color="auto"/>
              </w:divBdr>
            </w:div>
          </w:divsChild>
        </w:div>
        <w:div w:id="670721445">
          <w:marLeft w:val="0"/>
          <w:marRight w:val="0"/>
          <w:marTop w:val="0"/>
          <w:marBottom w:val="0"/>
          <w:divBdr>
            <w:top w:val="none" w:sz="0" w:space="0" w:color="auto"/>
            <w:left w:val="none" w:sz="0" w:space="0" w:color="auto"/>
            <w:bottom w:val="none" w:sz="0" w:space="0" w:color="auto"/>
            <w:right w:val="none" w:sz="0" w:space="0" w:color="auto"/>
          </w:divBdr>
          <w:divsChild>
            <w:div w:id="242497864">
              <w:marLeft w:val="0"/>
              <w:marRight w:val="0"/>
              <w:marTop w:val="0"/>
              <w:marBottom w:val="0"/>
              <w:divBdr>
                <w:top w:val="none" w:sz="0" w:space="0" w:color="auto"/>
                <w:left w:val="none" w:sz="0" w:space="0" w:color="auto"/>
                <w:bottom w:val="none" w:sz="0" w:space="0" w:color="auto"/>
                <w:right w:val="none" w:sz="0" w:space="0" w:color="auto"/>
              </w:divBdr>
            </w:div>
          </w:divsChild>
        </w:div>
        <w:div w:id="676075322">
          <w:marLeft w:val="0"/>
          <w:marRight w:val="0"/>
          <w:marTop w:val="0"/>
          <w:marBottom w:val="0"/>
          <w:divBdr>
            <w:top w:val="none" w:sz="0" w:space="0" w:color="auto"/>
            <w:left w:val="none" w:sz="0" w:space="0" w:color="auto"/>
            <w:bottom w:val="none" w:sz="0" w:space="0" w:color="auto"/>
            <w:right w:val="none" w:sz="0" w:space="0" w:color="auto"/>
          </w:divBdr>
          <w:divsChild>
            <w:div w:id="1006830510">
              <w:marLeft w:val="0"/>
              <w:marRight w:val="0"/>
              <w:marTop w:val="0"/>
              <w:marBottom w:val="0"/>
              <w:divBdr>
                <w:top w:val="none" w:sz="0" w:space="0" w:color="auto"/>
                <w:left w:val="none" w:sz="0" w:space="0" w:color="auto"/>
                <w:bottom w:val="none" w:sz="0" w:space="0" w:color="auto"/>
                <w:right w:val="none" w:sz="0" w:space="0" w:color="auto"/>
              </w:divBdr>
            </w:div>
          </w:divsChild>
        </w:div>
        <w:div w:id="679897244">
          <w:marLeft w:val="0"/>
          <w:marRight w:val="0"/>
          <w:marTop w:val="0"/>
          <w:marBottom w:val="0"/>
          <w:divBdr>
            <w:top w:val="none" w:sz="0" w:space="0" w:color="auto"/>
            <w:left w:val="none" w:sz="0" w:space="0" w:color="auto"/>
            <w:bottom w:val="none" w:sz="0" w:space="0" w:color="auto"/>
            <w:right w:val="none" w:sz="0" w:space="0" w:color="auto"/>
          </w:divBdr>
          <w:divsChild>
            <w:div w:id="374547146">
              <w:marLeft w:val="0"/>
              <w:marRight w:val="0"/>
              <w:marTop w:val="0"/>
              <w:marBottom w:val="0"/>
              <w:divBdr>
                <w:top w:val="none" w:sz="0" w:space="0" w:color="auto"/>
                <w:left w:val="none" w:sz="0" w:space="0" w:color="auto"/>
                <w:bottom w:val="none" w:sz="0" w:space="0" w:color="auto"/>
                <w:right w:val="none" w:sz="0" w:space="0" w:color="auto"/>
              </w:divBdr>
            </w:div>
          </w:divsChild>
        </w:div>
        <w:div w:id="699207203">
          <w:marLeft w:val="0"/>
          <w:marRight w:val="0"/>
          <w:marTop w:val="0"/>
          <w:marBottom w:val="0"/>
          <w:divBdr>
            <w:top w:val="none" w:sz="0" w:space="0" w:color="auto"/>
            <w:left w:val="none" w:sz="0" w:space="0" w:color="auto"/>
            <w:bottom w:val="none" w:sz="0" w:space="0" w:color="auto"/>
            <w:right w:val="none" w:sz="0" w:space="0" w:color="auto"/>
          </w:divBdr>
          <w:divsChild>
            <w:div w:id="810176141">
              <w:marLeft w:val="0"/>
              <w:marRight w:val="0"/>
              <w:marTop w:val="0"/>
              <w:marBottom w:val="0"/>
              <w:divBdr>
                <w:top w:val="none" w:sz="0" w:space="0" w:color="auto"/>
                <w:left w:val="none" w:sz="0" w:space="0" w:color="auto"/>
                <w:bottom w:val="none" w:sz="0" w:space="0" w:color="auto"/>
                <w:right w:val="none" w:sz="0" w:space="0" w:color="auto"/>
              </w:divBdr>
            </w:div>
          </w:divsChild>
        </w:div>
        <w:div w:id="724452707">
          <w:marLeft w:val="0"/>
          <w:marRight w:val="0"/>
          <w:marTop w:val="0"/>
          <w:marBottom w:val="0"/>
          <w:divBdr>
            <w:top w:val="none" w:sz="0" w:space="0" w:color="auto"/>
            <w:left w:val="none" w:sz="0" w:space="0" w:color="auto"/>
            <w:bottom w:val="none" w:sz="0" w:space="0" w:color="auto"/>
            <w:right w:val="none" w:sz="0" w:space="0" w:color="auto"/>
          </w:divBdr>
          <w:divsChild>
            <w:div w:id="52778835">
              <w:marLeft w:val="0"/>
              <w:marRight w:val="0"/>
              <w:marTop w:val="0"/>
              <w:marBottom w:val="0"/>
              <w:divBdr>
                <w:top w:val="none" w:sz="0" w:space="0" w:color="auto"/>
                <w:left w:val="none" w:sz="0" w:space="0" w:color="auto"/>
                <w:bottom w:val="none" w:sz="0" w:space="0" w:color="auto"/>
                <w:right w:val="none" w:sz="0" w:space="0" w:color="auto"/>
              </w:divBdr>
            </w:div>
          </w:divsChild>
        </w:div>
        <w:div w:id="779691158">
          <w:marLeft w:val="0"/>
          <w:marRight w:val="0"/>
          <w:marTop w:val="0"/>
          <w:marBottom w:val="0"/>
          <w:divBdr>
            <w:top w:val="none" w:sz="0" w:space="0" w:color="auto"/>
            <w:left w:val="none" w:sz="0" w:space="0" w:color="auto"/>
            <w:bottom w:val="none" w:sz="0" w:space="0" w:color="auto"/>
            <w:right w:val="none" w:sz="0" w:space="0" w:color="auto"/>
          </w:divBdr>
          <w:divsChild>
            <w:div w:id="2124884612">
              <w:marLeft w:val="0"/>
              <w:marRight w:val="0"/>
              <w:marTop w:val="0"/>
              <w:marBottom w:val="0"/>
              <w:divBdr>
                <w:top w:val="none" w:sz="0" w:space="0" w:color="auto"/>
                <w:left w:val="none" w:sz="0" w:space="0" w:color="auto"/>
                <w:bottom w:val="none" w:sz="0" w:space="0" w:color="auto"/>
                <w:right w:val="none" w:sz="0" w:space="0" w:color="auto"/>
              </w:divBdr>
            </w:div>
          </w:divsChild>
        </w:div>
        <w:div w:id="791948258">
          <w:marLeft w:val="0"/>
          <w:marRight w:val="0"/>
          <w:marTop w:val="0"/>
          <w:marBottom w:val="0"/>
          <w:divBdr>
            <w:top w:val="none" w:sz="0" w:space="0" w:color="auto"/>
            <w:left w:val="none" w:sz="0" w:space="0" w:color="auto"/>
            <w:bottom w:val="none" w:sz="0" w:space="0" w:color="auto"/>
            <w:right w:val="none" w:sz="0" w:space="0" w:color="auto"/>
          </w:divBdr>
          <w:divsChild>
            <w:div w:id="1930306897">
              <w:marLeft w:val="0"/>
              <w:marRight w:val="0"/>
              <w:marTop w:val="0"/>
              <w:marBottom w:val="0"/>
              <w:divBdr>
                <w:top w:val="none" w:sz="0" w:space="0" w:color="auto"/>
                <w:left w:val="none" w:sz="0" w:space="0" w:color="auto"/>
                <w:bottom w:val="none" w:sz="0" w:space="0" w:color="auto"/>
                <w:right w:val="none" w:sz="0" w:space="0" w:color="auto"/>
              </w:divBdr>
            </w:div>
          </w:divsChild>
        </w:div>
        <w:div w:id="804737255">
          <w:marLeft w:val="0"/>
          <w:marRight w:val="0"/>
          <w:marTop w:val="0"/>
          <w:marBottom w:val="0"/>
          <w:divBdr>
            <w:top w:val="none" w:sz="0" w:space="0" w:color="auto"/>
            <w:left w:val="none" w:sz="0" w:space="0" w:color="auto"/>
            <w:bottom w:val="none" w:sz="0" w:space="0" w:color="auto"/>
            <w:right w:val="none" w:sz="0" w:space="0" w:color="auto"/>
          </w:divBdr>
          <w:divsChild>
            <w:div w:id="98643659">
              <w:marLeft w:val="0"/>
              <w:marRight w:val="0"/>
              <w:marTop w:val="0"/>
              <w:marBottom w:val="0"/>
              <w:divBdr>
                <w:top w:val="none" w:sz="0" w:space="0" w:color="auto"/>
                <w:left w:val="none" w:sz="0" w:space="0" w:color="auto"/>
                <w:bottom w:val="none" w:sz="0" w:space="0" w:color="auto"/>
                <w:right w:val="none" w:sz="0" w:space="0" w:color="auto"/>
              </w:divBdr>
            </w:div>
          </w:divsChild>
        </w:div>
        <w:div w:id="813373141">
          <w:marLeft w:val="0"/>
          <w:marRight w:val="0"/>
          <w:marTop w:val="0"/>
          <w:marBottom w:val="0"/>
          <w:divBdr>
            <w:top w:val="none" w:sz="0" w:space="0" w:color="auto"/>
            <w:left w:val="none" w:sz="0" w:space="0" w:color="auto"/>
            <w:bottom w:val="none" w:sz="0" w:space="0" w:color="auto"/>
            <w:right w:val="none" w:sz="0" w:space="0" w:color="auto"/>
          </w:divBdr>
          <w:divsChild>
            <w:div w:id="340088075">
              <w:marLeft w:val="0"/>
              <w:marRight w:val="0"/>
              <w:marTop w:val="0"/>
              <w:marBottom w:val="0"/>
              <w:divBdr>
                <w:top w:val="none" w:sz="0" w:space="0" w:color="auto"/>
                <w:left w:val="none" w:sz="0" w:space="0" w:color="auto"/>
                <w:bottom w:val="none" w:sz="0" w:space="0" w:color="auto"/>
                <w:right w:val="none" w:sz="0" w:space="0" w:color="auto"/>
              </w:divBdr>
            </w:div>
          </w:divsChild>
        </w:div>
        <w:div w:id="869220262">
          <w:marLeft w:val="0"/>
          <w:marRight w:val="0"/>
          <w:marTop w:val="0"/>
          <w:marBottom w:val="0"/>
          <w:divBdr>
            <w:top w:val="none" w:sz="0" w:space="0" w:color="auto"/>
            <w:left w:val="none" w:sz="0" w:space="0" w:color="auto"/>
            <w:bottom w:val="none" w:sz="0" w:space="0" w:color="auto"/>
            <w:right w:val="none" w:sz="0" w:space="0" w:color="auto"/>
          </w:divBdr>
          <w:divsChild>
            <w:div w:id="144470429">
              <w:marLeft w:val="0"/>
              <w:marRight w:val="0"/>
              <w:marTop w:val="0"/>
              <w:marBottom w:val="0"/>
              <w:divBdr>
                <w:top w:val="none" w:sz="0" w:space="0" w:color="auto"/>
                <w:left w:val="none" w:sz="0" w:space="0" w:color="auto"/>
                <w:bottom w:val="none" w:sz="0" w:space="0" w:color="auto"/>
                <w:right w:val="none" w:sz="0" w:space="0" w:color="auto"/>
              </w:divBdr>
            </w:div>
          </w:divsChild>
        </w:div>
        <w:div w:id="894658400">
          <w:marLeft w:val="0"/>
          <w:marRight w:val="0"/>
          <w:marTop w:val="0"/>
          <w:marBottom w:val="0"/>
          <w:divBdr>
            <w:top w:val="none" w:sz="0" w:space="0" w:color="auto"/>
            <w:left w:val="none" w:sz="0" w:space="0" w:color="auto"/>
            <w:bottom w:val="none" w:sz="0" w:space="0" w:color="auto"/>
            <w:right w:val="none" w:sz="0" w:space="0" w:color="auto"/>
          </w:divBdr>
          <w:divsChild>
            <w:div w:id="1394111634">
              <w:marLeft w:val="0"/>
              <w:marRight w:val="0"/>
              <w:marTop w:val="0"/>
              <w:marBottom w:val="0"/>
              <w:divBdr>
                <w:top w:val="none" w:sz="0" w:space="0" w:color="auto"/>
                <w:left w:val="none" w:sz="0" w:space="0" w:color="auto"/>
                <w:bottom w:val="none" w:sz="0" w:space="0" w:color="auto"/>
                <w:right w:val="none" w:sz="0" w:space="0" w:color="auto"/>
              </w:divBdr>
            </w:div>
          </w:divsChild>
        </w:div>
        <w:div w:id="975110542">
          <w:marLeft w:val="0"/>
          <w:marRight w:val="0"/>
          <w:marTop w:val="0"/>
          <w:marBottom w:val="0"/>
          <w:divBdr>
            <w:top w:val="none" w:sz="0" w:space="0" w:color="auto"/>
            <w:left w:val="none" w:sz="0" w:space="0" w:color="auto"/>
            <w:bottom w:val="none" w:sz="0" w:space="0" w:color="auto"/>
            <w:right w:val="none" w:sz="0" w:space="0" w:color="auto"/>
          </w:divBdr>
          <w:divsChild>
            <w:div w:id="1534537786">
              <w:marLeft w:val="0"/>
              <w:marRight w:val="0"/>
              <w:marTop w:val="0"/>
              <w:marBottom w:val="0"/>
              <w:divBdr>
                <w:top w:val="none" w:sz="0" w:space="0" w:color="auto"/>
                <w:left w:val="none" w:sz="0" w:space="0" w:color="auto"/>
                <w:bottom w:val="none" w:sz="0" w:space="0" w:color="auto"/>
                <w:right w:val="none" w:sz="0" w:space="0" w:color="auto"/>
              </w:divBdr>
            </w:div>
          </w:divsChild>
        </w:div>
        <w:div w:id="1064835687">
          <w:marLeft w:val="0"/>
          <w:marRight w:val="0"/>
          <w:marTop w:val="0"/>
          <w:marBottom w:val="0"/>
          <w:divBdr>
            <w:top w:val="none" w:sz="0" w:space="0" w:color="auto"/>
            <w:left w:val="none" w:sz="0" w:space="0" w:color="auto"/>
            <w:bottom w:val="none" w:sz="0" w:space="0" w:color="auto"/>
            <w:right w:val="none" w:sz="0" w:space="0" w:color="auto"/>
          </w:divBdr>
          <w:divsChild>
            <w:div w:id="1055809381">
              <w:marLeft w:val="0"/>
              <w:marRight w:val="0"/>
              <w:marTop w:val="0"/>
              <w:marBottom w:val="0"/>
              <w:divBdr>
                <w:top w:val="none" w:sz="0" w:space="0" w:color="auto"/>
                <w:left w:val="none" w:sz="0" w:space="0" w:color="auto"/>
                <w:bottom w:val="none" w:sz="0" w:space="0" w:color="auto"/>
                <w:right w:val="none" w:sz="0" w:space="0" w:color="auto"/>
              </w:divBdr>
            </w:div>
          </w:divsChild>
        </w:div>
        <w:div w:id="1075204054">
          <w:marLeft w:val="0"/>
          <w:marRight w:val="0"/>
          <w:marTop w:val="0"/>
          <w:marBottom w:val="0"/>
          <w:divBdr>
            <w:top w:val="none" w:sz="0" w:space="0" w:color="auto"/>
            <w:left w:val="none" w:sz="0" w:space="0" w:color="auto"/>
            <w:bottom w:val="none" w:sz="0" w:space="0" w:color="auto"/>
            <w:right w:val="none" w:sz="0" w:space="0" w:color="auto"/>
          </w:divBdr>
          <w:divsChild>
            <w:div w:id="741761016">
              <w:marLeft w:val="0"/>
              <w:marRight w:val="0"/>
              <w:marTop w:val="0"/>
              <w:marBottom w:val="0"/>
              <w:divBdr>
                <w:top w:val="none" w:sz="0" w:space="0" w:color="auto"/>
                <w:left w:val="none" w:sz="0" w:space="0" w:color="auto"/>
                <w:bottom w:val="none" w:sz="0" w:space="0" w:color="auto"/>
                <w:right w:val="none" w:sz="0" w:space="0" w:color="auto"/>
              </w:divBdr>
            </w:div>
          </w:divsChild>
        </w:div>
        <w:div w:id="1133719917">
          <w:marLeft w:val="0"/>
          <w:marRight w:val="0"/>
          <w:marTop w:val="0"/>
          <w:marBottom w:val="0"/>
          <w:divBdr>
            <w:top w:val="none" w:sz="0" w:space="0" w:color="auto"/>
            <w:left w:val="none" w:sz="0" w:space="0" w:color="auto"/>
            <w:bottom w:val="none" w:sz="0" w:space="0" w:color="auto"/>
            <w:right w:val="none" w:sz="0" w:space="0" w:color="auto"/>
          </w:divBdr>
          <w:divsChild>
            <w:div w:id="1392388798">
              <w:marLeft w:val="0"/>
              <w:marRight w:val="0"/>
              <w:marTop w:val="0"/>
              <w:marBottom w:val="0"/>
              <w:divBdr>
                <w:top w:val="none" w:sz="0" w:space="0" w:color="auto"/>
                <w:left w:val="none" w:sz="0" w:space="0" w:color="auto"/>
                <w:bottom w:val="none" w:sz="0" w:space="0" w:color="auto"/>
                <w:right w:val="none" w:sz="0" w:space="0" w:color="auto"/>
              </w:divBdr>
            </w:div>
          </w:divsChild>
        </w:div>
        <w:div w:id="1140421520">
          <w:marLeft w:val="0"/>
          <w:marRight w:val="0"/>
          <w:marTop w:val="0"/>
          <w:marBottom w:val="0"/>
          <w:divBdr>
            <w:top w:val="none" w:sz="0" w:space="0" w:color="auto"/>
            <w:left w:val="none" w:sz="0" w:space="0" w:color="auto"/>
            <w:bottom w:val="none" w:sz="0" w:space="0" w:color="auto"/>
            <w:right w:val="none" w:sz="0" w:space="0" w:color="auto"/>
          </w:divBdr>
          <w:divsChild>
            <w:div w:id="460348618">
              <w:marLeft w:val="0"/>
              <w:marRight w:val="0"/>
              <w:marTop w:val="0"/>
              <w:marBottom w:val="0"/>
              <w:divBdr>
                <w:top w:val="none" w:sz="0" w:space="0" w:color="auto"/>
                <w:left w:val="none" w:sz="0" w:space="0" w:color="auto"/>
                <w:bottom w:val="none" w:sz="0" w:space="0" w:color="auto"/>
                <w:right w:val="none" w:sz="0" w:space="0" w:color="auto"/>
              </w:divBdr>
            </w:div>
          </w:divsChild>
        </w:div>
        <w:div w:id="1151289062">
          <w:marLeft w:val="0"/>
          <w:marRight w:val="0"/>
          <w:marTop w:val="0"/>
          <w:marBottom w:val="0"/>
          <w:divBdr>
            <w:top w:val="none" w:sz="0" w:space="0" w:color="auto"/>
            <w:left w:val="none" w:sz="0" w:space="0" w:color="auto"/>
            <w:bottom w:val="none" w:sz="0" w:space="0" w:color="auto"/>
            <w:right w:val="none" w:sz="0" w:space="0" w:color="auto"/>
          </w:divBdr>
          <w:divsChild>
            <w:div w:id="627590044">
              <w:marLeft w:val="0"/>
              <w:marRight w:val="0"/>
              <w:marTop w:val="0"/>
              <w:marBottom w:val="0"/>
              <w:divBdr>
                <w:top w:val="none" w:sz="0" w:space="0" w:color="auto"/>
                <w:left w:val="none" w:sz="0" w:space="0" w:color="auto"/>
                <w:bottom w:val="none" w:sz="0" w:space="0" w:color="auto"/>
                <w:right w:val="none" w:sz="0" w:space="0" w:color="auto"/>
              </w:divBdr>
            </w:div>
          </w:divsChild>
        </w:div>
        <w:div w:id="1213691679">
          <w:marLeft w:val="0"/>
          <w:marRight w:val="0"/>
          <w:marTop w:val="0"/>
          <w:marBottom w:val="0"/>
          <w:divBdr>
            <w:top w:val="none" w:sz="0" w:space="0" w:color="auto"/>
            <w:left w:val="none" w:sz="0" w:space="0" w:color="auto"/>
            <w:bottom w:val="none" w:sz="0" w:space="0" w:color="auto"/>
            <w:right w:val="none" w:sz="0" w:space="0" w:color="auto"/>
          </w:divBdr>
          <w:divsChild>
            <w:div w:id="771322903">
              <w:marLeft w:val="0"/>
              <w:marRight w:val="0"/>
              <w:marTop w:val="0"/>
              <w:marBottom w:val="0"/>
              <w:divBdr>
                <w:top w:val="none" w:sz="0" w:space="0" w:color="auto"/>
                <w:left w:val="none" w:sz="0" w:space="0" w:color="auto"/>
                <w:bottom w:val="none" w:sz="0" w:space="0" w:color="auto"/>
                <w:right w:val="none" w:sz="0" w:space="0" w:color="auto"/>
              </w:divBdr>
            </w:div>
          </w:divsChild>
        </w:div>
        <w:div w:id="1320378853">
          <w:marLeft w:val="0"/>
          <w:marRight w:val="0"/>
          <w:marTop w:val="0"/>
          <w:marBottom w:val="0"/>
          <w:divBdr>
            <w:top w:val="none" w:sz="0" w:space="0" w:color="auto"/>
            <w:left w:val="none" w:sz="0" w:space="0" w:color="auto"/>
            <w:bottom w:val="none" w:sz="0" w:space="0" w:color="auto"/>
            <w:right w:val="none" w:sz="0" w:space="0" w:color="auto"/>
          </w:divBdr>
          <w:divsChild>
            <w:div w:id="1662273670">
              <w:marLeft w:val="0"/>
              <w:marRight w:val="0"/>
              <w:marTop w:val="0"/>
              <w:marBottom w:val="0"/>
              <w:divBdr>
                <w:top w:val="none" w:sz="0" w:space="0" w:color="auto"/>
                <w:left w:val="none" w:sz="0" w:space="0" w:color="auto"/>
                <w:bottom w:val="none" w:sz="0" w:space="0" w:color="auto"/>
                <w:right w:val="none" w:sz="0" w:space="0" w:color="auto"/>
              </w:divBdr>
            </w:div>
          </w:divsChild>
        </w:div>
        <w:div w:id="1441291282">
          <w:marLeft w:val="0"/>
          <w:marRight w:val="0"/>
          <w:marTop w:val="0"/>
          <w:marBottom w:val="0"/>
          <w:divBdr>
            <w:top w:val="none" w:sz="0" w:space="0" w:color="auto"/>
            <w:left w:val="none" w:sz="0" w:space="0" w:color="auto"/>
            <w:bottom w:val="none" w:sz="0" w:space="0" w:color="auto"/>
            <w:right w:val="none" w:sz="0" w:space="0" w:color="auto"/>
          </w:divBdr>
          <w:divsChild>
            <w:div w:id="1252659634">
              <w:marLeft w:val="0"/>
              <w:marRight w:val="0"/>
              <w:marTop w:val="0"/>
              <w:marBottom w:val="0"/>
              <w:divBdr>
                <w:top w:val="none" w:sz="0" w:space="0" w:color="auto"/>
                <w:left w:val="none" w:sz="0" w:space="0" w:color="auto"/>
                <w:bottom w:val="none" w:sz="0" w:space="0" w:color="auto"/>
                <w:right w:val="none" w:sz="0" w:space="0" w:color="auto"/>
              </w:divBdr>
            </w:div>
          </w:divsChild>
        </w:div>
        <w:div w:id="1461339060">
          <w:marLeft w:val="0"/>
          <w:marRight w:val="0"/>
          <w:marTop w:val="0"/>
          <w:marBottom w:val="0"/>
          <w:divBdr>
            <w:top w:val="none" w:sz="0" w:space="0" w:color="auto"/>
            <w:left w:val="none" w:sz="0" w:space="0" w:color="auto"/>
            <w:bottom w:val="none" w:sz="0" w:space="0" w:color="auto"/>
            <w:right w:val="none" w:sz="0" w:space="0" w:color="auto"/>
          </w:divBdr>
          <w:divsChild>
            <w:div w:id="72968545">
              <w:marLeft w:val="0"/>
              <w:marRight w:val="0"/>
              <w:marTop w:val="0"/>
              <w:marBottom w:val="0"/>
              <w:divBdr>
                <w:top w:val="none" w:sz="0" w:space="0" w:color="auto"/>
                <w:left w:val="none" w:sz="0" w:space="0" w:color="auto"/>
                <w:bottom w:val="none" w:sz="0" w:space="0" w:color="auto"/>
                <w:right w:val="none" w:sz="0" w:space="0" w:color="auto"/>
              </w:divBdr>
            </w:div>
          </w:divsChild>
        </w:div>
        <w:div w:id="1472478193">
          <w:marLeft w:val="0"/>
          <w:marRight w:val="0"/>
          <w:marTop w:val="0"/>
          <w:marBottom w:val="0"/>
          <w:divBdr>
            <w:top w:val="none" w:sz="0" w:space="0" w:color="auto"/>
            <w:left w:val="none" w:sz="0" w:space="0" w:color="auto"/>
            <w:bottom w:val="none" w:sz="0" w:space="0" w:color="auto"/>
            <w:right w:val="none" w:sz="0" w:space="0" w:color="auto"/>
          </w:divBdr>
          <w:divsChild>
            <w:div w:id="462382606">
              <w:marLeft w:val="0"/>
              <w:marRight w:val="0"/>
              <w:marTop w:val="0"/>
              <w:marBottom w:val="0"/>
              <w:divBdr>
                <w:top w:val="none" w:sz="0" w:space="0" w:color="auto"/>
                <w:left w:val="none" w:sz="0" w:space="0" w:color="auto"/>
                <w:bottom w:val="none" w:sz="0" w:space="0" w:color="auto"/>
                <w:right w:val="none" w:sz="0" w:space="0" w:color="auto"/>
              </w:divBdr>
            </w:div>
          </w:divsChild>
        </w:div>
        <w:div w:id="1492257818">
          <w:marLeft w:val="0"/>
          <w:marRight w:val="0"/>
          <w:marTop w:val="0"/>
          <w:marBottom w:val="0"/>
          <w:divBdr>
            <w:top w:val="none" w:sz="0" w:space="0" w:color="auto"/>
            <w:left w:val="none" w:sz="0" w:space="0" w:color="auto"/>
            <w:bottom w:val="none" w:sz="0" w:space="0" w:color="auto"/>
            <w:right w:val="none" w:sz="0" w:space="0" w:color="auto"/>
          </w:divBdr>
          <w:divsChild>
            <w:div w:id="1932623549">
              <w:marLeft w:val="0"/>
              <w:marRight w:val="0"/>
              <w:marTop w:val="0"/>
              <w:marBottom w:val="0"/>
              <w:divBdr>
                <w:top w:val="none" w:sz="0" w:space="0" w:color="auto"/>
                <w:left w:val="none" w:sz="0" w:space="0" w:color="auto"/>
                <w:bottom w:val="none" w:sz="0" w:space="0" w:color="auto"/>
                <w:right w:val="none" w:sz="0" w:space="0" w:color="auto"/>
              </w:divBdr>
            </w:div>
          </w:divsChild>
        </w:div>
        <w:div w:id="1534733922">
          <w:marLeft w:val="0"/>
          <w:marRight w:val="0"/>
          <w:marTop w:val="0"/>
          <w:marBottom w:val="0"/>
          <w:divBdr>
            <w:top w:val="none" w:sz="0" w:space="0" w:color="auto"/>
            <w:left w:val="none" w:sz="0" w:space="0" w:color="auto"/>
            <w:bottom w:val="none" w:sz="0" w:space="0" w:color="auto"/>
            <w:right w:val="none" w:sz="0" w:space="0" w:color="auto"/>
          </w:divBdr>
          <w:divsChild>
            <w:div w:id="2011716673">
              <w:marLeft w:val="0"/>
              <w:marRight w:val="0"/>
              <w:marTop w:val="0"/>
              <w:marBottom w:val="0"/>
              <w:divBdr>
                <w:top w:val="none" w:sz="0" w:space="0" w:color="auto"/>
                <w:left w:val="none" w:sz="0" w:space="0" w:color="auto"/>
                <w:bottom w:val="none" w:sz="0" w:space="0" w:color="auto"/>
                <w:right w:val="none" w:sz="0" w:space="0" w:color="auto"/>
              </w:divBdr>
            </w:div>
          </w:divsChild>
        </w:div>
        <w:div w:id="1539510300">
          <w:marLeft w:val="0"/>
          <w:marRight w:val="0"/>
          <w:marTop w:val="0"/>
          <w:marBottom w:val="0"/>
          <w:divBdr>
            <w:top w:val="none" w:sz="0" w:space="0" w:color="auto"/>
            <w:left w:val="none" w:sz="0" w:space="0" w:color="auto"/>
            <w:bottom w:val="none" w:sz="0" w:space="0" w:color="auto"/>
            <w:right w:val="none" w:sz="0" w:space="0" w:color="auto"/>
          </w:divBdr>
          <w:divsChild>
            <w:div w:id="227617741">
              <w:marLeft w:val="0"/>
              <w:marRight w:val="0"/>
              <w:marTop w:val="0"/>
              <w:marBottom w:val="0"/>
              <w:divBdr>
                <w:top w:val="none" w:sz="0" w:space="0" w:color="auto"/>
                <w:left w:val="none" w:sz="0" w:space="0" w:color="auto"/>
                <w:bottom w:val="none" w:sz="0" w:space="0" w:color="auto"/>
                <w:right w:val="none" w:sz="0" w:space="0" w:color="auto"/>
              </w:divBdr>
            </w:div>
          </w:divsChild>
        </w:div>
        <w:div w:id="1566645734">
          <w:marLeft w:val="0"/>
          <w:marRight w:val="0"/>
          <w:marTop w:val="0"/>
          <w:marBottom w:val="0"/>
          <w:divBdr>
            <w:top w:val="none" w:sz="0" w:space="0" w:color="auto"/>
            <w:left w:val="none" w:sz="0" w:space="0" w:color="auto"/>
            <w:bottom w:val="none" w:sz="0" w:space="0" w:color="auto"/>
            <w:right w:val="none" w:sz="0" w:space="0" w:color="auto"/>
          </w:divBdr>
          <w:divsChild>
            <w:div w:id="224069428">
              <w:marLeft w:val="0"/>
              <w:marRight w:val="0"/>
              <w:marTop w:val="0"/>
              <w:marBottom w:val="0"/>
              <w:divBdr>
                <w:top w:val="none" w:sz="0" w:space="0" w:color="auto"/>
                <w:left w:val="none" w:sz="0" w:space="0" w:color="auto"/>
                <w:bottom w:val="none" w:sz="0" w:space="0" w:color="auto"/>
                <w:right w:val="none" w:sz="0" w:space="0" w:color="auto"/>
              </w:divBdr>
            </w:div>
          </w:divsChild>
        </w:div>
        <w:div w:id="1573588109">
          <w:marLeft w:val="0"/>
          <w:marRight w:val="0"/>
          <w:marTop w:val="0"/>
          <w:marBottom w:val="0"/>
          <w:divBdr>
            <w:top w:val="none" w:sz="0" w:space="0" w:color="auto"/>
            <w:left w:val="none" w:sz="0" w:space="0" w:color="auto"/>
            <w:bottom w:val="none" w:sz="0" w:space="0" w:color="auto"/>
            <w:right w:val="none" w:sz="0" w:space="0" w:color="auto"/>
          </w:divBdr>
          <w:divsChild>
            <w:div w:id="1445997960">
              <w:marLeft w:val="0"/>
              <w:marRight w:val="0"/>
              <w:marTop w:val="0"/>
              <w:marBottom w:val="0"/>
              <w:divBdr>
                <w:top w:val="none" w:sz="0" w:space="0" w:color="auto"/>
                <w:left w:val="none" w:sz="0" w:space="0" w:color="auto"/>
                <w:bottom w:val="none" w:sz="0" w:space="0" w:color="auto"/>
                <w:right w:val="none" w:sz="0" w:space="0" w:color="auto"/>
              </w:divBdr>
            </w:div>
          </w:divsChild>
        </w:div>
        <w:div w:id="1588688796">
          <w:marLeft w:val="0"/>
          <w:marRight w:val="0"/>
          <w:marTop w:val="0"/>
          <w:marBottom w:val="0"/>
          <w:divBdr>
            <w:top w:val="none" w:sz="0" w:space="0" w:color="auto"/>
            <w:left w:val="none" w:sz="0" w:space="0" w:color="auto"/>
            <w:bottom w:val="none" w:sz="0" w:space="0" w:color="auto"/>
            <w:right w:val="none" w:sz="0" w:space="0" w:color="auto"/>
          </w:divBdr>
          <w:divsChild>
            <w:div w:id="2048605401">
              <w:marLeft w:val="0"/>
              <w:marRight w:val="0"/>
              <w:marTop w:val="0"/>
              <w:marBottom w:val="0"/>
              <w:divBdr>
                <w:top w:val="none" w:sz="0" w:space="0" w:color="auto"/>
                <w:left w:val="none" w:sz="0" w:space="0" w:color="auto"/>
                <w:bottom w:val="none" w:sz="0" w:space="0" w:color="auto"/>
                <w:right w:val="none" w:sz="0" w:space="0" w:color="auto"/>
              </w:divBdr>
            </w:div>
          </w:divsChild>
        </w:div>
        <w:div w:id="1613323565">
          <w:marLeft w:val="0"/>
          <w:marRight w:val="0"/>
          <w:marTop w:val="0"/>
          <w:marBottom w:val="0"/>
          <w:divBdr>
            <w:top w:val="none" w:sz="0" w:space="0" w:color="auto"/>
            <w:left w:val="none" w:sz="0" w:space="0" w:color="auto"/>
            <w:bottom w:val="none" w:sz="0" w:space="0" w:color="auto"/>
            <w:right w:val="none" w:sz="0" w:space="0" w:color="auto"/>
          </w:divBdr>
          <w:divsChild>
            <w:div w:id="1972638140">
              <w:marLeft w:val="0"/>
              <w:marRight w:val="0"/>
              <w:marTop w:val="0"/>
              <w:marBottom w:val="0"/>
              <w:divBdr>
                <w:top w:val="none" w:sz="0" w:space="0" w:color="auto"/>
                <w:left w:val="none" w:sz="0" w:space="0" w:color="auto"/>
                <w:bottom w:val="none" w:sz="0" w:space="0" w:color="auto"/>
                <w:right w:val="none" w:sz="0" w:space="0" w:color="auto"/>
              </w:divBdr>
            </w:div>
          </w:divsChild>
        </w:div>
        <w:div w:id="1623147684">
          <w:marLeft w:val="0"/>
          <w:marRight w:val="0"/>
          <w:marTop w:val="0"/>
          <w:marBottom w:val="0"/>
          <w:divBdr>
            <w:top w:val="none" w:sz="0" w:space="0" w:color="auto"/>
            <w:left w:val="none" w:sz="0" w:space="0" w:color="auto"/>
            <w:bottom w:val="none" w:sz="0" w:space="0" w:color="auto"/>
            <w:right w:val="none" w:sz="0" w:space="0" w:color="auto"/>
          </w:divBdr>
          <w:divsChild>
            <w:div w:id="1177580324">
              <w:marLeft w:val="0"/>
              <w:marRight w:val="0"/>
              <w:marTop w:val="0"/>
              <w:marBottom w:val="0"/>
              <w:divBdr>
                <w:top w:val="none" w:sz="0" w:space="0" w:color="auto"/>
                <w:left w:val="none" w:sz="0" w:space="0" w:color="auto"/>
                <w:bottom w:val="none" w:sz="0" w:space="0" w:color="auto"/>
                <w:right w:val="none" w:sz="0" w:space="0" w:color="auto"/>
              </w:divBdr>
            </w:div>
          </w:divsChild>
        </w:div>
        <w:div w:id="1647198138">
          <w:marLeft w:val="0"/>
          <w:marRight w:val="0"/>
          <w:marTop w:val="0"/>
          <w:marBottom w:val="0"/>
          <w:divBdr>
            <w:top w:val="none" w:sz="0" w:space="0" w:color="auto"/>
            <w:left w:val="none" w:sz="0" w:space="0" w:color="auto"/>
            <w:bottom w:val="none" w:sz="0" w:space="0" w:color="auto"/>
            <w:right w:val="none" w:sz="0" w:space="0" w:color="auto"/>
          </w:divBdr>
          <w:divsChild>
            <w:div w:id="1400129640">
              <w:marLeft w:val="0"/>
              <w:marRight w:val="0"/>
              <w:marTop w:val="0"/>
              <w:marBottom w:val="0"/>
              <w:divBdr>
                <w:top w:val="none" w:sz="0" w:space="0" w:color="auto"/>
                <w:left w:val="none" w:sz="0" w:space="0" w:color="auto"/>
                <w:bottom w:val="none" w:sz="0" w:space="0" w:color="auto"/>
                <w:right w:val="none" w:sz="0" w:space="0" w:color="auto"/>
              </w:divBdr>
            </w:div>
          </w:divsChild>
        </w:div>
        <w:div w:id="1661303960">
          <w:marLeft w:val="0"/>
          <w:marRight w:val="0"/>
          <w:marTop w:val="0"/>
          <w:marBottom w:val="0"/>
          <w:divBdr>
            <w:top w:val="none" w:sz="0" w:space="0" w:color="auto"/>
            <w:left w:val="none" w:sz="0" w:space="0" w:color="auto"/>
            <w:bottom w:val="none" w:sz="0" w:space="0" w:color="auto"/>
            <w:right w:val="none" w:sz="0" w:space="0" w:color="auto"/>
          </w:divBdr>
          <w:divsChild>
            <w:div w:id="101538024">
              <w:marLeft w:val="0"/>
              <w:marRight w:val="0"/>
              <w:marTop w:val="0"/>
              <w:marBottom w:val="0"/>
              <w:divBdr>
                <w:top w:val="none" w:sz="0" w:space="0" w:color="auto"/>
                <w:left w:val="none" w:sz="0" w:space="0" w:color="auto"/>
                <w:bottom w:val="none" w:sz="0" w:space="0" w:color="auto"/>
                <w:right w:val="none" w:sz="0" w:space="0" w:color="auto"/>
              </w:divBdr>
            </w:div>
          </w:divsChild>
        </w:div>
        <w:div w:id="1737629228">
          <w:marLeft w:val="0"/>
          <w:marRight w:val="0"/>
          <w:marTop w:val="0"/>
          <w:marBottom w:val="0"/>
          <w:divBdr>
            <w:top w:val="none" w:sz="0" w:space="0" w:color="auto"/>
            <w:left w:val="none" w:sz="0" w:space="0" w:color="auto"/>
            <w:bottom w:val="none" w:sz="0" w:space="0" w:color="auto"/>
            <w:right w:val="none" w:sz="0" w:space="0" w:color="auto"/>
          </w:divBdr>
          <w:divsChild>
            <w:div w:id="2141990958">
              <w:marLeft w:val="0"/>
              <w:marRight w:val="0"/>
              <w:marTop w:val="0"/>
              <w:marBottom w:val="0"/>
              <w:divBdr>
                <w:top w:val="none" w:sz="0" w:space="0" w:color="auto"/>
                <w:left w:val="none" w:sz="0" w:space="0" w:color="auto"/>
                <w:bottom w:val="none" w:sz="0" w:space="0" w:color="auto"/>
                <w:right w:val="none" w:sz="0" w:space="0" w:color="auto"/>
              </w:divBdr>
            </w:div>
          </w:divsChild>
        </w:div>
        <w:div w:id="1806005481">
          <w:marLeft w:val="0"/>
          <w:marRight w:val="0"/>
          <w:marTop w:val="0"/>
          <w:marBottom w:val="0"/>
          <w:divBdr>
            <w:top w:val="none" w:sz="0" w:space="0" w:color="auto"/>
            <w:left w:val="none" w:sz="0" w:space="0" w:color="auto"/>
            <w:bottom w:val="none" w:sz="0" w:space="0" w:color="auto"/>
            <w:right w:val="none" w:sz="0" w:space="0" w:color="auto"/>
          </w:divBdr>
          <w:divsChild>
            <w:div w:id="68620742">
              <w:marLeft w:val="0"/>
              <w:marRight w:val="0"/>
              <w:marTop w:val="0"/>
              <w:marBottom w:val="0"/>
              <w:divBdr>
                <w:top w:val="none" w:sz="0" w:space="0" w:color="auto"/>
                <w:left w:val="none" w:sz="0" w:space="0" w:color="auto"/>
                <w:bottom w:val="none" w:sz="0" w:space="0" w:color="auto"/>
                <w:right w:val="none" w:sz="0" w:space="0" w:color="auto"/>
              </w:divBdr>
            </w:div>
          </w:divsChild>
        </w:div>
        <w:div w:id="1836189425">
          <w:marLeft w:val="0"/>
          <w:marRight w:val="0"/>
          <w:marTop w:val="0"/>
          <w:marBottom w:val="0"/>
          <w:divBdr>
            <w:top w:val="none" w:sz="0" w:space="0" w:color="auto"/>
            <w:left w:val="none" w:sz="0" w:space="0" w:color="auto"/>
            <w:bottom w:val="none" w:sz="0" w:space="0" w:color="auto"/>
            <w:right w:val="none" w:sz="0" w:space="0" w:color="auto"/>
          </w:divBdr>
          <w:divsChild>
            <w:div w:id="542523736">
              <w:marLeft w:val="0"/>
              <w:marRight w:val="0"/>
              <w:marTop w:val="0"/>
              <w:marBottom w:val="0"/>
              <w:divBdr>
                <w:top w:val="none" w:sz="0" w:space="0" w:color="auto"/>
                <w:left w:val="none" w:sz="0" w:space="0" w:color="auto"/>
                <w:bottom w:val="none" w:sz="0" w:space="0" w:color="auto"/>
                <w:right w:val="none" w:sz="0" w:space="0" w:color="auto"/>
              </w:divBdr>
            </w:div>
          </w:divsChild>
        </w:div>
        <w:div w:id="1851555385">
          <w:marLeft w:val="0"/>
          <w:marRight w:val="0"/>
          <w:marTop w:val="0"/>
          <w:marBottom w:val="0"/>
          <w:divBdr>
            <w:top w:val="none" w:sz="0" w:space="0" w:color="auto"/>
            <w:left w:val="none" w:sz="0" w:space="0" w:color="auto"/>
            <w:bottom w:val="none" w:sz="0" w:space="0" w:color="auto"/>
            <w:right w:val="none" w:sz="0" w:space="0" w:color="auto"/>
          </w:divBdr>
          <w:divsChild>
            <w:div w:id="210923010">
              <w:marLeft w:val="0"/>
              <w:marRight w:val="0"/>
              <w:marTop w:val="0"/>
              <w:marBottom w:val="0"/>
              <w:divBdr>
                <w:top w:val="none" w:sz="0" w:space="0" w:color="auto"/>
                <w:left w:val="none" w:sz="0" w:space="0" w:color="auto"/>
                <w:bottom w:val="none" w:sz="0" w:space="0" w:color="auto"/>
                <w:right w:val="none" w:sz="0" w:space="0" w:color="auto"/>
              </w:divBdr>
            </w:div>
          </w:divsChild>
        </w:div>
        <w:div w:id="1857228080">
          <w:marLeft w:val="0"/>
          <w:marRight w:val="0"/>
          <w:marTop w:val="0"/>
          <w:marBottom w:val="0"/>
          <w:divBdr>
            <w:top w:val="none" w:sz="0" w:space="0" w:color="auto"/>
            <w:left w:val="none" w:sz="0" w:space="0" w:color="auto"/>
            <w:bottom w:val="none" w:sz="0" w:space="0" w:color="auto"/>
            <w:right w:val="none" w:sz="0" w:space="0" w:color="auto"/>
          </w:divBdr>
          <w:divsChild>
            <w:div w:id="598562174">
              <w:marLeft w:val="0"/>
              <w:marRight w:val="0"/>
              <w:marTop w:val="0"/>
              <w:marBottom w:val="0"/>
              <w:divBdr>
                <w:top w:val="none" w:sz="0" w:space="0" w:color="auto"/>
                <w:left w:val="none" w:sz="0" w:space="0" w:color="auto"/>
                <w:bottom w:val="none" w:sz="0" w:space="0" w:color="auto"/>
                <w:right w:val="none" w:sz="0" w:space="0" w:color="auto"/>
              </w:divBdr>
            </w:div>
          </w:divsChild>
        </w:div>
        <w:div w:id="1857305327">
          <w:marLeft w:val="0"/>
          <w:marRight w:val="0"/>
          <w:marTop w:val="0"/>
          <w:marBottom w:val="0"/>
          <w:divBdr>
            <w:top w:val="none" w:sz="0" w:space="0" w:color="auto"/>
            <w:left w:val="none" w:sz="0" w:space="0" w:color="auto"/>
            <w:bottom w:val="none" w:sz="0" w:space="0" w:color="auto"/>
            <w:right w:val="none" w:sz="0" w:space="0" w:color="auto"/>
          </w:divBdr>
          <w:divsChild>
            <w:div w:id="1890995912">
              <w:marLeft w:val="0"/>
              <w:marRight w:val="0"/>
              <w:marTop w:val="0"/>
              <w:marBottom w:val="0"/>
              <w:divBdr>
                <w:top w:val="none" w:sz="0" w:space="0" w:color="auto"/>
                <w:left w:val="none" w:sz="0" w:space="0" w:color="auto"/>
                <w:bottom w:val="none" w:sz="0" w:space="0" w:color="auto"/>
                <w:right w:val="none" w:sz="0" w:space="0" w:color="auto"/>
              </w:divBdr>
            </w:div>
          </w:divsChild>
        </w:div>
        <w:div w:id="1861818707">
          <w:marLeft w:val="0"/>
          <w:marRight w:val="0"/>
          <w:marTop w:val="0"/>
          <w:marBottom w:val="0"/>
          <w:divBdr>
            <w:top w:val="none" w:sz="0" w:space="0" w:color="auto"/>
            <w:left w:val="none" w:sz="0" w:space="0" w:color="auto"/>
            <w:bottom w:val="none" w:sz="0" w:space="0" w:color="auto"/>
            <w:right w:val="none" w:sz="0" w:space="0" w:color="auto"/>
          </w:divBdr>
          <w:divsChild>
            <w:div w:id="435101354">
              <w:marLeft w:val="0"/>
              <w:marRight w:val="0"/>
              <w:marTop w:val="0"/>
              <w:marBottom w:val="0"/>
              <w:divBdr>
                <w:top w:val="none" w:sz="0" w:space="0" w:color="auto"/>
                <w:left w:val="none" w:sz="0" w:space="0" w:color="auto"/>
                <w:bottom w:val="none" w:sz="0" w:space="0" w:color="auto"/>
                <w:right w:val="none" w:sz="0" w:space="0" w:color="auto"/>
              </w:divBdr>
            </w:div>
          </w:divsChild>
        </w:div>
        <w:div w:id="1882015772">
          <w:marLeft w:val="0"/>
          <w:marRight w:val="0"/>
          <w:marTop w:val="0"/>
          <w:marBottom w:val="0"/>
          <w:divBdr>
            <w:top w:val="none" w:sz="0" w:space="0" w:color="auto"/>
            <w:left w:val="none" w:sz="0" w:space="0" w:color="auto"/>
            <w:bottom w:val="none" w:sz="0" w:space="0" w:color="auto"/>
            <w:right w:val="none" w:sz="0" w:space="0" w:color="auto"/>
          </w:divBdr>
          <w:divsChild>
            <w:div w:id="265618932">
              <w:marLeft w:val="0"/>
              <w:marRight w:val="0"/>
              <w:marTop w:val="0"/>
              <w:marBottom w:val="0"/>
              <w:divBdr>
                <w:top w:val="none" w:sz="0" w:space="0" w:color="auto"/>
                <w:left w:val="none" w:sz="0" w:space="0" w:color="auto"/>
                <w:bottom w:val="none" w:sz="0" w:space="0" w:color="auto"/>
                <w:right w:val="none" w:sz="0" w:space="0" w:color="auto"/>
              </w:divBdr>
            </w:div>
          </w:divsChild>
        </w:div>
        <w:div w:id="1882399711">
          <w:marLeft w:val="0"/>
          <w:marRight w:val="0"/>
          <w:marTop w:val="0"/>
          <w:marBottom w:val="0"/>
          <w:divBdr>
            <w:top w:val="none" w:sz="0" w:space="0" w:color="auto"/>
            <w:left w:val="none" w:sz="0" w:space="0" w:color="auto"/>
            <w:bottom w:val="none" w:sz="0" w:space="0" w:color="auto"/>
            <w:right w:val="none" w:sz="0" w:space="0" w:color="auto"/>
          </w:divBdr>
          <w:divsChild>
            <w:div w:id="95640075">
              <w:marLeft w:val="0"/>
              <w:marRight w:val="0"/>
              <w:marTop w:val="0"/>
              <w:marBottom w:val="0"/>
              <w:divBdr>
                <w:top w:val="none" w:sz="0" w:space="0" w:color="auto"/>
                <w:left w:val="none" w:sz="0" w:space="0" w:color="auto"/>
                <w:bottom w:val="none" w:sz="0" w:space="0" w:color="auto"/>
                <w:right w:val="none" w:sz="0" w:space="0" w:color="auto"/>
              </w:divBdr>
            </w:div>
          </w:divsChild>
        </w:div>
        <w:div w:id="1908103431">
          <w:marLeft w:val="0"/>
          <w:marRight w:val="0"/>
          <w:marTop w:val="0"/>
          <w:marBottom w:val="0"/>
          <w:divBdr>
            <w:top w:val="none" w:sz="0" w:space="0" w:color="auto"/>
            <w:left w:val="none" w:sz="0" w:space="0" w:color="auto"/>
            <w:bottom w:val="none" w:sz="0" w:space="0" w:color="auto"/>
            <w:right w:val="none" w:sz="0" w:space="0" w:color="auto"/>
          </w:divBdr>
          <w:divsChild>
            <w:div w:id="2050566773">
              <w:marLeft w:val="0"/>
              <w:marRight w:val="0"/>
              <w:marTop w:val="0"/>
              <w:marBottom w:val="0"/>
              <w:divBdr>
                <w:top w:val="none" w:sz="0" w:space="0" w:color="auto"/>
                <w:left w:val="none" w:sz="0" w:space="0" w:color="auto"/>
                <w:bottom w:val="none" w:sz="0" w:space="0" w:color="auto"/>
                <w:right w:val="none" w:sz="0" w:space="0" w:color="auto"/>
              </w:divBdr>
            </w:div>
          </w:divsChild>
        </w:div>
        <w:div w:id="1915043495">
          <w:marLeft w:val="0"/>
          <w:marRight w:val="0"/>
          <w:marTop w:val="0"/>
          <w:marBottom w:val="0"/>
          <w:divBdr>
            <w:top w:val="none" w:sz="0" w:space="0" w:color="auto"/>
            <w:left w:val="none" w:sz="0" w:space="0" w:color="auto"/>
            <w:bottom w:val="none" w:sz="0" w:space="0" w:color="auto"/>
            <w:right w:val="none" w:sz="0" w:space="0" w:color="auto"/>
          </w:divBdr>
          <w:divsChild>
            <w:div w:id="1312757945">
              <w:marLeft w:val="0"/>
              <w:marRight w:val="0"/>
              <w:marTop w:val="0"/>
              <w:marBottom w:val="0"/>
              <w:divBdr>
                <w:top w:val="none" w:sz="0" w:space="0" w:color="auto"/>
                <w:left w:val="none" w:sz="0" w:space="0" w:color="auto"/>
                <w:bottom w:val="none" w:sz="0" w:space="0" w:color="auto"/>
                <w:right w:val="none" w:sz="0" w:space="0" w:color="auto"/>
              </w:divBdr>
            </w:div>
          </w:divsChild>
        </w:div>
        <w:div w:id="1946499137">
          <w:marLeft w:val="0"/>
          <w:marRight w:val="0"/>
          <w:marTop w:val="0"/>
          <w:marBottom w:val="0"/>
          <w:divBdr>
            <w:top w:val="none" w:sz="0" w:space="0" w:color="auto"/>
            <w:left w:val="none" w:sz="0" w:space="0" w:color="auto"/>
            <w:bottom w:val="none" w:sz="0" w:space="0" w:color="auto"/>
            <w:right w:val="none" w:sz="0" w:space="0" w:color="auto"/>
          </w:divBdr>
          <w:divsChild>
            <w:div w:id="75443753">
              <w:marLeft w:val="0"/>
              <w:marRight w:val="0"/>
              <w:marTop w:val="0"/>
              <w:marBottom w:val="0"/>
              <w:divBdr>
                <w:top w:val="none" w:sz="0" w:space="0" w:color="auto"/>
                <w:left w:val="none" w:sz="0" w:space="0" w:color="auto"/>
                <w:bottom w:val="none" w:sz="0" w:space="0" w:color="auto"/>
                <w:right w:val="none" w:sz="0" w:space="0" w:color="auto"/>
              </w:divBdr>
            </w:div>
          </w:divsChild>
        </w:div>
        <w:div w:id="1994870820">
          <w:marLeft w:val="0"/>
          <w:marRight w:val="0"/>
          <w:marTop w:val="0"/>
          <w:marBottom w:val="0"/>
          <w:divBdr>
            <w:top w:val="none" w:sz="0" w:space="0" w:color="auto"/>
            <w:left w:val="none" w:sz="0" w:space="0" w:color="auto"/>
            <w:bottom w:val="none" w:sz="0" w:space="0" w:color="auto"/>
            <w:right w:val="none" w:sz="0" w:space="0" w:color="auto"/>
          </w:divBdr>
          <w:divsChild>
            <w:div w:id="333151040">
              <w:marLeft w:val="0"/>
              <w:marRight w:val="0"/>
              <w:marTop w:val="0"/>
              <w:marBottom w:val="0"/>
              <w:divBdr>
                <w:top w:val="none" w:sz="0" w:space="0" w:color="auto"/>
                <w:left w:val="none" w:sz="0" w:space="0" w:color="auto"/>
                <w:bottom w:val="none" w:sz="0" w:space="0" w:color="auto"/>
                <w:right w:val="none" w:sz="0" w:space="0" w:color="auto"/>
              </w:divBdr>
            </w:div>
          </w:divsChild>
        </w:div>
        <w:div w:id="2044361657">
          <w:marLeft w:val="0"/>
          <w:marRight w:val="0"/>
          <w:marTop w:val="0"/>
          <w:marBottom w:val="0"/>
          <w:divBdr>
            <w:top w:val="none" w:sz="0" w:space="0" w:color="auto"/>
            <w:left w:val="none" w:sz="0" w:space="0" w:color="auto"/>
            <w:bottom w:val="none" w:sz="0" w:space="0" w:color="auto"/>
            <w:right w:val="none" w:sz="0" w:space="0" w:color="auto"/>
          </w:divBdr>
          <w:divsChild>
            <w:div w:id="2115979125">
              <w:marLeft w:val="0"/>
              <w:marRight w:val="0"/>
              <w:marTop w:val="0"/>
              <w:marBottom w:val="0"/>
              <w:divBdr>
                <w:top w:val="none" w:sz="0" w:space="0" w:color="auto"/>
                <w:left w:val="none" w:sz="0" w:space="0" w:color="auto"/>
                <w:bottom w:val="none" w:sz="0" w:space="0" w:color="auto"/>
                <w:right w:val="none" w:sz="0" w:space="0" w:color="auto"/>
              </w:divBdr>
            </w:div>
          </w:divsChild>
        </w:div>
        <w:div w:id="2135557685">
          <w:marLeft w:val="0"/>
          <w:marRight w:val="0"/>
          <w:marTop w:val="0"/>
          <w:marBottom w:val="0"/>
          <w:divBdr>
            <w:top w:val="none" w:sz="0" w:space="0" w:color="auto"/>
            <w:left w:val="none" w:sz="0" w:space="0" w:color="auto"/>
            <w:bottom w:val="none" w:sz="0" w:space="0" w:color="auto"/>
            <w:right w:val="none" w:sz="0" w:space="0" w:color="auto"/>
          </w:divBdr>
          <w:divsChild>
            <w:div w:id="1409037726">
              <w:marLeft w:val="0"/>
              <w:marRight w:val="0"/>
              <w:marTop w:val="0"/>
              <w:marBottom w:val="0"/>
              <w:divBdr>
                <w:top w:val="none" w:sz="0" w:space="0" w:color="auto"/>
                <w:left w:val="none" w:sz="0" w:space="0" w:color="auto"/>
                <w:bottom w:val="none" w:sz="0" w:space="0" w:color="auto"/>
                <w:right w:val="none" w:sz="0" w:space="0" w:color="auto"/>
              </w:divBdr>
            </w:div>
          </w:divsChild>
        </w:div>
        <w:div w:id="2138328296">
          <w:marLeft w:val="0"/>
          <w:marRight w:val="0"/>
          <w:marTop w:val="0"/>
          <w:marBottom w:val="0"/>
          <w:divBdr>
            <w:top w:val="none" w:sz="0" w:space="0" w:color="auto"/>
            <w:left w:val="none" w:sz="0" w:space="0" w:color="auto"/>
            <w:bottom w:val="none" w:sz="0" w:space="0" w:color="auto"/>
            <w:right w:val="none" w:sz="0" w:space="0" w:color="auto"/>
          </w:divBdr>
          <w:divsChild>
            <w:div w:id="16437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9107">
      <w:bodyDiv w:val="1"/>
      <w:marLeft w:val="0"/>
      <w:marRight w:val="0"/>
      <w:marTop w:val="0"/>
      <w:marBottom w:val="0"/>
      <w:divBdr>
        <w:top w:val="none" w:sz="0" w:space="0" w:color="auto"/>
        <w:left w:val="none" w:sz="0" w:space="0" w:color="auto"/>
        <w:bottom w:val="none" w:sz="0" w:space="0" w:color="auto"/>
        <w:right w:val="none" w:sz="0" w:space="0" w:color="auto"/>
      </w:divBdr>
      <w:divsChild>
        <w:div w:id="12264215">
          <w:marLeft w:val="0"/>
          <w:marRight w:val="0"/>
          <w:marTop w:val="0"/>
          <w:marBottom w:val="0"/>
          <w:divBdr>
            <w:top w:val="none" w:sz="0" w:space="0" w:color="auto"/>
            <w:left w:val="none" w:sz="0" w:space="0" w:color="auto"/>
            <w:bottom w:val="none" w:sz="0" w:space="0" w:color="auto"/>
            <w:right w:val="none" w:sz="0" w:space="0" w:color="auto"/>
          </w:divBdr>
          <w:divsChild>
            <w:div w:id="296036415">
              <w:marLeft w:val="0"/>
              <w:marRight w:val="0"/>
              <w:marTop w:val="0"/>
              <w:marBottom w:val="0"/>
              <w:divBdr>
                <w:top w:val="none" w:sz="0" w:space="0" w:color="auto"/>
                <w:left w:val="none" w:sz="0" w:space="0" w:color="auto"/>
                <w:bottom w:val="none" w:sz="0" w:space="0" w:color="auto"/>
                <w:right w:val="none" w:sz="0" w:space="0" w:color="auto"/>
              </w:divBdr>
            </w:div>
          </w:divsChild>
        </w:div>
        <w:div w:id="124736923">
          <w:marLeft w:val="0"/>
          <w:marRight w:val="0"/>
          <w:marTop w:val="0"/>
          <w:marBottom w:val="0"/>
          <w:divBdr>
            <w:top w:val="none" w:sz="0" w:space="0" w:color="auto"/>
            <w:left w:val="none" w:sz="0" w:space="0" w:color="auto"/>
            <w:bottom w:val="none" w:sz="0" w:space="0" w:color="auto"/>
            <w:right w:val="none" w:sz="0" w:space="0" w:color="auto"/>
          </w:divBdr>
          <w:divsChild>
            <w:div w:id="791900532">
              <w:marLeft w:val="0"/>
              <w:marRight w:val="0"/>
              <w:marTop w:val="0"/>
              <w:marBottom w:val="0"/>
              <w:divBdr>
                <w:top w:val="none" w:sz="0" w:space="0" w:color="auto"/>
                <w:left w:val="none" w:sz="0" w:space="0" w:color="auto"/>
                <w:bottom w:val="none" w:sz="0" w:space="0" w:color="auto"/>
                <w:right w:val="none" w:sz="0" w:space="0" w:color="auto"/>
              </w:divBdr>
            </w:div>
          </w:divsChild>
        </w:div>
        <w:div w:id="172035626">
          <w:marLeft w:val="0"/>
          <w:marRight w:val="0"/>
          <w:marTop w:val="0"/>
          <w:marBottom w:val="0"/>
          <w:divBdr>
            <w:top w:val="none" w:sz="0" w:space="0" w:color="auto"/>
            <w:left w:val="none" w:sz="0" w:space="0" w:color="auto"/>
            <w:bottom w:val="none" w:sz="0" w:space="0" w:color="auto"/>
            <w:right w:val="none" w:sz="0" w:space="0" w:color="auto"/>
          </w:divBdr>
          <w:divsChild>
            <w:div w:id="1091240507">
              <w:marLeft w:val="0"/>
              <w:marRight w:val="0"/>
              <w:marTop w:val="0"/>
              <w:marBottom w:val="0"/>
              <w:divBdr>
                <w:top w:val="none" w:sz="0" w:space="0" w:color="auto"/>
                <w:left w:val="none" w:sz="0" w:space="0" w:color="auto"/>
                <w:bottom w:val="none" w:sz="0" w:space="0" w:color="auto"/>
                <w:right w:val="none" w:sz="0" w:space="0" w:color="auto"/>
              </w:divBdr>
            </w:div>
          </w:divsChild>
        </w:div>
        <w:div w:id="573777660">
          <w:marLeft w:val="0"/>
          <w:marRight w:val="0"/>
          <w:marTop w:val="0"/>
          <w:marBottom w:val="0"/>
          <w:divBdr>
            <w:top w:val="none" w:sz="0" w:space="0" w:color="auto"/>
            <w:left w:val="none" w:sz="0" w:space="0" w:color="auto"/>
            <w:bottom w:val="none" w:sz="0" w:space="0" w:color="auto"/>
            <w:right w:val="none" w:sz="0" w:space="0" w:color="auto"/>
          </w:divBdr>
          <w:divsChild>
            <w:div w:id="1279143660">
              <w:marLeft w:val="0"/>
              <w:marRight w:val="0"/>
              <w:marTop w:val="0"/>
              <w:marBottom w:val="0"/>
              <w:divBdr>
                <w:top w:val="none" w:sz="0" w:space="0" w:color="auto"/>
                <w:left w:val="none" w:sz="0" w:space="0" w:color="auto"/>
                <w:bottom w:val="none" w:sz="0" w:space="0" w:color="auto"/>
                <w:right w:val="none" w:sz="0" w:space="0" w:color="auto"/>
              </w:divBdr>
            </w:div>
          </w:divsChild>
        </w:div>
        <w:div w:id="860437912">
          <w:marLeft w:val="0"/>
          <w:marRight w:val="0"/>
          <w:marTop w:val="0"/>
          <w:marBottom w:val="0"/>
          <w:divBdr>
            <w:top w:val="none" w:sz="0" w:space="0" w:color="auto"/>
            <w:left w:val="none" w:sz="0" w:space="0" w:color="auto"/>
            <w:bottom w:val="none" w:sz="0" w:space="0" w:color="auto"/>
            <w:right w:val="none" w:sz="0" w:space="0" w:color="auto"/>
          </w:divBdr>
          <w:divsChild>
            <w:div w:id="1768576935">
              <w:marLeft w:val="0"/>
              <w:marRight w:val="0"/>
              <w:marTop w:val="0"/>
              <w:marBottom w:val="0"/>
              <w:divBdr>
                <w:top w:val="none" w:sz="0" w:space="0" w:color="auto"/>
                <w:left w:val="none" w:sz="0" w:space="0" w:color="auto"/>
                <w:bottom w:val="none" w:sz="0" w:space="0" w:color="auto"/>
                <w:right w:val="none" w:sz="0" w:space="0" w:color="auto"/>
              </w:divBdr>
            </w:div>
          </w:divsChild>
        </w:div>
        <w:div w:id="1145470318">
          <w:marLeft w:val="0"/>
          <w:marRight w:val="0"/>
          <w:marTop w:val="0"/>
          <w:marBottom w:val="0"/>
          <w:divBdr>
            <w:top w:val="none" w:sz="0" w:space="0" w:color="auto"/>
            <w:left w:val="none" w:sz="0" w:space="0" w:color="auto"/>
            <w:bottom w:val="none" w:sz="0" w:space="0" w:color="auto"/>
            <w:right w:val="none" w:sz="0" w:space="0" w:color="auto"/>
          </w:divBdr>
          <w:divsChild>
            <w:div w:id="2066827060">
              <w:marLeft w:val="0"/>
              <w:marRight w:val="0"/>
              <w:marTop w:val="0"/>
              <w:marBottom w:val="0"/>
              <w:divBdr>
                <w:top w:val="none" w:sz="0" w:space="0" w:color="auto"/>
                <w:left w:val="none" w:sz="0" w:space="0" w:color="auto"/>
                <w:bottom w:val="none" w:sz="0" w:space="0" w:color="auto"/>
                <w:right w:val="none" w:sz="0" w:space="0" w:color="auto"/>
              </w:divBdr>
            </w:div>
          </w:divsChild>
        </w:div>
        <w:div w:id="1364745281">
          <w:marLeft w:val="0"/>
          <w:marRight w:val="0"/>
          <w:marTop w:val="0"/>
          <w:marBottom w:val="0"/>
          <w:divBdr>
            <w:top w:val="none" w:sz="0" w:space="0" w:color="auto"/>
            <w:left w:val="none" w:sz="0" w:space="0" w:color="auto"/>
            <w:bottom w:val="none" w:sz="0" w:space="0" w:color="auto"/>
            <w:right w:val="none" w:sz="0" w:space="0" w:color="auto"/>
          </w:divBdr>
          <w:divsChild>
            <w:div w:id="774982743">
              <w:marLeft w:val="0"/>
              <w:marRight w:val="0"/>
              <w:marTop w:val="0"/>
              <w:marBottom w:val="0"/>
              <w:divBdr>
                <w:top w:val="none" w:sz="0" w:space="0" w:color="auto"/>
                <w:left w:val="none" w:sz="0" w:space="0" w:color="auto"/>
                <w:bottom w:val="none" w:sz="0" w:space="0" w:color="auto"/>
                <w:right w:val="none" w:sz="0" w:space="0" w:color="auto"/>
              </w:divBdr>
            </w:div>
          </w:divsChild>
        </w:div>
        <w:div w:id="1489981380">
          <w:marLeft w:val="0"/>
          <w:marRight w:val="0"/>
          <w:marTop w:val="0"/>
          <w:marBottom w:val="0"/>
          <w:divBdr>
            <w:top w:val="none" w:sz="0" w:space="0" w:color="auto"/>
            <w:left w:val="none" w:sz="0" w:space="0" w:color="auto"/>
            <w:bottom w:val="none" w:sz="0" w:space="0" w:color="auto"/>
            <w:right w:val="none" w:sz="0" w:space="0" w:color="auto"/>
          </w:divBdr>
          <w:divsChild>
            <w:div w:id="2053265166">
              <w:marLeft w:val="0"/>
              <w:marRight w:val="0"/>
              <w:marTop w:val="0"/>
              <w:marBottom w:val="0"/>
              <w:divBdr>
                <w:top w:val="none" w:sz="0" w:space="0" w:color="auto"/>
                <w:left w:val="none" w:sz="0" w:space="0" w:color="auto"/>
                <w:bottom w:val="none" w:sz="0" w:space="0" w:color="auto"/>
                <w:right w:val="none" w:sz="0" w:space="0" w:color="auto"/>
              </w:divBdr>
            </w:div>
          </w:divsChild>
        </w:div>
        <w:div w:id="1683704818">
          <w:marLeft w:val="0"/>
          <w:marRight w:val="0"/>
          <w:marTop w:val="0"/>
          <w:marBottom w:val="0"/>
          <w:divBdr>
            <w:top w:val="none" w:sz="0" w:space="0" w:color="auto"/>
            <w:left w:val="none" w:sz="0" w:space="0" w:color="auto"/>
            <w:bottom w:val="none" w:sz="0" w:space="0" w:color="auto"/>
            <w:right w:val="none" w:sz="0" w:space="0" w:color="auto"/>
          </w:divBdr>
          <w:divsChild>
            <w:div w:id="1219782385">
              <w:marLeft w:val="0"/>
              <w:marRight w:val="0"/>
              <w:marTop w:val="0"/>
              <w:marBottom w:val="0"/>
              <w:divBdr>
                <w:top w:val="none" w:sz="0" w:space="0" w:color="auto"/>
                <w:left w:val="none" w:sz="0" w:space="0" w:color="auto"/>
                <w:bottom w:val="none" w:sz="0" w:space="0" w:color="auto"/>
                <w:right w:val="none" w:sz="0" w:space="0" w:color="auto"/>
              </w:divBdr>
            </w:div>
          </w:divsChild>
        </w:div>
        <w:div w:id="1716464712">
          <w:marLeft w:val="0"/>
          <w:marRight w:val="0"/>
          <w:marTop w:val="0"/>
          <w:marBottom w:val="0"/>
          <w:divBdr>
            <w:top w:val="none" w:sz="0" w:space="0" w:color="auto"/>
            <w:left w:val="none" w:sz="0" w:space="0" w:color="auto"/>
            <w:bottom w:val="none" w:sz="0" w:space="0" w:color="auto"/>
            <w:right w:val="none" w:sz="0" w:space="0" w:color="auto"/>
          </w:divBdr>
          <w:divsChild>
            <w:div w:id="997223301">
              <w:marLeft w:val="0"/>
              <w:marRight w:val="0"/>
              <w:marTop w:val="0"/>
              <w:marBottom w:val="0"/>
              <w:divBdr>
                <w:top w:val="none" w:sz="0" w:space="0" w:color="auto"/>
                <w:left w:val="none" w:sz="0" w:space="0" w:color="auto"/>
                <w:bottom w:val="none" w:sz="0" w:space="0" w:color="auto"/>
                <w:right w:val="none" w:sz="0" w:space="0" w:color="auto"/>
              </w:divBdr>
            </w:div>
          </w:divsChild>
        </w:div>
        <w:div w:id="1989018664">
          <w:marLeft w:val="0"/>
          <w:marRight w:val="0"/>
          <w:marTop w:val="0"/>
          <w:marBottom w:val="0"/>
          <w:divBdr>
            <w:top w:val="none" w:sz="0" w:space="0" w:color="auto"/>
            <w:left w:val="none" w:sz="0" w:space="0" w:color="auto"/>
            <w:bottom w:val="none" w:sz="0" w:space="0" w:color="auto"/>
            <w:right w:val="none" w:sz="0" w:space="0" w:color="auto"/>
          </w:divBdr>
          <w:divsChild>
            <w:div w:id="18460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523">
      <w:bodyDiv w:val="1"/>
      <w:marLeft w:val="0"/>
      <w:marRight w:val="0"/>
      <w:marTop w:val="0"/>
      <w:marBottom w:val="0"/>
      <w:divBdr>
        <w:top w:val="none" w:sz="0" w:space="0" w:color="auto"/>
        <w:left w:val="none" w:sz="0" w:space="0" w:color="auto"/>
        <w:bottom w:val="none" w:sz="0" w:space="0" w:color="auto"/>
        <w:right w:val="none" w:sz="0" w:space="0" w:color="auto"/>
      </w:divBdr>
    </w:div>
    <w:div w:id="1767994199">
      <w:bodyDiv w:val="1"/>
      <w:marLeft w:val="0"/>
      <w:marRight w:val="0"/>
      <w:marTop w:val="0"/>
      <w:marBottom w:val="0"/>
      <w:divBdr>
        <w:top w:val="none" w:sz="0" w:space="0" w:color="auto"/>
        <w:left w:val="none" w:sz="0" w:space="0" w:color="auto"/>
        <w:bottom w:val="none" w:sz="0" w:space="0" w:color="auto"/>
        <w:right w:val="none" w:sz="0" w:space="0" w:color="auto"/>
      </w:divBdr>
      <w:divsChild>
        <w:div w:id="483738059">
          <w:marLeft w:val="0"/>
          <w:marRight w:val="0"/>
          <w:marTop w:val="0"/>
          <w:marBottom w:val="0"/>
          <w:divBdr>
            <w:top w:val="none" w:sz="0" w:space="0" w:color="auto"/>
            <w:left w:val="none" w:sz="0" w:space="0" w:color="auto"/>
            <w:bottom w:val="none" w:sz="0" w:space="0" w:color="auto"/>
            <w:right w:val="none" w:sz="0" w:space="0" w:color="auto"/>
          </w:divBdr>
        </w:div>
        <w:div w:id="538248385">
          <w:marLeft w:val="0"/>
          <w:marRight w:val="0"/>
          <w:marTop w:val="0"/>
          <w:marBottom w:val="0"/>
          <w:divBdr>
            <w:top w:val="none" w:sz="0" w:space="0" w:color="auto"/>
            <w:left w:val="none" w:sz="0" w:space="0" w:color="auto"/>
            <w:bottom w:val="none" w:sz="0" w:space="0" w:color="auto"/>
            <w:right w:val="none" w:sz="0" w:space="0" w:color="auto"/>
          </w:divBdr>
        </w:div>
      </w:divsChild>
    </w:div>
    <w:div w:id="1947031487">
      <w:bodyDiv w:val="1"/>
      <w:marLeft w:val="0"/>
      <w:marRight w:val="0"/>
      <w:marTop w:val="0"/>
      <w:marBottom w:val="0"/>
      <w:divBdr>
        <w:top w:val="none" w:sz="0" w:space="0" w:color="auto"/>
        <w:left w:val="none" w:sz="0" w:space="0" w:color="auto"/>
        <w:bottom w:val="none" w:sz="0" w:space="0" w:color="auto"/>
        <w:right w:val="none" w:sz="0" w:space="0" w:color="auto"/>
      </w:divBdr>
      <w:divsChild>
        <w:div w:id="66347209">
          <w:marLeft w:val="0"/>
          <w:marRight w:val="0"/>
          <w:marTop w:val="0"/>
          <w:marBottom w:val="0"/>
          <w:divBdr>
            <w:top w:val="none" w:sz="0" w:space="0" w:color="auto"/>
            <w:left w:val="none" w:sz="0" w:space="0" w:color="auto"/>
            <w:bottom w:val="none" w:sz="0" w:space="0" w:color="auto"/>
            <w:right w:val="none" w:sz="0" w:space="0" w:color="auto"/>
          </w:divBdr>
          <w:divsChild>
            <w:div w:id="1626349433">
              <w:marLeft w:val="0"/>
              <w:marRight w:val="0"/>
              <w:marTop w:val="0"/>
              <w:marBottom w:val="0"/>
              <w:divBdr>
                <w:top w:val="none" w:sz="0" w:space="0" w:color="auto"/>
                <w:left w:val="none" w:sz="0" w:space="0" w:color="auto"/>
                <w:bottom w:val="none" w:sz="0" w:space="0" w:color="auto"/>
                <w:right w:val="none" w:sz="0" w:space="0" w:color="auto"/>
              </w:divBdr>
            </w:div>
          </w:divsChild>
        </w:div>
        <w:div w:id="108014922">
          <w:marLeft w:val="0"/>
          <w:marRight w:val="0"/>
          <w:marTop w:val="0"/>
          <w:marBottom w:val="0"/>
          <w:divBdr>
            <w:top w:val="none" w:sz="0" w:space="0" w:color="auto"/>
            <w:left w:val="none" w:sz="0" w:space="0" w:color="auto"/>
            <w:bottom w:val="none" w:sz="0" w:space="0" w:color="auto"/>
            <w:right w:val="none" w:sz="0" w:space="0" w:color="auto"/>
          </w:divBdr>
          <w:divsChild>
            <w:div w:id="927467767">
              <w:marLeft w:val="0"/>
              <w:marRight w:val="0"/>
              <w:marTop w:val="0"/>
              <w:marBottom w:val="0"/>
              <w:divBdr>
                <w:top w:val="none" w:sz="0" w:space="0" w:color="auto"/>
                <w:left w:val="none" w:sz="0" w:space="0" w:color="auto"/>
                <w:bottom w:val="none" w:sz="0" w:space="0" w:color="auto"/>
                <w:right w:val="none" w:sz="0" w:space="0" w:color="auto"/>
              </w:divBdr>
            </w:div>
          </w:divsChild>
        </w:div>
        <w:div w:id="338047045">
          <w:marLeft w:val="0"/>
          <w:marRight w:val="0"/>
          <w:marTop w:val="0"/>
          <w:marBottom w:val="0"/>
          <w:divBdr>
            <w:top w:val="none" w:sz="0" w:space="0" w:color="auto"/>
            <w:left w:val="none" w:sz="0" w:space="0" w:color="auto"/>
            <w:bottom w:val="none" w:sz="0" w:space="0" w:color="auto"/>
            <w:right w:val="none" w:sz="0" w:space="0" w:color="auto"/>
          </w:divBdr>
          <w:divsChild>
            <w:div w:id="1850607553">
              <w:marLeft w:val="0"/>
              <w:marRight w:val="0"/>
              <w:marTop w:val="0"/>
              <w:marBottom w:val="0"/>
              <w:divBdr>
                <w:top w:val="none" w:sz="0" w:space="0" w:color="auto"/>
                <w:left w:val="none" w:sz="0" w:space="0" w:color="auto"/>
                <w:bottom w:val="none" w:sz="0" w:space="0" w:color="auto"/>
                <w:right w:val="none" w:sz="0" w:space="0" w:color="auto"/>
              </w:divBdr>
            </w:div>
          </w:divsChild>
        </w:div>
        <w:div w:id="523784513">
          <w:marLeft w:val="0"/>
          <w:marRight w:val="0"/>
          <w:marTop w:val="0"/>
          <w:marBottom w:val="0"/>
          <w:divBdr>
            <w:top w:val="none" w:sz="0" w:space="0" w:color="auto"/>
            <w:left w:val="none" w:sz="0" w:space="0" w:color="auto"/>
            <w:bottom w:val="none" w:sz="0" w:space="0" w:color="auto"/>
            <w:right w:val="none" w:sz="0" w:space="0" w:color="auto"/>
          </w:divBdr>
          <w:divsChild>
            <w:div w:id="2002081355">
              <w:marLeft w:val="0"/>
              <w:marRight w:val="0"/>
              <w:marTop w:val="0"/>
              <w:marBottom w:val="0"/>
              <w:divBdr>
                <w:top w:val="none" w:sz="0" w:space="0" w:color="auto"/>
                <w:left w:val="none" w:sz="0" w:space="0" w:color="auto"/>
                <w:bottom w:val="none" w:sz="0" w:space="0" w:color="auto"/>
                <w:right w:val="none" w:sz="0" w:space="0" w:color="auto"/>
              </w:divBdr>
            </w:div>
          </w:divsChild>
        </w:div>
        <w:div w:id="536740342">
          <w:marLeft w:val="0"/>
          <w:marRight w:val="0"/>
          <w:marTop w:val="0"/>
          <w:marBottom w:val="0"/>
          <w:divBdr>
            <w:top w:val="none" w:sz="0" w:space="0" w:color="auto"/>
            <w:left w:val="none" w:sz="0" w:space="0" w:color="auto"/>
            <w:bottom w:val="none" w:sz="0" w:space="0" w:color="auto"/>
            <w:right w:val="none" w:sz="0" w:space="0" w:color="auto"/>
          </w:divBdr>
          <w:divsChild>
            <w:div w:id="761489596">
              <w:marLeft w:val="0"/>
              <w:marRight w:val="0"/>
              <w:marTop w:val="0"/>
              <w:marBottom w:val="0"/>
              <w:divBdr>
                <w:top w:val="none" w:sz="0" w:space="0" w:color="auto"/>
                <w:left w:val="none" w:sz="0" w:space="0" w:color="auto"/>
                <w:bottom w:val="none" w:sz="0" w:space="0" w:color="auto"/>
                <w:right w:val="none" w:sz="0" w:space="0" w:color="auto"/>
              </w:divBdr>
            </w:div>
          </w:divsChild>
        </w:div>
        <w:div w:id="541404146">
          <w:marLeft w:val="0"/>
          <w:marRight w:val="0"/>
          <w:marTop w:val="0"/>
          <w:marBottom w:val="0"/>
          <w:divBdr>
            <w:top w:val="none" w:sz="0" w:space="0" w:color="auto"/>
            <w:left w:val="none" w:sz="0" w:space="0" w:color="auto"/>
            <w:bottom w:val="none" w:sz="0" w:space="0" w:color="auto"/>
            <w:right w:val="none" w:sz="0" w:space="0" w:color="auto"/>
          </w:divBdr>
          <w:divsChild>
            <w:div w:id="761098849">
              <w:marLeft w:val="0"/>
              <w:marRight w:val="0"/>
              <w:marTop w:val="0"/>
              <w:marBottom w:val="0"/>
              <w:divBdr>
                <w:top w:val="none" w:sz="0" w:space="0" w:color="auto"/>
                <w:left w:val="none" w:sz="0" w:space="0" w:color="auto"/>
                <w:bottom w:val="none" w:sz="0" w:space="0" w:color="auto"/>
                <w:right w:val="none" w:sz="0" w:space="0" w:color="auto"/>
              </w:divBdr>
            </w:div>
          </w:divsChild>
        </w:div>
        <w:div w:id="554849414">
          <w:marLeft w:val="0"/>
          <w:marRight w:val="0"/>
          <w:marTop w:val="0"/>
          <w:marBottom w:val="0"/>
          <w:divBdr>
            <w:top w:val="none" w:sz="0" w:space="0" w:color="auto"/>
            <w:left w:val="none" w:sz="0" w:space="0" w:color="auto"/>
            <w:bottom w:val="none" w:sz="0" w:space="0" w:color="auto"/>
            <w:right w:val="none" w:sz="0" w:space="0" w:color="auto"/>
          </w:divBdr>
          <w:divsChild>
            <w:div w:id="2083946235">
              <w:marLeft w:val="0"/>
              <w:marRight w:val="0"/>
              <w:marTop w:val="0"/>
              <w:marBottom w:val="0"/>
              <w:divBdr>
                <w:top w:val="none" w:sz="0" w:space="0" w:color="auto"/>
                <w:left w:val="none" w:sz="0" w:space="0" w:color="auto"/>
                <w:bottom w:val="none" w:sz="0" w:space="0" w:color="auto"/>
                <w:right w:val="none" w:sz="0" w:space="0" w:color="auto"/>
              </w:divBdr>
            </w:div>
          </w:divsChild>
        </w:div>
        <w:div w:id="608439355">
          <w:marLeft w:val="0"/>
          <w:marRight w:val="0"/>
          <w:marTop w:val="0"/>
          <w:marBottom w:val="0"/>
          <w:divBdr>
            <w:top w:val="none" w:sz="0" w:space="0" w:color="auto"/>
            <w:left w:val="none" w:sz="0" w:space="0" w:color="auto"/>
            <w:bottom w:val="none" w:sz="0" w:space="0" w:color="auto"/>
            <w:right w:val="none" w:sz="0" w:space="0" w:color="auto"/>
          </w:divBdr>
          <w:divsChild>
            <w:div w:id="958994598">
              <w:marLeft w:val="0"/>
              <w:marRight w:val="0"/>
              <w:marTop w:val="0"/>
              <w:marBottom w:val="0"/>
              <w:divBdr>
                <w:top w:val="none" w:sz="0" w:space="0" w:color="auto"/>
                <w:left w:val="none" w:sz="0" w:space="0" w:color="auto"/>
                <w:bottom w:val="none" w:sz="0" w:space="0" w:color="auto"/>
                <w:right w:val="none" w:sz="0" w:space="0" w:color="auto"/>
              </w:divBdr>
            </w:div>
          </w:divsChild>
        </w:div>
        <w:div w:id="701436592">
          <w:marLeft w:val="0"/>
          <w:marRight w:val="0"/>
          <w:marTop w:val="0"/>
          <w:marBottom w:val="0"/>
          <w:divBdr>
            <w:top w:val="none" w:sz="0" w:space="0" w:color="auto"/>
            <w:left w:val="none" w:sz="0" w:space="0" w:color="auto"/>
            <w:bottom w:val="none" w:sz="0" w:space="0" w:color="auto"/>
            <w:right w:val="none" w:sz="0" w:space="0" w:color="auto"/>
          </w:divBdr>
          <w:divsChild>
            <w:div w:id="1930696717">
              <w:marLeft w:val="0"/>
              <w:marRight w:val="0"/>
              <w:marTop w:val="0"/>
              <w:marBottom w:val="0"/>
              <w:divBdr>
                <w:top w:val="none" w:sz="0" w:space="0" w:color="auto"/>
                <w:left w:val="none" w:sz="0" w:space="0" w:color="auto"/>
                <w:bottom w:val="none" w:sz="0" w:space="0" w:color="auto"/>
                <w:right w:val="none" w:sz="0" w:space="0" w:color="auto"/>
              </w:divBdr>
            </w:div>
          </w:divsChild>
        </w:div>
        <w:div w:id="943805594">
          <w:marLeft w:val="0"/>
          <w:marRight w:val="0"/>
          <w:marTop w:val="0"/>
          <w:marBottom w:val="0"/>
          <w:divBdr>
            <w:top w:val="none" w:sz="0" w:space="0" w:color="auto"/>
            <w:left w:val="none" w:sz="0" w:space="0" w:color="auto"/>
            <w:bottom w:val="none" w:sz="0" w:space="0" w:color="auto"/>
            <w:right w:val="none" w:sz="0" w:space="0" w:color="auto"/>
          </w:divBdr>
          <w:divsChild>
            <w:div w:id="1343095015">
              <w:marLeft w:val="0"/>
              <w:marRight w:val="0"/>
              <w:marTop w:val="0"/>
              <w:marBottom w:val="0"/>
              <w:divBdr>
                <w:top w:val="none" w:sz="0" w:space="0" w:color="auto"/>
                <w:left w:val="none" w:sz="0" w:space="0" w:color="auto"/>
                <w:bottom w:val="none" w:sz="0" w:space="0" w:color="auto"/>
                <w:right w:val="none" w:sz="0" w:space="0" w:color="auto"/>
              </w:divBdr>
            </w:div>
          </w:divsChild>
        </w:div>
        <w:div w:id="1002121612">
          <w:marLeft w:val="0"/>
          <w:marRight w:val="0"/>
          <w:marTop w:val="0"/>
          <w:marBottom w:val="0"/>
          <w:divBdr>
            <w:top w:val="none" w:sz="0" w:space="0" w:color="auto"/>
            <w:left w:val="none" w:sz="0" w:space="0" w:color="auto"/>
            <w:bottom w:val="none" w:sz="0" w:space="0" w:color="auto"/>
            <w:right w:val="none" w:sz="0" w:space="0" w:color="auto"/>
          </w:divBdr>
          <w:divsChild>
            <w:div w:id="829711162">
              <w:marLeft w:val="0"/>
              <w:marRight w:val="0"/>
              <w:marTop w:val="0"/>
              <w:marBottom w:val="0"/>
              <w:divBdr>
                <w:top w:val="none" w:sz="0" w:space="0" w:color="auto"/>
                <w:left w:val="none" w:sz="0" w:space="0" w:color="auto"/>
                <w:bottom w:val="none" w:sz="0" w:space="0" w:color="auto"/>
                <w:right w:val="none" w:sz="0" w:space="0" w:color="auto"/>
              </w:divBdr>
            </w:div>
          </w:divsChild>
        </w:div>
        <w:div w:id="1235508076">
          <w:marLeft w:val="0"/>
          <w:marRight w:val="0"/>
          <w:marTop w:val="0"/>
          <w:marBottom w:val="0"/>
          <w:divBdr>
            <w:top w:val="none" w:sz="0" w:space="0" w:color="auto"/>
            <w:left w:val="none" w:sz="0" w:space="0" w:color="auto"/>
            <w:bottom w:val="none" w:sz="0" w:space="0" w:color="auto"/>
            <w:right w:val="none" w:sz="0" w:space="0" w:color="auto"/>
          </w:divBdr>
          <w:divsChild>
            <w:div w:id="1577787216">
              <w:marLeft w:val="0"/>
              <w:marRight w:val="0"/>
              <w:marTop w:val="0"/>
              <w:marBottom w:val="0"/>
              <w:divBdr>
                <w:top w:val="none" w:sz="0" w:space="0" w:color="auto"/>
                <w:left w:val="none" w:sz="0" w:space="0" w:color="auto"/>
                <w:bottom w:val="none" w:sz="0" w:space="0" w:color="auto"/>
                <w:right w:val="none" w:sz="0" w:space="0" w:color="auto"/>
              </w:divBdr>
            </w:div>
          </w:divsChild>
        </w:div>
        <w:div w:id="1745450589">
          <w:marLeft w:val="0"/>
          <w:marRight w:val="0"/>
          <w:marTop w:val="0"/>
          <w:marBottom w:val="0"/>
          <w:divBdr>
            <w:top w:val="none" w:sz="0" w:space="0" w:color="auto"/>
            <w:left w:val="none" w:sz="0" w:space="0" w:color="auto"/>
            <w:bottom w:val="none" w:sz="0" w:space="0" w:color="auto"/>
            <w:right w:val="none" w:sz="0" w:space="0" w:color="auto"/>
          </w:divBdr>
          <w:divsChild>
            <w:div w:id="991131953">
              <w:marLeft w:val="0"/>
              <w:marRight w:val="0"/>
              <w:marTop w:val="0"/>
              <w:marBottom w:val="0"/>
              <w:divBdr>
                <w:top w:val="none" w:sz="0" w:space="0" w:color="auto"/>
                <w:left w:val="none" w:sz="0" w:space="0" w:color="auto"/>
                <w:bottom w:val="none" w:sz="0" w:space="0" w:color="auto"/>
                <w:right w:val="none" w:sz="0" w:space="0" w:color="auto"/>
              </w:divBdr>
            </w:div>
          </w:divsChild>
        </w:div>
        <w:div w:id="1951400556">
          <w:marLeft w:val="0"/>
          <w:marRight w:val="0"/>
          <w:marTop w:val="0"/>
          <w:marBottom w:val="0"/>
          <w:divBdr>
            <w:top w:val="none" w:sz="0" w:space="0" w:color="auto"/>
            <w:left w:val="none" w:sz="0" w:space="0" w:color="auto"/>
            <w:bottom w:val="none" w:sz="0" w:space="0" w:color="auto"/>
            <w:right w:val="none" w:sz="0" w:space="0" w:color="auto"/>
          </w:divBdr>
          <w:divsChild>
            <w:div w:id="838425970">
              <w:marLeft w:val="0"/>
              <w:marRight w:val="0"/>
              <w:marTop w:val="0"/>
              <w:marBottom w:val="0"/>
              <w:divBdr>
                <w:top w:val="none" w:sz="0" w:space="0" w:color="auto"/>
                <w:left w:val="none" w:sz="0" w:space="0" w:color="auto"/>
                <w:bottom w:val="none" w:sz="0" w:space="0" w:color="auto"/>
                <w:right w:val="none" w:sz="0" w:space="0" w:color="auto"/>
              </w:divBdr>
            </w:div>
          </w:divsChild>
        </w:div>
        <w:div w:id="1961916809">
          <w:marLeft w:val="0"/>
          <w:marRight w:val="0"/>
          <w:marTop w:val="0"/>
          <w:marBottom w:val="0"/>
          <w:divBdr>
            <w:top w:val="none" w:sz="0" w:space="0" w:color="auto"/>
            <w:left w:val="none" w:sz="0" w:space="0" w:color="auto"/>
            <w:bottom w:val="none" w:sz="0" w:space="0" w:color="auto"/>
            <w:right w:val="none" w:sz="0" w:space="0" w:color="auto"/>
          </w:divBdr>
          <w:divsChild>
            <w:div w:id="2016111887">
              <w:marLeft w:val="0"/>
              <w:marRight w:val="0"/>
              <w:marTop w:val="0"/>
              <w:marBottom w:val="0"/>
              <w:divBdr>
                <w:top w:val="none" w:sz="0" w:space="0" w:color="auto"/>
                <w:left w:val="none" w:sz="0" w:space="0" w:color="auto"/>
                <w:bottom w:val="none" w:sz="0" w:space="0" w:color="auto"/>
                <w:right w:val="none" w:sz="0" w:space="0" w:color="auto"/>
              </w:divBdr>
            </w:div>
          </w:divsChild>
        </w:div>
        <w:div w:id="2009015386">
          <w:marLeft w:val="0"/>
          <w:marRight w:val="0"/>
          <w:marTop w:val="0"/>
          <w:marBottom w:val="0"/>
          <w:divBdr>
            <w:top w:val="none" w:sz="0" w:space="0" w:color="auto"/>
            <w:left w:val="none" w:sz="0" w:space="0" w:color="auto"/>
            <w:bottom w:val="none" w:sz="0" w:space="0" w:color="auto"/>
            <w:right w:val="none" w:sz="0" w:space="0" w:color="auto"/>
          </w:divBdr>
          <w:divsChild>
            <w:div w:id="10223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2720">
          <w:marLeft w:val="0"/>
          <w:marRight w:val="0"/>
          <w:marTop w:val="0"/>
          <w:marBottom w:val="0"/>
          <w:divBdr>
            <w:top w:val="none" w:sz="0" w:space="0" w:color="auto"/>
            <w:left w:val="none" w:sz="0" w:space="0" w:color="auto"/>
            <w:bottom w:val="none" w:sz="0" w:space="0" w:color="auto"/>
            <w:right w:val="none" w:sz="0" w:space="0" w:color="auto"/>
          </w:divBdr>
        </w:div>
        <w:div w:id="487599502">
          <w:marLeft w:val="0"/>
          <w:marRight w:val="0"/>
          <w:marTop w:val="0"/>
          <w:marBottom w:val="0"/>
          <w:divBdr>
            <w:top w:val="none" w:sz="0" w:space="0" w:color="auto"/>
            <w:left w:val="none" w:sz="0" w:space="0" w:color="auto"/>
            <w:bottom w:val="none" w:sz="0" w:space="0" w:color="auto"/>
            <w:right w:val="none" w:sz="0" w:space="0" w:color="auto"/>
          </w:divBdr>
        </w:div>
        <w:div w:id="835918406">
          <w:marLeft w:val="0"/>
          <w:marRight w:val="0"/>
          <w:marTop w:val="0"/>
          <w:marBottom w:val="0"/>
          <w:divBdr>
            <w:top w:val="none" w:sz="0" w:space="0" w:color="auto"/>
            <w:left w:val="none" w:sz="0" w:space="0" w:color="auto"/>
            <w:bottom w:val="none" w:sz="0" w:space="0" w:color="auto"/>
            <w:right w:val="none" w:sz="0" w:space="0" w:color="auto"/>
          </w:divBdr>
        </w:div>
      </w:divsChild>
    </w:div>
    <w:div w:id="1963538574">
      <w:bodyDiv w:val="1"/>
      <w:marLeft w:val="0"/>
      <w:marRight w:val="0"/>
      <w:marTop w:val="0"/>
      <w:marBottom w:val="0"/>
      <w:divBdr>
        <w:top w:val="none" w:sz="0" w:space="0" w:color="auto"/>
        <w:left w:val="none" w:sz="0" w:space="0" w:color="auto"/>
        <w:bottom w:val="none" w:sz="0" w:space="0" w:color="auto"/>
        <w:right w:val="none" w:sz="0" w:space="0" w:color="auto"/>
      </w:divBdr>
      <w:divsChild>
        <w:div w:id="401561295">
          <w:marLeft w:val="0"/>
          <w:marRight w:val="0"/>
          <w:marTop w:val="0"/>
          <w:marBottom w:val="0"/>
          <w:divBdr>
            <w:top w:val="none" w:sz="0" w:space="0" w:color="auto"/>
            <w:left w:val="none" w:sz="0" w:space="0" w:color="auto"/>
            <w:bottom w:val="none" w:sz="0" w:space="0" w:color="auto"/>
            <w:right w:val="none" w:sz="0" w:space="0" w:color="auto"/>
          </w:divBdr>
        </w:div>
        <w:div w:id="756707246">
          <w:marLeft w:val="0"/>
          <w:marRight w:val="0"/>
          <w:marTop w:val="0"/>
          <w:marBottom w:val="0"/>
          <w:divBdr>
            <w:top w:val="none" w:sz="0" w:space="0" w:color="auto"/>
            <w:left w:val="none" w:sz="0" w:space="0" w:color="auto"/>
            <w:bottom w:val="none" w:sz="0" w:space="0" w:color="auto"/>
            <w:right w:val="none" w:sz="0" w:space="0" w:color="auto"/>
          </w:divBdr>
          <w:divsChild>
            <w:div w:id="1126923978">
              <w:marLeft w:val="-75"/>
              <w:marRight w:val="0"/>
              <w:marTop w:val="30"/>
              <w:marBottom w:val="30"/>
              <w:divBdr>
                <w:top w:val="none" w:sz="0" w:space="0" w:color="auto"/>
                <w:left w:val="none" w:sz="0" w:space="0" w:color="auto"/>
                <w:bottom w:val="none" w:sz="0" w:space="0" w:color="auto"/>
                <w:right w:val="none" w:sz="0" w:space="0" w:color="auto"/>
              </w:divBdr>
              <w:divsChild>
                <w:div w:id="82990303">
                  <w:marLeft w:val="0"/>
                  <w:marRight w:val="0"/>
                  <w:marTop w:val="0"/>
                  <w:marBottom w:val="0"/>
                  <w:divBdr>
                    <w:top w:val="none" w:sz="0" w:space="0" w:color="auto"/>
                    <w:left w:val="none" w:sz="0" w:space="0" w:color="auto"/>
                    <w:bottom w:val="none" w:sz="0" w:space="0" w:color="auto"/>
                    <w:right w:val="none" w:sz="0" w:space="0" w:color="auto"/>
                  </w:divBdr>
                  <w:divsChild>
                    <w:div w:id="472336606">
                      <w:marLeft w:val="0"/>
                      <w:marRight w:val="0"/>
                      <w:marTop w:val="0"/>
                      <w:marBottom w:val="0"/>
                      <w:divBdr>
                        <w:top w:val="none" w:sz="0" w:space="0" w:color="auto"/>
                        <w:left w:val="none" w:sz="0" w:space="0" w:color="auto"/>
                        <w:bottom w:val="none" w:sz="0" w:space="0" w:color="auto"/>
                        <w:right w:val="none" w:sz="0" w:space="0" w:color="auto"/>
                      </w:divBdr>
                    </w:div>
                  </w:divsChild>
                </w:div>
                <w:div w:id="144130377">
                  <w:marLeft w:val="0"/>
                  <w:marRight w:val="0"/>
                  <w:marTop w:val="0"/>
                  <w:marBottom w:val="0"/>
                  <w:divBdr>
                    <w:top w:val="none" w:sz="0" w:space="0" w:color="auto"/>
                    <w:left w:val="none" w:sz="0" w:space="0" w:color="auto"/>
                    <w:bottom w:val="none" w:sz="0" w:space="0" w:color="auto"/>
                    <w:right w:val="none" w:sz="0" w:space="0" w:color="auto"/>
                  </w:divBdr>
                  <w:divsChild>
                    <w:div w:id="2144613660">
                      <w:marLeft w:val="0"/>
                      <w:marRight w:val="0"/>
                      <w:marTop w:val="0"/>
                      <w:marBottom w:val="0"/>
                      <w:divBdr>
                        <w:top w:val="none" w:sz="0" w:space="0" w:color="auto"/>
                        <w:left w:val="none" w:sz="0" w:space="0" w:color="auto"/>
                        <w:bottom w:val="none" w:sz="0" w:space="0" w:color="auto"/>
                        <w:right w:val="none" w:sz="0" w:space="0" w:color="auto"/>
                      </w:divBdr>
                    </w:div>
                  </w:divsChild>
                </w:div>
                <w:div w:id="446051166">
                  <w:marLeft w:val="0"/>
                  <w:marRight w:val="0"/>
                  <w:marTop w:val="0"/>
                  <w:marBottom w:val="0"/>
                  <w:divBdr>
                    <w:top w:val="none" w:sz="0" w:space="0" w:color="auto"/>
                    <w:left w:val="none" w:sz="0" w:space="0" w:color="auto"/>
                    <w:bottom w:val="none" w:sz="0" w:space="0" w:color="auto"/>
                    <w:right w:val="none" w:sz="0" w:space="0" w:color="auto"/>
                  </w:divBdr>
                  <w:divsChild>
                    <w:div w:id="220405763">
                      <w:marLeft w:val="0"/>
                      <w:marRight w:val="0"/>
                      <w:marTop w:val="0"/>
                      <w:marBottom w:val="0"/>
                      <w:divBdr>
                        <w:top w:val="none" w:sz="0" w:space="0" w:color="auto"/>
                        <w:left w:val="none" w:sz="0" w:space="0" w:color="auto"/>
                        <w:bottom w:val="none" w:sz="0" w:space="0" w:color="auto"/>
                        <w:right w:val="none" w:sz="0" w:space="0" w:color="auto"/>
                      </w:divBdr>
                    </w:div>
                  </w:divsChild>
                </w:div>
                <w:div w:id="542405106">
                  <w:marLeft w:val="0"/>
                  <w:marRight w:val="0"/>
                  <w:marTop w:val="0"/>
                  <w:marBottom w:val="0"/>
                  <w:divBdr>
                    <w:top w:val="none" w:sz="0" w:space="0" w:color="auto"/>
                    <w:left w:val="none" w:sz="0" w:space="0" w:color="auto"/>
                    <w:bottom w:val="none" w:sz="0" w:space="0" w:color="auto"/>
                    <w:right w:val="none" w:sz="0" w:space="0" w:color="auto"/>
                  </w:divBdr>
                  <w:divsChild>
                    <w:div w:id="662702732">
                      <w:marLeft w:val="0"/>
                      <w:marRight w:val="0"/>
                      <w:marTop w:val="0"/>
                      <w:marBottom w:val="0"/>
                      <w:divBdr>
                        <w:top w:val="none" w:sz="0" w:space="0" w:color="auto"/>
                        <w:left w:val="none" w:sz="0" w:space="0" w:color="auto"/>
                        <w:bottom w:val="none" w:sz="0" w:space="0" w:color="auto"/>
                        <w:right w:val="none" w:sz="0" w:space="0" w:color="auto"/>
                      </w:divBdr>
                    </w:div>
                  </w:divsChild>
                </w:div>
                <w:div w:id="640305404">
                  <w:marLeft w:val="0"/>
                  <w:marRight w:val="0"/>
                  <w:marTop w:val="0"/>
                  <w:marBottom w:val="0"/>
                  <w:divBdr>
                    <w:top w:val="none" w:sz="0" w:space="0" w:color="auto"/>
                    <w:left w:val="none" w:sz="0" w:space="0" w:color="auto"/>
                    <w:bottom w:val="none" w:sz="0" w:space="0" w:color="auto"/>
                    <w:right w:val="none" w:sz="0" w:space="0" w:color="auto"/>
                  </w:divBdr>
                  <w:divsChild>
                    <w:div w:id="134879595">
                      <w:marLeft w:val="0"/>
                      <w:marRight w:val="0"/>
                      <w:marTop w:val="0"/>
                      <w:marBottom w:val="0"/>
                      <w:divBdr>
                        <w:top w:val="none" w:sz="0" w:space="0" w:color="auto"/>
                        <w:left w:val="none" w:sz="0" w:space="0" w:color="auto"/>
                        <w:bottom w:val="none" w:sz="0" w:space="0" w:color="auto"/>
                        <w:right w:val="none" w:sz="0" w:space="0" w:color="auto"/>
                      </w:divBdr>
                    </w:div>
                  </w:divsChild>
                </w:div>
                <w:div w:id="694814435">
                  <w:marLeft w:val="0"/>
                  <w:marRight w:val="0"/>
                  <w:marTop w:val="0"/>
                  <w:marBottom w:val="0"/>
                  <w:divBdr>
                    <w:top w:val="none" w:sz="0" w:space="0" w:color="auto"/>
                    <w:left w:val="none" w:sz="0" w:space="0" w:color="auto"/>
                    <w:bottom w:val="none" w:sz="0" w:space="0" w:color="auto"/>
                    <w:right w:val="none" w:sz="0" w:space="0" w:color="auto"/>
                  </w:divBdr>
                  <w:divsChild>
                    <w:div w:id="176769821">
                      <w:marLeft w:val="0"/>
                      <w:marRight w:val="0"/>
                      <w:marTop w:val="0"/>
                      <w:marBottom w:val="0"/>
                      <w:divBdr>
                        <w:top w:val="none" w:sz="0" w:space="0" w:color="auto"/>
                        <w:left w:val="none" w:sz="0" w:space="0" w:color="auto"/>
                        <w:bottom w:val="none" w:sz="0" w:space="0" w:color="auto"/>
                        <w:right w:val="none" w:sz="0" w:space="0" w:color="auto"/>
                      </w:divBdr>
                    </w:div>
                  </w:divsChild>
                </w:div>
                <w:div w:id="781653204">
                  <w:marLeft w:val="0"/>
                  <w:marRight w:val="0"/>
                  <w:marTop w:val="0"/>
                  <w:marBottom w:val="0"/>
                  <w:divBdr>
                    <w:top w:val="none" w:sz="0" w:space="0" w:color="auto"/>
                    <w:left w:val="none" w:sz="0" w:space="0" w:color="auto"/>
                    <w:bottom w:val="none" w:sz="0" w:space="0" w:color="auto"/>
                    <w:right w:val="none" w:sz="0" w:space="0" w:color="auto"/>
                  </w:divBdr>
                  <w:divsChild>
                    <w:div w:id="348145070">
                      <w:marLeft w:val="0"/>
                      <w:marRight w:val="0"/>
                      <w:marTop w:val="0"/>
                      <w:marBottom w:val="0"/>
                      <w:divBdr>
                        <w:top w:val="none" w:sz="0" w:space="0" w:color="auto"/>
                        <w:left w:val="none" w:sz="0" w:space="0" w:color="auto"/>
                        <w:bottom w:val="none" w:sz="0" w:space="0" w:color="auto"/>
                        <w:right w:val="none" w:sz="0" w:space="0" w:color="auto"/>
                      </w:divBdr>
                    </w:div>
                  </w:divsChild>
                </w:div>
                <w:div w:id="888154274">
                  <w:marLeft w:val="0"/>
                  <w:marRight w:val="0"/>
                  <w:marTop w:val="0"/>
                  <w:marBottom w:val="0"/>
                  <w:divBdr>
                    <w:top w:val="none" w:sz="0" w:space="0" w:color="auto"/>
                    <w:left w:val="none" w:sz="0" w:space="0" w:color="auto"/>
                    <w:bottom w:val="none" w:sz="0" w:space="0" w:color="auto"/>
                    <w:right w:val="none" w:sz="0" w:space="0" w:color="auto"/>
                  </w:divBdr>
                  <w:divsChild>
                    <w:div w:id="78790408">
                      <w:marLeft w:val="0"/>
                      <w:marRight w:val="0"/>
                      <w:marTop w:val="0"/>
                      <w:marBottom w:val="0"/>
                      <w:divBdr>
                        <w:top w:val="none" w:sz="0" w:space="0" w:color="auto"/>
                        <w:left w:val="none" w:sz="0" w:space="0" w:color="auto"/>
                        <w:bottom w:val="none" w:sz="0" w:space="0" w:color="auto"/>
                        <w:right w:val="none" w:sz="0" w:space="0" w:color="auto"/>
                      </w:divBdr>
                    </w:div>
                  </w:divsChild>
                </w:div>
                <w:div w:id="962998982">
                  <w:marLeft w:val="0"/>
                  <w:marRight w:val="0"/>
                  <w:marTop w:val="0"/>
                  <w:marBottom w:val="0"/>
                  <w:divBdr>
                    <w:top w:val="none" w:sz="0" w:space="0" w:color="auto"/>
                    <w:left w:val="none" w:sz="0" w:space="0" w:color="auto"/>
                    <w:bottom w:val="none" w:sz="0" w:space="0" w:color="auto"/>
                    <w:right w:val="none" w:sz="0" w:space="0" w:color="auto"/>
                  </w:divBdr>
                  <w:divsChild>
                    <w:div w:id="234245901">
                      <w:marLeft w:val="0"/>
                      <w:marRight w:val="0"/>
                      <w:marTop w:val="0"/>
                      <w:marBottom w:val="0"/>
                      <w:divBdr>
                        <w:top w:val="none" w:sz="0" w:space="0" w:color="auto"/>
                        <w:left w:val="none" w:sz="0" w:space="0" w:color="auto"/>
                        <w:bottom w:val="none" w:sz="0" w:space="0" w:color="auto"/>
                        <w:right w:val="none" w:sz="0" w:space="0" w:color="auto"/>
                      </w:divBdr>
                    </w:div>
                  </w:divsChild>
                </w:div>
                <w:div w:id="1304699068">
                  <w:marLeft w:val="0"/>
                  <w:marRight w:val="0"/>
                  <w:marTop w:val="0"/>
                  <w:marBottom w:val="0"/>
                  <w:divBdr>
                    <w:top w:val="none" w:sz="0" w:space="0" w:color="auto"/>
                    <w:left w:val="none" w:sz="0" w:space="0" w:color="auto"/>
                    <w:bottom w:val="none" w:sz="0" w:space="0" w:color="auto"/>
                    <w:right w:val="none" w:sz="0" w:space="0" w:color="auto"/>
                  </w:divBdr>
                  <w:divsChild>
                    <w:div w:id="1006398056">
                      <w:marLeft w:val="0"/>
                      <w:marRight w:val="0"/>
                      <w:marTop w:val="0"/>
                      <w:marBottom w:val="0"/>
                      <w:divBdr>
                        <w:top w:val="none" w:sz="0" w:space="0" w:color="auto"/>
                        <w:left w:val="none" w:sz="0" w:space="0" w:color="auto"/>
                        <w:bottom w:val="none" w:sz="0" w:space="0" w:color="auto"/>
                        <w:right w:val="none" w:sz="0" w:space="0" w:color="auto"/>
                      </w:divBdr>
                    </w:div>
                  </w:divsChild>
                </w:div>
                <w:div w:id="1323042778">
                  <w:marLeft w:val="0"/>
                  <w:marRight w:val="0"/>
                  <w:marTop w:val="0"/>
                  <w:marBottom w:val="0"/>
                  <w:divBdr>
                    <w:top w:val="none" w:sz="0" w:space="0" w:color="auto"/>
                    <w:left w:val="none" w:sz="0" w:space="0" w:color="auto"/>
                    <w:bottom w:val="none" w:sz="0" w:space="0" w:color="auto"/>
                    <w:right w:val="none" w:sz="0" w:space="0" w:color="auto"/>
                  </w:divBdr>
                  <w:divsChild>
                    <w:div w:id="44910175">
                      <w:marLeft w:val="0"/>
                      <w:marRight w:val="0"/>
                      <w:marTop w:val="0"/>
                      <w:marBottom w:val="0"/>
                      <w:divBdr>
                        <w:top w:val="none" w:sz="0" w:space="0" w:color="auto"/>
                        <w:left w:val="none" w:sz="0" w:space="0" w:color="auto"/>
                        <w:bottom w:val="none" w:sz="0" w:space="0" w:color="auto"/>
                        <w:right w:val="none" w:sz="0" w:space="0" w:color="auto"/>
                      </w:divBdr>
                    </w:div>
                  </w:divsChild>
                </w:div>
                <w:div w:id="1347634865">
                  <w:marLeft w:val="0"/>
                  <w:marRight w:val="0"/>
                  <w:marTop w:val="0"/>
                  <w:marBottom w:val="0"/>
                  <w:divBdr>
                    <w:top w:val="none" w:sz="0" w:space="0" w:color="auto"/>
                    <w:left w:val="none" w:sz="0" w:space="0" w:color="auto"/>
                    <w:bottom w:val="none" w:sz="0" w:space="0" w:color="auto"/>
                    <w:right w:val="none" w:sz="0" w:space="0" w:color="auto"/>
                  </w:divBdr>
                  <w:divsChild>
                    <w:div w:id="1133475140">
                      <w:marLeft w:val="0"/>
                      <w:marRight w:val="0"/>
                      <w:marTop w:val="0"/>
                      <w:marBottom w:val="0"/>
                      <w:divBdr>
                        <w:top w:val="none" w:sz="0" w:space="0" w:color="auto"/>
                        <w:left w:val="none" w:sz="0" w:space="0" w:color="auto"/>
                        <w:bottom w:val="none" w:sz="0" w:space="0" w:color="auto"/>
                        <w:right w:val="none" w:sz="0" w:space="0" w:color="auto"/>
                      </w:divBdr>
                    </w:div>
                  </w:divsChild>
                </w:div>
                <w:div w:id="1350450199">
                  <w:marLeft w:val="0"/>
                  <w:marRight w:val="0"/>
                  <w:marTop w:val="0"/>
                  <w:marBottom w:val="0"/>
                  <w:divBdr>
                    <w:top w:val="none" w:sz="0" w:space="0" w:color="auto"/>
                    <w:left w:val="none" w:sz="0" w:space="0" w:color="auto"/>
                    <w:bottom w:val="none" w:sz="0" w:space="0" w:color="auto"/>
                    <w:right w:val="none" w:sz="0" w:space="0" w:color="auto"/>
                  </w:divBdr>
                  <w:divsChild>
                    <w:div w:id="1410737583">
                      <w:marLeft w:val="0"/>
                      <w:marRight w:val="0"/>
                      <w:marTop w:val="0"/>
                      <w:marBottom w:val="0"/>
                      <w:divBdr>
                        <w:top w:val="none" w:sz="0" w:space="0" w:color="auto"/>
                        <w:left w:val="none" w:sz="0" w:space="0" w:color="auto"/>
                        <w:bottom w:val="none" w:sz="0" w:space="0" w:color="auto"/>
                        <w:right w:val="none" w:sz="0" w:space="0" w:color="auto"/>
                      </w:divBdr>
                    </w:div>
                  </w:divsChild>
                </w:div>
                <w:div w:id="1361513011">
                  <w:marLeft w:val="0"/>
                  <w:marRight w:val="0"/>
                  <w:marTop w:val="0"/>
                  <w:marBottom w:val="0"/>
                  <w:divBdr>
                    <w:top w:val="none" w:sz="0" w:space="0" w:color="auto"/>
                    <w:left w:val="none" w:sz="0" w:space="0" w:color="auto"/>
                    <w:bottom w:val="none" w:sz="0" w:space="0" w:color="auto"/>
                    <w:right w:val="none" w:sz="0" w:space="0" w:color="auto"/>
                  </w:divBdr>
                  <w:divsChild>
                    <w:div w:id="1382443328">
                      <w:marLeft w:val="0"/>
                      <w:marRight w:val="0"/>
                      <w:marTop w:val="0"/>
                      <w:marBottom w:val="0"/>
                      <w:divBdr>
                        <w:top w:val="none" w:sz="0" w:space="0" w:color="auto"/>
                        <w:left w:val="none" w:sz="0" w:space="0" w:color="auto"/>
                        <w:bottom w:val="none" w:sz="0" w:space="0" w:color="auto"/>
                        <w:right w:val="none" w:sz="0" w:space="0" w:color="auto"/>
                      </w:divBdr>
                    </w:div>
                  </w:divsChild>
                </w:div>
                <w:div w:id="1392263712">
                  <w:marLeft w:val="0"/>
                  <w:marRight w:val="0"/>
                  <w:marTop w:val="0"/>
                  <w:marBottom w:val="0"/>
                  <w:divBdr>
                    <w:top w:val="none" w:sz="0" w:space="0" w:color="auto"/>
                    <w:left w:val="none" w:sz="0" w:space="0" w:color="auto"/>
                    <w:bottom w:val="none" w:sz="0" w:space="0" w:color="auto"/>
                    <w:right w:val="none" w:sz="0" w:space="0" w:color="auto"/>
                  </w:divBdr>
                  <w:divsChild>
                    <w:div w:id="671642594">
                      <w:marLeft w:val="0"/>
                      <w:marRight w:val="0"/>
                      <w:marTop w:val="0"/>
                      <w:marBottom w:val="0"/>
                      <w:divBdr>
                        <w:top w:val="none" w:sz="0" w:space="0" w:color="auto"/>
                        <w:left w:val="none" w:sz="0" w:space="0" w:color="auto"/>
                        <w:bottom w:val="none" w:sz="0" w:space="0" w:color="auto"/>
                        <w:right w:val="none" w:sz="0" w:space="0" w:color="auto"/>
                      </w:divBdr>
                    </w:div>
                  </w:divsChild>
                </w:div>
                <w:div w:id="1399590786">
                  <w:marLeft w:val="0"/>
                  <w:marRight w:val="0"/>
                  <w:marTop w:val="0"/>
                  <w:marBottom w:val="0"/>
                  <w:divBdr>
                    <w:top w:val="none" w:sz="0" w:space="0" w:color="auto"/>
                    <w:left w:val="none" w:sz="0" w:space="0" w:color="auto"/>
                    <w:bottom w:val="none" w:sz="0" w:space="0" w:color="auto"/>
                    <w:right w:val="none" w:sz="0" w:space="0" w:color="auto"/>
                  </w:divBdr>
                  <w:divsChild>
                    <w:div w:id="1591546400">
                      <w:marLeft w:val="0"/>
                      <w:marRight w:val="0"/>
                      <w:marTop w:val="0"/>
                      <w:marBottom w:val="0"/>
                      <w:divBdr>
                        <w:top w:val="none" w:sz="0" w:space="0" w:color="auto"/>
                        <w:left w:val="none" w:sz="0" w:space="0" w:color="auto"/>
                        <w:bottom w:val="none" w:sz="0" w:space="0" w:color="auto"/>
                        <w:right w:val="none" w:sz="0" w:space="0" w:color="auto"/>
                      </w:divBdr>
                    </w:div>
                  </w:divsChild>
                </w:div>
                <w:div w:id="1438714991">
                  <w:marLeft w:val="0"/>
                  <w:marRight w:val="0"/>
                  <w:marTop w:val="0"/>
                  <w:marBottom w:val="0"/>
                  <w:divBdr>
                    <w:top w:val="none" w:sz="0" w:space="0" w:color="auto"/>
                    <w:left w:val="none" w:sz="0" w:space="0" w:color="auto"/>
                    <w:bottom w:val="none" w:sz="0" w:space="0" w:color="auto"/>
                    <w:right w:val="none" w:sz="0" w:space="0" w:color="auto"/>
                  </w:divBdr>
                  <w:divsChild>
                    <w:div w:id="1357583834">
                      <w:marLeft w:val="0"/>
                      <w:marRight w:val="0"/>
                      <w:marTop w:val="0"/>
                      <w:marBottom w:val="0"/>
                      <w:divBdr>
                        <w:top w:val="none" w:sz="0" w:space="0" w:color="auto"/>
                        <w:left w:val="none" w:sz="0" w:space="0" w:color="auto"/>
                        <w:bottom w:val="none" w:sz="0" w:space="0" w:color="auto"/>
                        <w:right w:val="none" w:sz="0" w:space="0" w:color="auto"/>
                      </w:divBdr>
                    </w:div>
                  </w:divsChild>
                </w:div>
                <w:div w:id="1633246983">
                  <w:marLeft w:val="0"/>
                  <w:marRight w:val="0"/>
                  <w:marTop w:val="0"/>
                  <w:marBottom w:val="0"/>
                  <w:divBdr>
                    <w:top w:val="none" w:sz="0" w:space="0" w:color="auto"/>
                    <w:left w:val="none" w:sz="0" w:space="0" w:color="auto"/>
                    <w:bottom w:val="none" w:sz="0" w:space="0" w:color="auto"/>
                    <w:right w:val="none" w:sz="0" w:space="0" w:color="auto"/>
                  </w:divBdr>
                  <w:divsChild>
                    <w:div w:id="1005668193">
                      <w:marLeft w:val="0"/>
                      <w:marRight w:val="0"/>
                      <w:marTop w:val="0"/>
                      <w:marBottom w:val="0"/>
                      <w:divBdr>
                        <w:top w:val="none" w:sz="0" w:space="0" w:color="auto"/>
                        <w:left w:val="none" w:sz="0" w:space="0" w:color="auto"/>
                        <w:bottom w:val="none" w:sz="0" w:space="0" w:color="auto"/>
                        <w:right w:val="none" w:sz="0" w:space="0" w:color="auto"/>
                      </w:divBdr>
                    </w:div>
                  </w:divsChild>
                </w:div>
                <w:div w:id="1645501630">
                  <w:marLeft w:val="0"/>
                  <w:marRight w:val="0"/>
                  <w:marTop w:val="0"/>
                  <w:marBottom w:val="0"/>
                  <w:divBdr>
                    <w:top w:val="none" w:sz="0" w:space="0" w:color="auto"/>
                    <w:left w:val="none" w:sz="0" w:space="0" w:color="auto"/>
                    <w:bottom w:val="none" w:sz="0" w:space="0" w:color="auto"/>
                    <w:right w:val="none" w:sz="0" w:space="0" w:color="auto"/>
                  </w:divBdr>
                  <w:divsChild>
                    <w:div w:id="224531223">
                      <w:marLeft w:val="0"/>
                      <w:marRight w:val="0"/>
                      <w:marTop w:val="0"/>
                      <w:marBottom w:val="0"/>
                      <w:divBdr>
                        <w:top w:val="none" w:sz="0" w:space="0" w:color="auto"/>
                        <w:left w:val="none" w:sz="0" w:space="0" w:color="auto"/>
                        <w:bottom w:val="none" w:sz="0" w:space="0" w:color="auto"/>
                        <w:right w:val="none" w:sz="0" w:space="0" w:color="auto"/>
                      </w:divBdr>
                    </w:div>
                  </w:divsChild>
                </w:div>
                <w:div w:id="1692564870">
                  <w:marLeft w:val="0"/>
                  <w:marRight w:val="0"/>
                  <w:marTop w:val="0"/>
                  <w:marBottom w:val="0"/>
                  <w:divBdr>
                    <w:top w:val="none" w:sz="0" w:space="0" w:color="auto"/>
                    <w:left w:val="none" w:sz="0" w:space="0" w:color="auto"/>
                    <w:bottom w:val="none" w:sz="0" w:space="0" w:color="auto"/>
                    <w:right w:val="none" w:sz="0" w:space="0" w:color="auto"/>
                  </w:divBdr>
                  <w:divsChild>
                    <w:div w:id="375929759">
                      <w:marLeft w:val="0"/>
                      <w:marRight w:val="0"/>
                      <w:marTop w:val="0"/>
                      <w:marBottom w:val="0"/>
                      <w:divBdr>
                        <w:top w:val="none" w:sz="0" w:space="0" w:color="auto"/>
                        <w:left w:val="none" w:sz="0" w:space="0" w:color="auto"/>
                        <w:bottom w:val="none" w:sz="0" w:space="0" w:color="auto"/>
                        <w:right w:val="none" w:sz="0" w:space="0" w:color="auto"/>
                      </w:divBdr>
                    </w:div>
                  </w:divsChild>
                </w:div>
                <w:div w:id="1743485459">
                  <w:marLeft w:val="0"/>
                  <w:marRight w:val="0"/>
                  <w:marTop w:val="0"/>
                  <w:marBottom w:val="0"/>
                  <w:divBdr>
                    <w:top w:val="none" w:sz="0" w:space="0" w:color="auto"/>
                    <w:left w:val="none" w:sz="0" w:space="0" w:color="auto"/>
                    <w:bottom w:val="none" w:sz="0" w:space="0" w:color="auto"/>
                    <w:right w:val="none" w:sz="0" w:space="0" w:color="auto"/>
                  </w:divBdr>
                  <w:divsChild>
                    <w:div w:id="830755228">
                      <w:marLeft w:val="0"/>
                      <w:marRight w:val="0"/>
                      <w:marTop w:val="0"/>
                      <w:marBottom w:val="0"/>
                      <w:divBdr>
                        <w:top w:val="none" w:sz="0" w:space="0" w:color="auto"/>
                        <w:left w:val="none" w:sz="0" w:space="0" w:color="auto"/>
                        <w:bottom w:val="none" w:sz="0" w:space="0" w:color="auto"/>
                        <w:right w:val="none" w:sz="0" w:space="0" w:color="auto"/>
                      </w:divBdr>
                    </w:div>
                  </w:divsChild>
                </w:div>
                <w:div w:id="1780946756">
                  <w:marLeft w:val="0"/>
                  <w:marRight w:val="0"/>
                  <w:marTop w:val="0"/>
                  <w:marBottom w:val="0"/>
                  <w:divBdr>
                    <w:top w:val="none" w:sz="0" w:space="0" w:color="auto"/>
                    <w:left w:val="none" w:sz="0" w:space="0" w:color="auto"/>
                    <w:bottom w:val="none" w:sz="0" w:space="0" w:color="auto"/>
                    <w:right w:val="none" w:sz="0" w:space="0" w:color="auto"/>
                  </w:divBdr>
                  <w:divsChild>
                    <w:div w:id="796030537">
                      <w:marLeft w:val="0"/>
                      <w:marRight w:val="0"/>
                      <w:marTop w:val="0"/>
                      <w:marBottom w:val="0"/>
                      <w:divBdr>
                        <w:top w:val="none" w:sz="0" w:space="0" w:color="auto"/>
                        <w:left w:val="none" w:sz="0" w:space="0" w:color="auto"/>
                        <w:bottom w:val="none" w:sz="0" w:space="0" w:color="auto"/>
                        <w:right w:val="none" w:sz="0" w:space="0" w:color="auto"/>
                      </w:divBdr>
                    </w:div>
                  </w:divsChild>
                </w:div>
                <w:div w:id="1795248891">
                  <w:marLeft w:val="0"/>
                  <w:marRight w:val="0"/>
                  <w:marTop w:val="0"/>
                  <w:marBottom w:val="0"/>
                  <w:divBdr>
                    <w:top w:val="none" w:sz="0" w:space="0" w:color="auto"/>
                    <w:left w:val="none" w:sz="0" w:space="0" w:color="auto"/>
                    <w:bottom w:val="none" w:sz="0" w:space="0" w:color="auto"/>
                    <w:right w:val="none" w:sz="0" w:space="0" w:color="auto"/>
                  </w:divBdr>
                  <w:divsChild>
                    <w:div w:id="1732850761">
                      <w:marLeft w:val="0"/>
                      <w:marRight w:val="0"/>
                      <w:marTop w:val="0"/>
                      <w:marBottom w:val="0"/>
                      <w:divBdr>
                        <w:top w:val="none" w:sz="0" w:space="0" w:color="auto"/>
                        <w:left w:val="none" w:sz="0" w:space="0" w:color="auto"/>
                        <w:bottom w:val="none" w:sz="0" w:space="0" w:color="auto"/>
                        <w:right w:val="none" w:sz="0" w:space="0" w:color="auto"/>
                      </w:divBdr>
                    </w:div>
                  </w:divsChild>
                </w:div>
                <w:div w:id="1814365535">
                  <w:marLeft w:val="0"/>
                  <w:marRight w:val="0"/>
                  <w:marTop w:val="0"/>
                  <w:marBottom w:val="0"/>
                  <w:divBdr>
                    <w:top w:val="none" w:sz="0" w:space="0" w:color="auto"/>
                    <w:left w:val="none" w:sz="0" w:space="0" w:color="auto"/>
                    <w:bottom w:val="none" w:sz="0" w:space="0" w:color="auto"/>
                    <w:right w:val="none" w:sz="0" w:space="0" w:color="auto"/>
                  </w:divBdr>
                  <w:divsChild>
                    <w:div w:id="598949321">
                      <w:marLeft w:val="0"/>
                      <w:marRight w:val="0"/>
                      <w:marTop w:val="0"/>
                      <w:marBottom w:val="0"/>
                      <w:divBdr>
                        <w:top w:val="none" w:sz="0" w:space="0" w:color="auto"/>
                        <w:left w:val="none" w:sz="0" w:space="0" w:color="auto"/>
                        <w:bottom w:val="none" w:sz="0" w:space="0" w:color="auto"/>
                        <w:right w:val="none" w:sz="0" w:space="0" w:color="auto"/>
                      </w:divBdr>
                    </w:div>
                  </w:divsChild>
                </w:div>
                <w:div w:id="1828788954">
                  <w:marLeft w:val="0"/>
                  <w:marRight w:val="0"/>
                  <w:marTop w:val="0"/>
                  <w:marBottom w:val="0"/>
                  <w:divBdr>
                    <w:top w:val="none" w:sz="0" w:space="0" w:color="auto"/>
                    <w:left w:val="none" w:sz="0" w:space="0" w:color="auto"/>
                    <w:bottom w:val="none" w:sz="0" w:space="0" w:color="auto"/>
                    <w:right w:val="none" w:sz="0" w:space="0" w:color="auto"/>
                  </w:divBdr>
                  <w:divsChild>
                    <w:div w:id="187304687">
                      <w:marLeft w:val="0"/>
                      <w:marRight w:val="0"/>
                      <w:marTop w:val="0"/>
                      <w:marBottom w:val="0"/>
                      <w:divBdr>
                        <w:top w:val="none" w:sz="0" w:space="0" w:color="auto"/>
                        <w:left w:val="none" w:sz="0" w:space="0" w:color="auto"/>
                        <w:bottom w:val="none" w:sz="0" w:space="0" w:color="auto"/>
                        <w:right w:val="none" w:sz="0" w:space="0" w:color="auto"/>
                      </w:divBdr>
                    </w:div>
                  </w:divsChild>
                </w:div>
                <w:div w:id="2078474361">
                  <w:marLeft w:val="0"/>
                  <w:marRight w:val="0"/>
                  <w:marTop w:val="0"/>
                  <w:marBottom w:val="0"/>
                  <w:divBdr>
                    <w:top w:val="none" w:sz="0" w:space="0" w:color="auto"/>
                    <w:left w:val="none" w:sz="0" w:space="0" w:color="auto"/>
                    <w:bottom w:val="none" w:sz="0" w:space="0" w:color="auto"/>
                    <w:right w:val="none" w:sz="0" w:space="0" w:color="auto"/>
                  </w:divBdr>
                  <w:divsChild>
                    <w:div w:id="260643618">
                      <w:marLeft w:val="0"/>
                      <w:marRight w:val="0"/>
                      <w:marTop w:val="0"/>
                      <w:marBottom w:val="0"/>
                      <w:divBdr>
                        <w:top w:val="none" w:sz="0" w:space="0" w:color="auto"/>
                        <w:left w:val="none" w:sz="0" w:space="0" w:color="auto"/>
                        <w:bottom w:val="none" w:sz="0" w:space="0" w:color="auto"/>
                        <w:right w:val="none" w:sz="0" w:space="0" w:color="auto"/>
                      </w:divBdr>
                    </w:div>
                  </w:divsChild>
                </w:div>
                <w:div w:id="2107073476">
                  <w:marLeft w:val="0"/>
                  <w:marRight w:val="0"/>
                  <w:marTop w:val="0"/>
                  <w:marBottom w:val="0"/>
                  <w:divBdr>
                    <w:top w:val="none" w:sz="0" w:space="0" w:color="auto"/>
                    <w:left w:val="none" w:sz="0" w:space="0" w:color="auto"/>
                    <w:bottom w:val="none" w:sz="0" w:space="0" w:color="auto"/>
                    <w:right w:val="none" w:sz="0" w:space="0" w:color="auto"/>
                  </w:divBdr>
                  <w:divsChild>
                    <w:div w:id="14964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8664">
          <w:marLeft w:val="0"/>
          <w:marRight w:val="0"/>
          <w:marTop w:val="0"/>
          <w:marBottom w:val="0"/>
          <w:divBdr>
            <w:top w:val="none" w:sz="0" w:space="0" w:color="auto"/>
            <w:left w:val="none" w:sz="0" w:space="0" w:color="auto"/>
            <w:bottom w:val="none" w:sz="0" w:space="0" w:color="auto"/>
            <w:right w:val="none" w:sz="0" w:space="0" w:color="auto"/>
          </w:divBdr>
        </w:div>
      </w:divsChild>
    </w:div>
    <w:div w:id="1975059096">
      <w:bodyDiv w:val="1"/>
      <w:marLeft w:val="0"/>
      <w:marRight w:val="0"/>
      <w:marTop w:val="0"/>
      <w:marBottom w:val="0"/>
      <w:divBdr>
        <w:top w:val="none" w:sz="0" w:space="0" w:color="auto"/>
        <w:left w:val="none" w:sz="0" w:space="0" w:color="auto"/>
        <w:bottom w:val="none" w:sz="0" w:space="0" w:color="auto"/>
        <w:right w:val="none" w:sz="0" w:space="0" w:color="auto"/>
      </w:divBdr>
      <w:divsChild>
        <w:div w:id="313800400">
          <w:marLeft w:val="0"/>
          <w:marRight w:val="0"/>
          <w:marTop w:val="0"/>
          <w:marBottom w:val="0"/>
          <w:divBdr>
            <w:top w:val="none" w:sz="0" w:space="0" w:color="auto"/>
            <w:left w:val="none" w:sz="0" w:space="0" w:color="auto"/>
            <w:bottom w:val="none" w:sz="0" w:space="0" w:color="auto"/>
            <w:right w:val="none" w:sz="0" w:space="0" w:color="auto"/>
          </w:divBdr>
        </w:div>
        <w:div w:id="1265072931">
          <w:marLeft w:val="0"/>
          <w:marRight w:val="0"/>
          <w:marTop w:val="0"/>
          <w:marBottom w:val="0"/>
          <w:divBdr>
            <w:top w:val="none" w:sz="0" w:space="0" w:color="auto"/>
            <w:left w:val="none" w:sz="0" w:space="0" w:color="auto"/>
            <w:bottom w:val="none" w:sz="0" w:space="0" w:color="auto"/>
            <w:right w:val="none" w:sz="0" w:space="0" w:color="auto"/>
          </w:divBdr>
        </w:div>
        <w:div w:id="1501240632">
          <w:marLeft w:val="0"/>
          <w:marRight w:val="0"/>
          <w:marTop w:val="0"/>
          <w:marBottom w:val="0"/>
          <w:divBdr>
            <w:top w:val="none" w:sz="0" w:space="0" w:color="auto"/>
            <w:left w:val="none" w:sz="0" w:space="0" w:color="auto"/>
            <w:bottom w:val="none" w:sz="0" w:space="0" w:color="auto"/>
            <w:right w:val="none" w:sz="0" w:space="0" w:color="auto"/>
          </w:divBdr>
        </w:div>
      </w:divsChild>
    </w:div>
    <w:div w:id="2006087940">
      <w:bodyDiv w:val="1"/>
      <w:marLeft w:val="0"/>
      <w:marRight w:val="0"/>
      <w:marTop w:val="0"/>
      <w:marBottom w:val="0"/>
      <w:divBdr>
        <w:top w:val="none" w:sz="0" w:space="0" w:color="auto"/>
        <w:left w:val="none" w:sz="0" w:space="0" w:color="auto"/>
        <w:bottom w:val="none" w:sz="0" w:space="0" w:color="auto"/>
        <w:right w:val="none" w:sz="0" w:space="0" w:color="auto"/>
      </w:divBdr>
      <w:divsChild>
        <w:div w:id="46690055">
          <w:marLeft w:val="0"/>
          <w:marRight w:val="0"/>
          <w:marTop w:val="0"/>
          <w:marBottom w:val="0"/>
          <w:divBdr>
            <w:top w:val="none" w:sz="0" w:space="0" w:color="auto"/>
            <w:left w:val="none" w:sz="0" w:space="0" w:color="auto"/>
            <w:bottom w:val="none" w:sz="0" w:space="0" w:color="auto"/>
            <w:right w:val="none" w:sz="0" w:space="0" w:color="auto"/>
          </w:divBdr>
        </w:div>
        <w:div w:id="87973110">
          <w:marLeft w:val="0"/>
          <w:marRight w:val="0"/>
          <w:marTop w:val="0"/>
          <w:marBottom w:val="0"/>
          <w:divBdr>
            <w:top w:val="none" w:sz="0" w:space="0" w:color="auto"/>
            <w:left w:val="none" w:sz="0" w:space="0" w:color="auto"/>
            <w:bottom w:val="none" w:sz="0" w:space="0" w:color="auto"/>
            <w:right w:val="none" w:sz="0" w:space="0" w:color="auto"/>
          </w:divBdr>
        </w:div>
        <w:div w:id="238103351">
          <w:marLeft w:val="0"/>
          <w:marRight w:val="0"/>
          <w:marTop w:val="0"/>
          <w:marBottom w:val="0"/>
          <w:divBdr>
            <w:top w:val="none" w:sz="0" w:space="0" w:color="auto"/>
            <w:left w:val="none" w:sz="0" w:space="0" w:color="auto"/>
            <w:bottom w:val="none" w:sz="0" w:space="0" w:color="auto"/>
            <w:right w:val="none" w:sz="0" w:space="0" w:color="auto"/>
          </w:divBdr>
        </w:div>
        <w:div w:id="257762532">
          <w:marLeft w:val="0"/>
          <w:marRight w:val="0"/>
          <w:marTop w:val="0"/>
          <w:marBottom w:val="0"/>
          <w:divBdr>
            <w:top w:val="none" w:sz="0" w:space="0" w:color="auto"/>
            <w:left w:val="none" w:sz="0" w:space="0" w:color="auto"/>
            <w:bottom w:val="none" w:sz="0" w:space="0" w:color="auto"/>
            <w:right w:val="none" w:sz="0" w:space="0" w:color="auto"/>
          </w:divBdr>
        </w:div>
        <w:div w:id="290522281">
          <w:marLeft w:val="0"/>
          <w:marRight w:val="0"/>
          <w:marTop w:val="0"/>
          <w:marBottom w:val="0"/>
          <w:divBdr>
            <w:top w:val="none" w:sz="0" w:space="0" w:color="auto"/>
            <w:left w:val="none" w:sz="0" w:space="0" w:color="auto"/>
            <w:bottom w:val="none" w:sz="0" w:space="0" w:color="auto"/>
            <w:right w:val="none" w:sz="0" w:space="0" w:color="auto"/>
          </w:divBdr>
        </w:div>
        <w:div w:id="306787291">
          <w:marLeft w:val="0"/>
          <w:marRight w:val="0"/>
          <w:marTop w:val="0"/>
          <w:marBottom w:val="0"/>
          <w:divBdr>
            <w:top w:val="none" w:sz="0" w:space="0" w:color="auto"/>
            <w:left w:val="none" w:sz="0" w:space="0" w:color="auto"/>
            <w:bottom w:val="none" w:sz="0" w:space="0" w:color="auto"/>
            <w:right w:val="none" w:sz="0" w:space="0" w:color="auto"/>
          </w:divBdr>
        </w:div>
        <w:div w:id="332802205">
          <w:marLeft w:val="0"/>
          <w:marRight w:val="0"/>
          <w:marTop w:val="0"/>
          <w:marBottom w:val="0"/>
          <w:divBdr>
            <w:top w:val="none" w:sz="0" w:space="0" w:color="auto"/>
            <w:left w:val="none" w:sz="0" w:space="0" w:color="auto"/>
            <w:bottom w:val="none" w:sz="0" w:space="0" w:color="auto"/>
            <w:right w:val="none" w:sz="0" w:space="0" w:color="auto"/>
          </w:divBdr>
        </w:div>
        <w:div w:id="364600737">
          <w:marLeft w:val="0"/>
          <w:marRight w:val="0"/>
          <w:marTop w:val="0"/>
          <w:marBottom w:val="0"/>
          <w:divBdr>
            <w:top w:val="none" w:sz="0" w:space="0" w:color="auto"/>
            <w:left w:val="none" w:sz="0" w:space="0" w:color="auto"/>
            <w:bottom w:val="none" w:sz="0" w:space="0" w:color="auto"/>
            <w:right w:val="none" w:sz="0" w:space="0" w:color="auto"/>
          </w:divBdr>
        </w:div>
        <w:div w:id="393697436">
          <w:marLeft w:val="0"/>
          <w:marRight w:val="0"/>
          <w:marTop w:val="0"/>
          <w:marBottom w:val="0"/>
          <w:divBdr>
            <w:top w:val="none" w:sz="0" w:space="0" w:color="auto"/>
            <w:left w:val="none" w:sz="0" w:space="0" w:color="auto"/>
            <w:bottom w:val="none" w:sz="0" w:space="0" w:color="auto"/>
            <w:right w:val="none" w:sz="0" w:space="0" w:color="auto"/>
          </w:divBdr>
        </w:div>
        <w:div w:id="468204809">
          <w:marLeft w:val="0"/>
          <w:marRight w:val="0"/>
          <w:marTop w:val="0"/>
          <w:marBottom w:val="0"/>
          <w:divBdr>
            <w:top w:val="none" w:sz="0" w:space="0" w:color="auto"/>
            <w:left w:val="none" w:sz="0" w:space="0" w:color="auto"/>
            <w:bottom w:val="none" w:sz="0" w:space="0" w:color="auto"/>
            <w:right w:val="none" w:sz="0" w:space="0" w:color="auto"/>
          </w:divBdr>
        </w:div>
        <w:div w:id="476994234">
          <w:marLeft w:val="0"/>
          <w:marRight w:val="0"/>
          <w:marTop w:val="0"/>
          <w:marBottom w:val="0"/>
          <w:divBdr>
            <w:top w:val="none" w:sz="0" w:space="0" w:color="auto"/>
            <w:left w:val="none" w:sz="0" w:space="0" w:color="auto"/>
            <w:bottom w:val="none" w:sz="0" w:space="0" w:color="auto"/>
            <w:right w:val="none" w:sz="0" w:space="0" w:color="auto"/>
          </w:divBdr>
        </w:div>
        <w:div w:id="583612907">
          <w:marLeft w:val="0"/>
          <w:marRight w:val="0"/>
          <w:marTop w:val="0"/>
          <w:marBottom w:val="0"/>
          <w:divBdr>
            <w:top w:val="none" w:sz="0" w:space="0" w:color="auto"/>
            <w:left w:val="none" w:sz="0" w:space="0" w:color="auto"/>
            <w:bottom w:val="none" w:sz="0" w:space="0" w:color="auto"/>
            <w:right w:val="none" w:sz="0" w:space="0" w:color="auto"/>
          </w:divBdr>
        </w:div>
        <w:div w:id="624626590">
          <w:marLeft w:val="0"/>
          <w:marRight w:val="0"/>
          <w:marTop w:val="0"/>
          <w:marBottom w:val="0"/>
          <w:divBdr>
            <w:top w:val="none" w:sz="0" w:space="0" w:color="auto"/>
            <w:left w:val="none" w:sz="0" w:space="0" w:color="auto"/>
            <w:bottom w:val="none" w:sz="0" w:space="0" w:color="auto"/>
            <w:right w:val="none" w:sz="0" w:space="0" w:color="auto"/>
          </w:divBdr>
        </w:div>
        <w:div w:id="635188654">
          <w:marLeft w:val="0"/>
          <w:marRight w:val="0"/>
          <w:marTop w:val="0"/>
          <w:marBottom w:val="0"/>
          <w:divBdr>
            <w:top w:val="none" w:sz="0" w:space="0" w:color="auto"/>
            <w:left w:val="none" w:sz="0" w:space="0" w:color="auto"/>
            <w:bottom w:val="none" w:sz="0" w:space="0" w:color="auto"/>
            <w:right w:val="none" w:sz="0" w:space="0" w:color="auto"/>
          </w:divBdr>
        </w:div>
        <w:div w:id="661738921">
          <w:marLeft w:val="0"/>
          <w:marRight w:val="0"/>
          <w:marTop w:val="0"/>
          <w:marBottom w:val="0"/>
          <w:divBdr>
            <w:top w:val="none" w:sz="0" w:space="0" w:color="auto"/>
            <w:left w:val="none" w:sz="0" w:space="0" w:color="auto"/>
            <w:bottom w:val="none" w:sz="0" w:space="0" w:color="auto"/>
            <w:right w:val="none" w:sz="0" w:space="0" w:color="auto"/>
          </w:divBdr>
        </w:div>
        <w:div w:id="684786121">
          <w:marLeft w:val="0"/>
          <w:marRight w:val="0"/>
          <w:marTop w:val="0"/>
          <w:marBottom w:val="0"/>
          <w:divBdr>
            <w:top w:val="none" w:sz="0" w:space="0" w:color="auto"/>
            <w:left w:val="none" w:sz="0" w:space="0" w:color="auto"/>
            <w:bottom w:val="none" w:sz="0" w:space="0" w:color="auto"/>
            <w:right w:val="none" w:sz="0" w:space="0" w:color="auto"/>
          </w:divBdr>
        </w:div>
        <w:div w:id="710568945">
          <w:marLeft w:val="0"/>
          <w:marRight w:val="0"/>
          <w:marTop w:val="0"/>
          <w:marBottom w:val="0"/>
          <w:divBdr>
            <w:top w:val="none" w:sz="0" w:space="0" w:color="auto"/>
            <w:left w:val="none" w:sz="0" w:space="0" w:color="auto"/>
            <w:bottom w:val="none" w:sz="0" w:space="0" w:color="auto"/>
            <w:right w:val="none" w:sz="0" w:space="0" w:color="auto"/>
          </w:divBdr>
        </w:div>
        <w:div w:id="711878919">
          <w:marLeft w:val="0"/>
          <w:marRight w:val="0"/>
          <w:marTop w:val="0"/>
          <w:marBottom w:val="0"/>
          <w:divBdr>
            <w:top w:val="none" w:sz="0" w:space="0" w:color="auto"/>
            <w:left w:val="none" w:sz="0" w:space="0" w:color="auto"/>
            <w:bottom w:val="none" w:sz="0" w:space="0" w:color="auto"/>
            <w:right w:val="none" w:sz="0" w:space="0" w:color="auto"/>
          </w:divBdr>
        </w:div>
        <w:div w:id="746342718">
          <w:marLeft w:val="0"/>
          <w:marRight w:val="0"/>
          <w:marTop w:val="0"/>
          <w:marBottom w:val="0"/>
          <w:divBdr>
            <w:top w:val="none" w:sz="0" w:space="0" w:color="auto"/>
            <w:left w:val="none" w:sz="0" w:space="0" w:color="auto"/>
            <w:bottom w:val="none" w:sz="0" w:space="0" w:color="auto"/>
            <w:right w:val="none" w:sz="0" w:space="0" w:color="auto"/>
          </w:divBdr>
        </w:div>
        <w:div w:id="749422587">
          <w:marLeft w:val="0"/>
          <w:marRight w:val="0"/>
          <w:marTop w:val="0"/>
          <w:marBottom w:val="0"/>
          <w:divBdr>
            <w:top w:val="none" w:sz="0" w:space="0" w:color="auto"/>
            <w:left w:val="none" w:sz="0" w:space="0" w:color="auto"/>
            <w:bottom w:val="none" w:sz="0" w:space="0" w:color="auto"/>
            <w:right w:val="none" w:sz="0" w:space="0" w:color="auto"/>
          </w:divBdr>
        </w:div>
        <w:div w:id="863133211">
          <w:marLeft w:val="0"/>
          <w:marRight w:val="0"/>
          <w:marTop w:val="0"/>
          <w:marBottom w:val="0"/>
          <w:divBdr>
            <w:top w:val="none" w:sz="0" w:space="0" w:color="auto"/>
            <w:left w:val="none" w:sz="0" w:space="0" w:color="auto"/>
            <w:bottom w:val="none" w:sz="0" w:space="0" w:color="auto"/>
            <w:right w:val="none" w:sz="0" w:space="0" w:color="auto"/>
          </w:divBdr>
        </w:div>
        <w:div w:id="867958945">
          <w:marLeft w:val="0"/>
          <w:marRight w:val="0"/>
          <w:marTop w:val="0"/>
          <w:marBottom w:val="0"/>
          <w:divBdr>
            <w:top w:val="none" w:sz="0" w:space="0" w:color="auto"/>
            <w:left w:val="none" w:sz="0" w:space="0" w:color="auto"/>
            <w:bottom w:val="none" w:sz="0" w:space="0" w:color="auto"/>
            <w:right w:val="none" w:sz="0" w:space="0" w:color="auto"/>
          </w:divBdr>
        </w:div>
        <w:div w:id="1020668957">
          <w:marLeft w:val="0"/>
          <w:marRight w:val="0"/>
          <w:marTop w:val="0"/>
          <w:marBottom w:val="0"/>
          <w:divBdr>
            <w:top w:val="none" w:sz="0" w:space="0" w:color="auto"/>
            <w:left w:val="none" w:sz="0" w:space="0" w:color="auto"/>
            <w:bottom w:val="none" w:sz="0" w:space="0" w:color="auto"/>
            <w:right w:val="none" w:sz="0" w:space="0" w:color="auto"/>
          </w:divBdr>
        </w:div>
        <w:div w:id="1038580145">
          <w:marLeft w:val="0"/>
          <w:marRight w:val="0"/>
          <w:marTop w:val="0"/>
          <w:marBottom w:val="0"/>
          <w:divBdr>
            <w:top w:val="none" w:sz="0" w:space="0" w:color="auto"/>
            <w:left w:val="none" w:sz="0" w:space="0" w:color="auto"/>
            <w:bottom w:val="none" w:sz="0" w:space="0" w:color="auto"/>
            <w:right w:val="none" w:sz="0" w:space="0" w:color="auto"/>
          </w:divBdr>
        </w:div>
        <w:div w:id="1042629316">
          <w:marLeft w:val="0"/>
          <w:marRight w:val="0"/>
          <w:marTop w:val="0"/>
          <w:marBottom w:val="0"/>
          <w:divBdr>
            <w:top w:val="none" w:sz="0" w:space="0" w:color="auto"/>
            <w:left w:val="none" w:sz="0" w:space="0" w:color="auto"/>
            <w:bottom w:val="none" w:sz="0" w:space="0" w:color="auto"/>
            <w:right w:val="none" w:sz="0" w:space="0" w:color="auto"/>
          </w:divBdr>
        </w:div>
        <w:div w:id="1049261825">
          <w:marLeft w:val="0"/>
          <w:marRight w:val="0"/>
          <w:marTop w:val="0"/>
          <w:marBottom w:val="0"/>
          <w:divBdr>
            <w:top w:val="none" w:sz="0" w:space="0" w:color="auto"/>
            <w:left w:val="none" w:sz="0" w:space="0" w:color="auto"/>
            <w:bottom w:val="none" w:sz="0" w:space="0" w:color="auto"/>
            <w:right w:val="none" w:sz="0" w:space="0" w:color="auto"/>
          </w:divBdr>
        </w:div>
        <w:div w:id="1088304478">
          <w:marLeft w:val="0"/>
          <w:marRight w:val="0"/>
          <w:marTop w:val="0"/>
          <w:marBottom w:val="0"/>
          <w:divBdr>
            <w:top w:val="none" w:sz="0" w:space="0" w:color="auto"/>
            <w:left w:val="none" w:sz="0" w:space="0" w:color="auto"/>
            <w:bottom w:val="none" w:sz="0" w:space="0" w:color="auto"/>
            <w:right w:val="none" w:sz="0" w:space="0" w:color="auto"/>
          </w:divBdr>
        </w:div>
        <w:div w:id="1099104691">
          <w:marLeft w:val="0"/>
          <w:marRight w:val="0"/>
          <w:marTop w:val="0"/>
          <w:marBottom w:val="0"/>
          <w:divBdr>
            <w:top w:val="none" w:sz="0" w:space="0" w:color="auto"/>
            <w:left w:val="none" w:sz="0" w:space="0" w:color="auto"/>
            <w:bottom w:val="none" w:sz="0" w:space="0" w:color="auto"/>
            <w:right w:val="none" w:sz="0" w:space="0" w:color="auto"/>
          </w:divBdr>
        </w:div>
        <w:div w:id="1104376821">
          <w:marLeft w:val="0"/>
          <w:marRight w:val="0"/>
          <w:marTop w:val="0"/>
          <w:marBottom w:val="0"/>
          <w:divBdr>
            <w:top w:val="none" w:sz="0" w:space="0" w:color="auto"/>
            <w:left w:val="none" w:sz="0" w:space="0" w:color="auto"/>
            <w:bottom w:val="none" w:sz="0" w:space="0" w:color="auto"/>
            <w:right w:val="none" w:sz="0" w:space="0" w:color="auto"/>
          </w:divBdr>
        </w:div>
        <w:div w:id="1108740504">
          <w:marLeft w:val="0"/>
          <w:marRight w:val="0"/>
          <w:marTop w:val="0"/>
          <w:marBottom w:val="0"/>
          <w:divBdr>
            <w:top w:val="none" w:sz="0" w:space="0" w:color="auto"/>
            <w:left w:val="none" w:sz="0" w:space="0" w:color="auto"/>
            <w:bottom w:val="none" w:sz="0" w:space="0" w:color="auto"/>
            <w:right w:val="none" w:sz="0" w:space="0" w:color="auto"/>
          </w:divBdr>
        </w:div>
        <w:div w:id="1123379099">
          <w:marLeft w:val="0"/>
          <w:marRight w:val="0"/>
          <w:marTop w:val="0"/>
          <w:marBottom w:val="0"/>
          <w:divBdr>
            <w:top w:val="none" w:sz="0" w:space="0" w:color="auto"/>
            <w:left w:val="none" w:sz="0" w:space="0" w:color="auto"/>
            <w:bottom w:val="none" w:sz="0" w:space="0" w:color="auto"/>
            <w:right w:val="none" w:sz="0" w:space="0" w:color="auto"/>
          </w:divBdr>
        </w:div>
        <w:div w:id="1133524501">
          <w:marLeft w:val="0"/>
          <w:marRight w:val="0"/>
          <w:marTop w:val="0"/>
          <w:marBottom w:val="0"/>
          <w:divBdr>
            <w:top w:val="none" w:sz="0" w:space="0" w:color="auto"/>
            <w:left w:val="none" w:sz="0" w:space="0" w:color="auto"/>
            <w:bottom w:val="none" w:sz="0" w:space="0" w:color="auto"/>
            <w:right w:val="none" w:sz="0" w:space="0" w:color="auto"/>
          </w:divBdr>
        </w:div>
        <w:div w:id="1161854169">
          <w:marLeft w:val="0"/>
          <w:marRight w:val="0"/>
          <w:marTop w:val="0"/>
          <w:marBottom w:val="0"/>
          <w:divBdr>
            <w:top w:val="none" w:sz="0" w:space="0" w:color="auto"/>
            <w:left w:val="none" w:sz="0" w:space="0" w:color="auto"/>
            <w:bottom w:val="none" w:sz="0" w:space="0" w:color="auto"/>
            <w:right w:val="none" w:sz="0" w:space="0" w:color="auto"/>
          </w:divBdr>
        </w:div>
        <w:div w:id="1185289972">
          <w:marLeft w:val="0"/>
          <w:marRight w:val="0"/>
          <w:marTop w:val="0"/>
          <w:marBottom w:val="0"/>
          <w:divBdr>
            <w:top w:val="none" w:sz="0" w:space="0" w:color="auto"/>
            <w:left w:val="none" w:sz="0" w:space="0" w:color="auto"/>
            <w:bottom w:val="none" w:sz="0" w:space="0" w:color="auto"/>
            <w:right w:val="none" w:sz="0" w:space="0" w:color="auto"/>
          </w:divBdr>
        </w:div>
        <w:div w:id="1203515170">
          <w:marLeft w:val="0"/>
          <w:marRight w:val="0"/>
          <w:marTop w:val="0"/>
          <w:marBottom w:val="0"/>
          <w:divBdr>
            <w:top w:val="none" w:sz="0" w:space="0" w:color="auto"/>
            <w:left w:val="none" w:sz="0" w:space="0" w:color="auto"/>
            <w:bottom w:val="none" w:sz="0" w:space="0" w:color="auto"/>
            <w:right w:val="none" w:sz="0" w:space="0" w:color="auto"/>
          </w:divBdr>
        </w:div>
        <w:div w:id="1297875460">
          <w:marLeft w:val="0"/>
          <w:marRight w:val="0"/>
          <w:marTop w:val="0"/>
          <w:marBottom w:val="0"/>
          <w:divBdr>
            <w:top w:val="none" w:sz="0" w:space="0" w:color="auto"/>
            <w:left w:val="none" w:sz="0" w:space="0" w:color="auto"/>
            <w:bottom w:val="none" w:sz="0" w:space="0" w:color="auto"/>
            <w:right w:val="none" w:sz="0" w:space="0" w:color="auto"/>
          </w:divBdr>
        </w:div>
        <w:div w:id="1321078833">
          <w:marLeft w:val="0"/>
          <w:marRight w:val="0"/>
          <w:marTop w:val="0"/>
          <w:marBottom w:val="0"/>
          <w:divBdr>
            <w:top w:val="none" w:sz="0" w:space="0" w:color="auto"/>
            <w:left w:val="none" w:sz="0" w:space="0" w:color="auto"/>
            <w:bottom w:val="none" w:sz="0" w:space="0" w:color="auto"/>
            <w:right w:val="none" w:sz="0" w:space="0" w:color="auto"/>
          </w:divBdr>
        </w:div>
        <w:div w:id="1321427905">
          <w:marLeft w:val="0"/>
          <w:marRight w:val="0"/>
          <w:marTop w:val="0"/>
          <w:marBottom w:val="0"/>
          <w:divBdr>
            <w:top w:val="none" w:sz="0" w:space="0" w:color="auto"/>
            <w:left w:val="none" w:sz="0" w:space="0" w:color="auto"/>
            <w:bottom w:val="none" w:sz="0" w:space="0" w:color="auto"/>
            <w:right w:val="none" w:sz="0" w:space="0" w:color="auto"/>
          </w:divBdr>
        </w:div>
        <w:div w:id="1346444255">
          <w:marLeft w:val="0"/>
          <w:marRight w:val="0"/>
          <w:marTop w:val="0"/>
          <w:marBottom w:val="0"/>
          <w:divBdr>
            <w:top w:val="none" w:sz="0" w:space="0" w:color="auto"/>
            <w:left w:val="none" w:sz="0" w:space="0" w:color="auto"/>
            <w:bottom w:val="none" w:sz="0" w:space="0" w:color="auto"/>
            <w:right w:val="none" w:sz="0" w:space="0" w:color="auto"/>
          </w:divBdr>
        </w:div>
        <w:div w:id="1430856317">
          <w:marLeft w:val="0"/>
          <w:marRight w:val="0"/>
          <w:marTop w:val="0"/>
          <w:marBottom w:val="0"/>
          <w:divBdr>
            <w:top w:val="none" w:sz="0" w:space="0" w:color="auto"/>
            <w:left w:val="none" w:sz="0" w:space="0" w:color="auto"/>
            <w:bottom w:val="none" w:sz="0" w:space="0" w:color="auto"/>
            <w:right w:val="none" w:sz="0" w:space="0" w:color="auto"/>
          </w:divBdr>
        </w:div>
        <w:div w:id="1466654767">
          <w:marLeft w:val="0"/>
          <w:marRight w:val="0"/>
          <w:marTop w:val="0"/>
          <w:marBottom w:val="0"/>
          <w:divBdr>
            <w:top w:val="none" w:sz="0" w:space="0" w:color="auto"/>
            <w:left w:val="none" w:sz="0" w:space="0" w:color="auto"/>
            <w:bottom w:val="none" w:sz="0" w:space="0" w:color="auto"/>
            <w:right w:val="none" w:sz="0" w:space="0" w:color="auto"/>
          </w:divBdr>
        </w:div>
        <w:div w:id="1488203310">
          <w:marLeft w:val="0"/>
          <w:marRight w:val="0"/>
          <w:marTop w:val="0"/>
          <w:marBottom w:val="0"/>
          <w:divBdr>
            <w:top w:val="none" w:sz="0" w:space="0" w:color="auto"/>
            <w:left w:val="none" w:sz="0" w:space="0" w:color="auto"/>
            <w:bottom w:val="none" w:sz="0" w:space="0" w:color="auto"/>
            <w:right w:val="none" w:sz="0" w:space="0" w:color="auto"/>
          </w:divBdr>
        </w:div>
        <w:div w:id="1518884669">
          <w:marLeft w:val="0"/>
          <w:marRight w:val="0"/>
          <w:marTop w:val="0"/>
          <w:marBottom w:val="0"/>
          <w:divBdr>
            <w:top w:val="none" w:sz="0" w:space="0" w:color="auto"/>
            <w:left w:val="none" w:sz="0" w:space="0" w:color="auto"/>
            <w:bottom w:val="none" w:sz="0" w:space="0" w:color="auto"/>
            <w:right w:val="none" w:sz="0" w:space="0" w:color="auto"/>
          </w:divBdr>
        </w:div>
        <w:div w:id="1537348486">
          <w:marLeft w:val="0"/>
          <w:marRight w:val="0"/>
          <w:marTop w:val="0"/>
          <w:marBottom w:val="0"/>
          <w:divBdr>
            <w:top w:val="none" w:sz="0" w:space="0" w:color="auto"/>
            <w:left w:val="none" w:sz="0" w:space="0" w:color="auto"/>
            <w:bottom w:val="none" w:sz="0" w:space="0" w:color="auto"/>
            <w:right w:val="none" w:sz="0" w:space="0" w:color="auto"/>
          </w:divBdr>
        </w:div>
        <w:div w:id="1568150694">
          <w:marLeft w:val="0"/>
          <w:marRight w:val="0"/>
          <w:marTop w:val="0"/>
          <w:marBottom w:val="0"/>
          <w:divBdr>
            <w:top w:val="none" w:sz="0" w:space="0" w:color="auto"/>
            <w:left w:val="none" w:sz="0" w:space="0" w:color="auto"/>
            <w:bottom w:val="none" w:sz="0" w:space="0" w:color="auto"/>
            <w:right w:val="none" w:sz="0" w:space="0" w:color="auto"/>
          </w:divBdr>
        </w:div>
        <w:div w:id="1597320447">
          <w:marLeft w:val="0"/>
          <w:marRight w:val="0"/>
          <w:marTop w:val="0"/>
          <w:marBottom w:val="0"/>
          <w:divBdr>
            <w:top w:val="none" w:sz="0" w:space="0" w:color="auto"/>
            <w:left w:val="none" w:sz="0" w:space="0" w:color="auto"/>
            <w:bottom w:val="none" w:sz="0" w:space="0" w:color="auto"/>
            <w:right w:val="none" w:sz="0" w:space="0" w:color="auto"/>
          </w:divBdr>
        </w:div>
        <w:div w:id="1607229478">
          <w:marLeft w:val="0"/>
          <w:marRight w:val="0"/>
          <w:marTop w:val="0"/>
          <w:marBottom w:val="0"/>
          <w:divBdr>
            <w:top w:val="none" w:sz="0" w:space="0" w:color="auto"/>
            <w:left w:val="none" w:sz="0" w:space="0" w:color="auto"/>
            <w:bottom w:val="none" w:sz="0" w:space="0" w:color="auto"/>
            <w:right w:val="none" w:sz="0" w:space="0" w:color="auto"/>
          </w:divBdr>
        </w:div>
        <w:div w:id="1666131369">
          <w:marLeft w:val="0"/>
          <w:marRight w:val="0"/>
          <w:marTop w:val="0"/>
          <w:marBottom w:val="0"/>
          <w:divBdr>
            <w:top w:val="none" w:sz="0" w:space="0" w:color="auto"/>
            <w:left w:val="none" w:sz="0" w:space="0" w:color="auto"/>
            <w:bottom w:val="none" w:sz="0" w:space="0" w:color="auto"/>
            <w:right w:val="none" w:sz="0" w:space="0" w:color="auto"/>
          </w:divBdr>
        </w:div>
        <w:div w:id="1730150704">
          <w:marLeft w:val="0"/>
          <w:marRight w:val="0"/>
          <w:marTop w:val="0"/>
          <w:marBottom w:val="0"/>
          <w:divBdr>
            <w:top w:val="none" w:sz="0" w:space="0" w:color="auto"/>
            <w:left w:val="none" w:sz="0" w:space="0" w:color="auto"/>
            <w:bottom w:val="none" w:sz="0" w:space="0" w:color="auto"/>
            <w:right w:val="none" w:sz="0" w:space="0" w:color="auto"/>
          </w:divBdr>
        </w:div>
        <w:div w:id="1786342990">
          <w:marLeft w:val="0"/>
          <w:marRight w:val="0"/>
          <w:marTop w:val="0"/>
          <w:marBottom w:val="0"/>
          <w:divBdr>
            <w:top w:val="none" w:sz="0" w:space="0" w:color="auto"/>
            <w:left w:val="none" w:sz="0" w:space="0" w:color="auto"/>
            <w:bottom w:val="none" w:sz="0" w:space="0" w:color="auto"/>
            <w:right w:val="none" w:sz="0" w:space="0" w:color="auto"/>
          </w:divBdr>
        </w:div>
        <w:div w:id="1807165932">
          <w:marLeft w:val="0"/>
          <w:marRight w:val="0"/>
          <w:marTop w:val="0"/>
          <w:marBottom w:val="0"/>
          <w:divBdr>
            <w:top w:val="none" w:sz="0" w:space="0" w:color="auto"/>
            <w:left w:val="none" w:sz="0" w:space="0" w:color="auto"/>
            <w:bottom w:val="none" w:sz="0" w:space="0" w:color="auto"/>
            <w:right w:val="none" w:sz="0" w:space="0" w:color="auto"/>
          </w:divBdr>
        </w:div>
        <w:div w:id="1826241420">
          <w:marLeft w:val="0"/>
          <w:marRight w:val="0"/>
          <w:marTop w:val="0"/>
          <w:marBottom w:val="0"/>
          <w:divBdr>
            <w:top w:val="none" w:sz="0" w:space="0" w:color="auto"/>
            <w:left w:val="none" w:sz="0" w:space="0" w:color="auto"/>
            <w:bottom w:val="none" w:sz="0" w:space="0" w:color="auto"/>
            <w:right w:val="none" w:sz="0" w:space="0" w:color="auto"/>
          </w:divBdr>
        </w:div>
        <w:div w:id="1839495404">
          <w:marLeft w:val="0"/>
          <w:marRight w:val="0"/>
          <w:marTop w:val="0"/>
          <w:marBottom w:val="0"/>
          <w:divBdr>
            <w:top w:val="none" w:sz="0" w:space="0" w:color="auto"/>
            <w:left w:val="none" w:sz="0" w:space="0" w:color="auto"/>
            <w:bottom w:val="none" w:sz="0" w:space="0" w:color="auto"/>
            <w:right w:val="none" w:sz="0" w:space="0" w:color="auto"/>
          </w:divBdr>
        </w:div>
        <w:div w:id="1848205444">
          <w:marLeft w:val="0"/>
          <w:marRight w:val="0"/>
          <w:marTop w:val="0"/>
          <w:marBottom w:val="0"/>
          <w:divBdr>
            <w:top w:val="none" w:sz="0" w:space="0" w:color="auto"/>
            <w:left w:val="none" w:sz="0" w:space="0" w:color="auto"/>
            <w:bottom w:val="none" w:sz="0" w:space="0" w:color="auto"/>
            <w:right w:val="none" w:sz="0" w:space="0" w:color="auto"/>
          </w:divBdr>
        </w:div>
        <w:div w:id="1874951755">
          <w:marLeft w:val="0"/>
          <w:marRight w:val="0"/>
          <w:marTop w:val="0"/>
          <w:marBottom w:val="0"/>
          <w:divBdr>
            <w:top w:val="none" w:sz="0" w:space="0" w:color="auto"/>
            <w:left w:val="none" w:sz="0" w:space="0" w:color="auto"/>
            <w:bottom w:val="none" w:sz="0" w:space="0" w:color="auto"/>
            <w:right w:val="none" w:sz="0" w:space="0" w:color="auto"/>
          </w:divBdr>
        </w:div>
        <w:div w:id="1912807295">
          <w:marLeft w:val="0"/>
          <w:marRight w:val="0"/>
          <w:marTop w:val="0"/>
          <w:marBottom w:val="0"/>
          <w:divBdr>
            <w:top w:val="none" w:sz="0" w:space="0" w:color="auto"/>
            <w:left w:val="none" w:sz="0" w:space="0" w:color="auto"/>
            <w:bottom w:val="none" w:sz="0" w:space="0" w:color="auto"/>
            <w:right w:val="none" w:sz="0" w:space="0" w:color="auto"/>
          </w:divBdr>
        </w:div>
        <w:div w:id="1993365045">
          <w:marLeft w:val="0"/>
          <w:marRight w:val="0"/>
          <w:marTop w:val="0"/>
          <w:marBottom w:val="0"/>
          <w:divBdr>
            <w:top w:val="none" w:sz="0" w:space="0" w:color="auto"/>
            <w:left w:val="none" w:sz="0" w:space="0" w:color="auto"/>
            <w:bottom w:val="none" w:sz="0" w:space="0" w:color="auto"/>
            <w:right w:val="none" w:sz="0" w:space="0" w:color="auto"/>
          </w:divBdr>
        </w:div>
        <w:div w:id="2002846722">
          <w:marLeft w:val="0"/>
          <w:marRight w:val="0"/>
          <w:marTop w:val="0"/>
          <w:marBottom w:val="0"/>
          <w:divBdr>
            <w:top w:val="none" w:sz="0" w:space="0" w:color="auto"/>
            <w:left w:val="none" w:sz="0" w:space="0" w:color="auto"/>
            <w:bottom w:val="none" w:sz="0" w:space="0" w:color="auto"/>
            <w:right w:val="none" w:sz="0" w:space="0" w:color="auto"/>
          </w:divBdr>
        </w:div>
        <w:div w:id="2032023945">
          <w:marLeft w:val="0"/>
          <w:marRight w:val="0"/>
          <w:marTop w:val="0"/>
          <w:marBottom w:val="0"/>
          <w:divBdr>
            <w:top w:val="none" w:sz="0" w:space="0" w:color="auto"/>
            <w:left w:val="none" w:sz="0" w:space="0" w:color="auto"/>
            <w:bottom w:val="none" w:sz="0" w:space="0" w:color="auto"/>
            <w:right w:val="none" w:sz="0" w:space="0" w:color="auto"/>
          </w:divBdr>
        </w:div>
        <w:div w:id="2052727260">
          <w:marLeft w:val="0"/>
          <w:marRight w:val="0"/>
          <w:marTop w:val="0"/>
          <w:marBottom w:val="0"/>
          <w:divBdr>
            <w:top w:val="none" w:sz="0" w:space="0" w:color="auto"/>
            <w:left w:val="none" w:sz="0" w:space="0" w:color="auto"/>
            <w:bottom w:val="none" w:sz="0" w:space="0" w:color="auto"/>
            <w:right w:val="none" w:sz="0" w:space="0" w:color="auto"/>
          </w:divBdr>
        </w:div>
        <w:div w:id="2078934257">
          <w:marLeft w:val="0"/>
          <w:marRight w:val="0"/>
          <w:marTop w:val="0"/>
          <w:marBottom w:val="0"/>
          <w:divBdr>
            <w:top w:val="none" w:sz="0" w:space="0" w:color="auto"/>
            <w:left w:val="none" w:sz="0" w:space="0" w:color="auto"/>
            <w:bottom w:val="none" w:sz="0" w:space="0" w:color="auto"/>
            <w:right w:val="none" w:sz="0" w:space="0" w:color="auto"/>
          </w:divBdr>
        </w:div>
        <w:div w:id="2091387818">
          <w:marLeft w:val="0"/>
          <w:marRight w:val="0"/>
          <w:marTop w:val="0"/>
          <w:marBottom w:val="0"/>
          <w:divBdr>
            <w:top w:val="none" w:sz="0" w:space="0" w:color="auto"/>
            <w:left w:val="none" w:sz="0" w:space="0" w:color="auto"/>
            <w:bottom w:val="none" w:sz="0" w:space="0" w:color="auto"/>
            <w:right w:val="none" w:sz="0" w:space="0" w:color="auto"/>
          </w:divBdr>
        </w:div>
        <w:div w:id="2113742678">
          <w:marLeft w:val="0"/>
          <w:marRight w:val="0"/>
          <w:marTop w:val="0"/>
          <w:marBottom w:val="0"/>
          <w:divBdr>
            <w:top w:val="none" w:sz="0" w:space="0" w:color="auto"/>
            <w:left w:val="none" w:sz="0" w:space="0" w:color="auto"/>
            <w:bottom w:val="none" w:sz="0" w:space="0" w:color="auto"/>
            <w:right w:val="none" w:sz="0" w:space="0" w:color="auto"/>
          </w:divBdr>
        </w:div>
      </w:divsChild>
    </w:div>
    <w:div w:id="2006929844">
      <w:bodyDiv w:val="1"/>
      <w:marLeft w:val="0"/>
      <w:marRight w:val="0"/>
      <w:marTop w:val="0"/>
      <w:marBottom w:val="0"/>
      <w:divBdr>
        <w:top w:val="none" w:sz="0" w:space="0" w:color="auto"/>
        <w:left w:val="none" w:sz="0" w:space="0" w:color="auto"/>
        <w:bottom w:val="none" w:sz="0" w:space="0" w:color="auto"/>
        <w:right w:val="none" w:sz="0" w:space="0" w:color="auto"/>
      </w:divBdr>
      <w:divsChild>
        <w:div w:id="487786877">
          <w:marLeft w:val="0"/>
          <w:marRight w:val="0"/>
          <w:marTop w:val="0"/>
          <w:marBottom w:val="0"/>
          <w:divBdr>
            <w:top w:val="none" w:sz="0" w:space="0" w:color="auto"/>
            <w:left w:val="none" w:sz="0" w:space="0" w:color="auto"/>
            <w:bottom w:val="none" w:sz="0" w:space="0" w:color="auto"/>
            <w:right w:val="none" w:sz="0" w:space="0" w:color="auto"/>
          </w:divBdr>
        </w:div>
        <w:div w:id="544172606">
          <w:marLeft w:val="0"/>
          <w:marRight w:val="0"/>
          <w:marTop w:val="0"/>
          <w:marBottom w:val="0"/>
          <w:divBdr>
            <w:top w:val="none" w:sz="0" w:space="0" w:color="auto"/>
            <w:left w:val="none" w:sz="0" w:space="0" w:color="auto"/>
            <w:bottom w:val="none" w:sz="0" w:space="0" w:color="auto"/>
            <w:right w:val="none" w:sz="0" w:space="0" w:color="auto"/>
          </w:divBdr>
        </w:div>
        <w:div w:id="703557162">
          <w:marLeft w:val="0"/>
          <w:marRight w:val="0"/>
          <w:marTop w:val="0"/>
          <w:marBottom w:val="0"/>
          <w:divBdr>
            <w:top w:val="none" w:sz="0" w:space="0" w:color="auto"/>
            <w:left w:val="none" w:sz="0" w:space="0" w:color="auto"/>
            <w:bottom w:val="none" w:sz="0" w:space="0" w:color="auto"/>
            <w:right w:val="none" w:sz="0" w:space="0" w:color="auto"/>
          </w:divBdr>
        </w:div>
        <w:div w:id="717628656">
          <w:marLeft w:val="0"/>
          <w:marRight w:val="0"/>
          <w:marTop w:val="0"/>
          <w:marBottom w:val="0"/>
          <w:divBdr>
            <w:top w:val="none" w:sz="0" w:space="0" w:color="auto"/>
            <w:left w:val="none" w:sz="0" w:space="0" w:color="auto"/>
            <w:bottom w:val="none" w:sz="0" w:space="0" w:color="auto"/>
            <w:right w:val="none" w:sz="0" w:space="0" w:color="auto"/>
          </w:divBdr>
        </w:div>
        <w:div w:id="1515919905">
          <w:marLeft w:val="0"/>
          <w:marRight w:val="0"/>
          <w:marTop w:val="0"/>
          <w:marBottom w:val="0"/>
          <w:divBdr>
            <w:top w:val="none" w:sz="0" w:space="0" w:color="auto"/>
            <w:left w:val="none" w:sz="0" w:space="0" w:color="auto"/>
            <w:bottom w:val="none" w:sz="0" w:space="0" w:color="auto"/>
            <w:right w:val="none" w:sz="0" w:space="0" w:color="auto"/>
          </w:divBdr>
        </w:div>
        <w:div w:id="1905291409">
          <w:marLeft w:val="0"/>
          <w:marRight w:val="0"/>
          <w:marTop w:val="0"/>
          <w:marBottom w:val="0"/>
          <w:divBdr>
            <w:top w:val="none" w:sz="0" w:space="0" w:color="auto"/>
            <w:left w:val="none" w:sz="0" w:space="0" w:color="auto"/>
            <w:bottom w:val="none" w:sz="0" w:space="0" w:color="auto"/>
            <w:right w:val="none" w:sz="0" w:space="0" w:color="auto"/>
          </w:divBdr>
        </w:div>
        <w:div w:id="1997830954">
          <w:marLeft w:val="0"/>
          <w:marRight w:val="0"/>
          <w:marTop w:val="0"/>
          <w:marBottom w:val="0"/>
          <w:divBdr>
            <w:top w:val="none" w:sz="0" w:space="0" w:color="auto"/>
            <w:left w:val="none" w:sz="0" w:space="0" w:color="auto"/>
            <w:bottom w:val="none" w:sz="0" w:space="0" w:color="auto"/>
            <w:right w:val="none" w:sz="0" w:space="0" w:color="auto"/>
          </w:divBdr>
        </w:div>
        <w:div w:id="2030518676">
          <w:marLeft w:val="0"/>
          <w:marRight w:val="0"/>
          <w:marTop w:val="0"/>
          <w:marBottom w:val="0"/>
          <w:divBdr>
            <w:top w:val="none" w:sz="0" w:space="0" w:color="auto"/>
            <w:left w:val="none" w:sz="0" w:space="0" w:color="auto"/>
            <w:bottom w:val="none" w:sz="0" w:space="0" w:color="auto"/>
            <w:right w:val="none" w:sz="0" w:space="0" w:color="auto"/>
          </w:divBdr>
        </w:div>
        <w:div w:id="2034723524">
          <w:marLeft w:val="0"/>
          <w:marRight w:val="0"/>
          <w:marTop w:val="0"/>
          <w:marBottom w:val="0"/>
          <w:divBdr>
            <w:top w:val="none" w:sz="0" w:space="0" w:color="auto"/>
            <w:left w:val="none" w:sz="0" w:space="0" w:color="auto"/>
            <w:bottom w:val="none" w:sz="0" w:space="0" w:color="auto"/>
            <w:right w:val="none" w:sz="0" w:space="0" w:color="auto"/>
          </w:divBdr>
        </w:div>
        <w:div w:id="2053580635">
          <w:marLeft w:val="0"/>
          <w:marRight w:val="0"/>
          <w:marTop w:val="0"/>
          <w:marBottom w:val="0"/>
          <w:divBdr>
            <w:top w:val="none" w:sz="0" w:space="0" w:color="auto"/>
            <w:left w:val="none" w:sz="0" w:space="0" w:color="auto"/>
            <w:bottom w:val="none" w:sz="0" w:space="0" w:color="auto"/>
            <w:right w:val="none" w:sz="0" w:space="0" w:color="auto"/>
          </w:divBdr>
        </w:div>
      </w:divsChild>
    </w:div>
    <w:div w:id="2023780174">
      <w:bodyDiv w:val="1"/>
      <w:marLeft w:val="0"/>
      <w:marRight w:val="0"/>
      <w:marTop w:val="0"/>
      <w:marBottom w:val="0"/>
      <w:divBdr>
        <w:top w:val="none" w:sz="0" w:space="0" w:color="auto"/>
        <w:left w:val="none" w:sz="0" w:space="0" w:color="auto"/>
        <w:bottom w:val="none" w:sz="0" w:space="0" w:color="auto"/>
        <w:right w:val="none" w:sz="0" w:space="0" w:color="auto"/>
      </w:divBdr>
    </w:div>
    <w:div w:id="2115585856">
      <w:bodyDiv w:val="1"/>
      <w:marLeft w:val="0"/>
      <w:marRight w:val="0"/>
      <w:marTop w:val="0"/>
      <w:marBottom w:val="0"/>
      <w:divBdr>
        <w:top w:val="none" w:sz="0" w:space="0" w:color="auto"/>
        <w:left w:val="none" w:sz="0" w:space="0" w:color="auto"/>
        <w:bottom w:val="none" w:sz="0" w:space="0" w:color="auto"/>
        <w:right w:val="none" w:sz="0" w:space="0" w:color="auto"/>
      </w:divBdr>
      <w:divsChild>
        <w:div w:id="147870499">
          <w:marLeft w:val="0"/>
          <w:marRight w:val="0"/>
          <w:marTop w:val="0"/>
          <w:marBottom w:val="0"/>
          <w:divBdr>
            <w:top w:val="none" w:sz="0" w:space="0" w:color="auto"/>
            <w:left w:val="none" w:sz="0" w:space="0" w:color="auto"/>
            <w:bottom w:val="none" w:sz="0" w:space="0" w:color="auto"/>
            <w:right w:val="none" w:sz="0" w:space="0" w:color="auto"/>
          </w:divBdr>
          <w:divsChild>
            <w:div w:id="1823502377">
              <w:marLeft w:val="0"/>
              <w:marRight w:val="0"/>
              <w:marTop w:val="0"/>
              <w:marBottom w:val="0"/>
              <w:divBdr>
                <w:top w:val="none" w:sz="0" w:space="0" w:color="auto"/>
                <w:left w:val="none" w:sz="0" w:space="0" w:color="auto"/>
                <w:bottom w:val="none" w:sz="0" w:space="0" w:color="auto"/>
                <w:right w:val="none" w:sz="0" w:space="0" w:color="auto"/>
              </w:divBdr>
            </w:div>
          </w:divsChild>
        </w:div>
        <w:div w:id="155994628">
          <w:marLeft w:val="0"/>
          <w:marRight w:val="0"/>
          <w:marTop w:val="0"/>
          <w:marBottom w:val="0"/>
          <w:divBdr>
            <w:top w:val="none" w:sz="0" w:space="0" w:color="auto"/>
            <w:left w:val="none" w:sz="0" w:space="0" w:color="auto"/>
            <w:bottom w:val="none" w:sz="0" w:space="0" w:color="auto"/>
            <w:right w:val="none" w:sz="0" w:space="0" w:color="auto"/>
          </w:divBdr>
          <w:divsChild>
            <w:div w:id="132211546">
              <w:marLeft w:val="0"/>
              <w:marRight w:val="0"/>
              <w:marTop w:val="0"/>
              <w:marBottom w:val="0"/>
              <w:divBdr>
                <w:top w:val="none" w:sz="0" w:space="0" w:color="auto"/>
                <w:left w:val="none" w:sz="0" w:space="0" w:color="auto"/>
                <w:bottom w:val="none" w:sz="0" w:space="0" w:color="auto"/>
                <w:right w:val="none" w:sz="0" w:space="0" w:color="auto"/>
              </w:divBdr>
            </w:div>
          </w:divsChild>
        </w:div>
        <w:div w:id="331176965">
          <w:marLeft w:val="0"/>
          <w:marRight w:val="0"/>
          <w:marTop w:val="0"/>
          <w:marBottom w:val="0"/>
          <w:divBdr>
            <w:top w:val="none" w:sz="0" w:space="0" w:color="auto"/>
            <w:left w:val="none" w:sz="0" w:space="0" w:color="auto"/>
            <w:bottom w:val="none" w:sz="0" w:space="0" w:color="auto"/>
            <w:right w:val="none" w:sz="0" w:space="0" w:color="auto"/>
          </w:divBdr>
          <w:divsChild>
            <w:div w:id="444733255">
              <w:marLeft w:val="0"/>
              <w:marRight w:val="0"/>
              <w:marTop w:val="0"/>
              <w:marBottom w:val="0"/>
              <w:divBdr>
                <w:top w:val="none" w:sz="0" w:space="0" w:color="auto"/>
                <w:left w:val="none" w:sz="0" w:space="0" w:color="auto"/>
                <w:bottom w:val="none" w:sz="0" w:space="0" w:color="auto"/>
                <w:right w:val="none" w:sz="0" w:space="0" w:color="auto"/>
              </w:divBdr>
            </w:div>
          </w:divsChild>
        </w:div>
        <w:div w:id="409885383">
          <w:marLeft w:val="0"/>
          <w:marRight w:val="0"/>
          <w:marTop w:val="0"/>
          <w:marBottom w:val="0"/>
          <w:divBdr>
            <w:top w:val="none" w:sz="0" w:space="0" w:color="auto"/>
            <w:left w:val="none" w:sz="0" w:space="0" w:color="auto"/>
            <w:bottom w:val="none" w:sz="0" w:space="0" w:color="auto"/>
            <w:right w:val="none" w:sz="0" w:space="0" w:color="auto"/>
          </w:divBdr>
          <w:divsChild>
            <w:div w:id="724261561">
              <w:marLeft w:val="0"/>
              <w:marRight w:val="0"/>
              <w:marTop w:val="0"/>
              <w:marBottom w:val="0"/>
              <w:divBdr>
                <w:top w:val="none" w:sz="0" w:space="0" w:color="auto"/>
                <w:left w:val="none" w:sz="0" w:space="0" w:color="auto"/>
                <w:bottom w:val="none" w:sz="0" w:space="0" w:color="auto"/>
                <w:right w:val="none" w:sz="0" w:space="0" w:color="auto"/>
              </w:divBdr>
            </w:div>
          </w:divsChild>
        </w:div>
        <w:div w:id="418327389">
          <w:marLeft w:val="0"/>
          <w:marRight w:val="0"/>
          <w:marTop w:val="0"/>
          <w:marBottom w:val="0"/>
          <w:divBdr>
            <w:top w:val="none" w:sz="0" w:space="0" w:color="auto"/>
            <w:left w:val="none" w:sz="0" w:space="0" w:color="auto"/>
            <w:bottom w:val="none" w:sz="0" w:space="0" w:color="auto"/>
            <w:right w:val="none" w:sz="0" w:space="0" w:color="auto"/>
          </w:divBdr>
          <w:divsChild>
            <w:div w:id="886722082">
              <w:marLeft w:val="0"/>
              <w:marRight w:val="0"/>
              <w:marTop w:val="0"/>
              <w:marBottom w:val="0"/>
              <w:divBdr>
                <w:top w:val="none" w:sz="0" w:space="0" w:color="auto"/>
                <w:left w:val="none" w:sz="0" w:space="0" w:color="auto"/>
                <w:bottom w:val="none" w:sz="0" w:space="0" w:color="auto"/>
                <w:right w:val="none" w:sz="0" w:space="0" w:color="auto"/>
              </w:divBdr>
            </w:div>
          </w:divsChild>
        </w:div>
        <w:div w:id="514999286">
          <w:marLeft w:val="0"/>
          <w:marRight w:val="0"/>
          <w:marTop w:val="0"/>
          <w:marBottom w:val="0"/>
          <w:divBdr>
            <w:top w:val="none" w:sz="0" w:space="0" w:color="auto"/>
            <w:left w:val="none" w:sz="0" w:space="0" w:color="auto"/>
            <w:bottom w:val="none" w:sz="0" w:space="0" w:color="auto"/>
            <w:right w:val="none" w:sz="0" w:space="0" w:color="auto"/>
          </w:divBdr>
          <w:divsChild>
            <w:div w:id="1039428296">
              <w:marLeft w:val="0"/>
              <w:marRight w:val="0"/>
              <w:marTop w:val="0"/>
              <w:marBottom w:val="0"/>
              <w:divBdr>
                <w:top w:val="none" w:sz="0" w:space="0" w:color="auto"/>
                <w:left w:val="none" w:sz="0" w:space="0" w:color="auto"/>
                <w:bottom w:val="none" w:sz="0" w:space="0" w:color="auto"/>
                <w:right w:val="none" w:sz="0" w:space="0" w:color="auto"/>
              </w:divBdr>
            </w:div>
          </w:divsChild>
        </w:div>
        <w:div w:id="568737409">
          <w:marLeft w:val="0"/>
          <w:marRight w:val="0"/>
          <w:marTop w:val="0"/>
          <w:marBottom w:val="0"/>
          <w:divBdr>
            <w:top w:val="none" w:sz="0" w:space="0" w:color="auto"/>
            <w:left w:val="none" w:sz="0" w:space="0" w:color="auto"/>
            <w:bottom w:val="none" w:sz="0" w:space="0" w:color="auto"/>
            <w:right w:val="none" w:sz="0" w:space="0" w:color="auto"/>
          </w:divBdr>
          <w:divsChild>
            <w:div w:id="1296989987">
              <w:marLeft w:val="0"/>
              <w:marRight w:val="0"/>
              <w:marTop w:val="0"/>
              <w:marBottom w:val="0"/>
              <w:divBdr>
                <w:top w:val="none" w:sz="0" w:space="0" w:color="auto"/>
                <w:left w:val="none" w:sz="0" w:space="0" w:color="auto"/>
                <w:bottom w:val="none" w:sz="0" w:space="0" w:color="auto"/>
                <w:right w:val="none" w:sz="0" w:space="0" w:color="auto"/>
              </w:divBdr>
            </w:div>
          </w:divsChild>
        </w:div>
        <w:div w:id="912928007">
          <w:marLeft w:val="0"/>
          <w:marRight w:val="0"/>
          <w:marTop w:val="0"/>
          <w:marBottom w:val="0"/>
          <w:divBdr>
            <w:top w:val="none" w:sz="0" w:space="0" w:color="auto"/>
            <w:left w:val="none" w:sz="0" w:space="0" w:color="auto"/>
            <w:bottom w:val="none" w:sz="0" w:space="0" w:color="auto"/>
            <w:right w:val="none" w:sz="0" w:space="0" w:color="auto"/>
          </w:divBdr>
          <w:divsChild>
            <w:div w:id="2020960648">
              <w:marLeft w:val="0"/>
              <w:marRight w:val="0"/>
              <w:marTop w:val="0"/>
              <w:marBottom w:val="0"/>
              <w:divBdr>
                <w:top w:val="none" w:sz="0" w:space="0" w:color="auto"/>
                <w:left w:val="none" w:sz="0" w:space="0" w:color="auto"/>
                <w:bottom w:val="none" w:sz="0" w:space="0" w:color="auto"/>
                <w:right w:val="none" w:sz="0" w:space="0" w:color="auto"/>
              </w:divBdr>
            </w:div>
          </w:divsChild>
        </w:div>
        <w:div w:id="955795055">
          <w:marLeft w:val="0"/>
          <w:marRight w:val="0"/>
          <w:marTop w:val="0"/>
          <w:marBottom w:val="0"/>
          <w:divBdr>
            <w:top w:val="none" w:sz="0" w:space="0" w:color="auto"/>
            <w:left w:val="none" w:sz="0" w:space="0" w:color="auto"/>
            <w:bottom w:val="none" w:sz="0" w:space="0" w:color="auto"/>
            <w:right w:val="none" w:sz="0" w:space="0" w:color="auto"/>
          </w:divBdr>
          <w:divsChild>
            <w:div w:id="1359307387">
              <w:marLeft w:val="0"/>
              <w:marRight w:val="0"/>
              <w:marTop w:val="0"/>
              <w:marBottom w:val="0"/>
              <w:divBdr>
                <w:top w:val="none" w:sz="0" w:space="0" w:color="auto"/>
                <w:left w:val="none" w:sz="0" w:space="0" w:color="auto"/>
                <w:bottom w:val="none" w:sz="0" w:space="0" w:color="auto"/>
                <w:right w:val="none" w:sz="0" w:space="0" w:color="auto"/>
              </w:divBdr>
            </w:div>
          </w:divsChild>
        </w:div>
        <w:div w:id="1231380461">
          <w:marLeft w:val="0"/>
          <w:marRight w:val="0"/>
          <w:marTop w:val="0"/>
          <w:marBottom w:val="0"/>
          <w:divBdr>
            <w:top w:val="none" w:sz="0" w:space="0" w:color="auto"/>
            <w:left w:val="none" w:sz="0" w:space="0" w:color="auto"/>
            <w:bottom w:val="none" w:sz="0" w:space="0" w:color="auto"/>
            <w:right w:val="none" w:sz="0" w:space="0" w:color="auto"/>
          </w:divBdr>
          <w:divsChild>
            <w:div w:id="2050955157">
              <w:marLeft w:val="0"/>
              <w:marRight w:val="0"/>
              <w:marTop w:val="0"/>
              <w:marBottom w:val="0"/>
              <w:divBdr>
                <w:top w:val="none" w:sz="0" w:space="0" w:color="auto"/>
                <w:left w:val="none" w:sz="0" w:space="0" w:color="auto"/>
                <w:bottom w:val="none" w:sz="0" w:space="0" w:color="auto"/>
                <w:right w:val="none" w:sz="0" w:space="0" w:color="auto"/>
              </w:divBdr>
            </w:div>
          </w:divsChild>
        </w:div>
        <w:div w:id="1560826717">
          <w:marLeft w:val="0"/>
          <w:marRight w:val="0"/>
          <w:marTop w:val="0"/>
          <w:marBottom w:val="0"/>
          <w:divBdr>
            <w:top w:val="none" w:sz="0" w:space="0" w:color="auto"/>
            <w:left w:val="none" w:sz="0" w:space="0" w:color="auto"/>
            <w:bottom w:val="none" w:sz="0" w:space="0" w:color="auto"/>
            <w:right w:val="none" w:sz="0" w:space="0" w:color="auto"/>
          </w:divBdr>
          <w:divsChild>
            <w:div w:id="527988667">
              <w:marLeft w:val="0"/>
              <w:marRight w:val="0"/>
              <w:marTop w:val="0"/>
              <w:marBottom w:val="0"/>
              <w:divBdr>
                <w:top w:val="none" w:sz="0" w:space="0" w:color="auto"/>
                <w:left w:val="none" w:sz="0" w:space="0" w:color="auto"/>
                <w:bottom w:val="none" w:sz="0" w:space="0" w:color="auto"/>
                <w:right w:val="none" w:sz="0" w:space="0" w:color="auto"/>
              </w:divBdr>
            </w:div>
          </w:divsChild>
        </w:div>
        <w:div w:id="1609578362">
          <w:marLeft w:val="0"/>
          <w:marRight w:val="0"/>
          <w:marTop w:val="0"/>
          <w:marBottom w:val="0"/>
          <w:divBdr>
            <w:top w:val="none" w:sz="0" w:space="0" w:color="auto"/>
            <w:left w:val="none" w:sz="0" w:space="0" w:color="auto"/>
            <w:bottom w:val="none" w:sz="0" w:space="0" w:color="auto"/>
            <w:right w:val="none" w:sz="0" w:space="0" w:color="auto"/>
          </w:divBdr>
          <w:divsChild>
            <w:div w:id="206458661">
              <w:marLeft w:val="0"/>
              <w:marRight w:val="0"/>
              <w:marTop w:val="0"/>
              <w:marBottom w:val="0"/>
              <w:divBdr>
                <w:top w:val="none" w:sz="0" w:space="0" w:color="auto"/>
                <w:left w:val="none" w:sz="0" w:space="0" w:color="auto"/>
                <w:bottom w:val="none" w:sz="0" w:space="0" w:color="auto"/>
                <w:right w:val="none" w:sz="0" w:space="0" w:color="auto"/>
              </w:divBdr>
            </w:div>
          </w:divsChild>
        </w:div>
        <w:div w:id="1624191904">
          <w:marLeft w:val="0"/>
          <w:marRight w:val="0"/>
          <w:marTop w:val="0"/>
          <w:marBottom w:val="0"/>
          <w:divBdr>
            <w:top w:val="none" w:sz="0" w:space="0" w:color="auto"/>
            <w:left w:val="none" w:sz="0" w:space="0" w:color="auto"/>
            <w:bottom w:val="none" w:sz="0" w:space="0" w:color="auto"/>
            <w:right w:val="none" w:sz="0" w:space="0" w:color="auto"/>
          </w:divBdr>
          <w:divsChild>
            <w:div w:id="1394816653">
              <w:marLeft w:val="0"/>
              <w:marRight w:val="0"/>
              <w:marTop w:val="0"/>
              <w:marBottom w:val="0"/>
              <w:divBdr>
                <w:top w:val="none" w:sz="0" w:space="0" w:color="auto"/>
                <w:left w:val="none" w:sz="0" w:space="0" w:color="auto"/>
                <w:bottom w:val="none" w:sz="0" w:space="0" w:color="auto"/>
                <w:right w:val="none" w:sz="0" w:space="0" w:color="auto"/>
              </w:divBdr>
            </w:div>
          </w:divsChild>
        </w:div>
        <w:div w:id="1976526739">
          <w:marLeft w:val="0"/>
          <w:marRight w:val="0"/>
          <w:marTop w:val="0"/>
          <w:marBottom w:val="0"/>
          <w:divBdr>
            <w:top w:val="none" w:sz="0" w:space="0" w:color="auto"/>
            <w:left w:val="none" w:sz="0" w:space="0" w:color="auto"/>
            <w:bottom w:val="none" w:sz="0" w:space="0" w:color="auto"/>
            <w:right w:val="none" w:sz="0" w:space="0" w:color="auto"/>
          </w:divBdr>
          <w:divsChild>
            <w:div w:id="82072208">
              <w:marLeft w:val="0"/>
              <w:marRight w:val="0"/>
              <w:marTop w:val="0"/>
              <w:marBottom w:val="0"/>
              <w:divBdr>
                <w:top w:val="none" w:sz="0" w:space="0" w:color="auto"/>
                <w:left w:val="none" w:sz="0" w:space="0" w:color="auto"/>
                <w:bottom w:val="none" w:sz="0" w:space="0" w:color="auto"/>
                <w:right w:val="none" w:sz="0" w:space="0" w:color="auto"/>
              </w:divBdr>
            </w:div>
          </w:divsChild>
        </w:div>
        <w:div w:id="2056267538">
          <w:marLeft w:val="0"/>
          <w:marRight w:val="0"/>
          <w:marTop w:val="0"/>
          <w:marBottom w:val="0"/>
          <w:divBdr>
            <w:top w:val="none" w:sz="0" w:space="0" w:color="auto"/>
            <w:left w:val="none" w:sz="0" w:space="0" w:color="auto"/>
            <w:bottom w:val="none" w:sz="0" w:space="0" w:color="auto"/>
            <w:right w:val="none" w:sz="0" w:space="0" w:color="auto"/>
          </w:divBdr>
          <w:divsChild>
            <w:div w:id="596597526">
              <w:marLeft w:val="0"/>
              <w:marRight w:val="0"/>
              <w:marTop w:val="0"/>
              <w:marBottom w:val="0"/>
              <w:divBdr>
                <w:top w:val="none" w:sz="0" w:space="0" w:color="auto"/>
                <w:left w:val="none" w:sz="0" w:space="0" w:color="auto"/>
                <w:bottom w:val="none" w:sz="0" w:space="0" w:color="auto"/>
                <w:right w:val="none" w:sz="0" w:space="0" w:color="auto"/>
              </w:divBdr>
            </w:div>
          </w:divsChild>
        </w:div>
        <w:div w:id="2081825885">
          <w:marLeft w:val="0"/>
          <w:marRight w:val="0"/>
          <w:marTop w:val="0"/>
          <w:marBottom w:val="0"/>
          <w:divBdr>
            <w:top w:val="none" w:sz="0" w:space="0" w:color="auto"/>
            <w:left w:val="none" w:sz="0" w:space="0" w:color="auto"/>
            <w:bottom w:val="none" w:sz="0" w:space="0" w:color="auto"/>
            <w:right w:val="none" w:sz="0" w:space="0" w:color="auto"/>
          </w:divBdr>
          <w:divsChild>
            <w:div w:id="1954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8023">
      <w:bodyDiv w:val="1"/>
      <w:marLeft w:val="0"/>
      <w:marRight w:val="0"/>
      <w:marTop w:val="0"/>
      <w:marBottom w:val="0"/>
      <w:divBdr>
        <w:top w:val="none" w:sz="0" w:space="0" w:color="auto"/>
        <w:left w:val="none" w:sz="0" w:space="0" w:color="auto"/>
        <w:bottom w:val="none" w:sz="0" w:space="0" w:color="auto"/>
        <w:right w:val="none" w:sz="0" w:space="0" w:color="auto"/>
      </w:divBdr>
      <w:divsChild>
        <w:div w:id="544963">
          <w:marLeft w:val="0"/>
          <w:marRight w:val="0"/>
          <w:marTop w:val="0"/>
          <w:marBottom w:val="0"/>
          <w:divBdr>
            <w:top w:val="none" w:sz="0" w:space="0" w:color="auto"/>
            <w:left w:val="none" w:sz="0" w:space="0" w:color="auto"/>
            <w:bottom w:val="none" w:sz="0" w:space="0" w:color="auto"/>
            <w:right w:val="none" w:sz="0" w:space="0" w:color="auto"/>
          </w:divBdr>
          <w:divsChild>
            <w:div w:id="2023819381">
              <w:marLeft w:val="0"/>
              <w:marRight w:val="0"/>
              <w:marTop w:val="0"/>
              <w:marBottom w:val="0"/>
              <w:divBdr>
                <w:top w:val="none" w:sz="0" w:space="0" w:color="auto"/>
                <w:left w:val="none" w:sz="0" w:space="0" w:color="auto"/>
                <w:bottom w:val="none" w:sz="0" w:space="0" w:color="auto"/>
                <w:right w:val="none" w:sz="0" w:space="0" w:color="auto"/>
              </w:divBdr>
            </w:div>
          </w:divsChild>
        </w:div>
        <w:div w:id="13042505">
          <w:marLeft w:val="0"/>
          <w:marRight w:val="0"/>
          <w:marTop w:val="0"/>
          <w:marBottom w:val="0"/>
          <w:divBdr>
            <w:top w:val="none" w:sz="0" w:space="0" w:color="auto"/>
            <w:left w:val="none" w:sz="0" w:space="0" w:color="auto"/>
            <w:bottom w:val="none" w:sz="0" w:space="0" w:color="auto"/>
            <w:right w:val="none" w:sz="0" w:space="0" w:color="auto"/>
          </w:divBdr>
          <w:divsChild>
            <w:div w:id="804935749">
              <w:marLeft w:val="0"/>
              <w:marRight w:val="0"/>
              <w:marTop w:val="0"/>
              <w:marBottom w:val="0"/>
              <w:divBdr>
                <w:top w:val="none" w:sz="0" w:space="0" w:color="auto"/>
                <w:left w:val="none" w:sz="0" w:space="0" w:color="auto"/>
                <w:bottom w:val="none" w:sz="0" w:space="0" w:color="auto"/>
                <w:right w:val="none" w:sz="0" w:space="0" w:color="auto"/>
              </w:divBdr>
            </w:div>
          </w:divsChild>
        </w:div>
        <w:div w:id="14887423">
          <w:marLeft w:val="0"/>
          <w:marRight w:val="0"/>
          <w:marTop w:val="0"/>
          <w:marBottom w:val="0"/>
          <w:divBdr>
            <w:top w:val="none" w:sz="0" w:space="0" w:color="auto"/>
            <w:left w:val="none" w:sz="0" w:space="0" w:color="auto"/>
            <w:bottom w:val="none" w:sz="0" w:space="0" w:color="auto"/>
            <w:right w:val="none" w:sz="0" w:space="0" w:color="auto"/>
          </w:divBdr>
          <w:divsChild>
            <w:div w:id="596056226">
              <w:marLeft w:val="0"/>
              <w:marRight w:val="0"/>
              <w:marTop w:val="0"/>
              <w:marBottom w:val="0"/>
              <w:divBdr>
                <w:top w:val="none" w:sz="0" w:space="0" w:color="auto"/>
                <w:left w:val="none" w:sz="0" w:space="0" w:color="auto"/>
                <w:bottom w:val="none" w:sz="0" w:space="0" w:color="auto"/>
                <w:right w:val="none" w:sz="0" w:space="0" w:color="auto"/>
              </w:divBdr>
            </w:div>
          </w:divsChild>
        </w:div>
        <w:div w:id="22440021">
          <w:marLeft w:val="0"/>
          <w:marRight w:val="0"/>
          <w:marTop w:val="0"/>
          <w:marBottom w:val="0"/>
          <w:divBdr>
            <w:top w:val="none" w:sz="0" w:space="0" w:color="auto"/>
            <w:left w:val="none" w:sz="0" w:space="0" w:color="auto"/>
            <w:bottom w:val="none" w:sz="0" w:space="0" w:color="auto"/>
            <w:right w:val="none" w:sz="0" w:space="0" w:color="auto"/>
          </w:divBdr>
          <w:divsChild>
            <w:div w:id="509569572">
              <w:marLeft w:val="0"/>
              <w:marRight w:val="0"/>
              <w:marTop w:val="0"/>
              <w:marBottom w:val="0"/>
              <w:divBdr>
                <w:top w:val="none" w:sz="0" w:space="0" w:color="auto"/>
                <w:left w:val="none" w:sz="0" w:space="0" w:color="auto"/>
                <w:bottom w:val="none" w:sz="0" w:space="0" w:color="auto"/>
                <w:right w:val="none" w:sz="0" w:space="0" w:color="auto"/>
              </w:divBdr>
            </w:div>
          </w:divsChild>
        </w:div>
        <w:div w:id="46221462">
          <w:marLeft w:val="0"/>
          <w:marRight w:val="0"/>
          <w:marTop w:val="0"/>
          <w:marBottom w:val="0"/>
          <w:divBdr>
            <w:top w:val="none" w:sz="0" w:space="0" w:color="auto"/>
            <w:left w:val="none" w:sz="0" w:space="0" w:color="auto"/>
            <w:bottom w:val="none" w:sz="0" w:space="0" w:color="auto"/>
            <w:right w:val="none" w:sz="0" w:space="0" w:color="auto"/>
          </w:divBdr>
          <w:divsChild>
            <w:div w:id="97221027">
              <w:marLeft w:val="0"/>
              <w:marRight w:val="0"/>
              <w:marTop w:val="0"/>
              <w:marBottom w:val="0"/>
              <w:divBdr>
                <w:top w:val="none" w:sz="0" w:space="0" w:color="auto"/>
                <w:left w:val="none" w:sz="0" w:space="0" w:color="auto"/>
                <w:bottom w:val="none" w:sz="0" w:space="0" w:color="auto"/>
                <w:right w:val="none" w:sz="0" w:space="0" w:color="auto"/>
              </w:divBdr>
            </w:div>
          </w:divsChild>
        </w:div>
        <w:div w:id="52851373">
          <w:marLeft w:val="0"/>
          <w:marRight w:val="0"/>
          <w:marTop w:val="0"/>
          <w:marBottom w:val="0"/>
          <w:divBdr>
            <w:top w:val="none" w:sz="0" w:space="0" w:color="auto"/>
            <w:left w:val="none" w:sz="0" w:space="0" w:color="auto"/>
            <w:bottom w:val="none" w:sz="0" w:space="0" w:color="auto"/>
            <w:right w:val="none" w:sz="0" w:space="0" w:color="auto"/>
          </w:divBdr>
          <w:divsChild>
            <w:div w:id="1782608040">
              <w:marLeft w:val="0"/>
              <w:marRight w:val="0"/>
              <w:marTop w:val="0"/>
              <w:marBottom w:val="0"/>
              <w:divBdr>
                <w:top w:val="none" w:sz="0" w:space="0" w:color="auto"/>
                <w:left w:val="none" w:sz="0" w:space="0" w:color="auto"/>
                <w:bottom w:val="none" w:sz="0" w:space="0" w:color="auto"/>
                <w:right w:val="none" w:sz="0" w:space="0" w:color="auto"/>
              </w:divBdr>
            </w:div>
          </w:divsChild>
        </w:div>
        <w:div w:id="59643065">
          <w:marLeft w:val="0"/>
          <w:marRight w:val="0"/>
          <w:marTop w:val="0"/>
          <w:marBottom w:val="0"/>
          <w:divBdr>
            <w:top w:val="none" w:sz="0" w:space="0" w:color="auto"/>
            <w:left w:val="none" w:sz="0" w:space="0" w:color="auto"/>
            <w:bottom w:val="none" w:sz="0" w:space="0" w:color="auto"/>
            <w:right w:val="none" w:sz="0" w:space="0" w:color="auto"/>
          </w:divBdr>
          <w:divsChild>
            <w:div w:id="1914464140">
              <w:marLeft w:val="0"/>
              <w:marRight w:val="0"/>
              <w:marTop w:val="0"/>
              <w:marBottom w:val="0"/>
              <w:divBdr>
                <w:top w:val="none" w:sz="0" w:space="0" w:color="auto"/>
                <w:left w:val="none" w:sz="0" w:space="0" w:color="auto"/>
                <w:bottom w:val="none" w:sz="0" w:space="0" w:color="auto"/>
                <w:right w:val="none" w:sz="0" w:space="0" w:color="auto"/>
              </w:divBdr>
            </w:div>
          </w:divsChild>
        </w:div>
        <w:div w:id="62921367">
          <w:marLeft w:val="0"/>
          <w:marRight w:val="0"/>
          <w:marTop w:val="0"/>
          <w:marBottom w:val="0"/>
          <w:divBdr>
            <w:top w:val="none" w:sz="0" w:space="0" w:color="auto"/>
            <w:left w:val="none" w:sz="0" w:space="0" w:color="auto"/>
            <w:bottom w:val="none" w:sz="0" w:space="0" w:color="auto"/>
            <w:right w:val="none" w:sz="0" w:space="0" w:color="auto"/>
          </w:divBdr>
          <w:divsChild>
            <w:div w:id="1234199462">
              <w:marLeft w:val="0"/>
              <w:marRight w:val="0"/>
              <w:marTop w:val="0"/>
              <w:marBottom w:val="0"/>
              <w:divBdr>
                <w:top w:val="none" w:sz="0" w:space="0" w:color="auto"/>
                <w:left w:val="none" w:sz="0" w:space="0" w:color="auto"/>
                <w:bottom w:val="none" w:sz="0" w:space="0" w:color="auto"/>
                <w:right w:val="none" w:sz="0" w:space="0" w:color="auto"/>
              </w:divBdr>
            </w:div>
          </w:divsChild>
        </w:div>
        <w:div w:id="79374842">
          <w:marLeft w:val="0"/>
          <w:marRight w:val="0"/>
          <w:marTop w:val="0"/>
          <w:marBottom w:val="0"/>
          <w:divBdr>
            <w:top w:val="none" w:sz="0" w:space="0" w:color="auto"/>
            <w:left w:val="none" w:sz="0" w:space="0" w:color="auto"/>
            <w:bottom w:val="none" w:sz="0" w:space="0" w:color="auto"/>
            <w:right w:val="none" w:sz="0" w:space="0" w:color="auto"/>
          </w:divBdr>
          <w:divsChild>
            <w:div w:id="350224394">
              <w:marLeft w:val="0"/>
              <w:marRight w:val="0"/>
              <w:marTop w:val="0"/>
              <w:marBottom w:val="0"/>
              <w:divBdr>
                <w:top w:val="none" w:sz="0" w:space="0" w:color="auto"/>
                <w:left w:val="none" w:sz="0" w:space="0" w:color="auto"/>
                <w:bottom w:val="none" w:sz="0" w:space="0" w:color="auto"/>
                <w:right w:val="none" w:sz="0" w:space="0" w:color="auto"/>
              </w:divBdr>
            </w:div>
          </w:divsChild>
        </w:div>
        <w:div w:id="82342848">
          <w:marLeft w:val="0"/>
          <w:marRight w:val="0"/>
          <w:marTop w:val="0"/>
          <w:marBottom w:val="0"/>
          <w:divBdr>
            <w:top w:val="none" w:sz="0" w:space="0" w:color="auto"/>
            <w:left w:val="none" w:sz="0" w:space="0" w:color="auto"/>
            <w:bottom w:val="none" w:sz="0" w:space="0" w:color="auto"/>
            <w:right w:val="none" w:sz="0" w:space="0" w:color="auto"/>
          </w:divBdr>
          <w:divsChild>
            <w:div w:id="1907645003">
              <w:marLeft w:val="0"/>
              <w:marRight w:val="0"/>
              <w:marTop w:val="0"/>
              <w:marBottom w:val="0"/>
              <w:divBdr>
                <w:top w:val="none" w:sz="0" w:space="0" w:color="auto"/>
                <w:left w:val="none" w:sz="0" w:space="0" w:color="auto"/>
                <w:bottom w:val="none" w:sz="0" w:space="0" w:color="auto"/>
                <w:right w:val="none" w:sz="0" w:space="0" w:color="auto"/>
              </w:divBdr>
            </w:div>
          </w:divsChild>
        </w:div>
        <w:div w:id="85419966">
          <w:marLeft w:val="0"/>
          <w:marRight w:val="0"/>
          <w:marTop w:val="0"/>
          <w:marBottom w:val="0"/>
          <w:divBdr>
            <w:top w:val="none" w:sz="0" w:space="0" w:color="auto"/>
            <w:left w:val="none" w:sz="0" w:space="0" w:color="auto"/>
            <w:bottom w:val="none" w:sz="0" w:space="0" w:color="auto"/>
            <w:right w:val="none" w:sz="0" w:space="0" w:color="auto"/>
          </w:divBdr>
          <w:divsChild>
            <w:div w:id="1637105345">
              <w:marLeft w:val="0"/>
              <w:marRight w:val="0"/>
              <w:marTop w:val="0"/>
              <w:marBottom w:val="0"/>
              <w:divBdr>
                <w:top w:val="none" w:sz="0" w:space="0" w:color="auto"/>
                <w:left w:val="none" w:sz="0" w:space="0" w:color="auto"/>
                <w:bottom w:val="none" w:sz="0" w:space="0" w:color="auto"/>
                <w:right w:val="none" w:sz="0" w:space="0" w:color="auto"/>
              </w:divBdr>
            </w:div>
          </w:divsChild>
        </w:div>
        <w:div w:id="87970021">
          <w:marLeft w:val="0"/>
          <w:marRight w:val="0"/>
          <w:marTop w:val="0"/>
          <w:marBottom w:val="0"/>
          <w:divBdr>
            <w:top w:val="none" w:sz="0" w:space="0" w:color="auto"/>
            <w:left w:val="none" w:sz="0" w:space="0" w:color="auto"/>
            <w:bottom w:val="none" w:sz="0" w:space="0" w:color="auto"/>
            <w:right w:val="none" w:sz="0" w:space="0" w:color="auto"/>
          </w:divBdr>
          <w:divsChild>
            <w:div w:id="1941835300">
              <w:marLeft w:val="0"/>
              <w:marRight w:val="0"/>
              <w:marTop w:val="0"/>
              <w:marBottom w:val="0"/>
              <w:divBdr>
                <w:top w:val="none" w:sz="0" w:space="0" w:color="auto"/>
                <w:left w:val="none" w:sz="0" w:space="0" w:color="auto"/>
                <w:bottom w:val="none" w:sz="0" w:space="0" w:color="auto"/>
                <w:right w:val="none" w:sz="0" w:space="0" w:color="auto"/>
              </w:divBdr>
            </w:div>
          </w:divsChild>
        </w:div>
        <w:div w:id="95250846">
          <w:marLeft w:val="0"/>
          <w:marRight w:val="0"/>
          <w:marTop w:val="0"/>
          <w:marBottom w:val="0"/>
          <w:divBdr>
            <w:top w:val="none" w:sz="0" w:space="0" w:color="auto"/>
            <w:left w:val="none" w:sz="0" w:space="0" w:color="auto"/>
            <w:bottom w:val="none" w:sz="0" w:space="0" w:color="auto"/>
            <w:right w:val="none" w:sz="0" w:space="0" w:color="auto"/>
          </w:divBdr>
          <w:divsChild>
            <w:div w:id="1448811128">
              <w:marLeft w:val="0"/>
              <w:marRight w:val="0"/>
              <w:marTop w:val="0"/>
              <w:marBottom w:val="0"/>
              <w:divBdr>
                <w:top w:val="none" w:sz="0" w:space="0" w:color="auto"/>
                <w:left w:val="none" w:sz="0" w:space="0" w:color="auto"/>
                <w:bottom w:val="none" w:sz="0" w:space="0" w:color="auto"/>
                <w:right w:val="none" w:sz="0" w:space="0" w:color="auto"/>
              </w:divBdr>
            </w:div>
          </w:divsChild>
        </w:div>
        <w:div w:id="95444095">
          <w:marLeft w:val="0"/>
          <w:marRight w:val="0"/>
          <w:marTop w:val="0"/>
          <w:marBottom w:val="0"/>
          <w:divBdr>
            <w:top w:val="none" w:sz="0" w:space="0" w:color="auto"/>
            <w:left w:val="none" w:sz="0" w:space="0" w:color="auto"/>
            <w:bottom w:val="none" w:sz="0" w:space="0" w:color="auto"/>
            <w:right w:val="none" w:sz="0" w:space="0" w:color="auto"/>
          </w:divBdr>
          <w:divsChild>
            <w:div w:id="516431030">
              <w:marLeft w:val="-75"/>
              <w:marRight w:val="0"/>
              <w:marTop w:val="30"/>
              <w:marBottom w:val="30"/>
              <w:divBdr>
                <w:top w:val="none" w:sz="0" w:space="0" w:color="auto"/>
                <w:left w:val="none" w:sz="0" w:space="0" w:color="auto"/>
                <w:bottom w:val="none" w:sz="0" w:space="0" w:color="auto"/>
                <w:right w:val="none" w:sz="0" w:space="0" w:color="auto"/>
              </w:divBdr>
              <w:divsChild>
                <w:div w:id="216286539">
                  <w:marLeft w:val="0"/>
                  <w:marRight w:val="0"/>
                  <w:marTop w:val="0"/>
                  <w:marBottom w:val="0"/>
                  <w:divBdr>
                    <w:top w:val="none" w:sz="0" w:space="0" w:color="auto"/>
                    <w:left w:val="none" w:sz="0" w:space="0" w:color="auto"/>
                    <w:bottom w:val="none" w:sz="0" w:space="0" w:color="auto"/>
                    <w:right w:val="none" w:sz="0" w:space="0" w:color="auto"/>
                  </w:divBdr>
                  <w:divsChild>
                    <w:div w:id="567226115">
                      <w:marLeft w:val="0"/>
                      <w:marRight w:val="0"/>
                      <w:marTop w:val="0"/>
                      <w:marBottom w:val="0"/>
                      <w:divBdr>
                        <w:top w:val="none" w:sz="0" w:space="0" w:color="auto"/>
                        <w:left w:val="none" w:sz="0" w:space="0" w:color="auto"/>
                        <w:bottom w:val="none" w:sz="0" w:space="0" w:color="auto"/>
                        <w:right w:val="none" w:sz="0" w:space="0" w:color="auto"/>
                      </w:divBdr>
                    </w:div>
                  </w:divsChild>
                </w:div>
                <w:div w:id="376659102">
                  <w:marLeft w:val="0"/>
                  <w:marRight w:val="0"/>
                  <w:marTop w:val="0"/>
                  <w:marBottom w:val="0"/>
                  <w:divBdr>
                    <w:top w:val="none" w:sz="0" w:space="0" w:color="auto"/>
                    <w:left w:val="none" w:sz="0" w:space="0" w:color="auto"/>
                    <w:bottom w:val="none" w:sz="0" w:space="0" w:color="auto"/>
                    <w:right w:val="none" w:sz="0" w:space="0" w:color="auto"/>
                  </w:divBdr>
                  <w:divsChild>
                    <w:div w:id="947856220">
                      <w:marLeft w:val="0"/>
                      <w:marRight w:val="0"/>
                      <w:marTop w:val="0"/>
                      <w:marBottom w:val="0"/>
                      <w:divBdr>
                        <w:top w:val="none" w:sz="0" w:space="0" w:color="auto"/>
                        <w:left w:val="none" w:sz="0" w:space="0" w:color="auto"/>
                        <w:bottom w:val="none" w:sz="0" w:space="0" w:color="auto"/>
                        <w:right w:val="none" w:sz="0" w:space="0" w:color="auto"/>
                      </w:divBdr>
                    </w:div>
                  </w:divsChild>
                </w:div>
                <w:div w:id="448739304">
                  <w:marLeft w:val="0"/>
                  <w:marRight w:val="0"/>
                  <w:marTop w:val="0"/>
                  <w:marBottom w:val="0"/>
                  <w:divBdr>
                    <w:top w:val="none" w:sz="0" w:space="0" w:color="auto"/>
                    <w:left w:val="none" w:sz="0" w:space="0" w:color="auto"/>
                    <w:bottom w:val="none" w:sz="0" w:space="0" w:color="auto"/>
                    <w:right w:val="none" w:sz="0" w:space="0" w:color="auto"/>
                  </w:divBdr>
                  <w:divsChild>
                    <w:div w:id="1576208348">
                      <w:marLeft w:val="0"/>
                      <w:marRight w:val="0"/>
                      <w:marTop w:val="0"/>
                      <w:marBottom w:val="0"/>
                      <w:divBdr>
                        <w:top w:val="none" w:sz="0" w:space="0" w:color="auto"/>
                        <w:left w:val="none" w:sz="0" w:space="0" w:color="auto"/>
                        <w:bottom w:val="none" w:sz="0" w:space="0" w:color="auto"/>
                        <w:right w:val="none" w:sz="0" w:space="0" w:color="auto"/>
                      </w:divBdr>
                    </w:div>
                  </w:divsChild>
                </w:div>
                <w:div w:id="567888982">
                  <w:marLeft w:val="0"/>
                  <w:marRight w:val="0"/>
                  <w:marTop w:val="0"/>
                  <w:marBottom w:val="0"/>
                  <w:divBdr>
                    <w:top w:val="none" w:sz="0" w:space="0" w:color="auto"/>
                    <w:left w:val="none" w:sz="0" w:space="0" w:color="auto"/>
                    <w:bottom w:val="none" w:sz="0" w:space="0" w:color="auto"/>
                    <w:right w:val="none" w:sz="0" w:space="0" w:color="auto"/>
                  </w:divBdr>
                  <w:divsChild>
                    <w:div w:id="1921674869">
                      <w:marLeft w:val="0"/>
                      <w:marRight w:val="0"/>
                      <w:marTop w:val="0"/>
                      <w:marBottom w:val="0"/>
                      <w:divBdr>
                        <w:top w:val="none" w:sz="0" w:space="0" w:color="auto"/>
                        <w:left w:val="none" w:sz="0" w:space="0" w:color="auto"/>
                        <w:bottom w:val="none" w:sz="0" w:space="0" w:color="auto"/>
                        <w:right w:val="none" w:sz="0" w:space="0" w:color="auto"/>
                      </w:divBdr>
                    </w:div>
                  </w:divsChild>
                </w:div>
                <w:div w:id="723212788">
                  <w:marLeft w:val="0"/>
                  <w:marRight w:val="0"/>
                  <w:marTop w:val="0"/>
                  <w:marBottom w:val="0"/>
                  <w:divBdr>
                    <w:top w:val="none" w:sz="0" w:space="0" w:color="auto"/>
                    <w:left w:val="none" w:sz="0" w:space="0" w:color="auto"/>
                    <w:bottom w:val="none" w:sz="0" w:space="0" w:color="auto"/>
                    <w:right w:val="none" w:sz="0" w:space="0" w:color="auto"/>
                  </w:divBdr>
                  <w:divsChild>
                    <w:div w:id="349182859">
                      <w:marLeft w:val="0"/>
                      <w:marRight w:val="0"/>
                      <w:marTop w:val="0"/>
                      <w:marBottom w:val="0"/>
                      <w:divBdr>
                        <w:top w:val="none" w:sz="0" w:space="0" w:color="auto"/>
                        <w:left w:val="none" w:sz="0" w:space="0" w:color="auto"/>
                        <w:bottom w:val="none" w:sz="0" w:space="0" w:color="auto"/>
                        <w:right w:val="none" w:sz="0" w:space="0" w:color="auto"/>
                      </w:divBdr>
                    </w:div>
                  </w:divsChild>
                </w:div>
                <w:div w:id="911622066">
                  <w:marLeft w:val="0"/>
                  <w:marRight w:val="0"/>
                  <w:marTop w:val="0"/>
                  <w:marBottom w:val="0"/>
                  <w:divBdr>
                    <w:top w:val="none" w:sz="0" w:space="0" w:color="auto"/>
                    <w:left w:val="none" w:sz="0" w:space="0" w:color="auto"/>
                    <w:bottom w:val="none" w:sz="0" w:space="0" w:color="auto"/>
                    <w:right w:val="none" w:sz="0" w:space="0" w:color="auto"/>
                  </w:divBdr>
                  <w:divsChild>
                    <w:div w:id="84033148">
                      <w:marLeft w:val="0"/>
                      <w:marRight w:val="0"/>
                      <w:marTop w:val="0"/>
                      <w:marBottom w:val="0"/>
                      <w:divBdr>
                        <w:top w:val="none" w:sz="0" w:space="0" w:color="auto"/>
                        <w:left w:val="none" w:sz="0" w:space="0" w:color="auto"/>
                        <w:bottom w:val="none" w:sz="0" w:space="0" w:color="auto"/>
                        <w:right w:val="none" w:sz="0" w:space="0" w:color="auto"/>
                      </w:divBdr>
                    </w:div>
                  </w:divsChild>
                </w:div>
                <w:div w:id="1124694956">
                  <w:marLeft w:val="0"/>
                  <w:marRight w:val="0"/>
                  <w:marTop w:val="0"/>
                  <w:marBottom w:val="0"/>
                  <w:divBdr>
                    <w:top w:val="none" w:sz="0" w:space="0" w:color="auto"/>
                    <w:left w:val="none" w:sz="0" w:space="0" w:color="auto"/>
                    <w:bottom w:val="none" w:sz="0" w:space="0" w:color="auto"/>
                    <w:right w:val="none" w:sz="0" w:space="0" w:color="auto"/>
                  </w:divBdr>
                  <w:divsChild>
                    <w:div w:id="402604735">
                      <w:marLeft w:val="0"/>
                      <w:marRight w:val="0"/>
                      <w:marTop w:val="0"/>
                      <w:marBottom w:val="0"/>
                      <w:divBdr>
                        <w:top w:val="none" w:sz="0" w:space="0" w:color="auto"/>
                        <w:left w:val="none" w:sz="0" w:space="0" w:color="auto"/>
                        <w:bottom w:val="none" w:sz="0" w:space="0" w:color="auto"/>
                        <w:right w:val="none" w:sz="0" w:space="0" w:color="auto"/>
                      </w:divBdr>
                    </w:div>
                  </w:divsChild>
                </w:div>
                <w:div w:id="1144154891">
                  <w:marLeft w:val="0"/>
                  <w:marRight w:val="0"/>
                  <w:marTop w:val="0"/>
                  <w:marBottom w:val="0"/>
                  <w:divBdr>
                    <w:top w:val="none" w:sz="0" w:space="0" w:color="auto"/>
                    <w:left w:val="none" w:sz="0" w:space="0" w:color="auto"/>
                    <w:bottom w:val="none" w:sz="0" w:space="0" w:color="auto"/>
                    <w:right w:val="none" w:sz="0" w:space="0" w:color="auto"/>
                  </w:divBdr>
                  <w:divsChild>
                    <w:div w:id="1769036705">
                      <w:marLeft w:val="0"/>
                      <w:marRight w:val="0"/>
                      <w:marTop w:val="0"/>
                      <w:marBottom w:val="0"/>
                      <w:divBdr>
                        <w:top w:val="none" w:sz="0" w:space="0" w:color="auto"/>
                        <w:left w:val="none" w:sz="0" w:space="0" w:color="auto"/>
                        <w:bottom w:val="none" w:sz="0" w:space="0" w:color="auto"/>
                        <w:right w:val="none" w:sz="0" w:space="0" w:color="auto"/>
                      </w:divBdr>
                    </w:div>
                  </w:divsChild>
                </w:div>
                <w:div w:id="1361785144">
                  <w:marLeft w:val="0"/>
                  <w:marRight w:val="0"/>
                  <w:marTop w:val="0"/>
                  <w:marBottom w:val="0"/>
                  <w:divBdr>
                    <w:top w:val="none" w:sz="0" w:space="0" w:color="auto"/>
                    <w:left w:val="none" w:sz="0" w:space="0" w:color="auto"/>
                    <w:bottom w:val="none" w:sz="0" w:space="0" w:color="auto"/>
                    <w:right w:val="none" w:sz="0" w:space="0" w:color="auto"/>
                  </w:divBdr>
                  <w:divsChild>
                    <w:div w:id="890116377">
                      <w:marLeft w:val="0"/>
                      <w:marRight w:val="0"/>
                      <w:marTop w:val="0"/>
                      <w:marBottom w:val="0"/>
                      <w:divBdr>
                        <w:top w:val="none" w:sz="0" w:space="0" w:color="auto"/>
                        <w:left w:val="none" w:sz="0" w:space="0" w:color="auto"/>
                        <w:bottom w:val="none" w:sz="0" w:space="0" w:color="auto"/>
                        <w:right w:val="none" w:sz="0" w:space="0" w:color="auto"/>
                      </w:divBdr>
                    </w:div>
                  </w:divsChild>
                </w:div>
                <w:div w:id="1447844941">
                  <w:marLeft w:val="0"/>
                  <w:marRight w:val="0"/>
                  <w:marTop w:val="0"/>
                  <w:marBottom w:val="0"/>
                  <w:divBdr>
                    <w:top w:val="none" w:sz="0" w:space="0" w:color="auto"/>
                    <w:left w:val="none" w:sz="0" w:space="0" w:color="auto"/>
                    <w:bottom w:val="none" w:sz="0" w:space="0" w:color="auto"/>
                    <w:right w:val="none" w:sz="0" w:space="0" w:color="auto"/>
                  </w:divBdr>
                  <w:divsChild>
                    <w:div w:id="891118221">
                      <w:marLeft w:val="0"/>
                      <w:marRight w:val="0"/>
                      <w:marTop w:val="0"/>
                      <w:marBottom w:val="0"/>
                      <w:divBdr>
                        <w:top w:val="none" w:sz="0" w:space="0" w:color="auto"/>
                        <w:left w:val="none" w:sz="0" w:space="0" w:color="auto"/>
                        <w:bottom w:val="none" w:sz="0" w:space="0" w:color="auto"/>
                        <w:right w:val="none" w:sz="0" w:space="0" w:color="auto"/>
                      </w:divBdr>
                    </w:div>
                  </w:divsChild>
                </w:div>
                <w:div w:id="1472165677">
                  <w:marLeft w:val="0"/>
                  <w:marRight w:val="0"/>
                  <w:marTop w:val="0"/>
                  <w:marBottom w:val="0"/>
                  <w:divBdr>
                    <w:top w:val="none" w:sz="0" w:space="0" w:color="auto"/>
                    <w:left w:val="none" w:sz="0" w:space="0" w:color="auto"/>
                    <w:bottom w:val="none" w:sz="0" w:space="0" w:color="auto"/>
                    <w:right w:val="none" w:sz="0" w:space="0" w:color="auto"/>
                  </w:divBdr>
                  <w:divsChild>
                    <w:div w:id="114101965">
                      <w:marLeft w:val="0"/>
                      <w:marRight w:val="0"/>
                      <w:marTop w:val="0"/>
                      <w:marBottom w:val="0"/>
                      <w:divBdr>
                        <w:top w:val="none" w:sz="0" w:space="0" w:color="auto"/>
                        <w:left w:val="none" w:sz="0" w:space="0" w:color="auto"/>
                        <w:bottom w:val="none" w:sz="0" w:space="0" w:color="auto"/>
                        <w:right w:val="none" w:sz="0" w:space="0" w:color="auto"/>
                      </w:divBdr>
                    </w:div>
                  </w:divsChild>
                </w:div>
                <w:div w:id="1536886838">
                  <w:marLeft w:val="0"/>
                  <w:marRight w:val="0"/>
                  <w:marTop w:val="0"/>
                  <w:marBottom w:val="0"/>
                  <w:divBdr>
                    <w:top w:val="none" w:sz="0" w:space="0" w:color="auto"/>
                    <w:left w:val="none" w:sz="0" w:space="0" w:color="auto"/>
                    <w:bottom w:val="none" w:sz="0" w:space="0" w:color="auto"/>
                    <w:right w:val="none" w:sz="0" w:space="0" w:color="auto"/>
                  </w:divBdr>
                  <w:divsChild>
                    <w:div w:id="802961224">
                      <w:marLeft w:val="0"/>
                      <w:marRight w:val="0"/>
                      <w:marTop w:val="0"/>
                      <w:marBottom w:val="0"/>
                      <w:divBdr>
                        <w:top w:val="none" w:sz="0" w:space="0" w:color="auto"/>
                        <w:left w:val="none" w:sz="0" w:space="0" w:color="auto"/>
                        <w:bottom w:val="none" w:sz="0" w:space="0" w:color="auto"/>
                        <w:right w:val="none" w:sz="0" w:space="0" w:color="auto"/>
                      </w:divBdr>
                    </w:div>
                  </w:divsChild>
                </w:div>
                <w:div w:id="1686975752">
                  <w:marLeft w:val="0"/>
                  <w:marRight w:val="0"/>
                  <w:marTop w:val="0"/>
                  <w:marBottom w:val="0"/>
                  <w:divBdr>
                    <w:top w:val="none" w:sz="0" w:space="0" w:color="auto"/>
                    <w:left w:val="none" w:sz="0" w:space="0" w:color="auto"/>
                    <w:bottom w:val="none" w:sz="0" w:space="0" w:color="auto"/>
                    <w:right w:val="none" w:sz="0" w:space="0" w:color="auto"/>
                  </w:divBdr>
                  <w:divsChild>
                    <w:div w:id="580530108">
                      <w:marLeft w:val="0"/>
                      <w:marRight w:val="0"/>
                      <w:marTop w:val="0"/>
                      <w:marBottom w:val="0"/>
                      <w:divBdr>
                        <w:top w:val="none" w:sz="0" w:space="0" w:color="auto"/>
                        <w:left w:val="none" w:sz="0" w:space="0" w:color="auto"/>
                        <w:bottom w:val="none" w:sz="0" w:space="0" w:color="auto"/>
                        <w:right w:val="none" w:sz="0" w:space="0" w:color="auto"/>
                      </w:divBdr>
                    </w:div>
                  </w:divsChild>
                </w:div>
                <w:div w:id="1911229157">
                  <w:marLeft w:val="0"/>
                  <w:marRight w:val="0"/>
                  <w:marTop w:val="0"/>
                  <w:marBottom w:val="0"/>
                  <w:divBdr>
                    <w:top w:val="none" w:sz="0" w:space="0" w:color="auto"/>
                    <w:left w:val="none" w:sz="0" w:space="0" w:color="auto"/>
                    <w:bottom w:val="none" w:sz="0" w:space="0" w:color="auto"/>
                    <w:right w:val="none" w:sz="0" w:space="0" w:color="auto"/>
                  </w:divBdr>
                  <w:divsChild>
                    <w:div w:id="288978855">
                      <w:marLeft w:val="0"/>
                      <w:marRight w:val="0"/>
                      <w:marTop w:val="0"/>
                      <w:marBottom w:val="0"/>
                      <w:divBdr>
                        <w:top w:val="none" w:sz="0" w:space="0" w:color="auto"/>
                        <w:left w:val="none" w:sz="0" w:space="0" w:color="auto"/>
                        <w:bottom w:val="none" w:sz="0" w:space="0" w:color="auto"/>
                        <w:right w:val="none" w:sz="0" w:space="0" w:color="auto"/>
                      </w:divBdr>
                    </w:div>
                  </w:divsChild>
                </w:div>
                <w:div w:id="1927571110">
                  <w:marLeft w:val="0"/>
                  <w:marRight w:val="0"/>
                  <w:marTop w:val="0"/>
                  <w:marBottom w:val="0"/>
                  <w:divBdr>
                    <w:top w:val="none" w:sz="0" w:space="0" w:color="auto"/>
                    <w:left w:val="none" w:sz="0" w:space="0" w:color="auto"/>
                    <w:bottom w:val="none" w:sz="0" w:space="0" w:color="auto"/>
                    <w:right w:val="none" w:sz="0" w:space="0" w:color="auto"/>
                  </w:divBdr>
                  <w:divsChild>
                    <w:div w:id="112138848">
                      <w:marLeft w:val="0"/>
                      <w:marRight w:val="0"/>
                      <w:marTop w:val="0"/>
                      <w:marBottom w:val="0"/>
                      <w:divBdr>
                        <w:top w:val="none" w:sz="0" w:space="0" w:color="auto"/>
                        <w:left w:val="none" w:sz="0" w:space="0" w:color="auto"/>
                        <w:bottom w:val="none" w:sz="0" w:space="0" w:color="auto"/>
                        <w:right w:val="none" w:sz="0" w:space="0" w:color="auto"/>
                      </w:divBdr>
                    </w:div>
                  </w:divsChild>
                </w:div>
                <w:div w:id="2072344953">
                  <w:marLeft w:val="0"/>
                  <w:marRight w:val="0"/>
                  <w:marTop w:val="0"/>
                  <w:marBottom w:val="0"/>
                  <w:divBdr>
                    <w:top w:val="none" w:sz="0" w:space="0" w:color="auto"/>
                    <w:left w:val="none" w:sz="0" w:space="0" w:color="auto"/>
                    <w:bottom w:val="none" w:sz="0" w:space="0" w:color="auto"/>
                    <w:right w:val="none" w:sz="0" w:space="0" w:color="auto"/>
                  </w:divBdr>
                  <w:divsChild>
                    <w:div w:id="6352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8077">
          <w:marLeft w:val="0"/>
          <w:marRight w:val="0"/>
          <w:marTop w:val="0"/>
          <w:marBottom w:val="0"/>
          <w:divBdr>
            <w:top w:val="none" w:sz="0" w:space="0" w:color="auto"/>
            <w:left w:val="none" w:sz="0" w:space="0" w:color="auto"/>
            <w:bottom w:val="none" w:sz="0" w:space="0" w:color="auto"/>
            <w:right w:val="none" w:sz="0" w:space="0" w:color="auto"/>
          </w:divBdr>
          <w:divsChild>
            <w:div w:id="1119102962">
              <w:marLeft w:val="0"/>
              <w:marRight w:val="0"/>
              <w:marTop w:val="0"/>
              <w:marBottom w:val="0"/>
              <w:divBdr>
                <w:top w:val="none" w:sz="0" w:space="0" w:color="auto"/>
                <w:left w:val="none" w:sz="0" w:space="0" w:color="auto"/>
                <w:bottom w:val="none" w:sz="0" w:space="0" w:color="auto"/>
                <w:right w:val="none" w:sz="0" w:space="0" w:color="auto"/>
              </w:divBdr>
            </w:div>
          </w:divsChild>
        </w:div>
        <w:div w:id="123739490">
          <w:marLeft w:val="0"/>
          <w:marRight w:val="0"/>
          <w:marTop w:val="0"/>
          <w:marBottom w:val="0"/>
          <w:divBdr>
            <w:top w:val="none" w:sz="0" w:space="0" w:color="auto"/>
            <w:left w:val="none" w:sz="0" w:space="0" w:color="auto"/>
            <w:bottom w:val="none" w:sz="0" w:space="0" w:color="auto"/>
            <w:right w:val="none" w:sz="0" w:space="0" w:color="auto"/>
          </w:divBdr>
          <w:divsChild>
            <w:div w:id="961303978">
              <w:marLeft w:val="-75"/>
              <w:marRight w:val="0"/>
              <w:marTop w:val="30"/>
              <w:marBottom w:val="30"/>
              <w:divBdr>
                <w:top w:val="none" w:sz="0" w:space="0" w:color="auto"/>
                <w:left w:val="none" w:sz="0" w:space="0" w:color="auto"/>
                <w:bottom w:val="none" w:sz="0" w:space="0" w:color="auto"/>
                <w:right w:val="none" w:sz="0" w:space="0" w:color="auto"/>
              </w:divBdr>
              <w:divsChild>
                <w:div w:id="176121542">
                  <w:marLeft w:val="0"/>
                  <w:marRight w:val="0"/>
                  <w:marTop w:val="0"/>
                  <w:marBottom w:val="0"/>
                  <w:divBdr>
                    <w:top w:val="none" w:sz="0" w:space="0" w:color="auto"/>
                    <w:left w:val="none" w:sz="0" w:space="0" w:color="auto"/>
                    <w:bottom w:val="none" w:sz="0" w:space="0" w:color="auto"/>
                    <w:right w:val="none" w:sz="0" w:space="0" w:color="auto"/>
                  </w:divBdr>
                  <w:divsChild>
                    <w:div w:id="1579830134">
                      <w:marLeft w:val="0"/>
                      <w:marRight w:val="0"/>
                      <w:marTop w:val="0"/>
                      <w:marBottom w:val="0"/>
                      <w:divBdr>
                        <w:top w:val="none" w:sz="0" w:space="0" w:color="auto"/>
                        <w:left w:val="none" w:sz="0" w:space="0" w:color="auto"/>
                        <w:bottom w:val="none" w:sz="0" w:space="0" w:color="auto"/>
                        <w:right w:val="none" w:sz="0" w:space="0" w:color="auto"/>
                      </w:divBdr>
                    </w:div>
                  </w:divsChild>
                </w:div>
                <w:div w:id="300039470">
                  <w:marLeft w:val="0"/>
                  <w:marRight w:val="0"/>
                  <w:marTop w:val="0"/>
                  <w:marBottom w:val="0"/>
                  <w:divBdr>
                    <w:top w:val="none" w:sz="0" w:space="0" w:color="auto"/>
                    <w:left w:val="none" w:sz="0" w:space="0" w:color="auto"/>
                    <w:bottom w:val="none" w:sz="0" w:space="0" w:color="auto"/>
                    <w:right w:val="none" w:sz="0" w:space="0" w:color="auto"/>
                  </w:divBdr>
                  <w:divsChild>
                    <w:div w:id="628317651">
                      <w:marLeft w:val="0"/>
                      <w:marRight w:val="0"/>
                      <w:marTop w:val="0"/>
                      <w:marBottom w:val="0"/>
                      <w:divBdr>
                        <w:top w:val="none" w:sz="0" w:space="0" w:color="auto"/>
                        <w:left w:val="none" w:sz="0" w:space="0" w:color="auto"/>
                        <w:bottom w:val="none" w:sz="0" w:space="0" w:color="auto"/>
                        <w:right w:val="none" w:sz="0" w:space="0" w:color="auto"/>
                      </w:divBdr>
                    </w:div>
                  </w:divsChild>
                </w:div>
                <w:div w:id="377245717">
                  <w:marLeft w:val="0"/>
                  <w:marRight w:val="0"/>
                  <w:marTop w:val="0"/>
                  <w:marBottom w:val="0"/>
                  <w:divBdr>
                    <w:top w:val="none" w:sz="0" w:space="0" w:color="auto"/>
                    <w:left w:val="none" w:sz="0" w:space="0" w:color="auto"/>
                    <w:bottom w:val="none" w:sz="0" w:space="0" w:color="auto"/>
                    <w:right w:val="none" w:sz="0" w:space="0" w:color="auto"/>
                  </w:divBdr>
                  <w:divsChild>
                    <w:div w:id="446048633">
                      <w:marLeft w:val="0"/>
                      <w:marRight w:val="0"/>
                      <w:marTop w:val="0"/>
                      <w:marBottom w:val="0"/>
                      <w:divBdr>
                        <w:top w:val="none" w:sz="0" w:space="0" w:color="auto"/>
                        <w:left w:val="none" w:sz="0" w:space="0" w:color="auto"/>
                        <w:bottom w:val="none" w:sz="0" w:space="0" w:color="auto"/>
                        <w:right w:val="none" w:sz="0" w:space="0" w:color="auto"/>
                      </w:divBdr>
                    </w:div>
                  </w:divsChild>
                </w:div>
                <w:div w:id="386955712">
                  <w:marLeft w:val="0"/>
                  <w:marRight w:val="0"/>
                  <w:marTop w:val="0"/>
                  <w:marBottom w:val="0"/>
                  <w:divBdr>
                    <w:top w:val="none" w:sz="0" w:space="0" w:color="auto"/>
                    <w:left w:val="none" w:sz="0" w:space="0" w:color="auto"/>
                    <w:bottom w:val="none" w:sz="0" w:space="0" w:color="auto"/>
                    <w:right w:val="none" w:sz="0" w:space="0" w:color="auto"/>
                  </w:divBdr>
                  <w:divsChild>
                    <w:div w:id="69156282">
                      <w:marLeft w:val="0"/>
                      <w:marRight w:val="0"/>
                      <w:marTop w:val="0"/>
                      <w:marBottom w:val="0"/>
                      <w:divBdr>
                        <w:top w:val="none" w:sz="0" w:space="0" w:color="auto"/>
                        <w:left w:val="none" w:sz="0" w:space="0" w:color="auto"/>
                        <w:bottom w:val="none" w:sz="0" w:space="0" w:color="auto"/>
                        <w:right w:val="none" w:sz="0" w:space="0" w:color="auto"/>
                      </w:divBdr>
                    </w:div>
                  </w:divsChild>
                </w:div>
                <w:div w:id="434861607">
                  <w:marLeft w:val="0"/>
                  <w:marRight w:val="0"/>
                  <w:marTop w:val="0"/>
                  <w:marBottom w:val="0"/>
                  <w:divBdr>
                    <w:top w:val="none" w:sz="0" w:space="0" w:color="auto"/>
                    <w:left w:val="none" w:sz="0" w:space="0" w:color="auto"/>
                    <w:bottom w:val="none" w:sz="0" w:space="0" w:color="auto"/>
                    <w:right w:val="none" w:sz="0" w:space="0" w:color="auto"/>
                  </w:divBdr>
                  <w:divsChild>
                    <w:div w:id="1770850752">
                      <w:marLeft w:val="0"/>
                      <w:marRight w:val="0"/>
                      <w:marTop w:val="0"/>
                      <w:marBottom w:val="0"/>
                      <w:divBdr>
                        <w:top w:val="none" w:sz="0" w:space="0" w:color="auto"/>
                        <w:left w:val="none" w:sz="0" w:space="0" w:color="auto"/>
                        <w:bottom w:val="none" w:sz="0" w:space="0" w:color="auto"/>
                        <w:right w:val="none" w:sz="0" w:space="0" w:color="auto"/>
                      </w:divBdr>
                    </w:div>
                  </w:divsChild>
                </w:div>
                <w:div w:id="440030351">
                  <w:marLeft w:val="0"/>
                  <w:marRight w:val="0"/>
                  <w:marTop w:val="0"/>
                  <w:marBottom w:val="0"/>
                  <w:divBdr>
                    <w:top w:val="none" w:sz="0" w:space="0" w:color="auto"/>
                    <w:left w:val="none" w:sz="0" w:space="0" w:color="auto"/>
                    <w:bottom w:val="none" w:sz="0" w:space="0" w:color="auto"/>
                    <w:right w:val="none" w:sz="0" w:space="0" w:color="auto"/>
                  </w:divBdr>
                  <w:divsChild>
                    <w:div w:id="512691922">
                      <w:marLeft w:val="0"/>
                      <w:marRight w:val="0"/>
                      <w:marTop w:val="0"/>
                      <w:marBottom w:val="0"/>
                      <w:divBdr>
                        <w:top w:val="none" w:sz="0" w:space="0" w:color="auto"/>
                        <w:left w:val="none" w:sz="0" w:space="0" w:color="auto"/>
                        <w:bottom w:val="none" w:sz="0" w:space="0" w:color="auto"/>
                        <w:right w:val="none" w:sz="0" w:space="0" w:color="auto"/>
                      </w:divBdr>
                    </w:div>
                  </w:divsChild>
                </w:div>
                <w:div w:id="560823868">
                  <w:marLeft w:val="0"/>
                  <w:marRight w:val="0"/>
                  <w:marTop w:val="0"/>
                  <w:marBottom w:val="0"/>
                  <w:divBdr>
                    <w:top w:val="none" w:sz="0" w:space="0" w:color="auto"/>
                    <w:left w:val="none" w:sz="0" w:space="0" w:color="auto"/>
                    <w:bottom w:val="none" w:sz="0" w:space="0" w:color="auto"/>
                    <w:right w:val="none" w:sz="0" w:space="0" w:color="auto"/>
                  </w:divBdr>
                  <w:divsChild>
                    <w:div w:id="699861320">
                      <w:marLeft w:val="0"/>
                      <w:marRight w:val="0"/>
                      <w:marTop w:val="0"/>
                      <w:marBottom w:val="0"/>
                      <w:divBdr>
                        <w:top w:val="none" w:sz="0" w:space="0" w:color="auto"/>
                        <w:left w:val="none" w:sz="0" w:space="0" w:color="auto"/>
                        <w:bottom w:val="none" w:sz="0" w:space="0" w:color="auto"/>
                        <w:right w:val="none" w:sz="0" w:space="0" w:color="auto"/>
                      </w:divBdr>
                    </w:div>
                  </w:divsChild>
                </w:div>
                <w:div w:id="833640783">
                  <w:marLeft w:val="0"/>
                  <w:marRight w:val="0"/>
                  <w:marTop w:val="0"/>
                  <w:marBottom w:val="0"/>
                  <w:divBdr>
                    <w:top w:val="none" w:sz="0" w:space="0" w:color="auto"/>
                    <w:left w:val="none" w:sz="0" w:space="0" w:color="auto"/>
                    <w:bottom w:val="none" w:sz="0" w:space="0" w:color="auto"/>
                    <w:right w:val="none" w:sz="0" w:space="0" w:color="auto"/>
                  </w:divBdr>
                  <w:divsChild>
                    <w:div w:id="467744943">
                      <w:marLeft w:val="0"/>
                      <w:marRight w:val="0"/>
                      <w:marTop w:val="0"/>
                      <w:marBottom w:val="0"/>
                      <w:divBdr>
                        <w:top w:val="none" w:sz="0" w:space="0" w:color="auto"/>
                        <w:left w:val="none" w:sz="0" w:space="0" w:color="auto"/>
                        <w:bottom w:val="none" w:sz="0" w:space="0" w:color="auto"/>
                        <w:right w:val="none" w:sz="0" w:space="0" w:color="auto"/>
                      </w:divBdr>
                    </w:div>
                  </w:divsChild>
                </w:div>
                <w:div w:id="950672291">
                  <w:marLeft w:val="0"/>
                  <w:marRight w:val="0"/>
                  <w:marTop w:val="0"/>
                  <w:marBottom w:val="0"/>
                  <w:divBdr>
                    <w:top w:val="none" w:sz="0" w:space="0" w:color="auto"/>
                    <w:left w:val="none" w:sz="0" w:space="0" w:color="auto"/>
                    <w:bottom w:val="none" w:sz="0" w:space="0" w:color="auto"/>
                    <w:right w:val="none" w:sz="0" w:space="0" w:color="auto"/>
                  </w:divBdr>
                  <w:divsChild>
                    <w:div w:id="1311594810">
                      <w:marLeft w:val="0"/>
                      <w:marRight w:val="0"/>
                      <w:marTop w:val="0"/>
                      <w:marBottom w:val="0"/>
                      <w:divBdr>
                        <w:top w:val="none" w:sz="0" w:space="0" w:color="auto"/>
                        <w:left w:val="none" w:sz="0" w:space="0" w:color="auto"/>
                        <w:bottom w:val="none" w:sz="0" w:space="0" w:color="auto"/>
                        <w:right w:val="none" w:sz="0" w:space="0" w:color="auto"/>
                      </w:divBdr>
                    </w:div>
                  </w:divsChild>
                </w:div>
                <w:div w:id="1111709753">
                  <w:marLeft w:val="0"/>
                  <w:marRight w:val="0"/>
                  <w:marTop w:val="0"/>
                  <w:marBottom w:val="0"/>
                  <w:divBdr>
                    <w:top w:val="none" w:sz="0" w:space="0" w:color="auto"/>
                    <w:left w:val="none" w:sz="0" w:space="0" w:color="auto"/>
                    <w:bottom w:val="none" w:sz="0" w:space="0" w:color="auto"/>
                    <w:right w:val="none" w:sz="0" w:space="0" w:color="auto"/>
                  </w:divBdr>
                  <w:divsChild>
                    <w:div w:id="1396590535">
                      <w:marLeft w:val="0"/>
                      <w:marRight w:val="0"/>
                      <w:marTop w:val="0"/>
                      <w:marBottom w:val="0"/>
                      <w:divBdr>
                        <w:top w:val="none" w:sz="0" w:space="0" w:color="auto"/>
                        <w:left w:val="none" w:sz="0" w:space="0" w:color="auto"/>
                        <w:bottom w:val="none" w:sz="0" w:space="0" w:color="auto"/>
                        <w:right w:val="none" w:sz="0" w:space="0" w:color="auto"/>
                      </w:divBdr>
                    </w:div>
                  </w:divsChild>
                </w:div>
                <w:div w:id="1327855522">
                  <w:marLeft w:val="0"/>
                  <w:marRight w:val="0"/>
                  <w:marTop w:val="0"/>
                  <w:marBottom w:val="0"/>
                  <w:divBdr>
                    <w:top w:val="none" w:sz="0" w:space="0" w:color="auto"/>
                    <w:left w:val="none" w:sz="0" w:space="0" w:color="auto"/>
                    <w:bottom w:val="none" w:sz="0" w:space="0" w:color="auto"/>
                    <w:right w:val="none" w:sz="0" w:space="0" w:color="auto"/>
                  </w:divBdr>
                  <w:divsChild>
                    <w:div w:id="700398138">
                      <w:marLeft w:val="0"/>
                      <w:marRight w:val="0"/>
                      <w:marTop w:val="0"/>
                      <w:marBottom w:val="0"/>
                      <w:divBdr>
                        <w:top w:val="none" w:sz="0" w:space="0" w:color="auto"/>
                        <w:left w:val="none" w:sz="0" w:space="0" w:color="auto"/>
                        <w:bottom w:val="none" w:sz="0" w:space="0" w:color="auto"/>
                        <w:right w:val="none" w:sz="0" w:space="0" w:color="auto"/>
                      </w:divBdr>
                    </w:div>
                  </w:divsChild>
                </w:div>
                <w:div w:id="1566717677">
                  <w:marLeft w:val="0"/>
                  <w:marRight w:val="0"/>
                  <w:marTop w:val="0"/>
                  <w:marBottom w:val="0"/>
                  <w:divBdr>
                    <w:top w:val="none" w:sz="0" w:space="0" w:color="auto"/>
                    <w:left w:val="none" w:sz="0" w:space="0" w:color="auto"/>
                    <w:bottom w:val="none" w:sz="0" w:space="0" w:color="auto"/>
                    <w:right w:val="none" w:sz="0" w:space="0" w:color="auto"/>
                  </w:divBdr>
                  <w:divsChild>
                    <w:div w:id="1446919822">
                      <w:marLeft w:val="0"/>
                      <w:marRight w:val="0"/>
                      <w:marTop w:val="0"/>
                      <w:marBottom w:val="0"/>
                      <w:divBdr>
                        <w:top w:val="none" w:sz="0" w:space="0" w:color="auto"/>
                        <w:left w:val="none" w:sz="0" w:space="0" w:color="auto"/>
                        <w:bottom w:val="none" w:sz="0" w:space="0" w:color="auto"/>
                        <w:right w:val="none" w:sz="0" w:space="0" w:color="auto"/>
                      </w:divBdr>
                    </w:div>
                  </w:divsChild>
                </w:div>
                <w:div w:id="1582369853">
                  <w:marLeft w:val="0"/>
                  <w:marRight w:val="0"/>
                  <w:marTop w:val="0"/>
                  <w:marBottom w:val="0"/>
                  <w:divBdr>
                    <w:top w:val="none" w:sz="0" w:space="0" w:color="auto"/>
                    <w:left w:val="none" w:sz="0" w:space="0" w:color="auto"/>
                    <w:bottom w:val="none" w:sz="0" w:space="0" w:color="auto"/>
                    <w:right w:val="none" w:sz="0" w:space="0" w:color="auto"/>
                  </w:divBdr>
                  <w:divsChild>
                    <w:div w:id="421296112">
                      <w:marLeft w:val="0"/>
                      <w:marRight w:val="0"/>
                      <w:marTop w:val="0"/>
                      <w:marBottom w:val="0"/>
                      <w:divBdr>
                        <w:top w:val="none" w:sz="0" w:space="0" w:color="auto"/>
                        <w:left w:val="none" w:sz="0" w:space="0" w:color="auto"/>
                        <w:bottom w:val="none" w:sz="0" w:space="0" w:color="auto"/>
                        <w:right w:val="none" w:sz="0" w:space="0" w:color="auto"/>
                      </w:divBdr>
                    </w:div>
                  </w:divsChild>
                </w:div>
                <w:div w:id="1627732796">
                  <w:marLeft w:val="0"/>
                  <w:marRight w:val="0"/>
                  <w:marTop w:val="0"/>
                  <w:marBottom w:val="0"/>
                  <w:divBdr>
                    <w:top w:val="none" w:sz="0" w:space="0" w:color="auto"/>
                    <w:left w:val="none" w:sz="0" w:space="0" w:color="auto"/>
                    <w:bottom w:val="none" w:sz="0" w:space="0" w:color="auto"/>
                    <w:right w:val="none" w:sz="0" w:space="0" w:color="auto"/>
                  </w:divBdr>
                  <w:divsChild>
                    <w:div w:id="1377270108">
                      <w:marLeft w:val="0"/>
                      <w:marRight w:val="0"/>
                      <w:marTop w:val="0"/>
                      <w:marBottom w:val="0"/>
                      <w:divBdr>
                        <w:top w:val="none" w:sz="0" w:space="0" w:color="auto"/>
                        <w:left w:val="none" w:sz="0" w:space="0" w:color="auto"/>
                        <w:bottom w:val="none" w:sz="0" w:space="0" w:color="auto"/>
                        <w:right w:val="none" w:sz="0" w:space="0" w:color="auto"/>
                      </w:divBdr>
                    </w:div>
                  </w:divsChild>
                </w:div>
                <w:div w:id="1925257745">
                  <w:marLeft w:val="0"/>
                  <w:marRight w:val="0"/>
                  <w:marTop w:val="0"/>
                  <w:marBottom w:val="0"/>
                  <w:divBdr>
                    <w:top w:val="none" w:sz="0" w:space="0" w:color="auto"/>
                    <w:left w:val="none" w:sz="0" w:space="0" w:color="auto"/>
                    <w:bottom w:val="none" w:sz="0" w:space="0" w:color="auto"/>
                    <w:right w:val="none" w:sz="0" w:space="0" w:color="auto"/>
                  </w:divBdr>
                  <w:divsChild>
                    <w:div w:id="147290170">
                      <w:marLeft w:val="0"/>
                      <w:marRight w:val="0"/>
                      <w:marTop w:val="0"/>
                      <w:marBottom w:val="0"/>
                      <w:divBdr>
                        <w:top w:val="none" w:sz="0" w:space="0" w:color="auto"/>
                        <w:left w:val="none" w:sz="0" w:space="0" w:color="auto"/>
                        <w:bottom w:val="none" w:sz="0" w:space="0" w:color="auto"/>
                        <w:right w:val="none" w:sz="0" w:space="0" w:color="auto"/>
                      </w:divBdr>
                    </w:div>
                  </w:divsChild>
                </w:div>
                <w:div w:id="1938515758">
                  <w:marLeft w:val="0"/>
                  <w:marRight w:val="0"/>
                  <w:marTop w:val="0"/>
                  <w:marBottom w:val="0"/>
                  <w:divBdr>
                    <w:top w:val="none" w:sz="0" w:space="0" w:color="auto"/>
                    <w:left w:val="none" w:sz="0" w:space="0" w:color="auto"/>
                    <w:bottom w:val="none" w:sz="0" w:space="0" w:color="auto"/>
                    <w:right w:val="none" w:sz="0" w:space="0" w:color="auto"/>
                  </w:divBdr>
                  <w:divsChild>
                    <w:div w:id="12595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1624">
          <w:marLeft w:val="0"/>
          <w:marRight w:val="0"/>
          <w:marTop w:val="0"/>
          <w:marBottom w:val="0"/>
          <w:divBdr>
            <w:top w:val="none" w:sz="0" w:space="0" w:color="auto"/>
            <w:left w:val="none" w:sz="0" w:space="0" w:color="auto"/>
            <w:bottom w:val="none" w:sz="0" w:space="0" w:color="auto"/>
            <w:right w:val="none" w:sz="0" w:space="0" w:color="auto"/>
          </w:divBdr>
          <w:divsChild>
            <w:div w:id="363554850">
              <w:marLeft w:val="0"/>
              <w:marRight w:val="0"/>
              <w:marTop w:val="0"/>
              <w:marBottom w:val="0"/>
              <w:divBdr>
                <w:top w:val="none" w:sz="0" w:space="0" w:color="auto"/>
                <w:left w:val="none" w:sz="0" w:space="0" w:color="auto"/>
                <w:bottom w:val="none" w:sz="0" w:space="0" w:color="auto"/>
                <w:right w:val="none" w:sz="0" w:space="0" w:color="auto"/>
              </w:divBdr>
            </w:div>
          </w:divsChild>
        </w:div>
        <w:div w:id="145513522">
          <w:marLeft w:val="0"/>
          <w:marRight w:val="0"/>
          <w:marTop w:val="0"/>
          <w:marBottom w:val="0"/>
          <w:divBdr>
            <w:top w:val="none" w:sz="0" w:space="0" w:color="auto"/>
            <w:left w:val="none" w:sz="0" w:space="0" w:color="auto"/>
            <w:bottom w:val="none" w:sz="0" w:space="0" w:color="auto"/>
            <w:right w:val="none" w:sz="0" w:space="0" w:color="auto"/>
          </w:divBdr>
          <w:divsChild>
            <w:div w:id="649795165">
              <w:marLeft w:val="0"/>
              <w:marRight w:val="0"/>
              <w:marTop w:val="0"/>
              <w:marBottom w:val="0"/>
              <w:divBdr>
                <w:top w:val="none" w:sz="0" w:space="0" w:color="auto"/>
                <w:left w:val="none" w:sz="0" w:space="0" w:color="auto"/>
                <w:bottom w:val="none" w:sz="0" w:space="0" w:color="auto"/>
                <w:right w:val="none" w:sz="0" w:space="0" w:color="auto"/>
              </w:divBdr>
            </w:div>
          </w:divsChild>
        </w:div>
        <w:div w:id="149559586">
          <w:marLeft w:val="0"/>
          <w:marRight w:val="0"/>
          <w:marTop w:val="0"/>
          <w:marBottom w:val="0"/>
          <w:divBdr>
            <w:top w:val="none" w:sz="0" w:space="0" w:color="auto"/>
            <w:left w:val="none" w:sz="0" w:space="0" w:color="auto"/>
            <w:bottom w:val="none" w:sz="0" w:space="0" w:color="auto"/>
            <w:right w:val="none" w:sz="0" w:space="0" w:color="auto"/>
          </w:divBdr>
          <w:divsChild>
            <w:div w:id="1494833936">
              <w:marLeft w:val="-75"/>
              <w:marRight w:val="0"/>
              <w:marTop w:val="30"/>
              <w:marBottom w:val="30"/>
              <w:divBdr>
                <w:top w:val="none" w:sz="0" w:space="0" w:color="auto"/>
                <w:left w:val="none" w:sz="0" w:space="0" w:color="auto"/>
                <w:bottom w:val="none" w:sz="0" w:space="0" w:color="auto"/>
                <w:right w:val="none" w:sz="0" w:space="0" w:color="auto"/>
              </w:divBdr>
              <w:divsChild>
                <w:div w:id="68812813">
                  <w:marLeft w:val="0"/>
                  <w:marRight w:val="0"/>
                  <w:marTop w:val="0"/>
                  <w:marBottom w:val="0"/>
                  <w:divBdr>
                    <w:top w:val="none" w:sz="0" w:space="0" w:color="auto"/>
                    <w:left w:val="none" w:sz="0" w:space="0" w:color="auto"/>
                    <w:bottom w:val="none" w:sz="0" w:space="0" w:color="auto"/>
                    <w:right w:val="none" w:sz="0" w:space="0" w:color="auto"/>
                  </w:divBdr>
                  <w:divsChild>
                    <w:div w:id="675308304">
                      <w:marLeft w:val="0"/>
                      <w:marRight w:val="0"/>
                      <w:marTop w:val="0"/>
                      <w:marBottom w:val="0"/>
                      <w:divBdr>
                        <w:top w:val="none" w:sz="0" w:space="0" w:color="auto"/>
                        <w:left w:val="none" w:sz="0" w:space="0" w:color="auto"/>
                        <w:bottom w:val="none" w:sz="0" w:space="0" w:color="auto"/>
                        <w:right w:val="none" w:sz="0" w:space="0" w:color="auto"/>
                      </w:divBdr>
                    </w:div>
                  </w:divsChild>
                </w:div>
                <w:div w:id="427891372">
                  <w:marLeft w:val="0"/>
                  <w:marRight w:val="0"/>
                  <w:marTop w:val="0"/>
                  <w:marBottom w:val="0"/>
                  <w:divBdr>
                    <w:top w:val="none" w:sz="0" w:space="0" w:color="auto"/>
                    <w:left w:val="none" w:sz="0" w:space="0" w:color="auto"/>
                    <w:bottom w:val="none" w:sz="0" w:space="0" w:color="auto"/>
                    <w:right w:val="none" w:sz="0" w:space="0" w:color="auto"/>
                  </w:divBdr>
                  <w:divsChild>
                    <w:div w:id="1847401264">
                      <w:marLeft w:val="0"/>
                      <w:marRight w:val="0"/>
                      <w:marTop w:val="0"/>
                      <w:marBottom w:val="0"/>
                      <w:divBdr>
                        <w:top w:val="none" w:sz="0" w:space="0" w:color="auto"/>
                        <w:left w:val="none" w:sz="0" w:space="0" w:color="auto"/>
                        <w:bottom w:val="none" w:sz="0" w:space="0" w:color="auto"/>
                        <w:right w:val="none" w:sz="0" w:space="0" w:color="auto"/>
                      </w:divBdr>
                    </w:div>
                  </w:divsChild>
                </w:div>
                <w:div w:id="434834423">
                  <w:marLeft w:val="0"/>
                  <w:marRight w:val="0"/>
                  <w:marTop w:val="0"/>
                  <w:marBottom w:val="0"/>
                  <w:divBdr>
                    <w:top w:val="none" w:sz="0" w:space="0" w:color="auto"/>
                    <w:left w:val="none" w:sz="0" w:space="0" w:color="auto"/>
                    <w:bottom w:val="none" w:sz="0" w:space="0" w:color="auto"/>
                    <w:right w:val="none" w:sz="0" w:space="0" w:color="auto"/>
                  </w:divBdr>
                  <w:divsChild>
                    <w:div w:id="1176261311">
                      <w:marLeft w:val="0"/>
                      <w:marRight w:val="0"/>
                      <w:marTop w:val="0"/>
                      <w:marBottom w:val="0"/>
                      <w:divBdr>
                        <w:top w:val="none" w:sz="0" w:space="0" w:color="auto"/>
                        <w:left w:val="none" w:sz="0" w:space="0" w:color="auto"/>
                        <w:bottom w:val="none" w:sz="0" w:space="0" w:color="auto"/>
                        <w:right w:val="none" w:sz="0" w:space="0" w:color="auto"/>
                      </w:divBdr>
                    </w:div>
                  </w:divsChild>
                </w:div>
                <w:div w:id="465124934">
                  <w:marLeft w:val="0"/>
                  <w:marRight w:val="0"/>
                  <w:marTop w:val="0"/>
                  <w:marBottom w:val="0"/>
                  <w:divBdr>
                    <w:top w:val="none" w:sz="0" w:space="0" w:color="auto"/>
                    <w:left w:val="none" w:sz="0" w:space="0" w:color="auto"/>
                    <w:bottom w:val="none" w:sz="0" w:space="0" w:color="auto"/>
                    <w:right w:val="none" w:sz="0" w:space="0" w:color="auto"/>
                  </w:divBdr>
                  <w:divsChild>
                    <w:div w:id="239368631">
                      <w:marLeft w:val="0"/>
                      <w:marRight w:val="0"/>
                      <w:marTop w:val="0"/>
                      <w:marBottom w:val="0"/>
                      <w:divBdr>
                        <w:top w:val="none" w:sz="0" w:space="0" w:color="auto"/>
                        <w:left w:val="none" w:sz="0" w:space="0" w:color="auto"/>
                        <w:bottom w:val="none" w:sz="0" w:space="0" w:color="auto"/>
                        <w:right w:val="none" w:sz="0" w:space="0" w:color="auto"/>
                      </w:divBdr>
                    </w:div>
                  </w:divsChild>
                </w:div>
                <w:div w:id="577596119">
                  <w:marLeft w:val="0"/>
                  <w:marRight w:val="0"/>
                  <w:marTop w:val="0"/>
                  <w:marBottom w:val="0"/>
                  <w:divBdr>
                    <w:top w:val="none" w:sz="0" w:space="0" w:color="auto"/>
                    <w:left w:val="none" w:sz="0" w:space="0" w:color="auto"/>
                    <w:bottom w:val="none" w:sz="0" w:space="0" w:color="auto"/>
                    <w:right w:val="none" w:sz="0" w:space="0" w:color="auto"/>
                  </w:divBdr>
                  <w:divsChild>
                    <w:div w:id="907149593">
                      <w:marLeft w:val="0"/>
                      <w:marRight w:val="0"/>
                      <w:marTop w:val="0"/>
                      <w:marBottom w:val="0"/>
                      <w:divBdr>
                        <w:top w:val="none" w:sz="0" w:space="0" w:color="auto"/>
                        <w:left w:val="none" w:sz="0" w:space="0" w:color="auto"/>
                        <w:bottom w:val="none" w:sz="0" w:space="0" w:color="auto"/>
                        <w:right w:val="none" w:sz="0" w:space="0" w:color="auto"/>
                      </w:divBdr>
                    </w:div>
                  </w:divsChild>
                </w:div>
                <w:div w:id="964967648">
                  <w:marLeft w:val="0"/>
                  <w:marRight w:val="0"/>
                  <w:marTop w:val="0"/>
                  <w:marBottom w:val="0"/>
                  <w:divBdr>
                    <w:top w:val="none" w:sz="0" w:space="0" w:color="auto"/>
                    <w:left w:val="none" w:sz="0" w:space="0" w:color="auto"/>
                    <w:bottom w:val="none" w:sz="0" w:space="0" w:color="auto"/>
                    <w:right w:val="none" w:sz="0" w:space="0" w:color="auto"/>
                  </w:divBdr>
                  <w:divsChild>
                    <w:div w:id="318194077">
                      <w:marLeft w:val="0"/>
                      <w:marRight w:val="0"/>
                      <w:marTop w:val="0"/>
                      <w:marBottom w:val="0"/>
                      <w:divBdr>
                        <w:top w:val="none" w:sz="0" w:space="0" w:color="auto"/>
                        <w:left w:val="none" w:sz="0" w:space="0" w:color="auto"/>
                        <w:bottom w:val="none" w:sz="0" w:space="0" w:color="auto"/>
                        <w:right w:val="none" w:sz="0" w:space="0" w:color="auto"/>
                      </w:divBdr>
                    </w:div>
                  </w:divsChild>
                </w:div>
                <w:div w:id="1302878840">
                  <w:marLeft w:val="0"/>
                  <w:marRight w:val="0"/>
                  <w:marTop w:val="0"/>
                  <w:marBottom w:val="0"/>
                  <w:divBdr>
                    <w:top w:val="none" w:sz="0" w:space="0" w:color="auto"/>
                    <w:left w:val="none" w:sz="0" w:space="0" w:color="auto"/>
                    <w:bottom w:val="none" w:sz="0" w:space="0" w:color="auto"/>
                    <w:right w:val="none" w:sz="0" w:space="0" w:color="auto"/>
                  </w:divBdr>
                  <w:divsChild>
                    <w:div w:id="360206597">
                      <w:marLeft w:val="0"/>
                      <w:marRight w:val="0"/>
                      <w:marTop w:val="0"/>
                      <w:marBottom w:val="0"/>
                      <w:divBdr>
                        <w:top w:val="none" w:sz="0" w:space="0" w:color="auto"/>
                        <w:left w:val="none" w:sz="0" w:space="0" w:color="auto"/>
                        <w:bottom w:val="none" w:sz="0" w:space="0" w:color="auto"/>
                        <w:right w:val="none" w:sz="0" w:space="0" w:color="auto"/>
                      </w:divBdr>
                    </w:div>
                  </w:divsChild>
                </w:div>
                <w:div w:id="1410419852">
                  <w:marLeft w:val="0"/>
                  <w:marRight w:val="0"/>
                  <w:marTop w:val="0"/>
                  <w:marBottom w:val="0"/>
                  <w:divBdr>
                    <w:top w:val="none" w:sz="0" w:space="0" w:color="auto"/>
                    <w:left w:val="none" w:sz="0" w:space="0" w:color="auto"/>
                    <w:bottom w:val="none" w:sz="0" w:space="0" w:color="auto"/>
                    <w:right w:val="none" w:sz="0" w:space="0" w:color="auto"/>
                  </w:divBdr>
                  <w:divsChild>
                    <w:div w:id="1290475267">
                      <w:marLeft w:val="0"/>
                      <w:marRight w:val="0"/>
                      <w:marTop w:val="0"/>
                      <w:marBottom w:val="0"/>
                      <w:divBdr>
                        <w:top w:val="none" w:sz="0" w:space="0" w:color="auto"/>
                        <w:left w:val="none" w:sz="0" w:space="0" w:color="auto"/>
                        <w:bottom w:val="none" w:sz="0" w:space="0" w:color="auto"/>
                        <w:right w:val="none" w:sz="0" w:space="0" w:color="auto"/>
                      </w:divBdr>
                    </w:div>
                  </w:divsChild>
                </w:div>
                <w:div w:id="1460958164">
                  <w:marLeft w:val="0"/>
                  <w:marRight w:val="0"/>
                  <w:marTop w:val="0"/>
                  <w:marBottom w:val="0"/>
                  <w:divBdr>
                    <w:top w:val="none" w:sz="0" w:space="0" w:color="auto"/>
                    <w:left w:val="none" w:sz="0" w:space="0" w:color="auto"/>
                    <w:bottom w:val="none" w:sz="0" w:space="0" w:color="auto"/>
                    <w:right w:val="none" w:sz="0" w:space="0" w:color="auto"/>
                  </w:divBdr>
                  <w:divsChild>
                    <w:div w:id="1338382300">
                      <w:marLeft w:val="0"/>
                      <w:marRight w:val="0"/>
                      <w:marTop w:val="0"/>
                      <w:marBottom w:val="0"/>
                      <w:divBdr>
                        <w:top w:val="none" w:sz="0" w:space="0" w:color="auto"/>
                        <w:left w:val="none" w:sz="0" w:space="0" w:color="auto"/>
                        <w:bottom w:val="none" w:sz="0" w:space="0" w:color="auto"/>
                        <w:right w:val="none" w:sz="0" w:space="0" w:color="auto"/>
                      </w:divBdr>
                    </w:div>
                  </w:divsChild>
                </w:div>
                <w:div w:id="1523008154">
                  <w:marLeft w:val="0"/>
                  <w:marRight w:val="0"/>
                  <w:marTop w:val="0"/>
                  <w:marBottom w:val="0"/>
                  <w:divBdr>
                    <w:top w:val="none" w:sz="0" w:space="0" w:color="auto"/>
                    <w:left w:val="none" w:sz="0" w:space="0" w:color="auto"/>
                    <w:bottom w:val="none" w:sz="0" w:space="0" w:color="auto"/>
                    <w:right w:val="none" w:sz="0" w:space="0" w:color="auto"/>
                  </w:divBdr>
                  <w:divsChild>
                    <w:div w:id="1269587173">
                      <w:marLeft w:val="0"/>
                      <w:marRight w:val="0"/>
                      <w:marTop w:val="0"/>
                      <w:marBottom w:val="0"/>
                      <w:divBdr>
                        <w:top w:val="none" w:sz="0" w:space="0" w:color="auto"/>
                        <w:left w:val="none" w:sz="0" w:space="0" w:color="auto"/>
                        <w:bottom w:val="none" w:sz="0" w:space="0" w:color="auto"/>
                        <w:right w:val="none" w:sz="0" w:space="0" w:color="auto"/>
                      </w:divBdr>
                    </w:div>
                  </w:divsChild>
                </w:div>
                <w:div w:id="1575045941">
                  <w:marLeft w:val="0"/>
                  <w:marRight w:val="0"/>
                  <w:marTop w:val="0"/>
                  <w:marBottom w:val="0"/>
                  <w:divBdr>
                    <w:top w:val="none" w:sz="0" w:space="0" w:color="auto"/>
                    <w:left w:val="none" w:sz="0" w:space="0" w:color="auto"/>
                    <w:bottom w:val="none" w:sz="0" w:space="0" w:color="auto"/>
                    <w:right w:val="none" w:sz="0" w:space="0" w:color="auto"/>
                  </w:divBdr>
                  <w:divsChild>
                    <w:div w:id="664671643">
                      <w:marLeft w:val="0"/>
                      <w:marRight w:val="0"/>
                      <w:marTop w:val="0"/>
                      <w:marBottom w:val="0"/>
                      <w:divBdr>
                        <w:top w:val="none" w:sz="0" w:space="0" w:color="auto"/>
                        <w:left w:val="none" w:sz="0" w:space="0" w:color="auto"/>
                        <w:bottom w:val="none" w:sz="0" w:space="0" w:color="auto"/>
                        <w:right w:val="none" w:sz="0" w:space="0" w:color="auto"/>
                      </w:divBdr>
                    </w:div>
                  </w:divsChild>
                </w:div>
                <w:div w:id="1673987552">
                  <w:marLeft w:val="0"/>
                  <w:marRight w:val="0"/>
                  <w:marTop w:val="0"/>
                  <w:marBottom w:val="0"/>
                  <w:divBdr>
                    <w:top w:val="none" w:sz="0" w:space="0" w:color="auto"/>
                    <w:left w:val="none" w:sz="0" w:space="0" w:color="auto"/>
                    <w:bottom w:val="none" w:sz="0" w:space="0" w:color="auto"/>
                    <w:right w:val="none" w:sz="0" w:space="0" w:color="auto"/>
                  </w:divBdr>
                  <w:divsChild>
                    <w:div w:id="1248079791">
                      <w:marLeft w:val="0"/>
                      <w:marRight w:val="0"/>
                      <w:marTop w:val="0"/>
                      <w:marBottom w:val="0"/>
                      <w:divBdr>
                        <w:top w:val="none" w:sz="0" w:space="0" w:color="auto"/>
                        <w:left w:val="none" w:sz="0" w:space="0" w:color="auto"/>
                        <w:bottom w:val="none" w:sz="0" w:space="0" w:color="auto"/>
                        <w:right w:val="none" w:sz="0" w:space="0" w:color="auto"/>
                      </w:divBdr>
                    </w:div>
                  </w:divsChild>
                </w:div>
                <w:div w:id="1716463444">
                  <w:marLeft w:val="0"/>
                  <w:marRight w:val="0"/>
                  <w:marTop w:val="0"/>
                  <w:marBottom w:val="0"/>
                  <w:divBdr>
                    <w:top w:val="none" w:sz="0" w:space="0" w:color="auto"/>
                    <w:left w:val="none" w:sz="0" w:space="0" w:color="auto"/>
                    <w:bottom w:val="none" w:sz="0" w:space="0" w:color="auto"/>
                    <w:right w:val="none" w:sz="0" w:space="0" w:color="auto"/>
                  </w:divBdr>
                  <w:divsChild>
                    <w:div w:id="1201672025">
                      <w:marLeft w:val="0"/>
                      <w:marRight w:val="0"/>
                      <w:marTop w:val="0"/>
                      <w:marBottom w:val="0"/>
                      <w:divBdr>
                        <w:top w:val="none" w:sz="0" w:space="0" w:color="auto"/>
                        <w:left w:val="none" w:sz="0" w:space="0" w:color="auto"/>
                        <w:bottom w:val="none" w:sz="0" w:space="0" w:color="auto"/>
                        <w:right w:val="none" w:sz="0" w:space="0" w:color="auto"/>
                      </w:divBdr>
                    </w:div>
                  </w:divsChild>
                </w:div>
                <w:div w:id="1806660808">
                  <w:marLeft w:val="0"/>
                  <w:marRight w:val="0"/>
                  <w:marTop w:val="0"/>
                  <w:marBottom w:val="0"/>
                  <w:divBdr>
                    <w:top w:val="none" w:sz="0" w:space="0" w:color="auto"/>
                    <w:left w:val="none" w:sz="0" w:space="0" w:color="auto"/>
                    <w:bottom w:val="none" w:sz="0" w:space="0" w:color="auto"/>
                    <w:right w:val="none" w:sz="0" w:space="0" w:color="auto"/>
                  </w:divBdr>
                  <w:divsChild>
                    <w:div w:id="725496445">
                      <w:marLeft w:val="0"/>
                      <w:marRight w:val="0"/>
                      <w:marTop w:val="0"/>
                      <w:marBottom w:val="0"/>
                      <w:divBdr>
                        <w:top w:val="none" w:sz="0" w:space="0" w:color="auto"/>
                        <w:left w:val="none" w:sz="0" w:space="0" w:color="auto"/>
                        <w:bottom w:val="none" w:sz="0" w:space="0" w:color="auto"/>
                        <w:right w:val="none" w:sz="0" w:space="0" w:color="auto"/>
                      </w:divBdr>
                    </w:div>
                  </w:divsChild>
                </w:div>
                <w:div w:id="1839079623">
                  <w:marLeft w:val="0"/>
                  <w:marRight w:val="0"/>
                  <w:marTop w:val="0"/>
                  <w:marBottom w:val="0"/>
                  <w:divBdr>
                    <w:top w:val="none" w:sz="0" w:space="0" w:color="auto"/>
                    <w:left w:val="none" w:sz="0" w:space="0" w:color="auto"/>
                    <w:bottom w:val="none" w:sz="0" w:space="0" w:color="auto"/>
                    <w:right w:val="none" w:sz="0" w:space="0" w:color="auto"/>
                  </w:divBdr>
                  <w:divsChild>
                    <w:div w:id="1696153697">
                      <w:marLeft w:val="0"/>
                      <w:marRight w:val="0"/>
                      <w:marTop w:val="0"/>
                      <w:marBottom w:val="0"/>
                      <w:divBdr>
                        <w:top w:val="none" w:sz="0" w:space="0" w:color="auto"/>
                        <w:left w:val="none" w:sz="0" w:space="0" w:color="auto"/>
                        <w:bottom w:val="none" w:sz="0" w:space="0" w:color="auto"/>
                        <w:right w:val="none" w:sz="0" w:space="0" w:color="auto"/>
                      </w:divBdr>
                    </w:div>
                  </w:divsChild>
                </w:div>
                <w:div w:id="2136218807">
                  <w:marLeft w:val="0"/>
                  <w:marRight w:val="0"/>
                  <w:marTop w:val="0"/>
                  <w:marBottom w:val="0"/>
                  <w:divBdr>
                    <w:top w:val="none" w:sz="0" w:space="0" w:color="auto"/>
                    <w:left w:val="none" w:sz="0" w:space="0" w:color="auto"/>
                    <w:bottom w:val="none" w:sz="0" w:space="0" w:color="auto"/>
                    <w:right w:val="none" w:sz="0" w:space="0" w:color="auto"/>
                  </w:divBdr>
                  <w:divsChild>
                    <w:div w:id="2083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1476">
          <w:marLeft w:val="0"/>
          <w:marRight w:val="0"/>
          <w:marTop w:val="0"/>
          <w:marBottom w:val="0"/>
          <w:divBdr>
            <w:top w:val="none" w:sz="0" w:space="0" w:color="auto"/>
            <w:left w:val="none" w:sz="0" w:space="0" w:color="auto"/>
            <w:bottom w:val="none" w:sz="0" w:space="0" w:color="auto"/>
            <w:right w:val="none" w:sz="0" w:space="0" w:color="auto"/>
          </w:divBdr>
          <w:divsChild>
            <w:div w:id="2070689252">
              <w:marLeft w:val="0"/>
              <w:marRight w:val="0"/>
              <w:marTop w:val="0"/>
              <w:marBottom w:val="0"/>
              <w:divBdr>
                <w:top w:val="none" w:sz="0" w:space="0" w:color="auto"/>
                <w:left w:val="none" w:sz="0" w:space="0" w:color="auto"/>
                <w:bottom w:val="none" w:sz="0" w:space="0" w:color="auto"/>
                <w:right w:val="none" w:sz="0" w:space="0" w:color="auto"/>
              </w:divBdr>
            </w:div>
          </w:divsChild>
        </w:div>
        <w:div w:id="162279263">
          <w:marLeft w:val="0"/>
          <w:marRight w:val="0"/>
          <w:marTop w:val="0"/>
          <w:marBottom w:val="0"/>
          <w:divBdr>
            <w:top w:val="none" w:sz="0" w:space="0" w:color="auto"/>
            <w:left w:val="none" w:sz="0" w:space="0" w:color="auto"/>
            <w:bottom w:val="none" w:sz="0" w:space="0" w:color="auto"/>
            <w:right w:val="none" w:sz="0" w:space="0" w:color="auto"/>
          </w:divBdr>
          <w:divsChild>
            <w:div w:id="2127694986">
              <w:marLeft w:val="0"/>
              <w:marRight w:val="0"/>
              <w:marTop w:val="0"/>
              <w:marBottom w:val="0"/>
              <w:divBdr>
                <w:top w:val="none" w:sz="0" w:space="0" w:color="auto"/>
                <w:left w:val="none" w:sz="0" w:space="0" w:color="auto"/>
                <w:bottom w:val="none" w:sz="0" w:space="0" w:color="auto"/>
                <w:right w:val="none" w:sz="0" w:space="0" w:color="auto"/>
              </w:divBdr>
            </w:div>
          </w:divsChild>
        </w:div>
        <w:div w:id="173809314">
          <w:marLeft w:val="0"/>
          <w:marRight w:val="0"/>
          <w:marTop w:val="0"/>
          <w:marBottom w:val="0"/>
          <w:divBdr>
            <w:top w:val="none" w:sz="0" w:space="0" w:color="auto"/>
            <w:left w:val="none" w:sz="0" w:space="0" w:color="auto"/>
            <w:bottom w:val="none" w:sz="0" w:space="0" w:color="auto"/>
            <w:right w:val="none" w:sz="0" w:space="0" w:color="auto"/>
          </w:divBdr>
          <w:divsChild>
            <w:div w:id="65229153">
              <w:marLeft w:val="0"/>
              <w:marRight w:val="0"/>
              <w:marTop w:val="0"/>
              <w:marBottom w:val="0"/>
              <w:divBdr>
                <w:top w:val="none" w:sz="0" w:space="0" w:color="auto"/>
                <w:left w:val="none" w:sz="0" w:space="0" w:color="auto"/>
                <w:bottom w:val="none" w:sz="0" w:space="0" w:color="auto"/>
                <w:right w:val="none" w:sz="0" w:space="0" w:color="auto"/>
              </w:divBdr>
            </w:div>
          </w:divsChild>
        </w:div>
        <w:div w:id="197671392">
          <w:marLeft w:val="0"/>
          <w:marRight w:val="0"/>
          <w:marTop w:val="0"/>
          <w:marBottom w:val="0"/>
          <w:divBdr>
            <w:top w:val="none" w:sz="0" w:space="0" w:color="auto"/>
            <w:left w:val="none" w:sz="0" w:space="0" w:color="auto"/>
            <w:bottom w:val="none" w:sz="0" w:space="0" w:color="auto"/>
            <w:right w:val="none" w:sz="0" w:space="0" w:color="auto"/>
          </w:divBdr>
          <w:divsChild>
            <w:div w:id="977222063">
              <w:marLeft w:val="0"/>
              <w:marRight w:val="0"/>
              <w:marTop w:val="0"/>
              <w:marBottom w:val="0"/>
              <w:divBdr>
                <w:top w:val="none" w:sz="0" w:space="0" w:color="auto"/>
                <w:left w:val="none" w:sz="0" w:space="0" w:color="auto"/>
                <w:bottom w:val="none" w:sz="0" w:space="0" w:color="auto"/>
                <w:right w:val="none" w:sz="0" w:space="0" w:color="auto"/>
              </w:divBdr>
            </w:div>
          </w:divsChild>
        </w:div>
        <w:div w:id="210114531">
          <w:marLeft w:val="0"/>
          <w:marRight w:val="0"/>
          <w:marTop w:val="0"/>
          <w:marBottom w:val="0"/>
          <w:divBdr>
            <w:top w:val="none" w:sz="0" w:space="0" w:color="auto"/>
            <w:left w:val="none" w:sz="0" w:space="0" w:color="auto"/>
            <w:bottom w:val="none" w:sz="0" w:space="0" w:color="auto"/>
            <w:right w:val="none" w:sz="0" w:space="0" w:color="auto"/>
          </w:divBdr>
        </w:div>
        <w:div w:id="221794676">
          <w:marLeft w:val="0"/>
          <w:marRight w:val="0"/>
          <w:marTop w:val="0"/>
          <w:marBottom w:val="0"/>
          <w:divBdr>
            <w:top w:val="none" w:sz="0" w:space="0" w:color="auto"/>
            <w:left w:val="none" w:sz="0" w:space="0" w:color="auto"/>
            <w:bottom w:val="none" w:sz="0" w:space="0" w:color="auto"/>
            <w:right w:val="none" w:sz="0" w:space="0" w:color="auto"/>
          </w:divBdr>
          <w:divsChild>
            <w:div w:id="420763121">
              <w:marLeft w:val="0"/>
              <w:marRight w:val="0"/>
              <w:marTop w:val="0"/>
              <w:marBottom w:val="0"/>
              <w:divBdr>
                <w:top w:val="none" w:sz="0" w:space="0" w:color="auto"/>
                <w:left w:val="none" w:sz="0" w:space="0" w:color="auto"/>
                <w:bottom w:val="none" w:sz="0" w:space="0" w:color="auto"/>
                <w:right w:val="none" w:sz="0" w:space="0" w:color="auto"/>
              </w:divBdr>
            </w:div>
          </w:divsChild>
        </w:div>
        <w:div w:id="251553072">
          <w:marLeft w:val="0"/>
          <w:marRight w:val="0"/>
          <w:marTop w:val="0"/>
          <w:marBottom w:val="0"/>
          <w:divBdr>
            <w:top w:val="none" w:sz="0" w:space="0" w:color="auto"/>
            <w:left w:val="none" w:sz="0" w:space="0" w:color="auto"/>
            <w:bottom w:val="none" w:sz="0" w:space="0" w:color="auto"/>
            <w:right w:val="none" w:sz="0" w:space="0" w:color="auto"/>
          </w:divBdr>
          <w:divsChild>
            <w:div w:id="1935942922">
              <w:marLeft w:val="0"/>
              <w:marRight w:val="0"/>
              <w:marTop w:val="0"/>
              <w:marBottom w:val="0"/>
              <w:divBdr>
                <w:top w:val="none" w:sz="0" w:space="0" w:color="auto"/>
                <w:left w:val="none" w:sz="0" w:space="0" w:color="auto"/>
                <w:bottom w:val="none" w:sz="0" w:space="0" w:color="auto"/>
                <w:right w:val="none" w:sz="0" w:space="0" w:color="auto"/>
              </w:divBdr>
            </w:div>
          </w:divsChild>
        </w:div>
        <w:div w:id="252905441">
          <w:marLeft w:val="0"/>
          <w:marRight w:val="0"/>
          <w:marTop w:val="0"/>
          <w:marBottom w:val="0"/>
          <w:divBdr>
            <w:top w:val="none" w:sz="0" w:space="0" w:color="auto"/>
            <w:left w:val="none" w:sz="0" w:space="0" w:color="auto"/>
            <w:bottom w:val="none" w:sz="0" w:space="0" w:color="auto"/>
            <w:right w:val="none" w:sz="0" w:space="0" w:color="auto"/>
          </w:divBdr>
          <w:divsChild>
            <w:div w:id="855656323">
              <w:marLeft w:val="0"/>
              <w:marRight w:val="0"/>
              <w:marTop w:val="0"/>
              <w:marBottom w:val="0"/>
              <w:divBdr>
                <w:top w:val="none" w:sz="0" w:space="0" w:color="auto"/>
                <w:left w:val="none" w:sz="0" w:space="0" w:color="auto"/>
                <w:bottom w:val="none" w:sz="0" w:space="0" w:color="auto"/>
                <w:right w:val="none" w:sz="0" w:space="0" w:color="auto"/>
              </w:divBdr>
            </w:div>
          </w:divsChild>
        </w:div>
        <w:div w:id="255673474">
          <w:marLeft w:val="0"/>
          <w:marRight w:val="0"/>
          <w:marTop w:val="0"/>
          <w:marBottom w:val="0"/>
          <w:divBdr>
            <w:top w:val="none" w:sz="0" w:space="0" w:color="auto"/>
            <w:left w:val="none" w:sz="0" w:space="0" w:color="auto"/>
            <w:bottom w:val="none" w:sz="0" w:space="0" w:color="auto"/>
            <w:right w:val="none" w:sz="0" w:space="0" w:color="auto"/>
          </w:divBdr>
          <w:divsChild>
            <w:div w:id="1720400657">
              <w:marLeft w:val="0"/>
              <w:marRight w:val="0"/>
              <w:marTop w:val="0"/>
              <w:marBottom w:val="0"/>
              <w:divBdr>
                <w:top w:val="none" w:sz="0" w:space="0" w:color="auto"/>
                <w:left w:val="none" w:sz="0" w:space="0" w:color="auto"/>
                <w:bottom w:val="none" w:sz="0" w:space="0" w:color="auto"/>
                <w:right w:val="none" w:sz="0" w:space="0" w:color="auto"/>
              </w:divBdr>
            </w:div>
          </w:divsChild>
        </w:div>
        <w:div w:id="263658856">
          <w:marLeft w:val="0"/>
          <w:marRight w:val="0"/>
          <w:marTop w:val="0"/>
          <w:marBottom w:val="0"/>
          <w:divBdr>
            <w:top w:val="none" w:sz="0" w:space="0" w:color="auto"/>
            <w:left w:val="none" w:sz="0" w:space="0" w:color="auto"/>
            <w:bottom w:val="none" w:sz="0" w:space="0" w:color="auto"/>
            <w:right w:val="none" w:sz="0" w:space="0" w:color="auto"/>
          </w:divBdr>
          <w:divsChild>
            <w:div w:id="1163593535">
              <w:marLeft w:val="0"/>
              <w:marRight w:val="0"/>
              <w:marTop w:val="0"/>
              <w:marBottom w:val="0"/>
              <w:divBdr>
                <w:top w:val="none" w:sz="0" w:space="0" w:color="auto"/>
                <w:left w:val="none" w:sz="0" w:space="0" w:color="auto"/>
                <w:bottom w:val="none" w:sz="0" w:space="0" w:color="auto"/>
                <w:right w:val="none" w:sz="0" w:space="0" w:color="auto"/>
              </w:divBdr>
            </w:div>
          </w:divsChild>
        </w:div>
        <w:div w:id="267739486">
          <w:marLeft w:val="0"/>
          <w:marRight w:val="0"/>
          <w:marTop w:val="0"/>
          <w:marBottom w:val="0"/>
          <w:divBdr>
            <w:top w:val="none" w:sz="0" w:space="0" w:color="auto"/>
            <w:left w:val="none" w:sz="0" w:space="0" w:color="auto"/>
            <w:bottom w:val="none" w:sz="0" w:space="0" w:color="auto"/>
            <w:right w:val="none" w:sz="0" w:space="0" w:color="auto"/>
          </w:divBdr>
          <w:divsChild>
            <w:div w:id="843475812">
              <w:marLeft w:val="0"/>
              <w:marRight w:val="0"/>
              <w:marTop w:val="0"/>
              <w:marBottom w:val="0"/>
              <w:divBdr>
                <w:top w:val="none" w:sz="0" w:space="0" w:color="auto"/>
                <w:left w:val="none" w:sz="0" w:space="0" w:color="auto"/>
                <w:bottom w:val="none" w:sz="0" w:space="0" w:color="auto"/>
                <w:right w:val="none" w:sz="0" w:space="0" w:color="auto"/>
              </w:divBdr>
            </w:div>
          </w:divsChild>
        </w:div>
        <w:div w:id="268587444">
          <w:marLeft w:val="0"/>
          <w:marRight w:val="0"/>
          <w:marTop w:val="0"/>
          <w:marBottom w:val="0"/>
          <w:divBdr>
            <w:top w:val="none" w:sz="0" w:space="0" w:color="auto"/>
            <w:left w:val="none" w:sz="0" w:space="0" w:color="auto"/>
            <w:bottom w:val="none" w:sz="0" w:space="0" w:color="auto"/>
            <w:right w:val="none" w:sz="0" w:space="0" w:color="auto"/>
          </w:divBdr>
          <w:divsChild>
            <w:div w:id="1979258632">
              <w:marLeft w:val="0"/>
              <w:marRight w:val="0"/>
              <w:marTop w:val="0"/>
              <w:marBottom w:val="0"/>
              <w:divBdr>
                <w:top w:val="none" w:sz="0" w:space="0" w:color="auto"/>
                <w:left w:val="none" w:sz="0" w:space="0" w:color="auto"/>
                <w:bottom w:val="none" w:sz="0" w:space="0" w:color="auto"/>
                <w:right w:val="none" w:sz="0" w:space="0" w:color="auto"/>
              </w:divBdr>
            </w:div>
          </w:divsChild>
        </w:div>
        <w:div w:id="269243278">
          <w:marLeft w:val="0"/>
          <w:marRight w:val="0"/>
          <w:marTop w:val="0"/>
          <w:marBottom w:val="0"/>
          <w:divBdr>
            <w:top w:val="none" w:sz="0" w:space="0" w:color="auto"/>
            <w:left w:val="none" w:sz="0" w:space="0" w:color="auto"/>
            <w:bottom w:val="none" w:sz="0" w:space="0" w:color="auto"/>
            <w:right w:val="none" w:sz="0" w:space="0" w:color="auto"/>
          </w:divBdr>
          <w:divsChild>
            <w:div w:id="1705321775">
              <w:marLeft w:val="0"/>
              <w:marRight w:val="0"/>
              <w:marTop w:val="0"/>
              <w:marBottom w:val="0"/>
              <w:divBdr>
                <w:top w:val="none" w:sz="0" w:space="0" w:color="auto"/>
                <w:left w:val="none" w:sz="0" w:space="0" w:color="auto"/>
                <w:bottom w:val="none" w:sz="0" w:space="0" w:color="auto"/>
                <w:right w:val="none" w:sz="0" w:space="0" w:color="auto"/>
              </w:divBdr>
            </w:div>
          </w:divsChild>
        </w:div>
        <w:div w:id="273368554">
          <w:marLeft w:val="0"/>
          <w:marRight w:val="0"/>
          <w:marTop w:val="0"/>
          <w:marBottom w:val="0"/>
          <w:divBdr>
            <w:top w:val="none" w:sz="0" w:space="0" w:color="auto"/>
            <w:left w:val="none" w:sz="0" w:space="0" w:color="auto"/>
            <w:bottom w:val="none" w:sz="0" w:space="0" w:color="auto"/>
            <w:right w:val="none" w:sz="0" w:space="0" w:color="auto"/>
          </w:divBdr>
          <w:divsChild>
            <w:div w:id="1660645431">
              <w:marLeft w:val="0"/>
              <w:marRight w:val="0"/>
              <w:marTop w:val="0"/>
              <w:marBottom w:val="0"/>
              <w:divBdr>
                <w:top w:val="none" w:sz="0" w:space="0" w:color="auto"/>
                <w:left w:val="none" w:sz="0" w:space="0" w:color="auto"/>
                <w:bottom w:val="none" w:sz="0" w:space="0" w:color="auto"/>
                <w:right w:val="none" w:sz="0" w:space="0" w:color="auto"/>
              </w:divBdr>
            </w:div>
          </w:divsChild>
        </w:div>
        <w:div w:id="288128956">
          <w:marLeft w:val="0"/>
          <w:marRight w:val="0"/>
          <w:marTop w:val="0"/>
          <w:marBottom w:val="0"/>
          <w:divBdr>
            <w:top w:val="none" w:sz="0" w:space="0" w:color="auto"/>
            <w:left w:val="none" w:sz="0" w:space="0" w:color="auto"/>
            <w:bottom w:val="none" w:sz="0" w:space="0" w:color="auto"/>
            <w:right w:val="none" w:sz="0" w:space="0" w:color="auto"/>
          </w:divBdr>
        </w:div>
        <w:div w:id="294986828">
          <w:marLeft w:val="0"/>
          <w:marRight w:val="0"/>
          <w:marTop w:val="0"/>
          <w:marBottom w:val="0"/>
          <w:divBdr>
            <w:top w:val="none" w:sz="0" w:space="0" w:color="auto"/>
            <w:left w:val="none" w:sz="0" w:space="0" w:color="auto"/>
            <w:bottom w:val="none" w:sz="0" w:space="0" w:color="auto"/>
            <w:right w:val="none" w:sz="0" w:space="0" w:color="auto"/>
          </w:divBdr>
          <w:divsChild>
            <w:div w:id="773208749">
              <w:marLeft w:val="0"/>
              <w:marRight w:val="0"/>
              <w:marTop w:val="0"/>
              <w:marBottom w:val="0"/>
              <w:divBdr>
                <w:top w:val="none" w:sz="0" w:space="0" w:color="auto"/>
                <w:left w:val="none" w:sz="0" w:space="0" w:color="auto"/>
                <w:bottom w:val="none" w:sz="0" w:space="0" w:color="auto"/>
                <w:right w:val="none" w:sz="0" w:space="0" w:color="auto"/>
              </w:divBdr>
            </w:div>
          </w:divsChild>
        </w:div>
        <w:div w:id="309100231">
          <w:marLeft w:val="0"/>
          <w:marRight w:val="0"/>
          <w:marTop w:val="0"/>
          <w:marBottom w:val="0"/>
          <w:divBdr>
            <w:top w:val="none" w:sz="0" w:space="0" w:color="auto"/>
            <w:left w:val="none" w:sz="0" w:space="0" w:color="auto"/>
            <w:bottom w:val="none" w:sz="0" w:space="0" w:color="auto"/>
            <w:right w:val="none" w:sz="0" w:space="0" w:color="auto"/>
          </w:divBdr>
          <w:divsChild>
            <w:div w:id="1844541085">
              <w:marLeft w:val="0"/>
              <w:marRight w:val="0"/>
              <w:marTop w:val="0"/>
              <w:marBottom w:val="0"/>
              <w:divBdr>
                <w:top w:val="none" w:sz="0" w:space="0" w:color="auto"/>
                <w:left w:val="none" w:sz="0" w:space="0" w:color="auto"/>
                <w:bottom w:val="none" w:sz="0" w:space="0" w:color="auto"/>
                <w:right w:val="none" w:sz="0" w:space="0" w:color="auto"/>
              </w:divBdr>
            </w:div>
          </w:divsChild>
        </w:div>
        <w:div w:id="322859652">
          <w:marLeft w:val="0"/>
          <w:marRight w:val="0"/>
          <w:marTop w:val="0"/>
          <w:marBottom w:val="0"/>
          <w:divBdr>
            <w:top w:val="none" w:sz="0" w:space="0" w:color="auto"/>
            <w:left w:val="none" w:sz="0" w:space="0" w:color="auto"/>
            <w:bottom w:val="none" w:sz="0" w:space="0" w:color="auto"/>
            <w:right w:val="none" w:sz="0" w:space="0" w:color="auto"/>
          </w:divBdr>
          <w:divsChild>
            <w:div w:id="1358000833">
              <w:marLeft w:val="0"/>
              <w:marRight w:val="0"/>
              <w:marTop w:val="0"/>
              <w:marBottom w:val="0"/>
              <w:divBdr>
                <w:top w:val="none" w:sz="0" w:space="0" w:color="auto"/>
                <w:left w:val="none" w:sz="0" w:space="0" w:color="auto"/>
                <w:bottom w:val="none" w:sz="0" w:space="0" w:color="auto"/>
                <w:right w:val="none" w:sz="0" w:space="0" w:color="auto"/>
              </w:divBdr>
            </w:div>
          </w:divsChild>
        </w:div>
        <w:div w:id="341129389">
          <w:marLeft w:val="0"/>
          <w:marRight w:val="0"/>
          <w:marTop w:val="0"/>
          <w:marBottom w:val="0"/>
          <w:divBdr>
            <w:top w:val="none" w:sz="0" w:space="0" w:color="auto"/>
            <w:left w:val="none" w:sz="0" w:space="0" w:color="auto"/>
            <w:bottom w:val="none" w:sz="0" w:space="0" w:color="auto"/>
            <w:right w:val="none" w:sz="0" w:space="0" w:color="auto"/>
          </w:divBdr>
          <w:divsChild>
            <w:div w:id="590359812">
              <w:marLeft w:val="0"/>
              <w:marRight w:val="0"/>
              <w:marTop w:val="0"/>
              <w:marBottom w:val="0"/>
              <w:divBdr>
                <w:top w:val="none" w:sz="0" w:space="0" w:color="auto"/>
                <w:left w:val="none" w:sz="0" w:space="0" w:color="auto"/>
                <w:bottom w:val="none" w:sz="0" w:space="0" w:color="auto"/>
                <w:right w:val="none" w:sz="0" w:space="0" w:color="auto"/>
              </w:divBdr>
            </w:div>
          </w:divsChild>
        </w:div>
        <w:div w:id="343166849">
          <w:marLeft w:val="0"/>
          <w:marRight w:val="0"/>
          <w:marTop w:val="0"/>
          <w:marBottom w:val="0"/>
          <w:divBdr>
            <w:top w:val="none" w:sz="0" w:space="0" w:color="auto"/>
            <w:left w:val="none" w:sz="0" w:space="0" w:color="auto"/>
            <w:bottom w:val="none" w:sz="0" w:space="0" w:color="auto"/>
            <w:right w:val="none" w:sz="0" w:space="0" w:color="auto"/>
          </w:divBdr>
          <w:divsChild>
            <w:div w:id="1583490181">
              <w:marLeft w:val="0"/>
              <w:marRight w:val="0"/>
              <w:marTop w:val="0"/>
              <w:marBottom w:val="0"/>
              <w:divBdr>
                <w:top w:val="none" w:sz="0" w:space="0" w:color="auto"/>
                <w:left w:val="none" w:sz="0" w:space="0" w:color="auto"/>
                <w:bottom w:val="none" w:sz="0" w:space="0" w:color="auto"/>
                <w:right w:val="none" w:sz="0" w:space="0" w:color="auto"/>
              </w:divBdr>
            </w:div>
          </w:divsChild>
        </w:div>
        <w:div w:id="350761496">
          <w:marLeft w:val="0"/>
          <w:marRight w:val="0"/>
          <w:marTop w:val="0"/>
          <w:marBottom w:val="0"/>
          <w:divBdr>
            <w:top w:val="none" w:sz="0" w:space="0" w:color="auto"/>
            <w:left w:val="none" w:sz="0" w:space="0" w:color="auto"/>
            <w:bottom w:val="none" w:sz="0" w:space="0" w:color="auto"/>
            <w:right w:val="none" w:sz="0" w:space="0" w:color="auto"/>
          </w:divBdr>
          <w:divsChild>
            <w:div w:id="562831646">
              <w:marLeft w:val="0"/>
              <w:marRight w:val="0"/>
              <w:marTop w:val="0"/>
              <w:marBottom w:val="0"/>
              <w:divBdr>
                <w:top w:val="none" w:sz="0" w:space="0" w:color="auto"/>
                <w:left w:val="none" w:sz="0" w:space="0" w:color="auto"/>
                <w:bottom w:val="none" w:sz="0" w:space="0" w:color="auto"/>
                <w:right w:val="none" w:sz="0" w:space="0" w:color="auto"/>
              </w:divBdr>
            </w:div>
          </w:divsChild>
        </w:div>
        <w:div w:id="351802740">
          <w:marLeft w:val="0"/>
          <w:marRight w:val="0"/>
          <w:marTop w:val="0"/>
          <w:marBottom w:val="0"/>
          <w:divBdr>
            <w:top w:val="none" w:sz="0" w:space="0" w:color="auto"/>
            <w:left w:val="none" w:sz="0" w:space="0" w:color="auto"/>
            <w:bottom w:val="none" w:sz="0" w:space="0" w:color="auto"/>
            <w:right w:val="none" w:sz="0" w:space="0" w:color="auto"/>
          </w:divBdr>
          <w:divsChild>
            <w:div w:id="1513833357">
              <w:marLeft w:val="0"/>
              <w:marRight w:val="0"/>
              <w:marTop w:val="0"/>
              <w:marBottom w:val="0"/>
              <w:divBdr>
                <w:top w:val="none" w:sz="0" w:space="0" w:color="auto"/>
                <w:left w:val="none" w:sz="0" w:space="0" w:color="auto"/>
                <w:bottom w:val="none" w:sz="0" w:space="0" w:color="auto"/>
                <w:right w:val="none" w:sz="0" w:space="0" w:color="auto"/>
              </w:divBdr>
            </w:div>
          </w:divsChild>
        </w:div>
        <w:div w:id="353771763">
          <w:marLeft w:val="0"/>
          <w:marRight w:val="0"/>
          <w:marTop w:val="0"/>
          <w:marBottom w:val="0"/>
          <w:divBdr>
            <w:top w:val="none" w:sz="0" w:space="0" w:color="auto"/>
            <w:left w:val="none" w:sz="0" w:space="0" w:color="auto"/>
            <w:bottom w:val="none" w:sz="0" w:space="0" w:color="auto"/>
            <w:right w:val="none" w:sz="0" w:space="0" w:color="auto"/>
          </w:divBdr>
          <w:divsChild>
            <w:div w:id="1132794722">
              <w:marLeft w:val="0"/>
              <w:marRight w:val="0"/>
              <w:marTop w:val="0"/>
              <w:marBottom w:val="0"/>
              <w:divBdr>
                <w:top w:val="none" w:sz="0" w:space="0" w:color="auto"/>
                <w:left w:val="none" w:sz="0" w:space="0" w:color="auto"/>
                <w:bottom w:val="none" w:sz="0" w:space="0" w:color="auto"/>
                <w:right w:val="none" w:sz="0" w:space="0" w:color="auto"/>
              </w:divBdr>
            </w:div>
          </w:divsChild>
        </w:div>
        <w:div w:id="355695578">
          <w:marLeft w:val="0"/>
          <w:marRight w:val="0"/>
          <w:marTop w:val="0"/>
          <w:marBottom w:val="0"/>
          <w:divBdr>
            <w:top w:val="none" w:sz="0" w:space="0" w:color="auto"/>
            <w:left w:val="none" w:sz="0" w:space="0" w:color="auto"/>
            <w:bottom w:val="none" w:sz="0" w:space="0" w:color="auto"/>
            <w:right w:val="none" w:sz="0" w:space="0" w:color="auto"/>
          </w:divBdr>
          <w:divsChild>
            <w:div w:id="1912886542">
              <w:marLeft w:val="0"/>
              <w:marRight w:val="0"/>
              <w:marTop w:val="0"/>
              <w:marBottom w:val="0"/>
              <w:divBdr>
                <w:top w:val="none" w:sz="0" w:space="0" w:color="auto"/>
                <w:left w:val="none" w:sz="0" w:space="0" w:color="auto"/>
                <w:bottom w:val="none" w:sz="0" w:space="0" w:color="auto"/>
                <w:right w:val="none" w:sz="0" w:space="0" w:color="auto"/>
              </w:divBdr>
            </w:div>
          </w:divsChild>
        </w:div>
        <w:div w:id="366569413">
          <w:marLeft w:val="0"/>
          <w:marRight w:val="0"/>
          <w:marTop w:val="0"/>
          <w:marBottom w:val="0"/>
          <w:divBdr>
            <w:top w:val="none" w:sz="0" w:space="0" w:color="auto"/>
            <w:left w:val="none" w:sz="0" w:space="0" w:color="auto"/>
            <w:bottom w:val="none" w:sz="0" w:space="0" w:color="auto"/>
            <w:right w:val="none" w:sz="0" w:space="0" w:color="auto"/>
          </w:divBdr>
          <w:divsChild>
            <w:div w:id="527453116">
              <w:marLeft w:val="0"/>
              <w:marRight w:val="0"/>
              <w:marTop w:val="0"/>
              <w:marBottom w:val="0"/>
              <w:divBdr>
                <w:top w:val="none" w:sz="0" w:space="0" w:color="auto"/>
                <w:left w:val="none" w:sz="0" w:space="0" w:color="auto"/>
                <w:bottom w:val="none" w:sz="0" w:space="0" w:color="auto"/>
                <w:right w:val="none" w:sz="0" w:space="0" w:color="auto"/>
              </w:divBdr>
            </w:div>
          </w:divsChild>
        </w:div>
        <w:div w:id="389572017">
          <w:marLeft w:val="0"/>
          <w:marRight w:val="0"/>
          <w:marTop w:val="0"/>
          <w:marBottom w:val="0"/>
          <w:divBdr>
            <w:top w:val="none" w:sz="0" w:space="0" w:color="auto"/>
            <w:left w:val="none" w:sz="0" w:space="0" w:color="auto"/>
            <w:bottom w:val="none" w:sz="0" w:space="0" w:color="auto"/>
            <w:right w:val="none" w:sz="0" w:space="0" w:color="auto"/>
          </w:divBdr>
          <w:divsChild>
            <w:div w:id="237135873">
              <w:marLeft w:val="0"/>
              <w:marRight w:val="0"/>
              <w:marTop w:val="0"/>
              <w:marBottom w:val="0"/>
              <w:divBdr>
                <w:top w:val="none" w:sz="0" w:space="0" w:color="auto"/>
                <w:left w:val="none" w:sz="0" w:space="0" w:color="auto"/>
                <w:bottom w:val="none" w:sz="0" w:space="0" w:color="auto"/>
                <w:right w:val="none" w:sz="0" w:space="0" w:color="auto"/>
              </w:divBdr>
            </w:div>
          </w:divsChild>
        </w:div>
        <w:div w:id="402340798">
          <w:marLeft w:val="0"/>
          <w:marRight w:val="0"/>
          <w:marTop w:val="0"/>
          <w:marBottom w:val="0"/>
          <w:divBdr>
            <w:top w:val="none" w:sz="0" w:space="0" w:color="auto"/>
            <w:left w:val="none" w:sz="0" w:space="0" w:color="auto"/>
            <w:bottom w:val="none" w:sz="0" w:space="0" w:color="auto"/>
            <w:right w:val="none" w:sz="0" w:space="0" w:color="auto"/>
          </w:divBdr>
          <w:divsChild>
            <w:div w:id="1031416929">
              <w:marLeft w:val="0"/>
              <w:marRight w:val="0"/>
              <w:marTop w:val="0"/>
              <w:marBottom w:val="0"/>
              <w:divBdr>
                <w:top w:val="none" w:sz="0" w:space="0" w:color="auto"/>
                <w:left w:val="none" w:sz="0" w:space="0" w:color="auto"/>
                <w:bottom w:val="none" w:sz="0" w:space="0" w:color="auto"/>
                <w:right w:val="none" w:sz="0" w:space="0" w:color="auto"/>
              </w:divBdr>
            </w:div>
          </w:divsChild>
        </w:div>
        <w:div w:id="402798203">
          <w:marLeft w:val="0"/>
          <w:marRight w:val="0"/>
          <w:marTop w:val="0"/>
          <w:marBottom w:val="0"/>
          <w:divBdr>
            <w:top w:val="none" w:sz="0" w:space="0" w:color="auto"/>
            <w:left w:val="none" w:sz="0" w:space="0" w:color="auto"/>
            <w:bottom w:val="none" w:sz="0" w:space="0" w:color="auto"/>
            <w:right w:val="none" w:sz="0" w:space="0" w:color="auto"/>
          </w:divBdr>
          <w:divsChild>
            <w:div w:id="1501965235">
              <w:marLeft w:val="0"/>
              <w:marRight w:val="0"/>
              <w:marTop w:val="0"/>
              <w:marBottom w:val="0"/>
              <w:divBdr>
                <w:top w:val="none" w:sz="0" w:space="0" w:color="auto"/>
                <w:left w:val="none" w:sz="0" w:space="0" w:color="auto"/>
                <w:bottom w:val="none" w:sz="0" w:space="0" w:color="auto"/>
                <w:right w:val="none" w:sz="0" w:space="0" w:color="auto"/>
              </w:divBdr>
            </w:div>
          </w:divsChild>
        </w:div>
        <w:div w:id="419178974">
          <w:marLeft w:val="0"/>
          <w:marRight w:val="0"/>
          <w:marTop w:val="0"/>
          <w:marBottom w:val="0"/>
          <w:divBdr>
            <w:top w:val="none" w:sz="0" w:space="0" w:color="auto"/>
            <w:left w:val="none" w:sz="0" w:space="0" w:color="auto"/>
            <w:bottom w:val="none" w:sz="0" w:space="0" w:color="auto"/>
            <w:right w:val="none" w:sz="0" w:space="0" w:color="auto"/>
          </w:divBdr>
          <w:divsChild>
            <w:div w:id="685642751">
              <w:marLeft w:val="0"/>
              <w:marRight w:val="0"/>
              <w:marTop w:val="0"/>
              <w:marBottom w:val="0"/>
              <w:divBdr>
                <w:top w:val="none" w:sz="0" w:space="0" w:color="auto"/>
                <w:left w:val="none" w:sz="0" w:space="0" w:color="auto"/>
                <w:bottom w:val="none" w:sz="0" w:space="0" w:color="auto"/>
                <w:right w:val="none" w:sz="0" w:space="0" w:color="auto"/>
              </w:divBdr>
            </w:div>
          </w:divsChild>
        </w:div>
        <w:div w:id="441607613">
          <w:marLeft w:val="0"/>
          <w:marRight w:val="0"/>
          <w:marTop w:val="0"/>
          <w:marBottom w:val="0"/>
          <w:divBdr>
            <w:top w:val="none" w:sz="0" w:space="0" w:color="auto"/>
            <w:left w:val="none" w:sz="0" w:space="0" w:color="auto"/>
            <w:bottom w:val="none" w:sz="0" w:space="0" w:color="auto"/>
            <w:right w:val="none" w:sz="0" w:space="0" w:color="auto"/>
          </w:divBdr>
          <w:divsChild>
            <w:div w:id="339697154">
              <w:marLeft w:val="0"/>
              <w:marRight w:val="0"/>
              <w:marTop w:val="0"/>
              <w:marBottom w:val="0"/>
              <w:divBdr>
                <w:top w:val="none" w:sz="0" w:space="0" w:color="auto"/>
                <w:left w:val="none" w:sz="0" w:space="0" w:color="auto"/>
                <w:bottom w:val="none" w:sz="0" w:space="0" w:color="auto"/>
                <w:right w:val="none" w:sz="0" w:space="0" w:color="auto"/>
              </w:divBdr>
            </w:div>
          </w:divsChild>
        </w:div>
        <w:div w:id="448815392">
          <w:marLeft w:val="0"/>
          <w:marRight w:val="0"/>
          <w:marTop w:val="0"/>
          <w:marBottom w:val="0"/>
          <w:divBdr>
            <w:top w:val="none" w:sz="0" w:space="0" w:color="auto"/>
            <w:left w:val="none" w:sz="0" w:space="0" w:color="auto"/>
            <w:bottom w:val="none" w:sz="0" w:space="0" w:color="auto"/>
            <w:right w:val="none" w:sz="0" w:space="0" w:color="auto"/>
          </w:divBdr>
        </w:div>
        <w:div w:id="451631045">
          <w:marLeft w:val="0"/>
          <w:marRight w:val="0"/>
          <w:marTop w:val="0"/>
          <w:marBottom w:val="0"/>
          <w:divBdr>
            <w:top w:val="none" w:sz="0" w:space="0" w:color="auto"/>
            <w:left w:val="none" w:sz="0" w:space="0" w:color="auto"/>
            <w:bottom w:val="none" w:sz="0" w:space="0" w:color="auto"/>
            <w:right w:val="none" w:sz="0" w:space="0" w:color="auto"/>
          </w:divBdr>
          <w:divsChild>
            <w:div w:id="1402947409">
              <w:marLeft w:val="0"/>
              <w:marRight w:val="0"/>
              <w:marTop w:val="0"/>
              <w:marBottom w:val="0"/>
              <w:divBdr>
                <w:top w:val="none" w:sz="0" w:space="0" w:color="auto"/>
                <w:left w:val="none" w:sz="0" w:space="0" w:color="auto"/>
                <w:bottom w:val="none" w:sz="0" w:space="0" w:color="auto"/>
                <w:right w:val="none" w:sz="0" w:space="0" w:color="auto"/>
              </w:divBdr>
            </w:div>
          </w:divsChild>
        </w:div>
        <w:div w:id="455416000">
          <w:marLeft w:val="0"/>
          <w:marRight w:val="0"/>
          <w:marTop w:val="0"/>
          <w:marBottom w:val="0"/>
          <w:divBdr>
            <w:top w:val="none" w:sz="0" w:space="0" w:color="auto"/>
            <w:left w:val="none" w:sz="0" w:space="0" w:color="auto"/>
            <w:bottom w:val="none" w:sz="0" w:space="0" w:color="auto"/>
            <w:right w:val="none" w:sz="0" w:space="0" w:color="auto"/>
          </w:divBdr>
          <w:divsChild>
            <w:div w:id="864906205">
              <w:marLeft w:val="0"/>
              <w:marRight w:val="0"/>
              <w:marTop w:val="0"/>
              <w:marBottom w:val="0"/>
              <w:divBdr>
                <w:top w:val="none" w:sz="0" w:space="0" w:color="auto"/>
                <w:left w:val="none" w:sz="0" w:space="0" w:color="auto"/>
                <w:bottom w:val="none" w:sz="0" w:space="0" w:color="auto"/>
                <w:right w:val="none" w:sz="0" w:space="0" w:color="auto"/>
              </w:divBdr>
            </w:div>
          </w:divsChild>
        </w:div>
        <w:div w:id="460029415">
          <w:marLeft w:val="0"/>
          <w:marRight w:val="0"/>
          <w:marTop w:val="0"/>
          <w:marBottom w:val="0"/>
          <w:divBdr>
            <w:top w:val="none" w:sz="0" w:space="0" w:color="auto"/>
            <w:left w:val="none" w:sz="0" w:space="0" w:color="auto"/>
            <w:bottom w:val="none" w:sz="0" w:space="0" w:color="auto"/>
            <w:right w:val="none" w:sz="0" w:space="0" w:color="auto"/>
          </w:divBdr>
          <w:divsChild>
            <w:div w:id="1262452552">
              <w:marLeft w:val="0"/>
              <w:marRight w:val="0"/>
              <w:marTop w:val="0"/>
              <w:marBottom w:val="0"/>
              <w:divBdr>
                <w:top w:val="none" w:sz="0" w:space="0" w:color="auto"/>
                <w:left w:val="none" w:sz="0" w:space="0" w:color="auto"/>
                <w:bottom w:val="none" w:sz="0" w:space="0" w:color="auto"/>
                <w:right w:val="none" w:sz="0" w:space="0" w:color="auto"/>
              </w:divBdr>
            </w:div>
          </w:divsChild>
        </w:div>
        <w:div w:id="461388815">
          <w:marLeft w:val="0"/>
          <w:marRight w:val="0"/>
          <w:marTop w:val="0"/>
          <w:marBottom w:val="0"/>
          <w:divBdr>
            <w:top w:val="none" w:sz="0" w:space="0" w:color="auto"/>
            <w:left w:val="none" w:sz="0" w:space="0" w:color="auto"/>
            <w:bottom w:val="none" w:sz="0" w:space="0" w:color="auto"/>
            <w:right w:val="none" w:sz="0" w:space="0" w:color="auto"/>
          </w:divBdr>
          <w:divsChild>
            <w:div w:id="939096106">
              <w:marLeft w:val="0"/>
              <w:marRight w:val="0"/>
              <w:marTop w:val="0"/>
              <w:marBottom w:val="0"/>
              <w:divBdr>
                <w:top w:val="none" w:sz="0" w:space="0" w:color="auto"/>
                <w:left w:val="none" w:sz="0" w:space="0" w:color="auto"/>
                <w:bottom w:val="none" w:sz="0" w:space="0" w:color="auto"/>
                <w:right w:val="none" w:sz="0" w:space="0" w:color="auto"/>
              </w:divBdr>
            </w:div>
          </w:divsChild>
        </w:div>
        <w:div w:id="470445693">
          <w:marLeft w:val="0"/>
          <w:marRight w:val="0"/>
          <w:marTop w:val="0"/>
          <w:marBottom w:val="0"/>
          <w:divBdr>
            <w:top w:val="none" w:sz="0" w:space="0" w:color="auto"/>
            <w:left w:val="none" w:sz="0" w:space="0" w:color="auto"/>
            <w:bottom w:val="none" w:sz="0" w:space="0" w:color="auto"/>
            <w:right w:val="none" w:sz="0" w:space="0" w:color="auto"/>
          </w:divBdr>
          <w:divsChild>
            <w:div w:id="1043553627">
              <w:marLeft w:val="0"/>
              <w:marRight w:val="0"/>
              <w:marTop w:val="0"/>
              <w:marBottom w:val="0"/>
              <w:divBdr>
                <w:top w:val="none" w:sz="0" w:space="0" w:color="auto"/>
                <w:left w:val="none" w:sz="0" w:space="0" w:color="auto"/>
                <w:bottom w:val="none" w:sz="0" w:space="0" w:color="auto"/>
                <w:right w:val="none" w:sz="0" w:space="0" w:color="auto"/>
              </w:divBdr>
            </w:div>
          </w:divsChild>
        </w:div>
        <w:div w:id="470903264">
          <w:marLeft w:val="0"/>
          <w:marRight w:val="0"/>
          <w:marTop w:val="0"/>
          <w:marBottom w:val="0"/>
          <w:divBdr>
            <w:top w:val="none" w:sz="0" w:space="0" w:color="auto"/>
            <w:left w:val="none" w:sz="0" w:space="0" w:color="auto"/>
            <w:bottom w:val="none" w:sz="0" w:space="0" w:color="auto"/>
            <w:right w:val="none" w:sz="0" w:space="0" w:color="auto"/>
          </w:divBdr>
          <w:divsChild>
            <w:div w:id="94178762">
              <w:marLeft w:val="0"/>
              <w:marRight w:val="0"/>
              <w:marTop w:val="0"/>
              <w:marBottom w:val="0"/>
              <w:divBdr>
                <w:top w:val="none" w:sz="0" w:space="0" w:color="auto"/>
                <w:left w:val="none" w:sz="0" w:space="0" w:color="auto"/>
                <w:bottom w:val="none" w:sz="0" w:space="0" w:color="auto"/>
                <w:right w:val="none" w:sz="0" w:space="0" w:color="auto"/>
              </w:divBdr>
            </w:div>
          </w:divsChild>
        </w:div>
        <w:div w:id="470944947">
          <w:marLeft w:val="0"/>
          <w:marRight w:val="0"/>
          <w:marTop w:val="0"/>
          <w:marBottom w:val="0"/>
          <w:divBdr>
            <w:top w:val="none" w:sz="0" w:space="0" w:color="auto"/>
            <w:left w:val="none" w:sz="0" w:space="0" w:color="auto"/>
            <w:bottom w:val="none" w:sz="0" w:space="0" w:color="auto"/>
            <w:right w:val="none" w:sz="0" w:space="0" w:color="auto"/>
          </w:divBdr>
          <w:divsChild>
            <w:div w:id="1211725723">
              <w:marLeft w:val="0"/>
              <w:marRight w:val="0"/>
              <w:marTop w:val="0"/>
              <w:marBottom w:val="0"/>
              <w:divBdr>
                <w:top w:val="none" w:sz="0" w:space="0" w:color="auto"/>
                <w:left w:val="none" w:sz="0" w:space="0" w:color="auto"/>
                <w:bottom w:val="none" w:sz="0" w:space="0" w:color="auto"/>
                <w:right w:val="none" w:sz="0" w:space="0" w:color="auto"/>
              </w:divBdr>
            </w:div>
          </w:divsChild>
        </w:div>
        <w:div w:id="486212812">
          <w:marLeft w:val="0"/>
          <w:marRight w:val="0"/>
          <w:marTop w:val="0"/>
          <w:marBottom w:val="0"/>
          <w:divBdr>
            <w:top w:val="none" w:sz="0" w:space="0" w:color="auto"/>
            <w:left w:val="none" w:sz="0" w:space="0" w:color="auto"/>
            <w:bottom w:val="none" w:sz="0" w:space="0" w:color="auto"/>
            <w:right w:val="none" w:sz="0" w:space="0" w:color="auto"/>
          </w:divBdr>
          <w:divsChild>
            <w:div w:id="463692594">
              <w:marLeft w:val="0"/>
              <w:marRight w:val="0"/>
              <w:marTop w:val="0"/>
              <w:marBottom w:val="0"/>
              <w:divBdr>
                <w:top w:val="none" w:sz="0" w:space="0" w:color="auto"/>
                <w:left w:val="none" w:sz="0" w:space="0" w:color="auto"/>
                <w:bottom w:val="none" w:sz="0" w:space="0" w:color="auto"/>
                <w:right w:val="none" w:sz="0" w:space="0" w:color="auto"/>
              </w:divBdr>
            </w:div>
          </w:divsChild>
        </w:div>
        <w:div w:id="489564893">
          <w:marLeft w:val="0"/>
          <w:marRight w:val="0"/>
          <w:marTop w:val="0"/>
          <w:marBottom w:val="0"/>
          <w:divBdr>
            <w:top w:val="none" w:sz="0" w:space="0" w:color="auto"/>
            <w:left w:val="none" w:sz="0" w:space="0" w:color="auto"/>
            <w:bottom w:val="none" w:sz="0" w:space="0" w:color="auto"/>
            <w:right w:val="none" w:sz="0" w:space="0" w:color="auto"/>
          </w:divBdr>
          <w:divsChild>
            <w:div w:id="1505124780">
              <w:marLeft w:val="0"/>
              <w:marRight w:val="0"/>
              <w:marTop w:val="0"/>
              <w:marBottom w:val="0"/>
              <w:divBdr>
                <w:top w:val="none" w:sz="0" w:space="0" w:color="auto"/>
                <w:left w:val="none" w:sz="0" w:space="0" w:color="auto"/>
                <w:bottom w:val="none" w:sz="0" w:space="0" w:color="auto"/>
                <w:right w:val="none" w:sz="0" w:space="0" w:color="auto"/>
              </w:divBdr>
            </w:div>
          </w:divsChild>
        </w:div>
        <w:div w:id="492835944">
          <w:marLeft w:val="0"/>
          <w:marRight w:val="0"/>
          <w:marTop w:val="0"/>
          <w:marBottom w:val="0"/>
          <w:divBdr>
            <w:top w:val="none" w:sz="0" w:space="0" w:color="auto"/>
            <w:left w:val="none" w:sz="0" w:space="0" w:color="auto"/>
            <w:bottom w:val="none" w:sz="0" w:space="0" w:color="auto"/>
            <w:right w:val="none" w:sz="0" w:space="0" w:color="auto"/>
          </w:divBdr>
          <w:divsChild>
            <w:div w:id="1878395729">
              <w:marLeft w:val="0"/>
              <w:marRight w:val="0"/>
              <w:marTop w:val="0"/>
              <w:marBottom w:val="0"/>
              <w:divBdr>
                <w:top w:val="none" w:sz="0" w:space="0" w:color="auto"/>
                <w:left w:val="none" w:sz="0" w:space="0" w:color="auto"/>
                <w:bottom w:val="none" w:sz="0" w:space="0" w:color="auto"/>
                <w:right w:val="none" w:sz="0" w:space="0" w:color="auto"/>
              </w:divBdr>
            </w:div>
          </w:divsChild>
        </w:div>
        <w:div w:id="503864942">
          <w:marLeft w:val="0"/>
          <w:marRight w:val="0"/>
          <w:marTop w:val="0"/>
          <w:marBottom w:val="0"/>
          <w:divBdr>
            <w:top w:val="none" w:sz="0" w:space="0" w:color="auto"/>
            <w:left w:val="none" w:sz="0" w:space="0" w:color="auto"/>
            <w:bottom w:val="none" w:sz="0" w:space="0" w:color="auto"/>
            <w:right w:val="none" w:sz="0" w:space="0" w:color="auto"/>
          </w:divBdr>
          <w:divsChild>
            <w:div w:id="312373200">
              <w:marLeft w:val="0"/>
              <w:marRight w:val="0"/>
              <w:marTop w:val="0"/>
              <w:marBottom w:val="0"/>
              <w:divBdr>
                <w:top w:val="none" w:sz="0" w:space="0" w:color="auto"/>
                <w:left w:val="none" w:sz="0" w:space="0" w:color="auto"/>
                <w:bottom w:val="none" w:sz="0" w:space="0" w:color="auto"/>
                <w:right w:val="none" w:sz="0" w:space="0" w:color="auto"/>
              </w:divBdr>
            </w:div>
          </w:divsChild>
        </w:div>
        <w:div w:id="527835566">
          <w:marLeft w:val="0"/>
          <w:marRight w:val="0"/>
          <w:marTop w:val="0"/>
          <w:marBottom w:val="0"/>
          <w:divBdr>
            <w:top w:val="none" w:sz="0" w:space="0" w:color="auto"/>
            <w:left w:val="none" w:sz="0" w:space="0" w:color="auto"/>
            <w:bottom w:val="none" w:sz="0" w:space="0" w:color="auto"/>
            <w:right w:val="none" w:sz="0" w:space="0" w:color="auto"/>
          </w:divBdr>
          <w:divsChild>
            <w:div w:id="1252661998">
              <w:marLeft w:val="0"/>
              <w:marRight w:val="0"/>
              <w:marTop w:val="0"/>
              <w:marBottom w:val="0"/>
              <w:divBdr>
                <w:top w:val="none" w:sz="0" w:space="0" w:color="auto"/>
                <w:left w:val="none" w:sz="0" w:space="0" w:color="auto"/>
                <w:bottom w:val="none" w:sz="0" w:space="0" w:color="auto"/>
                <w:right w:val="none" w:sz="0" w:space="0" w:color="auto"/>
              </w:divBdr>
            </w:div>
          </w:divsChild>
        </w:div>
        <w:div w:id="527841321">
          <w:marLeft w:val="0"/>
          <w:marRight w:val="0"/>
          <w:marTop w:val="0"/>
          <w:marBottom w:val="0"/>
          <w:divBdr>
            <w:top w:val="none" w:sz="0" w:space="0" w:color="auto"/>
            <w:left w:val="none" w:sz="0" w:space="0" w:color="auto"/>
            <w:bottom w:val="none" w:sz="0" w:space="0" w:color="auto"/>
            <w:right w:val="none" w:sz="0" w:space="0" w:color="auto"/>
          </w:divBdr>
          <w:divsChild>
            <w:div w:id="1288779761">
              <w:marLeft w:val="0"/>
              <w:marRight w:val="0"/>
              <w:marTop w:val="0"/>
              <w:marBottom w:val="0"/>
              <w:divBdr>
                <w:top w:val="none" w:sz="0" w:space="0" w:color="auto"/>
                <w:left w:val="none" w:sz="0" w:space="0" w:color="auto"/>
                <w:bottom w:val="none" w:sz="0" w:space="0" w:color="auto"/>
                <w:right w:val="none" w:sz="0" w:space="0" w:color="auto"/>
              </w:divBdr>
            </w:div>
          </w:divsChild>
        </w:div>
        <w:div w:id="533226675">
          <w:marLeft w:val="0"/>
          <w:marRight w:val="0"/>
          <w:marTop w:val="0"/>
          <w:marBottom w:val="0"/>
          <w:divBdr>
            <w:top w:val="none" w:sz="0" w:space="0" w:color="auto"/>
            <w:left w:val="none" w:sz="0" w:space="0" w:color="auto"/>
            <w:bottom w:val="none" w:sz="0" w:space="0" w:color="auto"/>
            <w:right w:val="none" w:sz="0" w:space="0" w:color="auto"/>
          </w:divBdr>
          <w:divsChild>
            <w:div w:id="847402708">
              <w:marLeft w:val="0"/>
              <w:marRight w:val="0"/>
              <w:marTop w:val="0"/>
              <w:marBottom w:val="0"/>
              <w:divBdr>
                <w:top w:val="none" w:sz="0" w:space="0" w:color="auto"/>
                <w:left w:val="none" w:sz="0" w:space="0" w:color="auto"/>
                <w:bottom w:val="none" w:sz="0" w:space="0" w:color="auto"/>
                <w:right w:val="none" w:sz="0" w:space="0" w:color="auto"/>
              </w:divBdr>
            </w:div>
          </w:divsChild>
        </w:div>
        <w:div w:id="535193408">
          <w:marLeft w:val="0"/>
          <w:marRight w:val="0"/>
          <w:marTop w:val="0"/>
          <w:marBottom w:val="0"/>
          <w:divBdr>
            <w:top w:val="none" w:sz="0" w:space="0" w:color="auto"/>
            <w:left w:val="none" w:sz="0" w:space="0" w:color="auto"/>
            <w:bottom w:val="none" w:sz="0" w:space="0" w:color="auto"/>
            <w:right w:val="none" w:sz="0" w:space="0" w:color="auto"/>
          </w:divBdr>
          <w:divsChild>
            <w:div w:id="362365877">
              <w:marLeft w:val="0"/>
              <w:marRight w:val="0"/>
              <w:marTop w:val="0"/>
              <w:marBottom w:val="0"/>
              <w:divBdr>
                <w:top w:val="none" w:sz="0" w:space="0" w:color="auto"/>
                <w:left w:val="none" w:sz="0" w:space="0" w:color="auto"/>
                <w:bottom w:val="none" w:sz="0" w:space="0" w:color="auto"/>
                <w:right w:val="none" w:sz="0" w:space="0" w:color="auto"/>
              </w:divBdr>
            </w:div>
          </w:divsChild>
        </w:div>
        <w:div w:id="569850704">
          <w:marLeft w:val="0"/>
          <w:marRight w:val="0"/>
          <w:marTop w:val="0"/>
          <w:marBottom w:val="0"/>
          <w:divBdr>
            <w:top w:val="none" w:sz="0" w:space="0" w:color="auto"/>
            <w:left w:val="none" w:sz="0" w:space="0" w:color="auto"/>
            <w:bottom w:val="none" w:sz="0" w:space="0" w:color="auto"/>
            <w:right w:val="none" w:sz="0" w:space="0" w:color="auto"/>
          </w:divBdr>
          <w:divsChild>
            <w:div w:id="1038581156">
              <w:marLeft w:val="0"/>
              <w:marRight w:val="0"/>
              <w:marTop w:val="0"/>
              <w:marBottom w:val="0"/>
              <w:divBdr>
                <w:top w:val="none" w:sz="0" w:space="0" w:color="auto"/>
                <w:left w:val="none" w:sz="0" w:space="0" w:color="auto"/>
                <w:bottom w:val="none" w:sz="0" w:space="0" w:color="auto"/>
                <w:right w:val="none" w:sz="0" w:space="0" w:color="auto"/>
              </w:divBdr>
            </w:div>
          </w:divsChild>
        </w:div>
        <w:div w:id="570434499">
          <w:marLeft w:val="0"/>
          <w:marRight w:val="0"/>
          <w:marTop w:val="0"/>
          <w:marBottom w:val="0"/>
          <w:divBdr>
            <w:top w:val="none" w:sz="0" w:space="0" w:color="auto"/>
            <w:left w:val="none" w:sz="0" w:space="0" w:color="auto"/>
            <w:bottom w:val="none" w:sz="0" w:space="0" w:color="auto"/>
            <w:right w:val="none" w:sz="0" w:space="0" w:color="auto"/>
          </w:divBdr>
          <w:divsChild>
            <w:div w:id="256444304">
              <w:marLeft w:val="0"/>
              <w:marRight w:val="0"/>
              <w:marTop w:val="0"/>
              <w:marBottom w:val="0"/>
              <w:divBdr>
                <w:top w:val="none" w:sz="0" w:space="0" w:color="auto"/>
                <w:left w:val="none" w:sz="0" w:space="0" w:color="auto"/>
                <w:bottom w:val="none" w:sz="0" w:space="0" w:color="auto"/>
                <w:right w:val="none" w:sz="0" w:space="0" w:color="auto"/>
              </w:divBdr>
            </w:div>
          </w:divsChild>
        </w:div>
        <w:div w:id="571550490">
          <w:marLeft w:val="0"/>
          <w:marRight w:val="0"/>
          <w:marTop w:val="0"/>
          <w:marBottom w:val="0"/>
          <w:divBdr>
            <w:top w:val="none" w:sz="0" w:space="0" w:color="auto"/>
            <w:left w:val="none" w:sz="0" w:space="0" w:color="auto"/>
            <w:bottom w:val="none" w:sz="0" w:space="0" w:color="auto"/>
            <w:right w:val="none" w:sz="0" w:space="0" w:color="auto"/>
          </w:divBdr>
          <w:divsChild>
            <w:div w:id="1750692169">
              <w:marLeft w:val="0"/>
              <w:marRight w:val="0"/>
              <w:marTop w:val="0"/>
              <w:marBottom w:val="0"/>
              <w:divBdr>
                <w:top w:val="none" w:sz="0" w:space="0" w:color="auto"/>
                <w:left w:val="none" w:sz="0" w:space="0" w:color="auto"/>
                <w:bottom w:val="none" w:sz="0" w:space="0" w:color="auto"/>
                <w:right w:val="none" w:sz="0" w:space="0" w:color="auto"/>
              </w:divBdr>
            </w:div>
          </w:divsChild>
        </w:div>
        <w:div w:id="587156401">
          <w:marLeft w:val="0"/>
          <w:marRight w:val="0"/>
          <w:marTop w:val="0"/>
          <w:marBottom w:val="0"/>
          <w:divBdr>
            <w:top w:val="none" w:sz="0" w:space="0" w:color="auto"/>
            <w:left w:val="none" w:sz="0" w:space="0" w:color="auto"/>
            <w:bottom w:val="none" w:sz="0" w:space="0" w:color="auto"/>
            <w:right w:val="none" w:sz="0" w:space="0" w:color="auto"/>
          </w:divBdr>
          <w:divsChild>
            <w:div w:id="1414082084">
              <w:marLeft w:val="0"/>
              <w:marRight w:val="0"/>
              <w:marTop w:val="0"/>
              <w:marBottom w:val="0"/>
              <w:divBdr>
                <w:top w:val="none" w:sz="0" w:space="0" w:color="auto"/>
                <w:left w:val="none" w:sz="0" w:space="0" w:color="auto"/>
                <w:bottom w:val="none" w:sz="0" w:space="0" w:color="auto"/>
                <w:right w:val="none" w:sz="0" w:space="0" w:color="auto"/>
              </w:divBdr>
            </w:div>
          </w:divsChild>
        </w:div>
        <w:div w:id="600991849">
          <w:marLeft w:val="0"/>
          <w:marRight w:val="0"/>
          <w:marTop w:val="0"/>
          <w:marBottom w:val="0"/>
          <w:divBdr>
            <w:top w:val="none" w:sz="0" w:space="0" w:color="auto"/>
            <w:left w:val="none" w:sz="0" w:space="0" w:color="auto"/>
            <w:bottom w:val="none" w:sz="0" w:space="0" w:color="auto"/>
            <w:right w:val="none" w:sz="0" w:space="0" w:color="auto"/>
          </w:divBdr>
          <w:divsChild>
            <w:div w:id="79568292">
              <w:marLeft w:val="0"/>
              <w:marRight w:val="0"/>
              <w:marTop w:val="0"/>
              <w:marBottom w:val="0"/>
              <w:divBdr>
                <w:top w:val="none" w:sz="0" w:space="0" w:color="auto"/>
                <w:left w:val="none" w:sz="0" w:space="0" w:color="auto"/>
                <w:bottom w:val="none" w:sz="0" w:space="0" w:color="auto"/>
                <w:right w:val="none" w:sz="0" w:space="0" w:color="auto"/>
              </w:divBdr>
            </w:div>
          </w:divsChild>
        </w:div>
        <w:div w:id="604770182">
          <w:marLeft w:val="0"/>
          <w:marRight w:val="0"/>
          <w:marTop w:val="0"/>
          <w:marBottom w:val="0"/>
          <w:divBdr>
            <w:top w:val="none" w:sz="0" w:space="0" w:color="auto"/>
            <w:left w:val="none" w:sz="0" w:space="0" w:color="auto"/>
            <w:bottom w:val="none" w:sz="0" w:space="0" w:color="auto"/>
            <w:right w:val="none" w:sz="0" w:space="0" w:color="auto"/>
          </w:divBdr>
          <w:divsChild>
            <w:div w:id="35550968">
              <w:marLeft w:val="0"/>
              <w:marRight w:val="0"/>
              <w:marTop w:val="0"/>
              <w:marBottom w:val="0"/>
              <w:divBdr>
                <w:top w:val="none" w:sz="0" w:space="0" w:color="auto"/>
                <w:left w:val="none" w:sz="0" w:space="0" w:color="auto"/>
                <w:bottom w:val="none" w:sz="0" w:space="0" w:color="auto"/>
                <w:right w:val="none" w:sz="0" w:space="0" w:color="auto"/>
              </w:divBdr>
            </w:div>
          </w:divsChild>
        </w:div>
        <w:div w:id="623118837">
          <w:marLeft w:val="0"/>
          <w:marRight w:val="0"/>
          <w:marTop w:val="0"/>
          <w:marBottom w:val="0"/>
          <w:divBdr>
            <w:top w:val="none" w:sz="0" w:space="0" w:color="auto"/>
            <w:left w:val="none" w:sz="0" w:space="0" w:color="auto"/>
            <w:bottom w:val="none" w:sz="0" w:space="0" w:color="auto"/>
            <w:right w:val="none" w:sz="0" w:space="0" w:color="auto"/>
          </w:divBdr>
          <w:divsChild>
            <w:div w:id="411439840">
              <w:marLeft w:val="0"/>
              <w:marRight w:val="0"/>
              <w:marTop w:val="0"/>
              <w:marBottom w:val="0"/>
              <w:divBdr>
                <w:top w:val="none" w:sz="0" w:space="0" w:color="auto"/>
                <w:left w:val="none" w:sz="0" w:space="0" w:color="auto"/>
                <w:bottom w:val="none" w:sz="0" w:space="0" w:color="auto"/>
                <w:right w:val="none" w:sz="0" w:space="0" w:color="auto"/>
              </w:divBdr>
            </w:div>
          </w:divsChild>
        </w:div>
        <w:div w:id="651834533">
          <w:marLeft w:val="0"/>
          <w:marRight w:val="0"/>
          <w:marTop w:val="0"/>
          <w:marBottom w:val="0"/>
          <w:divBdr>
            <w:top w:val="none" w:sz="0" w:space="0" w:color="auto"/>
            <w:left w:val="none" w:sz="0" w:space="0" w:color="auto"/>
            <w:bottom w:val="none" w:sz="0" w:space="0" w:color="auto"/>
            <w:right w:val="none" w:sz="0" w:space="0" w:color="auto"/>
          </w:divBdr>
          <w:divsChild>
            <w:div w:id="599529384">
              <w:marLeft w:val="0"/>
              <w:marRight w:val="0"/>
              <w:marTop w:val="0"/>
              <w:marBottom w:val="0"/>
              <w:divBdr>
                <w:top w:val="none" w:sz="0" w:space="0" w:color="auto"/>
                <w:left w:val="none" w:sz="0" w:space="0" w:color="auto"/>
                <w:bottom w:val="none" w:sz="0" w:space="0" w:color="auto"/>
                <w:right w:val="none" w:sz="0" w:space="0" w:color="auto"/>
              </w:divBdr>
            </w:div>
          </w:divsChild>
        </w:div>
        <w:div w:id="674307226">
          <w:marLeft w:val="0"/>
          <w:marRight w:val="0"/>
          <w:marTop w:val="0"/>
          <w:marBottom w:val="0"/>
          <w:divBdr>
            <w:top w:val="none" w:sz="0" w:space="0" w:color="auto"/>
            <w:left w:val="none" w:sz="0" w:space="0" w:color="auto"/>
            <w:bottom w:val="none" w:sz="0" w:space="0" w:color="auto"/>
            <w:right w:val="none" w:sz="0" w:space="0" w:color="auto"/>
          </w:divBdr>
          <w:divsChild>
            <w:div w:id="187136046">
              <w:marLeft w:val="0"/>
              <w:marRight w:val="0"/>
              <w:marTop w:val="0"/>
              <w:marBottom w:val="0"/>
              <w:divBdr>
                <w:top w:val="none" w:sz="0" w:space="0" w:color="auto"/>
                <w:left w:val="none" w:sz="0" w:space="0" w:color="auto"/>
                <w:bottom w:val="none" w:sz="0" w:space="0" w:color="auto"/>
                <w:right w:val="none" w:sz="0" w:space="0" w:color="auto"/>
              </w:divBdr>
            </w:div>
          </w:divsChild>
        </w:div>
        <w:div w:id="687030069">
          <w:marLeft w:val="0"/>
          <w:marRight w:val="0"/>
          <w:marTop w:val="0"/>
          <w:marBottom w:val="0"/>
          <w:divBdr>
            <w:top w:val="none" w:sz="0" w:space="0" w:color="auto"/>
            <w:left w:val="none" w:sz="0" w:space="0" w:color="auto"/>
            <w:bottom w:val="none" w:sz="0" w:space="0" w:color="auto"/>
            <w:right w:val="none" w:sz="0" w:space="0" w:color="auto"/>
          </w:divBdr>
          <w:divsChild>
            <w:div w:id="804851627">
              <w:marLeft w:val="0"/>
              <w:marRight w:val="0"/>
              <w:marTop w:val="0"/>
              <w:marBottom w:val="0"/>
              <w:divBdr>
                <w:top w:val="none" w:sz="0" w:space="0" w:color="auto"/>
                <w:left w:val="none" w:sz="0" w:space="0" w:color="auto"/>
                <w:bottom w:val="none" w:sz="0" w:space="0" w:color="auto"/>
                <w:right w:val="none" w:sz="0" w:space="0" w:color="auto"/>
              </w:divBdr>
            </w:div>
          </w:divsChild>
        </w:div>
        <w:div w:id="689377580">
          <w:marLeft w:val="0"/>
          <w:marRight w:val="0"/>
          <w:marTop w:val="0"/>
          <w:marBottom w:val="0"/>
          <w:divBdr>
            <w:top w:val="none" w:sz="0" w:space="0" w:color="auto"/>
            <w:left w:val="none" w:sz="0" w:space="0" w:color="auto"/>
            <w:bottom w:val="none" w:sz="0" w:space="0" w:color="auto"/>
            <w:right w:val="none" w:sz="0" w:space="0" w:color="auto"/>
          </w:divBdr>
          <w:divsChild>
            <w:div w:id="1782457734">
              <w:marLeft w:val="0"/>
              <w:marRight w:val="0"/>
              <w:marTop w:val="0"/>
              <w:marBottom w:val="0"/>
              <w:divBdr>
                <w:top w:val="none" w:sz="0" w:space="0" w:color="auto"/>
                <w:left w:val="none" w:sz="0" w:space="0" w:color="auto"/>
                <w:bottom w:val="none" w:sz="0" w:space="0" w:color="auto"/>
                <w:right w:val="none" w:sz="0" w:space="0" w:color="auto"/>
              </w:divBdr>
            </w:div>
          </w:divsChild>
        </w:div>
        <w:div w:id="691807300">
          <w:marLeft w:val="0"/>
          <w:marRight w:val="0"/>
          <w:marTop w:val="0"/>
          <w:marBottom w:val="0"/>
          <w:divBdr>
            <w:top w:val="none" w:sz="0" w:space="0" w:color="auto"/>
            <w:left w:val="none" w:sz="0" w:space="0" w:color="auto"/>
            <w:bottom w:val="none" w:sz="0" w:space="0" w:color="auto"/>
            <w:right w:val="none" w:sz="0" w:space="0" w:color="auto"/>
          </w:divBdr>
          <w:divsChild>
            <w:div w:id="1031297415">
              <w:marLeft w:val="0"/>
              <w:marRight w:val="0"/>
              <w:marTop w:val="0"/>
              <w:marBottom w:val="0"/>
              <w:divBdr>
                <w:top w:val="none" w:sz="0" w:space="0" w:color="auto"/>
                <w:left w:val="none" w:sz="0" w:space="0" w:color="auto"/>
                <w:bottom w:val="none" w:sz="0" w:space="0" w:color="auto"/>
                <w:right w:val="none" w:sz="0" w:space="0" w:color="auto"/>
              </w:divBdr>
            </w:div>
          </w:divsChild>
        </w:div>
        <w:div w:id="695038117">
          <w:marLeft w:val="0"/>
          <w:marRight w:val="0"/>
          <w:marTop w:val="0"/>
          <w:marBottom w:val="0"/>
          <w:divBdr>
            <w:top w:val="none" w:sz="0" w:space="0" w:color="auto"/>
            <w:left w:val="none" w:sz="0" w:space="0" w:color="auto"/>
            <w:bottom w:val="none" w:sz="0" w:space="0" w:color="auto"/>
            <w:right w:val="none" w:sz="0" w:space="0" w:color="auto"/>
          </w:divBdr>
          <w:divsChild>
            <w:div w:id="1423330007">
              <w:marLeft w:val="0"/>
              <w:marRight w:val="0"/>
              <w:marTop w:val="0"/>
              <w:marBottom w:val="0"/>
              <w:divBdr>
                <w:top w:val="none" w:sz="0" w:space="0" w:color="auto"/>
                <w:left w:val="none" w:sz="0" w:space="0" w:color="auto"/>
                <w:bottom w:val="none" w:sz="0" w:space="0" w:color="auto"/>
                <w:right w:val="none" w:sz="0" w:space="0" w:color="auto"/>
              </w:divBdr>
            </w:div>
          </w:divsChild>
        </w:div>
        <w:div w:id="715937395">
          <w:marLeft w:val="0"/>
          <w:marRight w:val="0"/>
          <w:marTop w:val="0"/>
          <w:marBottom w:val="0"/>
          <w:divBdr>
            <w:top w:val="none" w:sz="0" w:space="0" w:color="auto"/>
            <w:left w:val="none" w:sz="0" w:space="0" w:color="auto"/>
            <w:bottom w:val="none" w:sz="0" w:space="0" w:color="auto"/>
            <w:right w:val="none" w:sz="0" w:space="0" w:color="auto"/>
          </w:divBdr>
          <w:divsChild>
            <w:div w:id="384261781">
              <w:marLeft w:val="0"/>
              <w:marRight w:val="0"/>
              <w:marTop w:val="0"/>
              <w:marBottom w:val="0"/>
              <w:divBdr>
                <w:top w:val="none" w:sz="0" w:space="0" w:color="auto"/>
                <w:left w:val="none" w:sz="0" w:space="0" w:color="auto"/>
                <w:bottom w:val="none" w:sz="0" w:space="0" w:color="auto"/>
                <w:right w:val="none" w:sz="0" w:space="0" w:color="auto"/>
              </w:divBdr>
            </w:div>
          </w:divsChild>
        </w:div>
        <w:div w:id="731121353">
          <w:marLeft w:val="0"/>
          <w:marRight w:val="0"/>
          <w:marTop w:val="0"/>
          <w:marBottom w:val="0"/>
          <w:divBdr>
            <w:top w:val="none" w:sz="0" w:space="0" w:color="auto"/>
            <w:left w:val="none" w:sz="0" w:space="0" w:color="auto"/>
            <w:bottom w:val="none" w:sz="0" w:space="0" w:color="auto"/>
            <w:right w:val="none" w:sz="0" w:space="0" w:color="auto"/>
          </w:divBdr>
          <w:divsChild>
            <w:div w:id="547300272">
              <w:marLeft w:val="0"/>
              <w:marRight w:val="0"/>
              <w:marTop w:val="0"/>
              <w:marBottom w:val="0"/>
              <w:divBdr>
                <w:top w:val="none" w:sz="0" w:space="0" w:color="auto"/>
                <w:left w:val="none" w:sz="0" w:space="0" w:color="auto"/>
                <w:bottom w:val="none" w:sz="0" w:space="0" w:color="auto"/>
                <w:right w:val="none" w:sz="0" w:space="0" w:color="auto"/>
              </w:divBdr>
            </w:div>
          </w:divsChild>
        </w:div>
        <w:div w:id="735518459">
          <w:marLeft w:val="0"/>
          <w:marRight w:val="0"/>
          <w:marTop w:val="0"/>
          <w:marBottom w:val="0"/>
          <w:divBdr>
            <w:top w:val="none" w:sz="0" w:space="0" w:color="auto"/>
            <w:left w:val="none" w:sz="0" w:space="0" w:color="auto"/>
            <w:bottom w:val="none" w:sz="0" w:space="0" w:color="auto"/>
            <w:right w:val="none" w:sz="0" w:space="0" w:color="auto"/>
          </w:divBdr>
          <w:divsChild>
            <w:div w:id="621882849">
              <w:marLeft w:val="0"/>
              <w:marRight w:val="0"/>
              <w:marTop w:val="0"/>
              <w:marBottom w:val="0"/>
              <w:divBdr>
                <w:top w:val="none" w:sz="0" w:space="0" w:color="auto"/>
                <w:left w:val="none" w:sz="0" w:space="0" w:color="auto"/>
                <w:bottom w:val="none" w:sz="0" w:space="0" w:color="auto"/>
                <w:right w:val="none" w:sz="0" w:space="0" w:color="auto"/>
              </w:divBdr>
            </w:div>
          </w:divsChild>
        </w:div>
        <w:div w:id="745883764">
          <w:marLeft w:val="0"/>
          <w:marRight w:val="0"/>
          <w:marTop w:val="0"/>
          <w:marBottom w:val="0"/>
          <w:divBdr>
            <w:top w:val="none" w:sz="0" w:space="0" w:color="auto"/>
            <w:left w:val="none" w:sz="0" w:space="0" w:color="auto"/>
            <w:bottom w:val="none" w:sz="0" w:space="0" w:color="auto"/>
            <w:right w:val="none" w:sz="0" w:space="0" w:color="auto"/>
          </w:divBdr>
          <w:divsChild>
            <w:div w:id="1723602660">
              <w:marLeft w:val="0"/>
              <w:marRight w:val="0"/>
              <w:marTop w:val="0"/>
              <w:marBottom w:val="0"/>
              <w:divBdr>
                <w:top w:val="none" w:sz="0" w:space="0" w:color="auto"/>
                <w:left w:val="none" w:sz="0" w:space="0" w:color="auto"/>
                <w:bottom w:val="none" w:sz="0" w:space="0" w:color="auto"/>
                <w:right w:val="none" w:sz="0" w:space="0" w:color="auto"/>
              </w:divBdr>
            </w:div>
          </w:divsChild>
        </w:div>
        <w:div w:id="765271660">
          <w:marLeft w:val="0"/>
          <w:marRight w:val="0"/>
          <w:marTop w:val="0"/>
          <w:marBottom w:val="0"/>
          <w:divBdr>
            <w:top w:val="none" w:sz="0" w:space="0" w:color="auto"/>
            <w:left w:val="none" w:sz="0" w:space="0" w:color="auto"/>
            <w:bottom w:val="none" w:sz="0" w:space="0" w:color="auto"/>
            <w:right w:val="none" w:sz="0" w:space="0" w:color="auto"/>
          </w:divBdr>
          <w:divsChild>
            <w:div w:id="2140682735">
              <w:marLeft w:val="0"/>
              <w:marRight w:val="0"/>
              <w:marTop w:val="0"/>
              <w:marBottom w:val="0"/>
              <w:divBdr>
                <w:top w:val="none" w:sz="0" w:space="0" w:color="auto"/>
                <w:left w:val="none" w:sz="0" w:space="0" w:color="auto"/>
                <w:bottom w:val="none" w:sz="0" w:space="0" w:color="auto"/>
                <w:right w:val="none" w:sz="0" w:space="0" w:color="auto"/>
              </w:divBdr>
            </w:div>
          </w:divsChild>
        </w:div>
        <w:div w:id="770515591">
          <w:marLeft w:val="0"/>
          <w:marRight w:val="0"/>
          <w:marTop w:val="0"/>
          <w:marBottom w:val="0"/>
          <w:divBdr>
            <w:top w:val="none" w:sz="0" w:space="0" w:color="auto"/>
            <w:left w:val="none" w:sz="0" w:space="0" w:color="auto"/>
            <w:bottom w:val="none" w:sz="0" w:space="0" w:color="auto"/>
            <w:right w:val="none" w:sz="0" w:space="0" w:color="auto"/>
          </w:divBdr>
          <w:divsChild>
            <w:div w:id="696855339">
              <w:marLeft w:val="0"/>
              <w:marRight w:val="0"/>
              <w:marTop w:val="0"/>
              <w:marBottom w:val="0"/>
              <w:divBdr>
                <w:top w:val="none" w:sz="0" w:space="0" w:color="auto"/>
                <w:left w:val="none" w:sz="0" w:space="0" w:color="auto"/>
                <w:bottom w:val="none" w:sz="0" w:space="0" w:color="auto"/>
                <w:right w:val="none" w:sz="0" w:space="0" w:color="auto"/>
              </w:divBdr>
            </w:div>
          </w:divsChild>
        </w:div>
        <w:div w:id="774448709">
          <w:marLeft w:val="0"/>
          <w:marRight w:val="0"/>
          <w:marTop w:val="0"/>
          <w:marBottom w:val="0"/>
          <w:divBdr>
            <w:top w:val="none" w:sz="0" w:space="0" w:color="auto"/>
            <w:left w:val="none" w:sz="0" w:space="0" w:color="auto"/>
            <w:bottom w:val="none" w:sz="0" w:space="0" w:color="auto"/>
            <w:right w:val="none" w:sz="0" w:space="0" w:color="auto"/>
          </w:divBdr>
          <w:divsChild>
            <w:div w:id="254939835">
              <w:marLeft w:val="0"/>
              <w:marRight w:val="0"/>
              <w:marTop w:val="0"/>
              <w:marBottom w:val="0"/>
              <w:divBdr>
                <w:top w:val="none" w:sz="0" w:space="0" w:color="auto"/>
                <w:left w:val="none" w:sz="0" w:space="0" w:color="auto"/>
                <w:bottom w:val="none" w:sz="0" w:space="0" w:color="auto"/>
                <w:right w:val="none" w:sz="0" w:space="0" w:color="auto"/>
              </w:divBdr>
            </w:div>
          </w:divsChild>
        </w:div>
        <w:div w:id="797575243">
          <w:marLeft w:val="0"/>
          <w:marRight w:val="0"/>
          <w:marTop w:val="0"/>
          <w:marBottom w:val="0"/>
          <w:divBdr>
            <w:top w:val="none" w:sz="0" w:space="0" w:color="auto"/>
            <w:left w:val="none" w:sz="0" w:space="0" w:color="auto"/>
            <w:bottom w:val="none" w:sz="0" w:space="0" w:color="auto"/>
            <w:right w:val="none" w:sz="0" w:space="0" w:color="auto"/>
          </w:divBdr>
          <w:divsChild>
            <w:div w:id="1120688152">
              <w:marLeft w:val="0"/>
              <w:marRight w:val="0"/>
              <w:marTop w:val="0"/>
              <w:marBottom w:val="0"/>
              <w:divBdr>
                <w:top w:val="none" w:sz="0" w:space="0" w:color="auto"/>
                <w:left w:val="none" w:sz="0" w:space="0" w:color="auto"/>
                <w:bottom w:val="none" w:sz="0" w:space="0" w:color="auto"/>
                <w:right w:val="none" w:sz="0" w:space="0" w:color="auto"/>
              </w:divBdr>
            </w:div>
          </w:divsChild>
        </w:div>
        <w:div w:id="797996259">
          <w:marLeft w:val="0"/>
          <w:marRight w:val="0"/>
          <w:marTop w:val="0"/>
          <w:marBottom w:val="0"/>
          <w:divBdr>
            <w:top w:val="none" w:sz="0" w:space="0" w:color="auto"/>
            <w:left w:val="none" w:sz="0" w:space="0" w:color="auto"/>
            <w:bottom w:val="none" w:sz="0" w:space="0" w:color="auto"/>
            <w:right w:val="none" w:sz="0" w:space="0" w:color="auto"/>
          </w:divBdr>
          <w:divsChild>
            <w:div w:id="582880505">
              <w:marLeft w:val="0"/>
              <w:marRight w:val="0"/>
              <w:marTop w:val="0"/>
              <w:marBottom w:val="0"/>
              <w:divBdr>
                <w:top w:val="none" w:sz="0" w:space="0" w:color="auto"/>
                <w:left w:val="none" w:sz="0" w:space="0" w:color="auto"/>
                <w:bottom w:val="none" w:sz="0" w:space="0" w:color="auto"/>
                <w:right w:val="none" w:sz="0" w:space="0" w:color="auto"/>
              </w:divBdr>
            </w:div>
          </w:divsChild>
        </w:div>
        <w:div w:id="798108063">
          <w:marLeft w:val="0"/>
          <w:marRight w:val="0"/>
          <w:marTop w:val="0"/>
          <w:marBottom w:val="0"/>
          <w:divBdr>
            <w:top w:val="none" w:sz="0" w:space="0" w:color="auto"/>
            <w:left w:val="none" w:sz="0" w:space="0" w:color="auto"/>
            <w:bottom w:val="none" w:sz="0" w:space="0" w:color="auto"/>
            <w:right w:val="none" w:sz="0" w:space="0" w:color="auto"/>
          </w:divBdr>
          <w:divsChild>
            <w:div w:id="1548759975">
              <w:marLeft w:val="0"/>
              <w:marRight w:val="0"/>
              <w:marTop w:val="0"/>
              <w:marBottom w:val="0"/>
              <w:divBdr>
                <w:top w:val="none" w:sz="0" w:space="0" w:color="auto"/>
                <w:left w:val="none" w:sz="0" w:space="0" w:color="auto"/>
                <w:bottom w:val="none" w:sz="0" w:space="0" w:color="auto"/>
                <w:right w:val="none" w:sz="0" w:space="0" w:color="auto"/>
              </w:divBdr>
            </w:div>
          </w:divsChild>
        </w:div>
        <w:div w:id="814568155">
          <w:marLeft w:val="0"/>
          <w:marRight w:val="0"/>
          <w:marTop w:val="0"/>
          <w:marBottom w:val="0"/>
          <w:divBdr>
            <w:top w:val="none" w:sz="0" w:space="0" w:color="auto"/>
            <w:left w:val="none" w:sz="0" w:space="0" w:color="auto"/>
            <w:bottom w:val="none" w:sz="0" w:space="0" w:color="auto"/>
            <w:right w:val="none" w:sz="0" w:space="0" w:color="auto"/>
          </w:divBdr>
          <w:divsChild>
            <w:div w:id="767584645">
              <w:marLeft w:val="0"/>
              <w:marRight w:val="0"/>
              <w:marTop w:val="0"/>
              <w:marBottom w:val="0"/>
              <w:divBdr>
                <w:top w:val="none" w:sz="0" w:space="0" w:color="auto"/>
                <w:left w:val="none" w:sz="0" w:space="0" w:color="auto"/>
                <w:bottom w:val="none" w:sz="0" w:space="0" w:color="auto"/>
                <w:right w:val="none" w:sz="0" w:space="0" w:color="auto"/>
              </w:divBdr>
            </w:div>
          </w:divsChild>
        </w:div>
        <w:div w:id="845483983">
          <w:marLeft w:val="0"/>
          <w:marRight w:val="0"/>
          <w:marTop w:val="0"/>
          <w:marBottom w:val="0"/>
          <w:divBdr>
            <w:top w:val="none" w:sz="0" w:space="0" w:color="auto"/>
            <w:left w:val="none" w:sz="0" w:space="0" w:color="auto"/>
            <w:bottom w:val="none" w:sz="0" w:space="0" w:color="auto"/>
            <w:right w:val="none" w:sz="0" w:space="0" w:color="auto"/>
          </w:divBdr>
          <w:divsChild>
            <w:div w:id="1499077682">
              <w:marLeft w:val="0"/>
              <w:marRight w:val="0"/>
              <w:marTop w:val="0"/>
              <w:marBottom w:val="0"/>
              <w:divBdr>
                <w:top w:val="none" w:sz="0" w:space="0" w:color="auto"/>
                <w:left w:val="none" w:sz="0" w:space="0" w:color="auto"/>
                <w:bottom w:val="none" w:sz="0" w:space="0" w:color="auto"/>
                <w:right w:val="none" w:sz="0" w:space="0" w:color="auto"/>
              </w:divBdr>
            </w:div>
          </w:divsChild>
        </w:div>
        <w:div w:id="851797930">
          <w:marLeft w:val="0"/>
          <w:marRight w:val="0"/>
          <w:marTop w:val="0"/>
          <w:marBottom w:val="0"/>
          <w:divBdr>
            <w:top w:val="none" w:sz="0" w:space="0" w:color="auto"/>
            <w:left w:val="none" w:sz="0" w:space="0" w:color="auto"/>
            <w:bottom w:val="none" w:sz="0" w:space="0" w:color="auto"/>
            <w:right w:val="none" w:sz="0" w:space="0" w:color="auto"/>
          </w:divBdr>
          <w:divsChild>
            <w:div w:id="2108427299">
              <w:marLeft w:val="0"/>
              <w:marRight w:val="0"/>
              <w:marTop w:val="0"/>
              <w:marBottom w:val="0"/>
              <w:divBdr>
                <w:top w:val="none" w:sz="0" w:space="0" w:color="auto"/>
                <w:left w:val="none" w:sz="0" w:space="0" w:color="auto"/>
                <w:bottom w:val="none" w:sz="0" w:space="0" w:color="auto"/>
                <w:right w:val="none" w:sz="0" w:space="0" w:color="auto"/>
              </w:divBdr>
            </w:div>
          </w:divsChild>
        </w:div>
        <w:div w:id="852111852">
          <w:marLeft w:val="0"/>
          <w:marRight w:val="0"/>
          <w:marTop w:val="0"/>
          <w:marBottom w:val="0"/>
          <w:divBdr>
            <w:top w:val="none" w:sz="0" w:space="0" w:color="auto"/>
            <w:left w:val="none" w:sz="0" w:space="0" w:color="auto"/>
            <w:bottom w:val="none" w:sz="0" w:space="0" w:color="auto"/>
            <w:right w:val="none" w:sz="0" w:space="0" w:color="auto"/>
          </w:divBdr>
          <w:divsChild>
            <w:div w:id="1264800892">
              <w:marLeft w:val="0"/>
              <w:marRight w:val="0"/>
              <w:marTop w:val="0"/>
              <w:marBottom w:val="0"/>
              <w:divBdr>
                <w:top w:val="none" w:sz="0" w:space="0" w:color="auto"/>
                <w:left w:val="none" w:sz="0" w:space="0" w:color="auto"/>
                <w:bottom w:val="none" w:sz="0" w:space="0" w:color="auto"/>
                <w:right w:val="none" w:sz="0" w:space="0" w:color="auto"/>
              </w:divBdr>
            </w:div>
          </w:divsChild>
        </w:div>
        <w:div w:id="866061268">
          <w:marLeft w:val="0"/>
          <w:marRight w:val="0"/>
          <w:marTop w:val="0"/>
          <w:marBottom w:val="0"/>
          <w:divBdr>
            <w:top w:val="none" w:sz="0" w:space="0" w:color="auto"/>
            <w:left w:val="none" w:sz="0" w:space="0" w:color="auto"/>
            <w:bottom w:val="none" w:sz="0" w:space="0" w:color="auto"/>
            <w:right w:val="none" w:sz="0" w:space="0" w:color="auto"/>
          </w:divBdr>
          <w:divsChild>
            <w:div w:id="1460565402">
              <w:marLeft w:val="0"/>
              <w:marRight w:val="0"/>
              <w:marTop w:val="0"/>
              <w:marBottom w:val="0"/>
              <w:divBdr>
                <w:top w:val="none" w:sz="0" w:space="0" w:color="auto"/>
                <w:left w:val="none" w:sz="0" w:space="0" w:color="auto"/>
                <w:bottom w:val="none" w:sz="0" w:space="0" w:color="auto"/>
                <w:right w:val="none" w:sz="0" w:space="0" w:color="auto"/>
              </w:divBdr>
            </w:div>
          </w:divsChild>
        </w:div>
        <w:div w:id="868253296">
          <w:marLeft w:val="0"/>
          <w:marRight w:val="0"/>
          <w:marTop w:val="0"/>
          <w:marBottom w:val="0"/>
          <w:divBdr>
            <w:top w:val="none" w:sz="0" w:space="0" w:color="auto"/>
            <w:left w:val="none" w:sz="0" w:space="0" w:color="auto"/>
            <w:bottom w:val="none" w:sz="0" w:space="0" w:color="auto"/>
            <w:right w:val="none" w:sz="0" w:space="0" w:color="auto"/>
          </w:divBdr>
          <w:divsChild>
            <w:div w:id="1010183096">
              <w:marLeft w:val="0"/>
              <w:marRight w:val="0"/>
              <w:marTop w:val="0"/>
              <w:marBottom w:val="0"/>
              <w:divBdr>
                <w:top w:val="none" w:sz="0" w:space="0" w:color="auto"/>
                <w:left w:val="none" w:sz="0" w:space="0" w:color="auto"/>
                <w:bottom w:val="none" w:sz="0" w:space="0" w:color="auto"/>
                <w:right w:val="none" w:sz="0" w:space="0" w:color="auto"/>
              </w:divBdr>
            </w:div>
          </w:divsChild>
        </w:div>
        <w:div w:id="881402550">
          <w:marLeft w:val="0"/>
          <w:marRight w:val="0"/>
          <w:marTop w:val="0"/>
          <w:marBottom w:val="0"/>
          <w:divBdr>
            <w:top w:val="none" w:sz="0" w:space="0" w:color="auto"/>
            <w:left w:val="none" w:sz="0" w:space="0" w:color="auto"/>
            <w:bottom w:val="none" w:sz="0" w:space="0" w:color="auto"/>
            <w:right w:val="none" w:sz="0" w:space="0" w:color="auto"/>
          </w:divBdr>
          <w:divsChild>
            <w:div w:id="526018342">
              <w:marLeft w:val="0"/>
              <w:marRight w:val="0"/>
              <w:marTop w:val="0"/>
              <w:marBottom w:val="0"/>
              <w:divBdr>
                <w:top w:val="none" w:sz="0" w:space="0" w:color="auto"/>
                <w:left w:val="none" w:sz="0" w:space="0" w:color="auto"/>
                <w:bottom w:val="none" w:sz="0" w:space="0" w:color="auto"/>
                <w:right w:val="none" w:sz="0" w:space="0" w:color="auto"/>
              </w:divBdr>
            </w:div>
          </w:divsChild>
        </w:div>
        <w:div w:id="915438897">
          <w:marLeft w:val="0"/>
          <w:marRight w:val="0"/>
          <w:marTop w:val="0"/>
          <w:marBottom w:val="0"/>
          <w:divBdr>
            <w:top w:val="none" w:sz="0" w:space="0" w:color="auto"/>
            <w:left w:val="none" w:sz="0" w:space="0" w:color="auto"/>
            <w:bottom w:val="none" w:sz="0" w:space="0" w:color="auto"/>
            <w:right w:val="none" w:sz="0" w:space="0" w:color="auto"/>
          </w:divBdr>
          <w:divsChild>
            <w:div w:id="282150361">
              <w:marLeft w:val="0"/>
              <w:marRight w:val="0"/>
              <w:marTop w:val="0"/>
              <w:marBottom w:val="0"/>
              <w:divBdr>
                <w:top w:val="none" w:sz="0" w:space="0" w:color="auto"/>
                <w:left w:val="none" w:sz="0" w:space="0" w:color="auto"/>
                <w:bottom w:val="none" w:sz="0" w:space="0" w:color="auto"/>
                <w:right w:val="none" w:sz="0" w:space="0" w:color="auto"/>
              </w:divBdr>
            </w:div>
          </w:divsChild>
        </w:div>
        <w:div w:id="957369257">
          <w:marLeft w:val="0"/>
          <w:marRight w:val="0"/>
          <w:marTop w:val="0"/>
          <w:marBottom w:val="0"/>
          <w:divBdr>
            <w:top w:val="none" w:sz="0" w:space="0" w:color="auto"/>
            <w:left w:val="none" w:sz="0" w:space="0" w:color="auto"/>
            <w:bottom w:val="none" w:sz="0" w:space="0" w:color="auto"/>
            <w:right w:val="none" w:sz="0" w:space="0" w:color="auto"/>
          </w:divBdr>
          <w:divsChild>
            <w:div w:id="520827619">
              <w:marLeft w:val="0"/>
              <w:marRight w:val="0"/>
              <w:marTop w:val="0"/>
              <w:marBottom w:val="0"/>
              <w:divBdr>
                <w:top w:val="none" w:sz="0" w:space="0" w:color="auto"/>
                <w:left w:val="none" w:sz="0" w:space="0" w:color="auto"/>
                <w:bottom w:val="none" w:sz="0" w:space="0" w:color="auto"/>
                <w:right w:val="none" w:sz="0" w:space="0" w:color="auto"/>
              </w:divBdr>
            </w:div>
          </w:divsChild>
        </w:div>
        <w:div w:id="960382652">
          <w:marLeft w:val="0"/>
          <w:marRight w:val="0"/>
          <w:marTop w:val="0"/>
          <w:marBottom w:val="0"/>
          <w:divBdr>
            <w:top w:val="none" w:sz="0" w:space="0" w:color="auto"/>
            <w:left w:val="none" w:sz="0" w:space="0" w:color="auto"/>
            <w:bottom w:val="none" w:sz="0" w:space="0" w:color="auto"/>
            <w:right w:val="none" w:sz="0" w:space="0" w:color="auto"/>
          </w:divBdr>
          <w:divsChild>
            <w:div w:id="521474251">
              <w:marLeft w:val="0"/>
              <w:marRight w:val="0"/>
              <w:marTop w:val="0"/>
              <w:marBottom w:val="0"/>
              <w:divBdr>
                <w:top w:val="none" w:sz="0" w:space="0" w:color="auto"/>
                <w:left w:val="none" w:sz="0" w:space="0" w:color="auto"/>
                <w:bottom w:val="none" w:sz="0" w:space="0" w:color="auto"/>
                <w:right w:val="none" w:sz="0" w:space="0" w:color="auto"/>
              </w:divBdr>
            </w:div>
          </w:divsChild>
        </w:div>
        <w:div w:id="965814991">
          <w:marLeft w:val="0"/>
          <w:marRight w:val="0"/>
          <w:marTop w:val="0"/>
          <w:marBottom w:val="0"/>
          <w:divBdr>
            <w:top w:val="none" w:sz="0" w:space="0" w:color="auto"/>
            <w:left w:val="none" w:sz="0" w:space="0" w:color="auto"/>
            <w:bottom w:val="none" w:sz="0" w:space="0" w:color="auto"/>
            <w:right w:val="none" w:sz="0" w:space="0" w:color="auto"/>
          </w:divBdr>
          <w:divsChild>
            <w:div w:id="455561807">
              <w:marLeft w:val="0"/>
              <w:marRight w:val="0"/>
              <w:marTop w:val="0"/>
              <w:marBottom w:val="0"/>
              <w:divBdr>
                <w:top w:val="none" w:sz="0" w:space="0" w:color="auto"/>
                <w:left w:val="none" w:sz="0" w:space="0" w:color="auto"/>
                <w:bottom w:val="none" w:sz="0" w:space="0" w:color="auto"/>
                <w:right w:val="none" w:sz="0" w:space="0" w:color="auto"/>
              </w:divBdr>
            </w:div>
          </w:divsChild>
        </w:div>
        <w:div w:id="972559023">
          <w:marLeft w:val="0"/>
          <w:marRight w:val="0"/>
          <w:marTop w:val="0"/>
          <w:marBottom w:val="0"/>
          <w:divBdr>
            <w:top w:val="none" w:sz="0" w:space="0" w:color="auto"/>
            <w:left w:val="none" w:sz="0" w:space="0" w:color="auto"/>
            <w:bottom w:val="none" w:sz="0" w:space="0" w:color="auto"/>
            <w:right w:val="none" w:sz="0" w:space="0" w:color="auto"/>
          </w:divBdr>
          <w:divsChild>
            <w:div w:id="1438283986">
              <w:marLeft w:val="0"/>
              <w:marRight w:val="0"/>
              <w:marTop w:val="0"/>
              <w:marBottom w:val="0"/>
              <w:divBdr>
                <w:top w:val="none" w:sz="0" w:space="0" w:color="auto"/>
                <w:left w:val="none" w:sz="0" w:space="0" w:color="auto"/>
                <w:bottom w:val="none" w:sz="0" w:space="0" w:color="auto"/>
                <w:right w:val="none" w:sz="0" w:space="0" w:color="auto"/>
              </w:divBdr>
            </w:div>
          </w:divsChild>
        </w:div>
        <w:div w:id="976954281">
          <w:marLeft w:val="0"/>
          <w:marRight w:val="0"/>
          <w:marTop w:val="0"/>
          <w:marBottom w:val="0"/>
          <w:divBdr>
            <w:top w:val="none" w:sz="0" w:space="0" w:color="auto"/>
            <w:left w:val="none" w:sz="0" w:space="0" w:color="auto"/>
            <w:bottom w:val="none" w:sz="0" w:space="0" w:color="auto"/>
            <w:right w:val="none" w:sz="0" w:space="0" w:color="auto"/>
          </w:divBdr>
          <w:divsChild>
            <w:div w:id="407118548">
              <w:marLeft w:val="0"/>
              <w:marRight w:val="0"/>
              <w:marTop w:val="0"/>
              <w:marBottom w:val="0"/>
              <w:divBdr>
                <w:top w:val="none" w:sz="0" w:space="0" w:color="auto"/>
                <w:left w:val="none" w:sz="0" w:space="0" w:color="auto"/>
                <w:bottom w:val="none" w:sz="0" w:space="0" w:color="auto"/>
                <w:right w:val="none" w:sz="0" w:space="0" w:color="auto"/>
              </w:divBdr>
            </w:div>
          </w:divsChild>
        </w:div>
        <w:div w:id="986788857">
          <w:marLeft w:val="0"/>
          <w:marRight w:val="0"/>
          <w:marTop w:val="0"/>
          <w:marBottom w:val="0"/>
          <w:divBdr>
            <w:top w:val="none" w:sz="0" w:space="0" w:color="auto"/>
            <w:left w:val="none" w:sz="0" w:space="0" w:color="auto"/>
            <w:bottom w:val="none" w:sz="0" w:space="0" w:color="auto"/>
            <w:right w:val="none" w:sz="0" w:space="0" w:color="auto"/>
          </w:divBdr>
          <w:divsChild>
            <w:div w:id="2050104443">
              <w:marLeft w:val="0"/>
              <w:marRight w:val="0"/>
              <w:marTop w:val="0"/>
              <w:marBottom w:val="0"/>
              <w:divBdr>
                <w:top w:val="none" w:sz="0" w:space="0" w:color="auto"/>
                <w:left w:val="none" w:sz="0" w:space="0" w:color="auto"/>
                <w:bottom w:val="none" w:sz="0" w:space="0" w:color="auto"/>
                <w:right w:val="none" w:sz="0" w:space="0" w:color="auto"/>
              </w:divBdr>
            </w:div>
          </w:divsChild>
        </w:div>
        <w:div w:id="986859941">
          <w:marLeft w:val="0"/>
          <w:marRight w:val="0"/>
          <w:marTop w:val="0"/>
          <w:marBottom w:val="0"/>
          <w:divBdr>
            <w:top w:val="none" w:sz="0" w:space="0" w:color="auto"/>
            <w:left w:val="none" w:sz="0" w:space="0" w:color="auto"/>
            <w:bottom w:val="none" w:sz="0" w:space="0" w:color="auto"/>
            <w:right w:val="none" w:sz="0" w:space="0" w:color="auto"/>
          </w:divBdr>
          <w:divsChild>
            <w:div w:id="88820596">
              <w:marLeft w:val="0"/>
              <w:marRight w:val="0"/>
              <w:marTop w:val="0"/>
              <w:marBottom w:val="0"/>
              <w:divBdr>
                <w:top w:val="none" w:sz="0" w:space="0" w:color="auto"/>
                <w:left w:val="none" w:sz="0" w:space="0" w:color="auto"/>
                <w:bottom w:val="none" w:sz="0" w:space="0" w:color="auto"/>
                <w:right w:val="none" w:sz="0" w:space="0" w:color="auto"/>
              </w:divBdr>
            </w:div>
          </w:divsChild>
        </w:div>
        <w:div w:id="991442144">
          <w:marLeft w:val="0"/>
          <w:marRight w:val="0"/>
          <w:marTop w:val="0"/>
          <w:marBottom w:val="0"/>
          <w:divBdr>
            <w:top w:val="none" w:sz="0" w:space="0" w:color="auto"/>
            <w:left w:val="none" w:sz="0" w:space="0" w:color="auto"/>
            <w:bottom w:val="none" w:sz="0" w:space="0" w:color="auto"/>
            <w:right w:val="none" w:sz="0" w:space="0" w:color="auto"/>
          </w:divBdr>
          <w:divsChild>
            <w:div w:id="267809104">
              <w:marLeft w:val="0"/>
              <w:marRight w:val="0"/>
              <w:marTop w:val="0"/>
              <w:marBottom w:val="0"/>
              <w:divBdr>
                <w:top w:val="none" w:sz="0" w:space="0" w:color="auto"/>
                <w:left w:val="none" w:sz="0" w:space="0" w:color="auto"/>
                <w:bottom w:val="none" w:sz="0" w:space="0" w:color="auto"/>
                <w:right w:val="none" w:sz="0" w:space="0" w:color="auto"/>
              </w:divBdr>
            </w:div>
          </w:divsChild>
        </w:div>
        <w:div w:id="994187272">
          <w:marLeft w:val="0"/>
          <w:marRight w:val="0"/>
          <w:marTop w:val="0"/>
          <w:marBottom w:val="0"/>
          <w:divBdr>
            <w:top w:val="none" w:sz="0" w:space="0" w:color="auto"/>
            <w:left w:val="none" w:sz="0" w:space="0" w:color="auto"/>
            <w:bottom w:val="none" w:sz="0" w:space="0" w:color="auto"/>
            <w:right w:val="none" w:sz="0" w:space="0" w:color="auto"/>
          </w:divBdr>
          <w:divsChild>
            <w:div w:id="779105118">
              <w:marLeft w:val="0"/>
              <w:marRight w:val="0"/>
              <w:marTop w:val="0"/>
              <w:marBottom w:val="0"/>
              <w:divBdr>
                <w:top w:val="none" w:sz="0" w:space="0" w:color="auto"/>
                <w:left w:val="none" w:sz="0" w:space="0" w:color="auto"/>
                <w:bottom w:val="none" w:sz="0" w:space="0" w:color="auto"/>
                <w:right w:val="none" w:sz="0" w:space="0" w:color="auto"/>
              </w:divBdr>
            </w:div>
          </w:divsChild>
        </w:div>
        <w:div w:id="1000044363">
          <w:marLeft w:val="0"/>
          <w:marRight w:val="0"/>
          <w:marTop w:val="0"/>
          <w:marBottom w:val="0"/>
          <w:divBdr>
            <w:top w:val="none" w:sz="0" w:space="0" w:color="auto"/>
            <w:left w:val="none" w:sz="0" w:space="0" w:color="auto"/>
            <w:bottom w:val="none" w:sz="0" w:space="0" w:color="auto"/>
            <w:right w:val="none" w:sz="0" w:space="0" w:color="auto"/>
          </w:divBdr>
          <w:divsChild>
            <w:div w:id="2019305630">
              <w:marLeft w:val="0"/>
              <w:marRight w:val="0"/>
              <w:marTop w:val="0"/>
              <w:marBottom w:val="0"/>
              <w:divBdr>
                <w:top w:val="none" w:sz="0" w:space="0" w:color="auto"/>
                <w:left w:val="none" w:sz="0" w:space="0" w:color="auto"/>
                <w:bottom w:val="none" w:sz="0" w:space="0" w:color="auto"/>
                <w:right w:val="none" w:sz="0" w:space="0" w:color="auto"/>
              </w:divBdr>
            </w:div>
          </w:divsChild>
        </w:div>
        <w:div w:id="1003239474">
          <w:marLeft w:val="0"/>
          <w:marRight w:val="0"/>
          <w:marTop w:val="0"/>
          <w:marBottom w:val="0"/>
          <w:divBdr>
            <w:top w:val="none" w:sz="0" w:space="0" w:color="auto"/>
            <w:left w:val="none" w:sz="0" w:space="0" w:color="auto"/>
            <w:bottom w:val="none" w:sz="0" w:space="0" w:color="auto"/>
            <w:right w:val="none" w:sz="0" w:space="0" w:color="auto"/>
          </w:divBdr>
          <w:divsChild>
            <w:div w:id="330914757">
              <w:marLeft w:val="0"/>
              <w:marRight w:val="0"/>
              <w:marTop w:val="0"/>
              <w:marBottom w:val="0"/>
              <w:divBdr>
                <w:top w:val="none" w:sz="0" w:space="0" w:color="auto"/>
                <w:left w:val="none" w:sz="0" w:space="0" w:color="auto"/>
                <w:bottom w:val="none" w:sz="0" w:space="0" w:color="auto"/>
                <w:right w:val="none" w:sz="0" w:space="0" w:color="auto"/>
              </w:divBdr>
            </w:div>
          </w:divsChild>
        </w:div>
        <w:div w:id="1005866904">
          <w:marLeft w:val="0"/>
          <w:marRight w:val="0"/>
          <w:marTop w:val="0"/>
          <w:marBottom w:val="0"/>
          <w:divBdr>
            <w:top w:val="none" w:sz="0" w:space="0" w:color="auto"/>
            <w:left w:val="none" w:sz="0" w:space="0" w:color="auto"/>
            <w:bottom w:val="none" w:sz="0" w:space="0" w:color="auto"/>
            <w:right w:val="none" w:sz="0" w:space="0" w:color="auto"/>
          </w:divBdr>
          <w:divsChild>
            <w:div w:id="682897069">
              <w:marLeft w:val="0"/>
              <w:marRight w:val="0"/>
              <w:marTop w:val="0"/>
              <w:marBottom w:val="0"/>
              <w:divBdr>
                <w:top w:val="none" w:sz="0" w:space="0" w:color="auto"/>
                <w:left w:val="none" w:sz="0" w:space="0" w:color="auto"/>
                <w:bottom w:val="none" w:sz="0" w:space="0" w:color="auto"/>
                <w:right w:val="none" w:sz="0" w:space="0" w:color="auto"/>
              </w:divBdr>
            </w:div>
          </w:divsChild>
        </w:div>
        <w:div w:id="1054743709">
          <w:marLeft w:val="0"/>
          <w:marRight w:val="0"/>
          <w:marTop w:val="0"/>
          <w:marBottom w:val="0"/>
          <w:divBdr>
            <w:top w:val="none" w:sz="0" w:space="0" w:color="auto"/>
            <w:left w:val="none" w:sz="0" w:space="0" w:color="auto"/>
            <w:bottom w:val="none" w:sz="0" w:space="0" w:color="auto"/>
            <w:right w:val="none" w:sz="0" w:space="0" w:color="auto"/>
          </w:divBdr>
          <w:divsChild>
            <w:div w:id="622227909">
              <w:marLeft w:val="0"/>
              <w:marRight w:val="0"/>
              <w:marTop w:val="0"/>
              <w:marBottom w:val="0"/>
              <w:divBdr>
                <w:top w:val="none" w:sz="0" w:space="0" w:color="auto"/>
                <w:left w:val="none" w:sz="0" w:space="0" w:color="auto"/>
                <w:bottom w:val="none" w:sz="0" w:space="0" w:color="auto"/>
                <w:right w:val="none" w:sz="0" w:space="0" w:color="auto"/>
              </w:divBdr>
            </w:div>
          </w:divsChild>
        </w:div>
        <w:div w:id="1062797858">
          <w:marLeft w:val="0"/>
          <w:marRight w:val="0"/>
          <w:marTop w:val="0"/>
          <w:marBottom w:val="0"/>
          <w:divBdr>
            <w:top w:val="none" w:sz="0" w:space="0" w:color="auto"/>
            <w:left w:val="none" w:sz="0" w:space="0" w:color="auto"/>
            <w:bottom w:val="none" w:sz="0" w:space="0" w:color="auto"/>
            <w:right w:val="none" w:sz="0" w:space="0" w:color="auto"/>
          </w:divBdr>
          <w:divsChild>
            <w:div w:id="68309062">
              <w:marLeft w:val="0"/>
              <w:marRight w:val="0"/>
              <w:marTop w:val="0"/>
              <w:marBottom w:val="0"/>
              <w:divBdr>
                <w:top w:val="none" w:sz="0" w:space="0" w:color="auto"/>
                <w:left w:val="none" w:sz="0" w:space="0" w:color="auto"/>
                <w:bottom w:val="none" w:sz="0" w:space="0" w:color="auto"/>
                <w:right w:val="none" w:sz="0" w:space="0" w:color="auto"/>
              </w:divBdr>
            </w:div>
          </w:divsChild>
        </w:div>
        <w:div w:id="1085303769">
          <w:marLeft w:val="0"/>
          <w:marRight w:val="0"/>
          <w:marTop w:val="0"/>
          <w:marBottom w:val="0"/>
          <w:divBdr>
            <w:top w:val="none" w:sz="0" w:space="0" w:color="auto"/>
            <w:left w:val="none" w:sz="0" w:space="0" w:color="auto"/>
            <w:bottom w:val="none" w:sz="0" w:space="0" w:color="auto"/>
            <w:right w:val="none" w:sz="0" w:space="0" w:color="auto"/>
          </w:divBdr>
          <w:divsChild>
            <w:div w:id="1385526121">
              <w:marLeft w:val="0"/>
              <w:marRight w:val="0"/>
              <w:marTop w:val="0"/>
              <w:marBottom w:val="0"/>
              <w:divBdr>
                <w:top w:val="none" w:sz="0" w:space="0" w:color="auto"/>
                <w:left w:val="none" w:sz="0" w:space="0" w:color="auto"/>
                <w:bottom w:val="none" w:sz="0" w:space="0" w:color="auto"/>
                <w:right w:val="none" w:sz="0" w:space="0" w:color="auto"/>
              </w:divBdr>
            </w:div>
          </w:divsChild>
        </w:div>
        <w:div w:id="1090196461">
          <w:marLeft w:val="0"/>
          <w:marRight w:val="0"/>
          <w:marTop w:val="0"/>
          <w:marBottom w:val="0"/>
          <w:divBdr>
            <w:top w:val="none" w:sz="0" w:space="0" w:color="auto"/>
            <w:left w:val="none" w:sz="0" w:space="0" w:color="auto"/>
            <w:bottom w:val="none" w:sz="0" w:space="0" w:color="auto"/>
            <w:right w:val="none" w:sz="0" w:space="0" w:color="auto"/>
          </w:divBdr>
          <w:divsChild>
            <w:div w:id="684673154">
              <w:marLeft w:val="0"/>
              <w:marRight w:val="0"/>
              <w:marTop w:val="0"/>
              <w:marBottom w:val="0"/>
              <w:divBdr>
                <w:top w:val="none" w:sz="0" w:space="0" w:color="auto"/>
                <w:left w:val="none" w:sz="0" w:space="0" w:color="auto"/>
                <w:bottom w:val="none" w:sz="0" w:space="0" w:color="auto"/>
                <w:right w:val="none" w:sz="0" w:space="0" w:color="auto"/>
              </w:divBdr>
            </w:div>
          </w:divsChild>
        </w:div>
        <w:div w:id="1096828605">
          <w:marLeft w:val="0"/>
          <w:marRight w:val="0"/>
          <w:marTop w:val="0"/>
          <w:marBottom w:val="0"/>
          <w:divBdr>
            <w:top w:val="none" w:sz="0" w:space="0" w:color="auto"/>
            <w:left w:val="none" w:sz="0" w:space="0" w:color="auto"/>
            <w:bottom w:val="none" w:sz="0" w:space="0" w:color="auto"/>
            <w:right w:val="none" w:sz="0" w:space="0" w:color="auto"/>
          </w:divBdr>
          <w:divsChild>
            <w:div w:id="1003705815">
              <w:marLeft w:val="0"/>
              <w:marRight w:val="0"/>
              <w:marTop w:val="0"/>
              <w:marBottom w:val="0"/>
              <w:divBdr>
                <w:top w:val="none" w:sz="0" w:space="0" w:color="auto"/>
                <w:left w:val="none" w:sz="0" w:space="0" w:color="auto"/>
                <w:bottom w:val="none" w:sz="0" w:space="0" w:color="auto"/>
                <w:right w:val="none" w:sz="0" w:space="0" w:color="auto"/>
              </w:divBdr>
            </w:div>
          </w:divsChild>
        </w:div>
        <w:div w:id="1133987717">
          <w:marLeft w:val="0"/>
          <w:marRight w:val="0"/>
          <w:marTop w:val="0"/>
          <w:marBottom w:val="0"/>
          <w:divBdr>
            <w:top w:val="none" w:sz="0" w:space="0" w:color="auto"/>
            <w:left w:val="none" w:sz="0" w:space="0" w:color="auto"/>
            <w:bottom w:val="none" w:sz="0" w:space="0" w:color="auto"/>
            <w:right w:val="none" w:sz="0" w:space="0" w:color="auto"/>
          </w:divBdr>
          <w:divsChild>
            <w:div w:id="2041664726">
              <w:marLeft w:val="0"/>
              <w:marRight w:val="0"/>
              <w:marTop w:val="0"/>
              <w:marBottom w:val="0"/>
              <w:divBdr>
                <w:top w:val="none" w:sz="0" w:space="0" w:color="auto"/>
                <w:left w:val="none" w:sz="0" w:space="0" w:color="auto"/>
                <w:bottom w:val="none" w:sz="0" w:space="0" w:color="auto"/>
                <w:right w:val="none" w:sz="0" w:space="0" w:color="auto"/>
              </w:divBdr>
            </w:div>
          </w:divsChild>
        </w:div>
        <w:div w:id="1148520231">
          <w:marLeft w:val="0"/>
          <w:marRight w:val="0"/>
          <w:marTop w:val="0"/>
          <w:marBottom w:val="0"/>
          <w:divBdr>
            <w:top w:val="none" w:sz="0" w:space="0" w:color="auto"/>
            <w:left w:val="none" w:sz="0" w:space="0" w:color="auto"/>
            <w:bottom w:val="none" w:sz="0" w:space="0" w:color="auto"/>
            <w:right w:val="none" w:sz="0" w:space="0" w:color="auto"/>
          </w:divBdr>
          <w:divsChild>
            <w:div w:id="1447194210">
              <w:marLeft w:val="0"/>
              <w:marRight w:val="0"/>
              <w:marTop w:val="0"/>
              <w:marBottom w:val="0"/>
              <w:divBdr>
                <w:top w:val="none" w:sz="0" w:space="0" w:color="auto"/>
                <w:left w:val="none" w:sz="0" w:space="0" w:color="auto"/>
                <w:bottom w:val="none" w:sz="0" w:space="0" w:color="auto"/>
                <w:right w:val="none" w:sz="0" w:space="0" w:color="auto"/>
              </w:divBdr>
            </w:div>
          </w:divsChild>
        </w:div>
        <w:div w:id="1158230112">
          <w:marLeft w:val="0"/>
          <w:marRight w:val="0"/>
          <w:marTop w:val="0"/>
          <w:marBottom w:val="0"/>
          <w:divBdr>
            <w:top w:val="none" w:sz="0" w:space="0" w:color="auto"/>
            <w:left w:val="none" w:sz="0" w:space="0" w:color="auto"/>
            <w:bottom w:val="none" w:sz="0" w:space="0" w:color="auto"/>
            <w:right w:val="none" w:sz="0" w:space="0" w:color="auto"/>
          </w:divBdr>
          <w:divsChild>
            <w:div w:id="944577513">
              <w:marLeft w:val="0"/>
              <w:marRight w:val="0"/>
              <w:marTop w:val="0"/>
              <w:marBottom w:val="0"/>
              <w:divBdr>
                <w:top w:val="none" w:sz="0" w:space="0" w:color="auto"/>
                <w:left w:val="none" w:sz="0" w:space="0" w:color="auto"/>
                <w:bottom w:val="none" w:sz="0" w:space="0" w:color="auto"/>
                <w:right w:val="none" w:sz="0" w:space="0" w:color="auto"/>
              </w:divBdr>
            </w:div>
          </w:divsChild>
        </w:div>
        <w:div w:id="1160777660">
          <w:marLeft w:val="0"/>
          <w:marRight w:val="0"/>
          <w:marTop w:val="0"/>
          <w:marBottom w:val="0"/>
          <w:divBdr>
            <w:top w:val="none" w:sz="0" w:space="0" w:color="auto"/>
            <w:left w:val="none" w:sz="0" w:space="0" w:color="auto"/>
            <w:bottom w:val="none" w:sz="0" w:space="0" w:color="auto"/>
            <w:right w:val="none" w:sz="0" w:space="0" w:color="auto"/>
          </w:divBdr>
          <w:divsChild>
            <w:div w:id="636880288">
              <w:marLeft w:val="0"/>
              <w:marRight w:val="0"/>
              <w:marTop w:val="0"/>
              <w:marBottom w:val="0"/>
              <w:divBdr>
                <w:top w:val="none" w:sz="0" w:space="0" w:color="auto"/>
                <w:left w:val="none" w:sz="0" w:space="0" w:color="auto"/>
                <w:bottom w:val="none" w:sz="0" w:space="0" w:color="auto"/>
                <w:right w:val="none" w:sz="0" w:space="0" w:color="auto"/>
              </w:divBdr>
            </w:div>
          </w:divsChild>
        </w:div>
        <w:div w:id="1208757187">
          <w:marLeft w:val="0"/>
          <w:marRight w:val="0"/>
          <w:marTop w:val="0"/>
          <w:marBottom w:val="0"/>
          <w:divBdr>
            <w:top w:val="none" w:sz="0" w:space="0" w:color="auto"/>
            <w:left w:val="none" w:sz="0" w:space="0" w:color="auto"/>
            <w:bottom w:val="none" w:sz="0" w:space="0" w:color="auto"/>
            <w:right w:val="none" w:sz="0" w:space="0" w:color="auto"/>
          </w:divBdr>
          <w:divsChild>
            <w:div w:id="1580359779">
              <w:marLeft w:val="0"/>
              <w:marRight w:val="0"/>
              <w:marTop w:val="0"/>
              <w:marBottom w:val="0"/>
              <w:divBdr>
                <w:top w:val="none" w:sz="0" w:space="0" w:color="auto"/>
                <w:left w:val="none" w:sz="0" w:space="0" w:color="auto"/>
                <w:bottom w:val="none" w:sz="0" w:space="0" w:color="auto"/>
                <w:right w:val="none" w:sz="0" w:space="0" w:color="auto"/>
              </w:divBdr>
            </w:div>
          </w:divsChild>
        </w:div>
        <w:div w:id="1239512933">
          <w:marLeft w:val="0"/>
          <w:marRight w:val="0"/>
          <w:marTop w:val="0"/>
          <w:marBottom w:val="0"/>
          <w:divBdr>
            <w:top w:val="none" w:sz="0" w:space="0" w:color="auto"/>
            <w:left w:val="none" w:sz="0" w:space="0" w:color="auto"/>
            <w:bottom w:val="none" w:sz="0" w:space="0" w:color="auto"/>
            <w:right w:val="none" w:sz="0" w:space="0" w:color="auto"/>
          </w:divBdr>
          <w:divsChild>
            <w:div w:id="139227272">
              <w:marLeft w:val="0"/>
              <w:marRight w:val="0"/>
              <w:marTop w:val="0"/>
              <w:marBottom w:val="0"/>
              <w:divBdr>
                <w:top w:val="none" w:sz="0" w:space="0" w:color="auto"/>
                <w:left w:val="none" w:sz="0" w:space="0" w:color="auto"/>
                <w:bottom w:val="none" w:sz="0" w:space="0" w:color="auto"/>
                <w:right w:val="none" w:sz="0" w:space="0" w:color="auto"/>
              </w:divBdr>
            </w:div>
          </w:divsChild>
        </w:div>
        <w:div w:id="1247763470">
          <w:marLeft w:val="0"/>
          <w:marRight w:val="0"/>
          <w:marTop w:val="0"/>
          <w:marBottom w:val="0"/>
          <w:divBdr>
            <w:top w:val="none" w:sz="0" w:space="0" w:color="auto"/>
            <w:left w:val="none" w:sz="0" w:space="0" w:color="auto"/>
            <w:bottom w:val="none" w:sz="0" w:space="0" w:color="auto"/>
            <w:right w:val="none" w:sz="0" w:space="0" w:color="auto"/>
          </w:divBdr>
          <w:divsChild>
            <w:div w:id="1859393736">
              <w:marLeft w:val="0"/>
              <w:marRight w:val="0"/>
              <w:marTop w:val="0"/>
              <w:marBottom w:val="0"/>
              <w:divBdr>
                <w:top w:val="none" w:sz="0" w:space="0" w:color="auto"/>
                <w:left w:val="none" w:sz="0" w:space="0" w:color="auto"/>
                <w:bottom w:val="none" w:sz="0" w:space="0" w:color="auto"/>
                <w:right w:val="none" w:sz="0" w:space="0" w:color="auto"/>
              </w:divBdr>
            </w:div>
          </w:divsChild>
        </w:div>
        <w:div w:id="1251817478">
          <w:marLeft w:val="0"/>
          <w:marRight w:val="0"/>
          <w:marTop w:val="0"/>
          <w:marBottom w:val="0"/>
          <w:divBdr>
            <w:top w:val="none" w:sz="0" w:space="0" w:color="auto"/>
            <w:left w:val="none" w:sz="0" w:space="0" w:color="auto"/>
            <w:bottom w:val="none" w:sz="0" w:space="0" w:color="auto"/>
            <w:right w:val="none" w:sz="0" w:space="0" w:color="auto"/>
          </w:divBdr>
          <w:divsChild>
            <w:div w:id="1496922271">
              <w:marLeft w:val="0"/>
              <w:marRight w:val="0"/>
              <w:marTop w:val="0"/>
              <w:marBottom w:val="0"/>
              <w:divBdr>
                <w:top w:val="none" w:sz="0" w:space="0" w:color="auto"/>
                <w:left w:val="none" w:sz="0" w:space="0" w:color="auto"/>
                <w:bottom w:val="none" w:sz="0" w:space="0" w:color="auto"/>
                <w:right w:val="none" w:sz="0" w:space="0" w:color="auto"/>
              </w:divBdr>
            </w:div>
          </w:divsChild>
        </w:div>
        <w:div w:id="1262181870">
          <w:marLeft w:val="0"/>
          <w:marRight w:val="0"/>
          <w:marTop w:val="0"/>
          <w:marBottom w:val="0"/>
          <w:divBdr>
            <w:top w:val="none" w:sz="0" w:space="0" w:color="auto"/>
            <w:left w:val="none" w:sz="0" w:space="0" w:color="auto"/>
            <w:bottom w:val="none" w:sz="0" w:space="0" w:color="auto"/>
            <w:right w:val="none" w:sz="0" w:space="0" w:color="auto"/>
          </w:divBdr>
          <w:divsChild>
            <w:div w:id="792796274">
              <w:marLeft w:val="0"/>
              <w:marRight w:val="0"/>
              <w:marTop w:val="0"/>
              <w:marBottom w:val="0"/>
              <w:divBdr>
                <w:top w:val="none" w:sz="0" w:space="0" w:color="auto"/>
                <w:left w:val="none" w:sz="0" w:space="0" w:color="auto"/>
                <w:bottom w:val="none" w:sz="0" w:space="0" w:color="auto"/>
                <w:right w:val="none" w:sz="0" w:space="0" w:color="auto"/>
              </w:divBdr>
            </w:div>
          </w:divsChild>
        </w:div>
        <w:div w:id="1269242105">
          <w:marLeft w:val="0"/>
          <w:marRight w:val="0"/>
          <w:marTop w:val="0"/>
          <w:marBottom w:val="0"/>
          <w:divBdr>
            <w:top w:val="none" w:sz="0" w:space="0" w:color="auto"/>
            <w:left w:val="none" w:sz="0" w:space="0" w:color="auto"/>
            <w:bottom w:val="none" w:sz="0" w:space="0" w:color="auto"/>
            <w:right w:val="none" w:sz="0" w:space="0" w:color="auto"/>
          </w:divBdr>
          <w:divsChild>
            <w:div w:id="280498486">
              <w:marLeft w:val="-75"/>
              <w:marRight w:val="0"/>
              <w:marTop w:val="30"/>
              <w:marBottom w:val="30"/>
              <w:divBdr>
                <w:top w:val="none" w:sz="0" w:space="0" w:color="auto"/>
                <w:left w:val="none" w:sz="0" w:space="0" w:color="auto"/>
                <w:bottom w:val="none" w:sz="0" w:space="0" w:color="auto"/>
                <w:right w:val="none" w:sz="0" w:space="0" w:color="auto"/>
              </w:divBdr>
              <w:divsChild>
                <w:div w:id="155999258">
                  <w:marLeft w:val="0"/>
                  <w:marRight w:val="0"/>
                  <w:marTop w:val="0"/>
                  <w:marBottom w:val="0"/>
                  <w:divBdr>
                    <w:top w:val="none" w:sz="0" w:space="0" w:color="auto"/>
                    <w:left w:val="none" w:sz="0" w:space="0" w:color="auto"/>
                    <w:bottom w:val="none" w:sz="0" w:space="0" w:color="auto"/>
                    <w:right w:val="none" w:sz="0" w:space="0" w:color="auto"/>
                  </w:divBdr>
                  <w:divsChild>
                    <w:div w:id="196817737">
                      <w:marLeft w:val="0"/>
                      <w:marRight w:val="0"/>
                      <w:marTop w:val="0"/>
                      <w:marBottom w:val="0"/>
                      <w:divBdr>
                        <w:top w:val="none" w:sz="0" w:space="0" w:color="auto"/>
                        <w:left w:val="none" w:sz="0" w:space="0" w:color="auto"/>
                        <w:bottom w:val="none" w:sz="0" w:space="0" w:color="auto"/>
                        <w:right w:val="none" w:sz="0" w:space="0" w:color="auto"/>
                      </w:divBdr>
                    </w:div>
                  </w:divsChild>
                </w:div>
                <w:div w:id="386613574">
                  <w:marLeft w:val="0"/>
                  <w:marRight w:val="0"/>
                  <w:marTop w:val="0"/>
                  <w:marBottom w:val="0"/>
                  <w:divBdr>
                    <w:top w:val="none" w:sz="0" w:space="0" w:color="auto"/>
                    <w:left w:val="none" w:sz="0" w:space="0" w:color="auto"/>
                    <w:bottom w:val="none" w:sz="0" w:space="0" w:color="auto"/>
                    <w:right w:val="none" w:sz="0" w:space="0" w:color="auto"/>
                  </w:divBdr>
                  <w:divsChild>
                    <w:div w:id="1180046151">
                      <w:marLeft w:val="0"/>
                      <w:marRight w:val="0"/>
                      <w:marTop w:val="0"/>
                      <w:marBottom w:val="0"/>
                      <w:divBdr>
                        <w:top w:val="none" w:sz="0" w:space="0" w:color="auto"/>
                        <w:left w:val="none" w:sz="0" w:space="0" w:color="auto"/>
                        <w:bottom w:val="none" w:sz="0" w:space="0" w:color="auto"/>
                        <w:right w:val="none" w:sz="0" w:space="0" w:color="auto"/>
                      </w:divBdr>
                    </w:div>
                  </w:divsChild>
                </w:div>
                <w:div w:id="445387527">
                  <w:marLeft w:val="0"/>
                  <w:marRight w:val="0"/>
                  <w:marTop w:val="0"/>
                  <w:marBottom w:val="0"/>
                  <w:divBdr>
                    <w:top w:val="none" w:sz="0" w:space="0" w:color="auto"/>
                    <w:left w:val="none" w:sz="0" w:space="0" w:color="auto"/>
                    <w:bottom w:val="none" w:sz="0" w:space="0" w:color="auto"/>
                    <w:right w:val="none" w:sz="0" w:space="0" w:color="auto"/>
                  </w:divBdr>
                  <w:divsChild>
                    <w:div w:id="1276912429">
                      <w:marLeft w:val="0"/>
                      <w:marRight w:val="0"/>
                      <w:marTop w:val="0"/>
                      <w:marBottom w:val="0"/>
                      <w:divBdr>
                        <w:top w:val="none" w:sz="0" w:space="0" w:color="auto"/>
                        <w:left w:val="none" w:sz="0" w:space="0" w:color="auto"/>
                        <w:bottom w:val="none" w:sz="0" w:space="0" w:color="auto"/>
                        <w:right w:val="none" w:sz="0" w:space="0" w:color="auto"/>
                      </w:divBdr>
                    </w:div>
                  </w:divsChild>
                </w:div>
                <w:div w:id="451632208">
                  <w:marLeft w:val="0"/>
                  <w:marRight w:val="0"/>
                  <w:marTop w:val="0"/>
                  <w:marBottom w:val="0"/>
                  <w:divBdr>
                    <w:top w:val="none" w:sz="0" w:space="0" w:color="auto"/>
                    <w:left w:val="none" w:sz="0" w:space="0" w:color="auto"/>
                    <w:bottom w:val="none" w:sz="0" w:space="0" w:color="auto"/>
                    <w:right w:val="none" w:sz="0" w:space="0" w:color="auto"/>
                  </w:divBdr>
                  <w:divsChild>
                    <w:div w:id="1421609438">
                      <w:marLeft w:val="0"/>
                      <w:marRight w:val="0"/>
                      <w:marTop w:val="0"/>
                      <w:marBottom w:val="0"/>
                      <w:divBdr>
                        <w:top w:val="none" w:sz="0" w:space="0" w:color="auto"/>
                        <w:left w:val="none" w:sz="0" w:space="0" w:color="auto"/>
                        <w:bottom w:val="none" w:sz="0" w:space="0" w:color="auto"/>
                        <w:right w:val="none" w:sz="0" w:space="0" w:color="auto"/>
                      </w:divBdr>
                    </w:div>
                  </w:divsChild>
                </w:div>
                <w:div w:id="535001570">
                  <w:marLeft w:val="0"/>
                  <w:marRight w:val="0"/>
                  <w:marTop w:val="0"/>
                  <w:marBottom w:val="0"/>
                  <w:divBdr>
                    <w:top w:val="none" w:sz="0" w:space="0" w:color="auto"/>
                    <w:left w:val="none" w:sz="0" w:space="0" w:color="auto"/>
                    <w:bottom w:val="none" w:sz="0" w:space="0" w:color="auto"/>
                    <w:right w:val="none" w:sz="0" w:space="0" w:color="auto"/>
                  </w:divBdr>
                  <w:divsChild>
                    <w:div w:id="1629968768">
                      <w:marLeft w:val="0"/>
                      <w:marRight w:val="0"/>
                      <w:marTop w:val="0"/>
                      <w:marBottom w:val="0"/>
                      <w:divBdr>
                        <w:top w:val="none" w:sz="0" w:space="0" w:color="auto"/>
                        <w:left w:val="none" w:sz="0" w:space="0" w:color="auto"/>
                        <w:bottom w:val="none" w:sz="0" w:space="0" w:color="auto"/>
                        <w:right w:val="none" w:sz="0" w:space="0" w:color="auto"/>
                      </w:divBdr>
                    </w:div>
                  </w:divsChild>
                </w:div>
                <w:div w:id="571233280">
                  <w:marLeft w:val="0"/>
                  <w:marRight w:val="0"/>
                  <w:marTop w:val="0"/>
                  <w:marBottom w:val="0"/>
                  <w:divBdr>
                    <w:top w:val="none" w:sz="0" w:space="0" w:color="auto"/>
                    <w:left w:val="none" w:sz="0" w:space="0" w:color="auto"/>
                    <w:bottom w:val="none" w:sz="0" w:space="0" w:color="auto"/>
                    <w:right w:val="none" w:sz="0" w:space="0" w:color="auto"/>
                  </w:divBdr>
                  <w:divsChild>
                    <w:div w:id="831800446">
                      <w:marLeft w:val="0"/>
                      <w:marRight w:val="0"/>
                      <w:marTop w:val="0"/>
                      <w:marBottom w:val="0"/>
                      <w:divBdr>
                        <w:top w:val="none" w:sz="0" w:space="0" w:color="auto"/>
                        <w:left w:val="none" w:sz="0" w:space="0" w:color="auto"/>
                        <w:bottom w:val="none" w:sz="0" w:space="0" w:color="auto"/>
                        <w:right w:val="none" w:sz="0" w:space="0" w:color="auto"/>
                      </w:divBdr>
                    </w:div>
                  </w:divsChild>
                </w:div>
                <w:div w:id="581911602">
                  <w:marLeft w:val="0"/>
                  <w:marRight w:val="0"/>
                  <w:marTop w:val="0"/>
                  <w:marBottom w:val="0"/>
                  <w:divBdr>
                    <w:top w:val="none" w:sz="0" w:space="0" w:color="auto"/>
                    <w:left w:val="none" w:sz="0" w:space="0" w:color="auto"/>
                    <w:bottom w:val="none" w:sz="0" w:space="0" w:color="auto"/>
                    <w:right w:val="none" w:sz="0" w:space="0" w:color="auto"/>
                  </w:divBdr>
                  <w:divsChild>
                    <w:div w:id="673652282">
                      <w:marLeft w:val="0"/>
                      <w:marRight w:val="0"/>
                      <w:marTop w:val="0"/>
                      <w:marBottom w:val="0"/>
                      <w:divBdr>
                        <w:top w:val="none" w:sz="0" w:space="0" w:color="auto"/>
                        <w:left w:val="none" w:sz="0" w:space="0" w:color="auto"/>
                        <w:bottom w:val="none" w:sz="0" w:space="0" w:color="auto"/>
                        <w:right w:val="none" w:sz="0" w:space="0" w:color="auto"/>
                      </w:divBdr>
                    </w:div>
                  </w:divsChild>
                </w:div>
                <w:div w:id="677928878">
                  <w:marLeft w:val="0"/>
                  <w:marRight w:val="0"/>
                  <w:marTop w:val="0"/>
                  <w:marBottom w:val="0"/>
                  <w:divBdr>
                    <w:top w:val="none" w:sz="0" w:space="0" w:color="auto"/>
                    <w:left w:val="none" w:sz="0" w:space="0" w:color="auto"/>
                    <w:bottom w:val="none" w:sz="0" w:space="0" w:color="auto"/>
                    <w:right w:val="none" w:sz="0" w:space="0" w:color="auto"/>
                  </w:divBdr>
                  <w:divsChild>
                    <w:div w:id="2078286614">
                      <w:marLeft w:val="0"/>
                      <w:marRight w:val="0"/>
                      <w:marTop w:val="0"/>
                      <w:marBottom w:val="0"/>
                      <w:divBdr>
                        <w:top w:val="none" w:sz="0" w:space="0" w:color="auto"/>
                        <w:left w:val="none" w:sz="0" w:space="0" w:color="auto"/>
                        <w:bottom w:val="none" w:sz="0" w:space="0" w:color="auto"/>
                        <w:right w:val="none" w:sz="0" w:space="0" w:color="auto"/>
                      </w:divBdr>
                    </w:div>
                  </w:divsChild>
                </w:div>
                <w:div w:id="746341571">
                  <w:marLeft w:val="0"/>
                  <w:marRight w:val="0"/>
                  <w:marTop w:val="0"/>
                  <w:marBottom w:val="0"/>
                  <w:divBdr>
                    <w:top w:val="none" w:sz="0" w:space="0" w:color="auto"/>
                    <w:left w:val="none" w:sz="0" w:space="0" w:color="auto"/>
                    <w:bottom w:val="none" w:sz="0" w:space="0" w:color="auto"/>
                    <w:right w:val="none" w:sz="0" w:space="0" w:color="auto"/>
                  </w:divBdr>
                  <w:divsChild>
                    <w:div w:id="887107158">
                      <w:marLeft w:val="0"/>
                      <w:marRight w:val="0"/>
                      <w:marTop w:val="0"/>
                      <w:marBottom w:val="0"/>
                      <w:divBdr>
                        <w:top w:val="none" w:sz="0" w:space="0" w:color="auto"/>
                        <w:left w:val="none" w:sz="0" w:space="0" w:color="auto"/>
                        <w:bottom w:val="none" w:sz="0" w:space="0" w:color="auto"/>
                        <w:right w:val="none" w:sz="0" w:space="0" w:color="auto"/>
                      </w:divBdr>
                    </w:div>
                  </w:divsChild>
                </w:div>
                <w:div w:id="776288451">
                  <w:marLeft w:val="0"/>
                  <w:marRight w:val="0"/>
                  <w:marTop w:val="0"/>
                  <w:marBottom w:val="0"/>
                  <w:divBdr>
                    <w:top w:val="none" w:sz="0" w:space="0" w:color="auto"/>
                    <w:left w:val="none" w:sz="0" w:space="0" w:color="auto"/>
                    <w:bottom w:val="none" w:sz="0" w:space="0" w:color="auto"/>
                    <w:right w:val="none" w:sz="0" w:space="0" w:color="auto"/>
                  </w:divBdr>
                  <w:divsChild>
                    <w:div w:id="842016034">
                      <w:marLeft w:val="0"/>
                      <w:marRight w:val="0"/>
                      <w:marTop w:val="0"/>
                      <w:marBottom w:val="0"/>
                      <w:divBdr>
                        <w:top w:val="none" w:sz="0" w:space="0" w:color="auto"/>
                        <w:left w:val="none" w:sz="0" w:space="0" w:color="auto"/>
                        <w:bottom w:val="none" w:sz="0" w:space="0" w:color="auto"/>
                        <w:right w:val="none" w:sz="0" w:space="0" w:color="auto"/>
                      </w:divBdr>
                    </w:div>
                  </w:divsChild>
                </w:div>
                <w:div w:id="928000369">
                  <w:marLeft w:val="0"/>
                  <w:marRight w:val="0"/>
                  <w:marTop w:val="0"/>
                  <w:marBottom w:val="0"/>
                  <w:divBdr>
                    <w:top w:val="none" w:sz="0" w:space="0" w:color="auto"/>
                    <w:left w:val="none" w:sz="0" w:space="0" w:color="auto"/>
                    <w:bottom w:val="none" w:sz="0" w:space="0" w:color="auto"/>
                    <w:right w:val="none" w:sz="0" w:space="0" w:color="auto"/>
                  </w:divBdr>
                  <w:divsChild>
                    <w:div w:id="2136025372">
                      <w:marLeft w:val="0"/>
                      <w:marRight w:val="0"/>
                      <w:marTop w:val="0"/>
                      <w:marBottom w:val="0"/>
                      <w:divBdr>
                        <w:top w:val="none" w:sz="0" w:space="0" w:color="auto"/>
                        <w:left w:val="none" w:sz="0" w:space="0" w:color="auto"/>
                        <w:bottom w:val="none" w:sz="0" w:space="0" w:color="auto"/>
                        <w:right w:val="none" w:sz="0" w:space="0" w:color="auto"/>
                      </w:divBdr>
                    </w:div>
                  </w:divsChild>
                </w:div>
                <w:div w:id="961347835">
                  <w:marLeft w:val="0"/>
                  <w:marRight w:val="0"/>
                  <w:marTop w:val="0"/>
                  <w:marBottom w:val="0"/>
                  <w:divBdr>
                    <w:top w:val="none" w:sz="0" w:space="0" w:color="auto"/>
                    <w:left w:val="none" w:sz="0" w:space="0" w:color="auto"/>
                    <w:bottom w:val="none" w:sz="0" w:space="0" w:color="auto"/>
                    <w:right w:val="none" w:sz="0" w:space="0" w:color="auto"/>
                  </w:divBdr>
                  <w:divsChild>
                    <w:div w:id="394931188">
                      <w:marLeft w:val="0"/>
                      <w:marRight w:val="0"/>
                      <w:marTop w:val="0"/>
                      <w:marBottom w:val="0"/>
                      <w:divBdr>
                        <w:top w:val="none" w:sz="0" w:space="0" w:color="auto"/>
                        <w:left w:val="none" w:sz="0" w:space="0" w:color="auto"/>
                        <w:bottom w:val="none" w:sz="0" w:space="0" w:color="auto"/>
                        <w:right w:val="none" w:sz="0" w:space="0" w:color="auto"/>
                      </w:divBdr>
                    </w:div>
                  </w:divsChild>
                </w:div>
                <w:div w:id="1103764943">
                  <w:marLeft w:val="0"/>
                  <w:marRight w:val="0"/>
                  <w:marTop w:val="0"/>
                  <w:marBottom w:val="0"/>
                  <w:divBdr>
                    <w:top w:val="none" w:sz="0" w:space="0" w:color="auto"/>
                    <w:left w:val="none" w:sz="0" w:space="0" w:color="auto"/>
                    <w:bottom w:val="none" w:sz="0" w:space="0" w:color="auto"/>
                    <w:right w:val="none" w:sz="0" w:space="0" w:color="auto"/>
                  </w:divBdr>
                  <w:divsChild>
                    <w:div w:id="1343168459">
                      <w:marLeft w:val="0"/>
                      <w:marRight w:val="0"/>
                      <w:marTop w:val="0"/>
                      <w:marBottom w:val="0"/>
                      <w:divBdr>
                        <w:top w:val="none" w:sz="0" w:space="0" w:color="auto"/>
                        <w:left w:val="none" w:sz="0" w:space="0" w:color="auto"/>
                        <w:bottom w:val="none" w:sz="0" w:space="0" w:color="auto"/>
                        <w:right w:val="none" w:sz="0" w:space="0" w:color="auto"/>
                      </w:divBdr>
                    </w:div>
                  </w:divsChild>
                </w:div>
                <w:div w:id="1138567725">
                  <w:marLeft w:val="0"/>
                  <w:marRight w:val="0"/>
                  <w:marTop w:val="0"/>
                  <w:marBottom w:val="0"/>
                  <w:divBdr>
                    <w:top w:val="none" w:sz="0" w:space="0" w:color="auto"/>
                    <w:left w:val="none" w:sz="0" w:space="0" w:color="auto"/>
                    <w:bottom w:val="none" w:sz="0" w:space="0" w:color="auto"/>
                    <w:right w:val="none" w:sz="0" w:space="0" w:color="auto"/>
                  </w:divBdr>
                  <w:divsChild>
                    <w:div w:id="1212307954">
                      <w:marLeft w:val="0"/>
                      <w:marRight w:val="0"/>
                      <w:marTop w:val="0"/>
                      <w:marBottom w:val="0"/>
                      <w:divBdr>
                        <w:top w:val="none" w:sz="0" w:space="0" w:color="auto"/>
                        <w:left w:val="none" w:sz="0" w:space="0" w:color="auto"/>
                        <w:bottom w:val="none" w:sz="0" w:space="0" w:color="auto"/>
                        <w:right w:val="none" w:sz="0" w:space="0" w:color="auto"/>
                      </w:divBdr>
                    </w:div>
                  </w:divsChild>
                </w:div>
                <w:div w:id="1242912776">
                  <w:marLeft w:val="0"/>
                  <w:marRight w:val="0"/>
                  <w:marTop w:val="0"/>
                  <w:marBottom w:val="0"/>
                  <w:divBdr>
                    <w:top w:val="none" w:sz="0" w:space="0" w:color="auto"/>
                    <w:left w:val="none" w:sz="0" w:space="0" w:color="auto"/>
                    <w:bottom w:val="none" w:sz="0" w:space="0" w:color="auto"/>
                    <w:right w:val="none" w:sz="0" w:space="0" w:color="auto"/>
                  </w:divBdr>
                  <w:divsChild>
                    <w:div w:id="465591371">
                      <w:marLeft w:val="0"/>
                      <w:marRight w:val="0"/>
                      <w:marTop w:val="0"/>
                      <w:marBottom w:val="0"/>
                      <w:divBdr>
                        <w:top w:val="none" w:sz="0" w:space="0" w:color="auto"/>
                        <w:left w:val="none" w:sz="0" w:space="0" w:color="auto"/>
                        <w:bottom w:val="none" w:sz="0" w:space="0" w:color="auto"/>
                        <w:right w:val="none" w:sz="0" w:space="0" w:color="auto"/>
                      </w:divBdr>
                    </w:div>
                  </w:divsChild>
                </w:div>
                <w:div w:id="1513567520">
                  <w:marLeft w:val="0"/>
                  <w:marRight w:val="0"/>
                  <w:marTop w:val="0"/>
                  <w:marBottom w:val="0"/>
                  <w:divBdr>
                    <w:top w:val="none" w:sz="0" w:space="0" w:color="auto"/>
                    <w:left w:val="none" w:sz="0" w:space="0" w:color="auto"/>
                    <w:bottom w:val="none" w:sz="0" w:space="0" w:color="auto"/>
                    <w:right w:val="none" w:sz="0" w:space="0" w:color="auto"/>
                  </w:divBdr>
                  <w:divsChild>
                    <w:div w:id="493225700">
                      <w:marLeft w:val="0"/>
                      <w:marRight w:val="0"/>
                      <w:marTop w:val="0"/>
                      <w:marBottom w:val="0"/>
                      <w:divBdr>
                        <w:top w:val="none" w:sz="0" w:space="0" w:color="auto"/>
                        <w:left w:val="none" w:sz="0" w:space="0" w:color="auto"/>
                        <w:bottom w:val="none" w:sz="0" w:space="0" w:color="auto"/>
                        <w:right w:val="none" w:sz="0" w:space="0" w:color="auto"/>
                      </w:divBdr>
                    </w:div>
                  </w:divsChild>
                </w:div>
                <w:div w:id="1711764627">
                  <w:marLeft w:val="0"/>
                  <w:marRight w:val="0"/>
                  <w:marTop w:val="0"/>
                  <w:marBottom w:val="0"/>
                  <w:divBdr>
                    <w:top w:val="none" w:sz="0" w:space="0" w:color="auto"/>
                    <w:left w:val="none" w:sz="0" w:space="0" w:color="auto"/>
                    <w:bottom w:val="none" w:sz="0" w:space="0" w:color="auto"/>
                    <w:right w:val="none" w:sz="0" w:space="0" w:color="auto"/>
                  </w:divBdr>
                  <w:divsChild>
                    <w:div w:id="76171545">
                      <w:marLeft w:val="0"/>
                      <w:marRight w:val="0"/>
                      <w:marTop w:val="0"/>
                      <w:marBottom w:val="0"/>
                      <w:divBdr>
                        <w:top w:val="none" w:sz="0" w:space="0" w:color="auto"/>
                        <w:left w:val="none" w:sz="0" w:space="0" w:color="auto"/>
                        <w:bottom w:val="none" w:sz="0" w:space="0" w:color="auto"/>
                        <w:right w:val="none" w:sz="0" w:space="0" w:color="auto"/>
                      </w:divBdr>
                    </w:div>
                  </w:divsChild>
                </w:div>
                <w:div w:id="1731804381">
                  <w:marLeft w:val="0"/>
                  <w:marRight w:val="0"/>
                  <w:marTop w:val="0"/>
                  <w:marBottom w:val="0"/>
                  <w:divBdr>
                    <w:top w:val="none" w:sz="0" w:space="0" w:color="auto"/>
                    <w:left w:val="none" w:sz="0" w:space="0" w:color="auto"/>
                    <w:bottom w:val="none" w:sz="0" w:space="0" w:color="auto"/>
                    <w:right w:val="none" w:sz="0" w:space="0" w:color="auto"/>
                  </w:divBdr>
                  <w:divsChild>
                    <w:div w:id="1633825578">
                      <w:marLeft w:val="0"/>
                      <w:marRight w:val="0"/>
                      <w:marTop w:val="0"/>
                      <w:marBottom w:val="0"/>
                      <w:divBdr>
                        <w:top w:val="none" w:sz="0" w:space="0" w:color="auto"/>
                        <w:left w:val="none" w:sz="0" w:space="0" w:color="auto"/>
                        <w:bottom w:val="none" w:sz="0" w:space="0" w:color="auto"/>
                        <w:right w:val="none" w:sz="0" w:space="0" w:color="auto"/>
                      </w:divBdr>
                    </w:div>
                  </w:divsChild>
                </w:div>
                <w:div w:id="1804731727">
                  <w:marLeft w:val="0"/>
                  <w:marRight w:val="0"/>
                  <w:marTop w:val="0"/>
                  <w:marBottom w:val="0"/>
                  <w:divBdr>
                    <w:top w:val="none" w:sz="0" w:space="0" w:color="auto"/>
                    <w:left w:val="none" w:sz="0" w:space="0" w:color="auto"/>
                    <w:bottom w:val="none" w:sz="0" w:space="0" w:color="auto"/>
                    <w:right w:val="none" w:sz="0" w:space="0" w:color="auto"/>
                  </w:divBdr>
                  <w:divsChild>
                    <w:div w:id="776950092">
                      <w:marLeft w:val="0"/>
                      <w:marRight w:val="0"/>
                      <w:marTop w:val="0"/>
                      <w:marBottom w:val="0"/>
                      <w:divBdr>
                        <w:top w:val="none" w:sz="0" w:space="0" w:color="auto"/>
                        <w:left w:val="none" w:sz="0" w:space="0" w:color="auto"/>
                        <w:bottom w:val="none" w:sz="0" w:space="0" w:color="auto"/>
                        <w:right w:val="none" w:sz="0" w:space="0" w:color="auto"/>
                      </w:divBdr>
                    </w:div>
                  </w:divsChild>
                </w:div>
                <w:div w:id="1833986286">
                  <w:marLeft w:val="0"/>
                  <w:marRight w:val="0"/>
                  <w:marTop w:val="0"/>
                  <w:marBottom w:val="0"/>
                  <w:divBdr>
                    <w:top w:val="none" w:sz="0" w:space="0" w:color="auto"/>
                    <w:left w:val="none" w:sz="0" w:space="0" w:color="auto"/>
                    <w:bottom w:val="none" w:sz="0" w:space="0" w:color="auto"/>
                    <w:right w:val="none" w:sz="0" w:space="0" w:color="auto"/>
                  </w:divBdr>
                  <w:divsChild>
                    <w:div w:id="821310827">
                      <w:marLeft w:val="0"/>
                      <w:marRight w:val="0"/>
                      <w:marTop w:val="0"/>
                      <w:marBottom w:val="0"/>
                      <w:divBdr>
                        <w:top w:val="none" w:sz="0" w:space="0" w:color="auto"/>
                        <w:left w:val="none" w:sz="0" w:space="0" w:color="auto"/>
                        <w:bottom w:val="none" w:sz="0" w:space="0" w:color="auto"/>
                        <w:right w:val="none" w:sz="0" w:space="0" w:color="auto"/>
                      </w:divBdr>
                    </w:div>
                  </w:divsChild>
                </w:div>
                <w:div w:id="1855992935">
                  <w:marLeft w:val="0"/>
                  <w:marRight w:val="0"/>
                  <w:marTop w:val="0"/>
                  <w:marBottom w:val="0"/>
                  <w:divBdr>
                    <w:top w:val="none" w:sz="0" w:space="0" w:color="auto"/>
                    <w:left w:val="none" w:sz="0" w:space="0" w:color="auto"/>
                    <w:bottom w:val="none" w:sz="0" w:space="0" w:color="auto"/>
                    <w:right w:val="none" w:sz="0" w:space="0" w:color="auto"/>
                  </w:divBdr>
                  <w:divsChild>
                    <w:div w:id="492913024">
                      <w:marLeft w:val="0"/>
                      <w:marRight w:val="0"/>
                      <w:marTop w:val="0"/>
                      <w:marBottom w:val="0"/>
                      <w:divBdr>
                        <w:top w:val="none" w:sz="0" w:space="0" w:color="auto"/>
                        <w:left w:val="none" w:sz="0" w:space="0" w:color="auto"/>
                        <w:bottom w:val="none" w:sz="0" w:space="0" w:color="auto"/>
                        <w:right w:val="none" w:sz="0" w:space="0" w:color="auto"/>
                      </w:divBdr>
                    </w:div>
                  </w:divsChild>
                </w:div>
                <w:div w:id="1884445273">
                  <w:marLeft w:val="0"/>
                  <w:marRight w:val="0"/>
                  <w:marTop w:val="0"/>
                  <w:marBottom w:val="0"/>
                  <w:divBdr>
                    <w:top w:val="none" w:sz="0" w:space="0" w:color="auto"/>
                    <w:left w:val="none" w:sz="0" w:space="0" w:color="auto"/>
                    <w:bottom w:val="none" w:sz="0" w:space="0" w:color="auto"/>
                    <w:right w:val="none" w:sz="0" w:space="0" w:color="auto"/>
                  </w:divBdr>
                  <w:divsChild>
                    <w:div w:id="1103040523">
                      <w:marLeft w:val="0"/>
                      <w:marRight w:val="0"/>
                      <w:marTop w:val="0"/>
                      <w:marBottom w:val="0"/>
                      <w:divBdr>
                        <w:top w:val="none" w:sz="0" w:space="0" w:color="auto"/>
                        <w:left w:val="none" w:sz="0" w:space="0" w:color="auto"/>
                        <w:bottom w:val="none" w:sz="0" w:space="0" w:color="auto"/>
                        <w:right w:val="none" w:sz="0" w:space="0" w:color="auto"/>
                      </w:divBdr>
                    </w:div>
                  </w:divsChild>
                </w:div>
                <w:div w:id="1898973696">
                  <w:marLeft w:val="0"/>
                  <w:marRight w:val="0"/>
                  <w:marTop w:val="0"/>
                  <w:marBottom w:val="0"/>
                  <w:divBdr>
                    <w:top w:val="none" w:sz="0" w:space="0" w:color="auto"/>
                    <w:left w:val="none" w:sz="0" w:space="0" w:color="auto"/>
                    <w:bottom w:val="none" w:sz="0" w:space="0" w:color="auto"/>
                    <w:right w:val="none" w:sz="0" w:space="0" w:color="auto"/>
                  </w:divBdr>
                  <w:divsChild>
                    <w:div w:id="506754856">
                      <w:marLeft w:val="0"/>
                      <w:marRight w:val="0"/>
                      <w:marTop w:val="0"/>
                      <w:marBottom w:val="0"/>
                      <w:divBdr>
                        <w:top w:val="none" w:sz="0" w:space="0" w:color="auto"/>
                        <w:left w:val="none" w:sz="0" w:space="0" w:color="auto"/>
                        <w:bottom w:val="none" w:sz="0" w:space="0" w:color="auto"/>
                        <w:right w:val="none" w:sz="0" w:space="0" w:color="auto"/>
                      </w:divBdr>
                    </w:div>
                  </w:divsChild>
                </w:div>
                <w:div w:id="1928732190">
                  <w:marLeft w:val="0"/>
                  <w:marRight w:val="0"/>
                  <w:marTop w:val="0"/>
                  <w:marBottom w:val="0"/>
                  <w:divBdr>
                    <w:top w:val="none" w:sz="0" w:space="0" w:color="auto"/>
                    <w:left w:val="none" w:sz="0" w:space="0" w:color="auto"/>
                    <w:bottom w:val="none" w:sz="0" w:space="0" w:color="auto"/>
                    <w:right w:val="none" w:sz="0" w:space="0" w:color="auto"/>
                  </w:divBdr>
                  <w:divsChild>
                    <w:div w:id="414480379">
                      <w:marLeft w:val="0"/>
                      <w:marRight w:val="0"/>
                      <w:marTop w:val="0"/>
                      <w:marBottom w:val="0"/>
                      <w:divBdr>
                        <w:top w:val="none" w:sz="0" w:space="0" w:color="auto"/>
                        <w:left w:val="none" w:sz="0" w:space="0" w:color="auto"/>
                        <w:bottom w:val="none" w:sz="0" w:space="0" w:color="auto"/>
                        <w:right w:val="none" w:sz="0" w:space="0" w:color="auto"/>
                      </w:divBdr>
                    </w:div>
                  </w:divsChild>
                </w:div>
                <w:div w:id="2047371892">
                  <w:marLeft w:val="0"/>
                  <w:marRight w:val="0"/>
                  <w:marTop w:val="0"/>
                  <w:marBottom w:val="0"/>
                  <w:divBdr>
                    <w:top w:val="none" w:sz="0" w:space="0" w:color="auto"/>
                    <w:left w:val="none" w:sz="0" w:space="0" w:color="auto"/>
                    <w:bottom w:val="none" w:sz="0" w:space="0" w:color="auto"/>
                    <w:right w:val="none" w:sz="0" w:space="0" w:color="auto"/>
                  </w:divBdr>
                  <w:divsChild>
                    <w:div w:id="818613706">
                      <w:marLeft w:val="0"/>
                      <w:marRight w:val="0"/>
                      <w:marTop w:val="0"/>
                      <w:marBottom w:val="0"/>
                      <w:divBdr>
                        <w:top w:val="none" w:sz="0" w:space="0" w:color="auto"/>
                        <w:left w:val="none" w:sz="0" w:space="0" w:color="auto"/>
                        <w:bottom w:val="none" w:sz="0" w:space="0" w:color="auto"/>
                        <w:right w:val="none" w:sz="0" w:space="0" w:color="auto"/>
                      </w:divBdr>
                    </w:div>
                  </w:divsChild>
                </w:div>
                <w:div w:id="2127968118">
                  <w:marLeft w:val="0"/>
                  <w:marRight w:val="0"/>
                  <w:marTop w:val="0"/>
                  <w:marBottom w:val="0"/>
                  <w:divBdr>
                    <w:top w:val="none" w:sz="0" w:space="0" w:color="auto"/>
                    <w:left w:val="none" w:sz="0" w:space="0" w:color="auto"/>
                    <w:bottom w:val="none" w:sz="0" w:space="0" w:color="auto"/>
                    <w:right w:val="none" w:sz="0" w:space="0" w:color="auto"/>
                  </w:divBdr>
                  <w:divsChild>
                    <w:div w:id="20950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9831">
          <w:marLeft w:val="0"/>
          <w:marRight w:val="0"/>
          <w:marTop w:val="0"/>
          <w:marBottom w:val="0"/>
          <w:divBdr>
            <w:top w:val="none" w:sz="0" w:space="0" w:color="auto"/>
            <w:left w:val="none" w:sz="0" w:space="0" w:color="auto"/>
            <w:bottom w:val="none" w:sz="0" w:space="0" w:color="auto"/>
            <w:right w:val="none" w:sz="0" w:space="0" w:color="auto"/>
          </w:divBdr>
          <w:divsChild>
            <w:div w:id="331951956">
              <w:marLeft w:val="0"/>
              <w:marRight w:val="0"/>
              <w:marTop w:val="0"/>
              <w:marBottom w:val="0"/>
              <w:divBdr>
                <w:top w:val="none" w:sz="0" w:space="0" w:color="auto"/>
                <w:left w:val="none" w:sz="0" w:space="0" w:color="auto"/>
                <w:bottom w:val="none" w:sz="0" w:space="0" w:color="auto"/>
                <w:right w:val="none" w:sz="0" w:space="0" w:color="auto"/>
              </w:divBdr>
            </w:div>
          </w:divsChild>
        </w:div>
        <w:div w:id="1308362625">
          <w:marLeft w:val="0"/>
          <w:marRight w:val="0"/>
          <w:marTop w:val="0"/>
          <w:marBottom w:val="0"/>
          <w:divBdr>
            <w:top w:val="none" w:sz="0" w:space="0" w:color="auto"/>
            <w:left w:val="none" w:sz="0" w:space="0" w:color="auto"/>
            <w:bottom w:val="none" w:sz="0" w:space="0" w:color="auto"/>
            <w:right w:val="none" w:sz="0" w:space="0" w:color="auto"/>
          </w:divBdr>
          <w:divsChild>
            <w:div w:id="1325283951">
              <w:marLeft w:val="0"/>
              <w:marRight w:val="0"/>
              <w:marTop w:val="0"/>
              <w:marBottom w:val="0"/>
              <w:divBdr>
                <w:top w:val="none" w:sz="0" w:space="0" w:color="auto"/>
                <w:left w:val="none" w:sz="0" w:space="0" w:color="auto"/>
                <w:bottom w:val="none" w:sz="0" w:space="0" w:color="auto"/>
                <w:right w:val="none" w:sz="0" w:space="0" w:color="auto"/>
              </w:divBdr>
            </w:div>
          </w:divsChild>
        </w:div>
        <w:div w:id="1338733171">
          <w:marLeft w:val="0"/>
          <w:marRight w:val="0"/>
          <w:marTop w:val="0"/>
          <w:marBottom w:val="0"/>
          <w:divBdr>
            <w:top w:val="none" w:sz="0" w:space="0" w:color="auto"/>
            <w:left w:val="none" w:sz="0" w:space="0" w:color="auto"/>
            <w:bottom w:val="none" w:sz="0" w:space="0" w:color="auto"/>
            <w:right w:val="none" w:sz="0" w:space="0" w:color="auto"/>
          </w:divBdr>
          <w:divsChild>
            <w:div w:id="899251558">
              <w:marLeft w:val="0"/>
              <w:marRight w:val="0"/>
              <w:marTop w:val="0"/>
              <w:marBottom w:val="0"/>
              <w:divBdr>
                <w:top w:val="none" w:sz="0" w:space="0" w:color="auto"/>
                <w:left w:val="none" w:sz="0" w:space="0" w:color="auto"/>
                <w:bottom w:val="none" w:sz="0" w:space="0" w:color="auto"/>
                <w:right w:val="none" w:sz="0" w:space="0" w:color="auto"/>
              </w:divBdr>
            </w:div>
          </w:divsChild>
        </w:div>
        <w:div w:id="1341158105">
          <w:marLeft w:val="0"/>
          <w:marRight w:val="0"/>
          <w:marTop w:val="0"/>
          <w:marBottom w:val="0"/>
          <w:divBdr>
            <w:top w:val="none" w:sz="0" w:space="0" w:color="auto"/>
            <w:left w:val="none" w:sz="0" w:space="0" w:color="auto"/>
            <w:bottom w:val="none" w:sz="0" w:space="0" w:color="auto"/>
            <w:right w:val="none" w:sz="0" w:space="0" w:color="auto"/>
          </w:divBdr>
          <w:divsChild>
            <w:div w:id="865099861">
              <w:marLeft w:val="0"/>
              <w:marRight w:val="0"/>
              <w:marTop w:val="0"/>
              <w:marBottom w:val="0"/>
              <w:divBdr>
                <w:top w:val="none" w:sz="0" w:space="0" w:color="auto"/>
                <w:left w:val="none" w:sz="0" w:space="0" w:color="auto"/>
                <w:bottom w:val="none" w:sz="0" w:space="0" w:color="auto"/>
                <w:right w:val="none" w:sz="0" w:space="0" w:color="auto"/>
              </w:divBdr>
            </w:div>
          </w:divsChild>
        </w:div>
        <w:div w:id="1346055600">
          <w:marLeft w:val="0"/>
          <w:marRight w:val="0"/>
          <w:marTop w:val="0"/>
          <w:marBottom w:val="0"/>
          <w:divBdr>
            <w:top w:val="none" w:sz="0" w:space="0" w:color="auto"/>
            <w:left w:val="none" w:sz="0" w:space="0" w:color="auto"/>
            <w:bottom w:val="none" w:sz="0" w:space="0" w:color="auto"/>
            <w:right w:val="none" w:sz="0" w:space="0" w:color="auto"/>
          </w:divBdr>
          <w:divsChild>
            <w:div w:id="1142887284">
              <w:marLeft w:val="0"/>
              <w:marRight w:val="0"/>
              <w:marTop w:val="0"/>
              <w:marBottom w:val="0"/>
              <w:divBdr>
                <w:top w:val="none" w:sz="0" w:space="0" w:color="auto"/>
                <w:left w:val="none" w:sz="0" w:space="0" w:color="auto"/>
                <w:bottom w:val="none" w:sz="0" w:space="0" w:color="auto"/>
                <w:right w:val="none" w:sz="0" w:space="0" w:color="auto"/>
              </w:divBdr>
            </w:div>
          </w:divsChild>
        </w:div>
        <w:div w:id="1356151652">
          <w:marLeft w:val="0"/>
          <w:marRight w:val="0"/>
          <w:marTop w:val="0"/>
          <w:marBottom w:val="0"/>
          <w:divBdr>
            <w:top w:val="none" w:sz="0" w:space="0" w:color="auto"/>
            <w:left w:val="none" w:sz="0" w:space="0" w:color="auto"/>
            <w:bottom w:val="none" w:sz="0" w:space="0" w:color="auto"/>
            <w:right w:val="none" w:sz="0" w:space="0" w:color="auto"/>
          </w:divBdr>
          <w:divsChild>
            <w:div w:id="765273346">
              <w:marLeft w:val="0"/>
              <w:marRight w:val="0"/>
              <w:marTop w:val="0"/>
              <w:marBottom w:val="0"/>
              <w:divBdr>
                <w:top w:val="none" w:sz="0" w:space="0" w:color="auto"/>
                <w:left w:val="none" w:sz="0" w:space="0" w:color="auto"/>
                <w:bottom w:val="none" w:sz="0" w:space="0" w:color="auto"/>
                <w:right w:val="none" w:sz="0" w:space="0" w:color="auto"/>
              </w:divBdr>
            </w:div>
          </w:divsChild>
        </w:div>
        <w:div w:id="1373992330">
          <w:marLeft w:val="0"/>
          <w:marRight w:val="0"/>
          <w:marTop w:val="0"/>
          <w:marBottom w:val="0"/>
          <w:divBdr>
            <w:top w:val="none" w:sz="0" w:space="0" w:color="auto"/>
            <w:left w:val="none" w:sz="0" w:space="0" w:color="auto"/>
            <w:bottom w:val="none" w:sz="0" w:space="0" w:color="auto"/>
            <w:right w:val="none" w:sz="0" w:space="0" w:color="auto"/>
          </w:divBdr>
          <w:divsChild>
            <w:div w:id="358748016">
              <w:marLeft w:val="0"/>
              <w:marRight w:val="0"/>
              <w:marTop w:val="0"/>
              <w:marBottom w:val="0"/>
              <w:divBdr>
                <w:top w:val="none" w:sz="0" w:space="0" w:color="auto"/>
                <w:left w:val="none" w:sz="0" w:space="0" w:color="auto"/>
                <w:bottom w:val="none" w:sz="0" w:space="0" w:color="auto"/>
                <w:right w:val="none" w:sz="0" w:space="0" w:color="auto"/>
              </w:divBdr>
            </w:div>
          </w:divsChild>
        </w:div>
        <w:div w:id="1382632306">
          <w:marLeft w:val="0"/>
          <w:marRight w:val="0"/>
          <w:marTop w:val="0"/>
          <w:marBottom w:val="0"/>
          <w:divBdr>
            <w:top w:val="none" w:sz="0" w:space="0" w:color="auto"/>
            <w:left w:val="none" w:sz="0" w:space="0" w:color="auto"/>
            <w:bottom w:val="none" w:sz="0" w:space="0" w:color="auto"/>
            <w:right w:val="none" w:sz="0" w:space="0" w:color="auto"/>
          </w:divBdr>
          <w:divsChild>
            <w:div w:id="193664704">
              <w:marLeft w:val="0"/>
              <w:marRight w:val="0"/>
              <w:marTop w:val="0"/>
              <w:marBottom w:val="0"/>
              <w:divBdr>
                <w:top w:val="none" w:sz="0" w:space="0" w:color="auto"/>
                <w:left w:val="none" w:sz="0" w:space="0" w:color="auto"/>
                <w:bottom w:val="none" w:sz="0" w:space="0" w:color="auto"/>
                <w:right w:val="none" w:sz="0" w:space="0" w:color="auto"/>
              </w:divBdr>
            </w:div>
          </w:divsChild>
        </w:div>
        <w:div w:id="1387491387">
          <w:marLeft w:val="0"/>
          <w:marRight w:val="0"/>
          <w:marTop w:val="0"/>
          <w:marBottom w:val="0"/>
          <w:divBdr>
            <w:top w:val="none" w:sz="0" w:space="0" w:color="auto"/>
            <w:left w:val="none" w:sz="0" w:space="0" w:color="auto"/>
            <w:bottom w:val="none" w:sz="0" w:space="0" w:color="auto"/>
            <w:right w:val="none" w:sz="0" w:space="0" w:color="auto"/>
          </w:divBdr>
          <w:divsChild>
            <w:div w:id="1242449680">
              <w:marLeft w:val="0"/>
              <w:marRight w:val="0"/>
              <w:marTop w:val="0"/>
              <w:marBottom w:val="0"/>
              <w:divBdr>
                <w:top w:val="none" w:sz="0" w:space="0" w:color="auto"/>
                <w:left w:val="none" w:sz="0" w:space="0" w:color="auto"/>
                <w:bottom w:val="none" w:sz="0" w:space="0" w:color="auto"/>
                <w:right w:val="none" w:sz="0" w:space="0" w:color="auto"/>
              </w:divBdr>
            </w:div>
          </w:divsChild>
        </w:div>
        <w:div w:id="1400057106">
          <w:marLeft w:val="0"/>
          <w:marRight w:val="0"/>
          <w:marTop w:val="0"/>
          <w:marBottom w:val="0"/>
          <w:divBdr>
            <w:top w:val="none" w:sz="0" w:space="0" w:color="auto"/>
            <w:left w:val="none" w:sz="0" w:space="0" w:color="auto"/>
            <w:bottom w:val="none" w:sz="0" w:space="0" w:color="auto"/>
            <w:right w:val="none" w:sz="0" w:space="0" w:color="auto"/>
          </w:divBdr>
          <w:divsChild>
            <w:div w:id="1821073170">
              <w:marLeft w:val="0"/>
              <w:marRight w:val="0"/>
              <w:marTop w:val="0"/>
              <w:marBottom w:val="0"/>
              <w:divBdr>
                <w:top w:val="none" w:sz="0" w:space="0" w:color="auto"/>
                <w:left w:val="none" w:sz="0" w:space="0" w:color="auto"/>
                <w:bottom w:val="none" w:sz="0" w:space="0" w:color="auto"/>
                <w:right w:val="none" w:sz="0" w:space="0" w:color="auto"/>
              </w:divBdr>
            </w:div>
          </w:divsChild>
        </w:div>
        <w:div w:id="1412579006">
          <w:marLeft w:val="0"/>
          <w:marRight w:val="0"/>
          <w:marTop w:val="0"/>
          <w:marBottom w:val="0"/>
          <w:divBdr>
            <w:top w:val="none" w:sz="0" w:space="0" w:color="auto"/>
            <w:left w:val="none" w:sz="0" w:space="0" w:color="auto"/>
            <w:bottom w:val="none" w:sz="0" w:space="0" w:color="auto"/>
            <w:right w:val="none" w:sz="0" w:space="0" w:color="auto"/>
          </w:divBdr>
          <w:divsChild>
            <w:div w:id="636952350">
              <w:marLeft w:val="0"/>
              <w:marRight w:val="0"/>
              <w:marTop w:val="0"/>
              <w:marBottom w:val="0"/>
              <w:divBdr>
                <w:top w:val="none" w:sz="0" w:space="0" w:color="auto"/>
                <w:left w:val="none" w:sz="0" w:space="0" w:color="auto"/>
                <w:bottom w:val="none" w:sz="0" w:space="0" w:color="auto"/>
                <w:right w:val="none" w:sz="0" w:space="0" w:color="auto"/>
              </w:divBdr>
            </w:div>
          </w:divsChild>
        </w:div>
        <w:div w:id="1417819344">
          <w:marLeft w:val="0"/>
          <w:marRight w:val="0"/>
          <w:marTop w:val="0"/>
          <w:marBottom w:val="0"/>
          <w:divBdr>
            <w:top w:val="none" w:sz="0" w:space="0" w:color="auto"/>
            <w:left w:val="none" w:sz="0" w:space="0" w:color="auto"/>
            <w:bottom w:val="none" w:sz="0" w:space="0" w:color="auto"/>
            <w:right w:val="none" w:sz="0" w:space="0" w:color="auto"/>
          </w:divBdr>
          <w:divsChild>
            <w:div w:id="1721593529">
              <w:marLeft w:val="0"/>
              <w:marRight w:val="0"/>
              <w:marTop w:val="0"/>
              <w:marBottom w:val="0"/>
              <w:divBdr>
                <w:top w:val="none" w:sz="0" w:space="0" w:color="auto"/>
                <w:left w:val="none" w:sz="0" w:space="0" w:color="auto"/>
                <w:bottom w:val="none" w:sz="0" w:space="0" w:color="auto"/>
                <w:right w:val="none" w:sz="0" w:space="0" w:color="auto"/>
              </w:divBdr>
            </w:div>
          </w:divsChild>
        </w:div>
        <w:div w:id="1421024158">
          <w:marLeft w:val="0"/>
          <w:marRight w:val="0"/>
          <w:marTop w:val="0"/>
          <w:marBottom w:val="0"/>
          <w:divBdr>
            <w:top w:val="none" w:sz="0" w:space="0" w:color="auto"/>
            <w:left w:val="none" w:sz="0" w:space="0" w:color="auto"/>
            <w:bottom w:val="none" w:sz="0" w:space="0" w:color="auto"/>
            <w:right w:val="none" w:sz="0" w:space="0" w:color="auto"/>
          </w:divBdr>
          <w:divsChild>
            <w:div w:id="1169561484">
              <w:marLeft w:val="0"/>
              <w:marRight w:val="0"/>
              <w:marTop w:val="0"/>
              <w:marBottom w:val="0"/>
              <w:divBdr>
                <w:top w:val="none" w:sz="0" w:space="0" w:color="auto"/>
                <w:left w:val="none" w:sz="0" w:space="0" w:color="auto"/>
                <w:bottom w:val="none" w:sz="0" w:space="0" w:color="auto"/>
                <w:right w:val="none" w:sz="0" w:space="0" w:color="auto"/>
              </w:divBdr>
            </w:div>
          </w:divsChild>
        </w:div>
        <w:div w:id="1424836237">
          <w:marLeft w:val="0"/>
          <w:marRight w:val="0"/>
          <w:marTop w:val="0"/>
          <w:marBottom w:val="0"/>
          <w:divBdr>
            <w:top w:val="none" w:sz="0" w:space="0" w:color="auto"/>
            <w:left w:val="none" w:sz="0" w:space="0" w:color="auto"/>
            <w:bottom w:val="none" w:sz="0" w:space="0" w:color="auto"/>
            <w:right w:val="none" w:sz="0" w:space="0" w:color="auto"/>
          </w:divBdr>
          <w:divsChild>
            <w:div w:id="544146634">
              <w:marLeft w:val="0"/>
              <w:marRight w:val="0"/>
              <w:marTop w:val="0"/>
              <w:marBottom w:val="0"/>
              <w:divBdr>
                <w:top w:val="none" w:sz="0" w:space="0" w:color="auto"/>
                <w:left w:val="none" w:sz="0" w:space="0" w:color="auto"/>
                <w:bottom w:val="none" w:sz="0" w:space="0" w:color="auto"/>
                <w:right w:val="none" w:sz="0" w:space="0" w:color="auto"/>
              </w:divBdr>
            </w:div>
          </w:divsChild>
        </w:div>
        <w:div w:id="1440492565">
          <w:marLeft w:val="0"/>
          <w:marRight w:val="0"/>
          <w:marTop w:val="0"/>
          <w:marBottom w:val="0"/>
          <w:divBdr>
            <w:top w:val="none" w:sz="0" w:space="0" w:color="auto"/>
            <w:left w:val="none" w:sz="0" w:space="0" w:color="auto"/>
            <w:bottom w:val="none" w:sz="0" w:space="0" w:color="auto"/>
            <w:right w:val="none" w:sz="0" w:space="0" w:color="auto"/>
          </w:divBdr>
          <w:divsChild>
            <w:div w:id="642391544">
              <w:marLeft w:val="0"/>
              <w:marRight w:val="0"/>
              <w:marTop w:val="0"/>
              <w:marBottom w:val="0"/>
              <w:divBdr>
                <w:top w:val="none" w:sz="0" w:space="0" w:color="auto"/>
                <w:left w:val="none" w:sz="0" w:space="0" w:color="auto"/>
                <w:bottom w:val="none" w:sz="0" w:space="0" w:color="auto"/>
                <w:right w:val="none" w:sz="0" w:space="0" w:color="auto"/>
              </w:divBdr>
            </w:div>
          </w:divsChild>
        </w:div>
        <w:div w:id="1446608605">
          <w:marLeft w:val="0"/>
          <w:marRight w:val="0"/>
          <w:marTop w:val="0"/>
          <w:marBottom w:val="0"/>
          <w:divBdr>
            <w:top w:val="none" w:sz="0" w:space="0" w:color="auto"/>
            <w:left w:val="none" w:sz="0" w:space="0" w:color="auto"/>
            <w:bottom w:val="none" w:sz="0" w:space="0" w:color="auto"/>
            <w:right w:val="none" w:sz="0" w:space="0" w:color="auto"/>
          </w:divBdr>
          <w:divsChild>
            <w:div w:id="2041932840">
              <w:marLeft w:val="0"/>
              <w:marRight w:val="0"/>
              <w:marTop w:val="0"/>
              <w:marBottom w:val="0"/>
              <w:divBdr>
                <w:top w:val="none" w:sz="0" w:space="0" w:color="auto"/>
                <w:left w:val="none" w:sz="0" w:space="0" w:color="auto"/>
                <w:bottom w:val="none" w:sz="0" w:space="0" w:color="auto"/>
                <w:right w:val="none" w:sz="0" w:space="0" w:color="auto"/>
              </w:divBdr>
            </w:div>
          </w:divsChild>
        </w:div>
        <w:div w:id="1448546682">
          <w:marLeft w:val="0"/>
          <w:marRight w:val="0"/>
          <w:marTop w:val="0"/>
          <w:marBottom w:val="0"/>
          <w:divBdr>
            <w:top w:val="none" w:sz="0" w:space="0" w:color="auto"/>
            <w:left w:val="none" w:sz="0" w:space="0" w:color="auto"/>
            <w:bottom w:val="none" w:sz="0" w:space="0" w:color="auto"/>
            <w:right w:val="none" w:sz="0" w:space="0" w:color="auto"/>
          </w:divBdr>
          <w:divsChild>
            <w:div w:id="736974699">
              <w:marLeft w:val="0"/>
              <w:marRight w:val="0"/>
              <w:marTop w:val="0"/>
              <w:marBottom w:val="0"/>
              <w:divBdr>
                <w:top w:val="none" w:sz="0" w:space="0" w:color="auto"/>
                <w:left w:val="none" w:sz="0" w:space="0" w:color="auto"/>
                <w:bottom w:val="none" w:sz="0" w:space="0" w:color="auto"/>
                <w:right w:val="none" w:sz="0" w:space="0" w:color="auto"/>
              </w:divBdr>
            </w:div>
          </w:divsChild>
        </w:div>
        <w:div w:id="1471089462">
          <w:marLeft w:val="0"/>
          <w:marRight w:val="0"/>
          <w:marTop w:val="0"/>
          <w:marBottom w:val="0"/>
          <w:divBdr>
            <w:top w:val="none" w:sz="0" w:space="0" w:color="auto"/>
            <w:left w:val="none" w:sz="0" w:space="0" w:color="auto"/>
            <w:bottom w:val="none" w:sz="0" w:space="0" w:color="auto"/>
            <w:right w:val="none" w:sz="0" w:space="0" w:color="auto"/>
          </w:divBdr>
          <w:divsChild>
            <w:div w:id="883248122">
              <w:marLeft w:val="0"/>
              <w:marRight w:val="0"/>
              <w:marTop w:val="0"/>
              <w:marBottom w:val="0"/>
              <w:divBdr>
                <w:top w:val="none" w:sz="0" w:space="0" w:color="auto"/>
                <w:left w:val="none" w:sz="0" w:space="0" w:color="auto"/>
                <w:bottom w:val="none" w:sz="0" w:space="0" w:color="auto"/>
                <w:right w:val="none" w:sz="0" w:space="0" w:color="auto"/>
              </w:divBdr>
            </w:div>
          </w:divsChild>
        </w:div>
        <w:div w:id="1472021795">
          <w:marLeft w:val="0"/>
          <w:marRight w:val="0"/>
          <w:marTop w:val="0"/>
          <w:marBottom w:val="0"/>
          <w:divBdr>
            <w:top w:val="none" w:sz="0" w:space="0" w:color="auto"/>
            <w:left w:val="none" w:sz="0" w:space="0" w:color="auto"/>
            <w:bottom w:val="none" w:sz="0" w:space="0" w:color="auto"/>
            <w:right w:val="none" w:sz="0" w:space="0" w:color="auto"/>
          </w:divBdr>
          <w:divsChild>
            <w:div w:id="702100399">
              <w:marLeft w:val="0"/>
              <w:marRight w:val="0"/>
              <w:marTop w:val="0"/>
              <w:marBottom w:val="0"/>
              <w:divBdr>
                <w:top w:val="none" w:sz="0" w:space="0" w:color="auto"/>
                <w:left w:val="none" w:sz="0" w:space="0" w:color="auto"/>
                <w:bottom w:val="none" w:sz="0" w:space="0" w:color="auto"/>
                <w:right w:val="none" w:sz="0" w:space="0" w:color="auto"/>
              </w:divBdr>
            </w:div>
          </w:divsChild>
        </w:div>
        <w:div w:id="1473016594">
          <w:marLeft w:val="0"/>
          <w:marRight w:val="0"/>
          <w:marTop w:val="0"/>
          <w:marBottom w:val="0"/>
          <w:divBdr>
            <w:top w:val="none" w:sz="0" w:space="0" w:color="auto"/>
            <w:left w:val="none" w:sz="0" w:space="0" w:color="auto"/>
            <w:bottom w:val="none" w:sz="0" w:space="0" w:color="auto"/>
            <w:right w:val="none" w:sz="0" w:space="0" w:color="auto"/>
          </w:divBdr>
          <w:divsChild>
            <w:div w:id="1468354651">
              <w:marLeft w:val="0"/>
              <w:marRight w:val="0"/>
              <w:marTop w:val="0"/>
              <w:marBottom w:val="0"/>
              <w:divBdr>
                <w:top w:val="none" w:sz="0" w:space="0" w:color="auto"/>
                <w:left w:val="none" w:sz="0" w:space="0" w:color="auto"/>
                <w:bottom w:val="none" w:sz="0" w:space="0" w:color="auto"/>
                <w:right w:val="none" w:sz="0" w:space="0" w:color="auto"/>
              </w:divBdr>
            </w:div>
          </w:divsChild>
        </w:div>
        <w:div w:id="1479109754">
          <w:marLeft w:val="0"/>
          <w:marRight w:val="0"/>
          <w:marTop w:val="0"/>
          <w:marBottom w:val="0"/>
          <w:divBdr>
            <w:top w:val="none" w:sz="0" w:space="0" w:color="auto"/>
            <w:left w:val="none" w:sz="0" w:space="0" w:color="auto"/>
            <w:bottom w:val="none" w:sz="0" w:space="0" w:color="auto"/>
            <w:right w:val="none" w:sz="0" w:space="0" w:color="auto"/>
          </w:divBdr>
          <w:divsChild>
            <w:div w:id="1025863366">
              <w:marLeft w:val="0"/>
              <w:marRight w:val="0"/>
              <w:marTop w:val="0"/>
              <w:marBottom w:val="0"/>
              <w:divBdr>
                <w:top w:val="none" w:sz="0" w:space="0" w:color="auto"/>
                <w:left w:val="none" w:sz="0" w:space="0" w:color="auto"/>
                <w:bottom w:val="none" w:sz="0" w:space="0" w:color="auto"/>
                <w:right w:val="none" w:sz="0" w:space="0" w:color="auto"/>
              </w:divBdr>
            </w:div>
          </w:divsChild>
        </w:div>
        <w:div w:id="1493713709">
          <w:marLeft w:val="0"/>
          <w:marRight w:val="0"/>
          <w:marTop w:val="0"/>
          <w:marBottom w:val="0"/>
          <w:divBdr>
            <w:top w:val="none" w:sz="0" w:space="0" w:color="auto"/>
            <w:left w:val="none" w:sz="0" w:space="0" w:color="auto"/>
            <w:bottom w:val="none" w:sz="0" w:space="0" w:color="auto"/>
            <w:right w:val="none" w:sz="0" w:space="0" w:color="auto"/>
          </w:divBdr>
          <w:divsChild>
            <w:div w:id="169636661">
              <w:marLeft w:val="0"/>
              <w:marRight w:val="0"/>
              <w:marTop w:val="0"/>
              <w:marBottom w:val="0"/>
              <w:divBdr>
                <w:top w:val="none" w:sz="0" w:space="0" w:color="auto"/>
                <w:left w:val="none" w:sz="0" w:space="0" w:color="auto"/>
                <w:bottom w:val="none" w:sz="0" w:space="0" w:color="auto"/>
                <w:right w:val="none" w:sz="0" w:space="0" w:color="auto"/>
              </w:divBdr>
            </w:div>
          </w:divsChild>
        </w:div>
        <w:div w:id="1509060397">
          <w:marLeft w:val="0"/>
          <w:marRight w:val="0"/>
          <w:marTop w:val="0"/>
          <w:marBottom w:val="0"/>
          <w:divBdr>
            <w:top w:val="none" w:sz="0" w:space="0" w:color="auto"/>
            <w:left w:val="none" w:sz="0" w:space="0" w:color="auto"/>
            <w:bottom w:val="none" w:sz="0" w:space="0" w:color="auto"/>
            <w:right w:val="none" w:sz="0" w:space="0" w:color="auto"/>
          </w:divBdr>
          <w:divsChild>
            <w:div w:id="1879704832">
              <w:marLeft w:val="0"/>
              <w:marRight w:val="0"/>
              <w:marTop w:val="0"/>
              <w:marBottom w:val="0"/>
              <w:divBdr>
                <w:top w:val="none" w:sz="0" w:space="0" w:color="auto"/>
                <w:left w:val="none" w:sz="0" w:space="0" w:color="auto"/>
                <w:bottom w:val="none" w:sz="0" w:space="0" w:color="auto"/>
                <w:right w:val="none" w:sz="0" w:space="0" w:color="auto"/>
              </w:divBdr>
            </w:div>
          </w:divsChild>
        </w:div>
        <w:div w:id="1513297989">
          <w:marLeft w:val="0"/>
          <w:marRight w:val="0"/>
          <w:marTop w:val="0"/>
          <w:marBottom w:val="0"/>
          <w:divBdr>
            <w:top w:val="none" w:sz="0" w:space="0" w:color="auto"/>
            <w:left w:val="none" w:sz="0" w:space="0" w:color="auto"/>
            <w:bottom w:val="none" w:sz="0" w:space="0" w:color="auto"/>
            <w:right w:val="none" w:sz="0" w:space="0" w:color="auto"/>
          </w:divBdr>
          <w:divsChild>
            <w:div w:id="877008810">
              <w:marLeft w:val="0"/>
              <w:marRight w:val="0"/>
              <w:marTop w:val="0"/>
              <w:marBottom w:val="0"/>
              <w:divBdr>
                <w:top w:val="none" w:sz="0" w:space="0" w:color="auto"/>
                <w:left w:val="none" w:sz="0" w:space="0" w:color="auto"/>
                <w:bottom w:val="none" w:sz="0" w:space="0" w:color="auto"/>
                <w:right w:val="none" w:sz="0" w:space="0" w:color="auto"/>
              </w:divBdr>
            </w:div>
          </w:divsChild>
        </w:div>
        <w:div w:id="1514150806">
          <w:marLeft w:val="0"/>
          <w:marRight w:val="0"/>
          <w:marTop w:val="0"/>
          <w:marBottom w:val="0"/>
          <w:divBdr>
            <w:top w:val="none" w:sz="0" w:space="0" w:color="auto"/>
            <w:left w:val="none" w:sz="0" w:space="0" w:color="auto"/>
            <w:bottom w:val="none" w:sz="0" w:space="0" w:color="auto"/>
            <w:right w:val="none" w:sz="0" w:space="0" w:color="auto"/>
          </w:divBdr>
          <w:divsChild>
            <w:div w:id="1776821706">
              <w:marLeft w:val="0"/>
              <w:marRight w:val="0"/>
              <w:marTop w:val="0"/>
              <w:marBottom w:val="0"/>
              <w:divBdr>
                <w:top w:val="none" w:sz="0" w:space="0" w:color="auto"/>
                <w:left w:val="none" w:sz="0" w:space="0" w:color="auto"/>
                <w:bottom w:val="none" w:sz="0" w:space="0" w:color="auto"/>
                <w:right w:val="none" w:sz="0" w:space="0" w:color="auto"/>
              </w:divBdr>
            </w:div>
          </w:divsChild>
        </w:div>
        <w:div w:id="1515805920">
          <w:marLeft w:val="0"/>
          <w:marRight w:val="0"/>
          <w:marTop w:val="0"/>
          <w:marBottom w:val="0"/>
          <w:divBdr>
            <w:top w:val="none" w:sz="0" w:space="0" w:color="auto"/>
            <w:left w:val="none" w:sz="0" w:space="0" w:color="auto"/>
            <w:bottom w:val="none" w:sz="0" w:space="0" w:color="auto"/>
            <w:right w:val="none" w:sz="0" w:space="0" w:color="auto"/>
          </w:divBdr>
          <w:divsChild>
            <w:div w:id="1866015565">
              <w:marLeft w:val="0"/>
              <w:marRight w:val="0"/>
              <w:marTop w:val="0"/>
              <w:marBottom w:val="0"/>
              <w:divBdr>
                <w:top w:val="none" w:sz="0" w:space="0" w:color="auto"/>
                <w:left w:val="none" w:sz="0" w:space="0" w:color="auto"/>
                <w:bottom w:val="none" w:sz="0" w:space="0" w:color="auto"/>
                <w:right w:val="none" w:sz="0" w:space="0" w:color="auto"/>
              </w:divBdr>
            </w:div>
          </w:divsChild>
        </w:div>
        <w:div w:id="1523785902">
          <w:marLeft w:val="0"/>
          <w:marRight w:val="0"/>
          <w:marTop w:val="0"/>
          <w:marBottom w:val="0"/>
          <w:divBdr>
            <w:top w:val="none" w:sz="0" w:space="0" w:color="auto"/>
            <w:left w:val="none" w:sz="0" w:space="0" w:color="auto"/>
            <w:bottom w:val="none" w:sz="0" w:space="0" w:color="auto"/>
            <w:right w:val="none" w:sz="0" w:space="0" w:color="auto"/>
          </w:divBdr>
          <w:divsChild>
            <w:div w:id="1313413494">
              <w:marLeft w:val="0"/>
              <w:marRight w:val="0"/>
              <w:marTop w:val="0"/>
              <w:marBottom w:val="0"/>
              <w:divBdr>
                <w:top w:val="none" w:sz="0" w:space="0" w:color="auto"/>
                <w:left w:val="none" w:sz="0" w:space="0" w:color="auto"/>
                <w:bottom w:val="none" w:sz="0" w:space="0" w:color="auto"/>
                <w:right w:val="none" w:sz="0" w:space="0" w:color="auto"/>
              </w:divBdr>
            </w:div>
          </w:divsChild>
        </w:div>
        <w:div w:id="1536624568">
          <w:marLeft w:val="0"/>
          <w:marRight w:val="0"/>
          <w:marTop w:val="0"/>
          <w:marBottom w:val="0"/>
          <w:divBdr>
            <w:top w:val="none" w:sz="0" w:space="0" w:color="auto"/>
            <w:left w:val="none" w:sz="0" w:space="0" w:color="auto"/>
            <w:bottom w:val="none" w:sz="0" w:space="0" w:color="auto"/>
            <w:right w:val="none" w:sz="0" w:space="0" w:color="auto"/>
          </w:divBdr>
          <w:divsChild>
            <w:div w:id="240523992">
              <w:marLeft w:val="-75"/>
              <w:marRight w:val="0"/>
              <w:marTop w:val="30"/>
              <w:marBottom w:val="30"/>
              <w:divBdr>
                <w:top w:val="none" w:sz="0" w:space="0" w:color="auto"/>
                <w:left w:val="none" w:sz="0" w:space="0" w:color="auto"/>
                <w:bottom w:val="none" w:sz="0" w:space="0" w:color="auto"/>
                <w:right w:val="none" w:sz="0" w:space="0" w:color="auto"/>
              </w:divBdr>
              <w:divsChild>
                <w:div w:id="131027928">
                  <w:marLeft w:val="0"/>
                  <w:marRight w:val="0"/>
                  <w:marTop w:val="0"/>
                  <w:marBottom w:val="0"/>
                  <w:divBdr>
                    <w:top w:val="none" w:sz="0" w:space="0" w:color="auto"/>
                    <w:left w:val="none" w:sz="0" w:space="0" w:color="auto"/>
                    <w:bottom w:val="none" w:sz="0" w:space="0" w:color="auto"/>
                    <w:right w:val="none" w:sz="0" w:space="0" w:color="auto"/>
                  </w:divBdr>
                  <w:divsChild>
                    <w:div w:id="475802067">
                      <w:marLeft w:val="0"/>
                      <w:marRight w:val="0"/>
                      <w:marTop w:val="0"/>
                      <w:marBottom w:val="0"/>
                      <w:divBdr>
                        <w:top w:val="none" w:sz="0" w:space="0" w:color="auto"/>
                        <w:left w:val="none" w:sz="0" w:space="0" w:color="auto"/>
                        <w:bottom w:val="none" w:sz="0" w:space="0" w:color="auto"/>
                        <w:right w:val="none" w:sz="0" w:space="0" w:color="auto"/>
                      </w:divBdr>
                    </w:div>
                  </w:divsChild>
                </w:div>
                <w:div w:id="209810672">
                  <w:marLeft w:val="0"/>
                  <w:marRight w:val="0"/>
                  <w:marTop w:val="0"/>
                  <w:marBottom w:val="0"/>
                  <w:divBdr>
                    <w:top w:val="none" w:sz="0" w:space="0" w:color="auto"/>
                    <w:left w:val="none" w:sz="0" w:space="0" w:color="auto"/>
                    <w:bottom w:val="none" w:sz="0" w:space="0" w:color="auto"/>
                    <w:right w:val="none" w:sz="0" w:space="0" w:color="auto"/>
                  </w:divBdr>
                  <w:divsChild>
                    <w:div w:id="1993943276">
                      <w:marLeft w:val="0"/>
                      <w:marRight w:val="0"/>
                      <w:marTop w:val="0"/>
                      <w:marBottom w:val="0"/>
                      <w:divBdr>
                        <w:top w:val="none" w:sz="0" w:space="0" w:color="auto"/>
                        <w:left w:val="none" w:sz="0" w:space="0" w:color="auto"/>
                        <w:bottom w:val="none" w:sz="0" w:space="0" w:color="auto"/>
                        <w:right w:val="none" w:sz="0" w:space="0" w:color="auto"/>
                      </w:divBdr>
                    </w:div>
                  </w:divsChild>
                </w:div>
                <w:div w:id="354189310">
                  <w:marLeft w:val="0"/>
                  <w:marRight w:val="0"/>
                  <w:marTop w:val="0"/>
                  <w:marBottom w:val="0"/>
                  <w:divBdr>
                    <w:top w:val="none" w:sz="0" w:space="0" w:color="auto"/>
                    <w:left w:val="none" w:sz="0" w:space="0" w:color="auto"/>
                    <w:bottom w:val="none" w:sz="0" w:space="0" w:color="auto"/>
                    <w:right w:val="none" w:sz="0" w:space="0" w:color="auto"/>
                  </w:divBdr>
                  <w:divsChild>
                    <w:div w:id="370495421">
                      <w:marLeft w:val="0"/>
                      <w:marRight w:val="0"/>
                      <w:marTop w:val="0"/>
                      <w:marBottom w:val="0"/>
                      <w:divBdr>
                        <w:top w:val="none" w:sz="0" w:space="0" w:color="auto"/>
                        <w:left w:val="none" w:sz="0" w:space="0" w:color="auto"/>
                        <w:bottom w:val="none" w:sz="0" w:space="0" w:color="auto"/>
                        <w:right w:val="none" w:sz="0" w:space="0" w:color="auto"/>
                      </w:divBdr>
                    </w:div>
                  </w:divsChild>
                </w:div>
                <w:div w:id="358822217">
                  <w:marLeft w:val="0"/>
                  <w:marRight w:val="0"/>
                  <w:marTop w:val="0"/>
                  <w:marBottom w:val="0"/>
                  <w:divBdr>
                    <w:top w:val="none" w:sz="0" w:space="0" w:color="auto"/>
                    <w:left w:val="none" w:sz="0" w:space="0" w:color="auto"/>
                    <w:bottom w:val="none" w:sz="0" w:space="0" w:color="auto"/>
                    <w:right w:val="none" w:sz="0" w:space="0" w:color="auto"/>
                  </w:divBdr>
                  <w:divsChild>
                    <w:div w:id="48506299">
                      <w:marLeft w:val="0"/>
                      <w:marRight w:val="0"/>
                      <w:marTop w:val="0"/>
                      <w:marBottom w:val="0"/>
                      <w:divBdr>
                        <w:top w:val="none" w:sz="0" w:space="0" w:color="auto"/>
                        <w:left w:val="none" w:sz="0" w:space="0" w:color="auto"/>
                        <w:bottom w:val="none" w:sz="0" w:space="0" w:color="auto"/>
                        <w:right w:val="none" w:sz="0" w:space="0" w:color="auto"/>
                      </w:divBdr>
                    </w:div>
                  </w:divsChild>
                </w:div>
                <w:div w:id="453914497">
                  <w:marLeft w:val="0"/>
                  <w:marRight w:val="0"/>
                  <w:marTop w:val="0"/>
                  <w:marBottom w:val="0"/>
                  <w:divBdr>
                    <w:top w:val="none" w:sz="0" w:space="0" w:color="auto"/>
                    <w:left w:val="none" w:sz="0" w:space="0" w:color="auto"/>
                    <w:bottom w:val="none" w:sz="0" w:space="0" w:color="auto"/>
                    <w:right w:val="none" w:sz="0" w:space="0" w:color="auto"/>
                  </w:divBdr>
                  <w:divsChild>
                    <w:div w:id="1567909869">
                      <w:marLeft w:val="0"/>
                      <w:marRight w:val="0"/>
                      <w:marTop w:val="0"/>
                      <w:marBottom w:val="0"/>
                      <w:divBdr>
                        <w:top w:val="none" w:sz="0" w:space="0" w:color="auto"/>
                        <w:left w:val="none" w:sz="0" w:space="0" w:color="auto"/>
                        <w:bottom w:val="none" w:sz="0" w:space="0" w:color="auto"/>
                        <w:right w:val="none" w:sz="0" w:space="0" w:color="auto"/>
                      </w:divBdr>
                    </w:div>
                  </w:divsChild>
                </w:div>
                <w:div w:id="477265242">
                  <w:marLeft w:val="0"/>
                  <w:marRight w:val="0"/>
                  <w:marTop w:val="0"/>
                  <w:marBottom w:val="0"/>
                  <w:divBdr>
                    <w:top w:val="none" w:sz="0" w:space="0" w:color="auto"/>
                    <w:left w:val="none" w:sz="0" w:space="0" w:color="auto"/>
                    <w:bottom w:val="none" w:sz="0" w:space="0" w:color="auto"/>
                    <w:right w:val="none" w:sz="0" w:space="0" w:color="auto"/>
                  </w:divBdr>
                  <w:divsChild>
                    <w:div w:id="1110125862">
                      <w:marLeft w:val="0"/>
                      <w:marRight w:val="0"/>
                      <w:marTop w:val="0"/>
                      <w:marBottom w:val="0"/>
                      <w:divBdr>
                        <w:top w:val="none" w:sz="0" w:space="0" w:color="auto"/>
                        <w:left w:val="none" w:sz="0" w:space="0" w:color="auto"/>
                        <w:bottom w:val="none" w:sz="0" w:space="0" w:color="auto"/>
                        <w:right w:val="none" w:sz="0" w:space="0" w:color="auto"/>
                      </w:divBdr>
                    </w:div>
                  </w:divsChild>
                </w:div>
                <w:div w:id="511602619">
                  <w:marLeft w:val="0"/>
                  <w:marRight w:val="0"/>
                  <w:marTop w:val="0"/>
                  <w:marBottom w:val="0"/>
                  <w:divBdr>
                    <w:top w:val="none" w:sz="0" w:space="0" w:color="auto"/>
                    <w:left w:val="none" w:sz="0" w:space="0" w:color="auto"/>
                    <w:bottom w:val="none" w:sz="0" w:space="0" w:color="auto"/>
                    <w:right w:val="none" w:sz="0" w:space="0" w:color="auto"/>
                  </w:divBdr>
                  <w:divsChild>
                    <w:div w:id="1819372812">
                      <w:marLeft w:val="0"/>
                      <w:marRight w:val="0"/>
                      <w:marTop w:val="0"/>
                      <w:marBottom w:val="0"/>
                      <w:divBdr>
                        <w:top w:val="none" w:sz="0" w:space="0" w:color="auto"/>
                        <w:left w:val="none" w:sz="0" w:space="0" w:color="auto"/>
                        <w:bottom w:val="none" w:sz="0" w:space="0" w:color="auto"/>
                        <w:right w:val="none" w:sz="0" w:space="0" w:color="auto"/>
                      </w:divBdr>
                    </w:div>
                  </w:divsChild>
                </w:div>
                <w:div w:id="563293939">
                  <w:marLeft w:val="0"/>
                  <w:marRight w:val="0"/>
                  <w:marTop w:val="0"/>
                  <w:marBottom w:val="0"/>
                  <w:divBdr>
                    <w:top w:val="none" w:sz="0" w:space="0" w:color="auto"/>
                    <w:left w:val="none" w:sz="0" w:space="0" w:color="auto"/>
                    <w:bottom w:val="none" w:sz="0" w:space="0" w:color="auto"/>
                    <w:right w:val="none" w:sz="0" w:space="0" w:color="auto"/>
                  </w:divBdr>
                  <w:divsChild>
                    <w:div w:id="769542991">
                      <w:marLeft w:val="0"/>
                      <w:marRight w:val="0"/>
                      <w:marTop w:val="0"/>
                      <w:marBottom w:val="0"/>
                      <w:divBdr>
                        <w:top w:val="none" w:sz="0" w:space="0" w:color="auto"/>
                        <w:left w:val="none" w:sz="0" w:space="0" w:color="auto"/>
                        <w:bottom w:val="none" w:sz="0" w:space="0" w:color="auto"/>
                        <w:right w:val="none" w:sz="0" w:space="0" w:color="auto"/>
                      </w:divBdr>
                    </w:div>
                  </w:divsChild>
                </w:div>
                <w:div w:id="761225724">
                  <w:marLeft w:val="0"/>
                  <w:marRight w:val="0"/>
                  <w:marTop w:val="0"/>
                  <w:marBottom w:val="0"/>
                  <w:divBdr>
                    <w:top w:val="none" w:sz="0" w:space="0" w:color="auto"/>
                    <w:left w:val="none" w:sz="0" w:space="0" w:color="auto"/>
                    <w:bottom w:val="none" w:sz="0" w:space="0" w:color="auto"/>
                    <w:right w:val="none" w:sz="0" w:space="0" w:color="auto"/>
                  </w:divBdr>
                  <w:divsChild>
                    <w:div w:id="1007637187">
                      <w:marLeft w:val="0"/>
                      <w:marRight w:val="0"/>
                      <w:marTop w:val="0"/>
                      <w:marBottom w:val="0"/>
                      <w:divBdr>
                        <w:top w:val="none" w:sz="0" w:space="0" w:color="auto"/>
                        <w:left w:val="none" w:sz="0" w:space="0" w:color="auto"/>
                        <w:bottom w:val="none" w:sz="0" w:space="0" w:color="auto"/>
                        <w:right w:val="none" w:sz="0" w:space="0" w:color="auto"/>
                      </w:divBdr>
                    </w:div>
                  </w:divsChild>
                </w:div>
                <w:div w:id="822161765">
                  <w:marLeft w:val="0"/>
                  <w:marRight w:val="0"/>
                  <w:marTop w:val="0"/>
                  <w:marBottom w:val="0"/>
                  <w:divBdr>
                    <w:top w:val="none" w:sz="0" w:space="0" w:color="auto"/>
                    <w:left w:val="none" w:sz="0" w:space="0" w:color="auto"/>
                    <w:bottom w:val="none" w:sz="0" w:space="0" w:color="auto"/>
                    <w:right w:val="none" w:sz="0" w:space="0" w:color="auto"/>
                  </w:divBdr>
                  <w:divsChild>
                    <w:div w:id="710694519">
                      <w:marLeft w:val="0"/>
                      <w:marRight w:val="0"/>
                      <w:marTop w:val="0"/>
                      <w:marBottom w:val="0"/>
                      <w:divBdr>
                        <w:top w:val="none" w:sz="0" w:space="0" w:color="auto"/>
                        <w:left w:val="none" w:sz="0" w:space="0" w:color="auto"/>
                        <w:bottom w:val="none" w:sz="0" w:space="0" w:color="auto"/>
                        <w:right w:val="none" w:sz="0" w:space="0" w:color="auto"/>
                      </w:divBdr>
                    </w:div>
                  </w:divsChild>
                </w:div>
                <w:div w:id="828716434">
                  <w:marLeft w:val="0"/>
                  <w:marRight w:val="0"/>
                  <w:marTop w:val="0"/>
                  <w:marBottom w:val="0"/>
                  <w:divBdr>
                    <w:top w:val="none" w:sz="0" w:space="0" w:color="auto"/>
                    <w:left w:val="none" w:sz="0" w:space="0" w:color="auto"/>
                    <w:bottom w:val="none" w:sz="0" w:space="0" w:color="auto"/>
                    <w:right w:val="none" w:sz="0" w:space="0" w:color="auto"/>
                  </w:divBdr>
                  <w:divsChild>
                    <w:div w:id="1407264608">
                      <w:marLeft w:val="0"/>
                      <w:marRight w:val="0"/>
                      <w:marTop w:val="0"/>
                      <w:marBottom w:val="0"/>
                      <w:divBdr>
                        <w:top w:val="none" w:sz="0" w:space="0" w:color="auto"/>
                        <w:left w:val="none" w:sz="0" w:space="0" w:color="auto"/>
                        <w:bottom w:val="none" w:sz="0" w:space="0" w:color="auto"/>
                        <w:right w:val="none" w:sz="0" w:space="0" w:color="auto"/>
                      </w:divBdr>
                    </w:div>
                  </w:divsChild>
                </w:div>
                <w:div w:id="1137260700">
                  <w:marLeft w:val="0"/>
                  <w:marRight w:val="0"/>
                  <w:marTop w:val="0"/>
                  <w:marBottom w:val="0"/>
                  <w:divBdr>
                    <w:top w:val="none" w:sz="0" w:space="0" w:color="auto"/>
                    <w:left w:val="none" w:sz="0" w:space="0" w:color="auto"/>
                    <w:bottom w:val="none" w:sz="0" w:space="0" w:color="auto"/>
                    <w:right w:val="none" w:sz="0" w:space="0" w:color="auto"/>
                  </w:divBdr>
                  <w:divsChild>
                    <w:div w:id="1876695587">
                      <w:marLeft w:val="0"/>
                      <w:marRight w:val="0"/>
                      <w:marTop w:val="0"/>
                      <w:marBottom w:val="0"/>
                      <w:divBdr>
                        <w:top w:val="none" w:sz="0" w:space="0" w:color="auto"/>
                        <w:left w:val="none" w:sz="0" w:space="0" w:color="auto"/>
                        <w:bottom w:val="none" w:sz="0" w:space="0" w:color="auto"/>
                        <w:right w:val="none" w:sz="0" w:space="0" w:color="auto"/>
                      </w:divBdr>
                    </w:div>
                  </w:divsChild>
                </w:div>
                <w:div w:id="1137844078">
                  <w:marLeft w:val="0"/>
                  <w:marRight w:val="0"/>
                  <w:marTop w:val="0"/>
                  <w:marBottom w:val="0"/>
                  <w:divBdr>
                    <w:top w:val="none" w:sz="0" w:space="0" w:color="auto"/>
                    <w:left w:val="none" w:sz="0" w:space="0" w:color="auto"/>
                    <w:bottom w:val="none" w:sz="0" w:space="0" w:color="auto"/>
                    <w:right w:val="none" w:sz="0" w:space="0" w:color="auto"/>
                  </w:divBdr>
                  <w:divsChild>
                    <w:div w:id="634723935">
                      <w:marLeft w:val="0"/>
                      <w:marRight w:val="0"/>
                      <w:marTop w:val="0"/>
                      <w:marBottom w:val="0"/>
                      <w:divBdr>
                        <w:top w:val="none" w:sz="0" w:space="0" w:color="auto"/>
                        <w:left w:val="none" w:sz="0" w:space="0" w:color="auto"/>
                        <w:bottom w:val="none" w:sz="0" w:space="0" w:color="auto"/>
                        <w:right w:val="none" w:sz="0" w:space="0" w:color="auto"/>
                      </w:divBdr>
                    </w:div>
                  </w:divsChild>
                </w:div>
                <w:div w:id="1200120289">
                  <w:marLeft w:val="0"/>
                  <w:marRight w:val="0"/>
                  <w:marTop w:val="0"/>
                  <w:marBottom w:val="0"/>
                  <w:divBdr>
                    <w:top w:val="none" w:sz="0" w:space="0" w:color="auto"/>
                    <w:left w:val="none" w:sz="0" w:space="0" w:color="auto"/>
                    <w:bottom w:val="none" w:sz="0" w:space="0" w:color="auto"/>
                    <w:right w:val="none" w:sz="0" w:space="0" w:color="auto"/>
                  </w:divBdr>
                  <w:divsChild>
                    <w:div w:id="1121534959">
                      <w:marLeft w:val="0"/>
                      <w:marRight w:val="0"/>
                      <w:marTop w:val="0"/>
                      <w:marBottom w:val="0"/>
                      <w:divBdr>
                        <w:top w:val="none" w:sz="0" w:space="0" w:color="auto"/>
                        <w:left w:val="none" w:sz="0" w:space="0" w:color="auto"/>
                        <w:bottom w:val="none" w:sz="0" w:space="0" w:color="auto"/>
                        <w:right w:val="none" w:sz="0" w:space="0" w:color="auto"/>
                      </w:divBdr>
                    </w:div>
                  </w:divsChild>
                </w:div>
                <w:div w:id="1302231887">
                  <w:marLeft w:val="0"/>
                  <w:marRight w:val="0"/>
                  <w:marTop w:val="0"/>
                  <w:marBottom w:val="0"/>
                  <w:divBdr>
                    <w:top w:val="none" w:sz="0" w:space="0" w:color="auto"/>
                    <w:left w:val="none" w:sz="0" w:space="0" w:color="auto"/>
                    <w:bottom w:val="none" w:sz="0" w:space="0" w:color="auto"/>
                    <w:right w:val="none" w:sz="0" w:space="0" w:color="auto"/>
                  </w:divBdr>
                  <w:divsChild>
                    <w:div w:id="2099404061">
                      <w:marLeft w:val="0"/>
                      <w:marRight w:val="0"/>
                      <w:marTop w:val="0"/>
                      <w:marBottom w:val="0"/>
                      <w:divBdr>
                        <w:top w:val="none" w:sz="0" w:space="0" w:color="auto"/>
                        <w:left w:val="none" w:sz="0" w:space="0" w:color="auto"/>
                        <w:bottom w:val="none" w:sz="0" w:space="0" w:color="auto"/>
                        <w:right w:val="none" w:sz="0" w:space="0" w:color="auto"/>
                      </w:divBdr>
                    </w:div>
                  </w:divsChild>
                </w:div>
                <w:div w:id="1328048708">
                  <w:marLeft w:val="0"/>
                  <w:marRight w:val="0"/>
                  <w:marTop w:val="0"/>
                  <w:marBottom w:val="0"/>
                  <w:divBdr>
                    <w:top w:val="none" w:sz="0" w:space="0" w:color="auto"/>
                    <w:left w:val="none" w:sz="0" w:space="0" w:color="auto"/>
                    <w:bottom w:val="none" w:sz="0" w:space="0" w:color="auto"/>
                    <w:right w:val="none" w:sz="0" w:space="0" w:color="auto"/>
                  </w:divBdr>
                  <w:divsChild>
                    <w:div w:id="576130051">
                      <w:marLeft w:val="0"/>
                      <w:marRight w:val="0"/>
                      <w:marTop w:val="0"/>
                      <w:marBottom w:val="0"/>
                      <w:divBdr>
                        <w:top w:val="none" w:sz="0" w:space="0" w:color="auto"/>
                        <w:left w:val="none" w:sz="0" w:space="0" w:color="auto"/>
                        <w:bottom w:val="none" w:sz="0" w:space="0" w:color="auto"/>
                        <w:right w:val="none" w:sz="0" w:space="0" w:color="auto"/>
                      </w:divBdr>
                    </w:div>
                  </w:divsChild>
                </w:div>
                <w:div w:id="1471365026">
                  <w:marLeft w:val="0"/>
                  <w:marRight w:val="0"/>
                  <w:marTop w:val="0"/>
                  <w:marBottom w:val="0"/>
                  <w:divBdr>
                    <w:top w:val="none" w:sz="0" w:space="0" w:color="auto"/>
                    <w:left w:val="none" w:sz="0" w:space="0" w:color="auto"/>
                    <w:bottom w:val="none" w:sz="0" w:space="0" w:color="auto"/>
                    <w:right w:val="none" w:sz="0" w:space="0" w:color="auto"/>
                  </w:divBdr>
                  <w:divsChild>
                    <w:div w:id="940408693">
                      <w:marLeft w:val="0"/>
                      <w:marRight w:val="0"/>
                      <w:marTop w:val="0"/>
                      <w:marBottom w:val="0"/>
                      <w:divBdr>
                        <w:top w:val="none" w:sz="0" w:space="0" w:color="auto"/>
                        <w:left w:val="none" w:sz="0" w:space="0" w:color="auto"/>
                        <w:bottom w:val="none" w:sz="0" w:space="0" w:color="auto"/>
                        <w:right w:val="none" w:sz="0" w:space="0" w:color="auto"/>
                      </w:divBdr>
                    </w:div>
                  </w:divsChild>
                </w:div>
                <w:div w:id="1493335397">
                  <w:marLeft w:val="0"/>
                  <w:marRight w:val="0"/>
                  <w:marTop w:val="0"/>
                  <w:marBottom w:val="0"/>
                  <w:divBdr>
                    <w:top w:val="none" w:sz="0" w:space="0" w:color="auto"/>
                    <w:left w:val="none" w:sz="0" w:space="0" w:color="auto"/>
                    <w:bottom w:val="none" w:sz="0" w:space="0" w:color="auto"/>
                    <w:right w:val="none" w:sz="0" w:space="0" w:color="auto"/>
                  </w:divBdr>
                  <w:divsChild>
                    <w:div w:id="135145153">
                      <w:marLeft w:val="0"/>
                      <w:marRight w:val="0"/>
                      <w:marTop w:val="0"/>
                      <w:marBottom w:val="0"/>
                      <w:divBdr>
                        <w:top w:val="none" w:sz="0" w:space="0" w:color="auto"/>
                        <w:left w:val="none" w:sz="0" w:space="0" w:color="auto"/>
                        <w:bottom w:val="none" w:sz="0" w:space="0" w:color="auto"/>
                        <w:right w:val="none" w:sz="0" w:space="0" w:color="auto"/>
                      </w:divBdr>
                    </w:div>
                  </w:divsChild>
                </w:div>
                <w:div w:id="1567062332">
                  <w:marLeft w:val="0"/>
                  <w:marRight w:val="0"/>
                  <w:marTop w:val="0"/>
                  <w:marBottom w:val="0"/>
                  <w:divBdr>
                    <w:top w:val="none" w:sz="0" w:space="0" w:color="auto"/>
                    <w:left w:val="none" w:sz="0" w:space="0" w:color="auto"/>
                    <w:bottom w:val="none" w:sz="0" w:space="0" w:color="auto"/>
                    <w:right w:val="none" w:sz="0" w:space="0" w:color="auto"/>
                  </w:divBdr>
                  <w:divsChild>
                    <w:div w:id="1375884763">
                      <w:marLeft w:val="0"/>
                      <w:marRight w:val="0"/>
                      <w:marTop w:val="0"/>
                      <w:marBottom w:val="0"/>
                      <w:divBdr>
                        <w:top w:val="none" w:sz="0" w:space="0" w:color="auto"/>
                        <w:left w:val="none" w:sz="0" w:space="0" w:color="auto"/>
                        <w:bottom w:val="none" w:sz="0" w:space="0" w:color="auto"/>
                        <w:right w:val="none" w:sz="0" w:space="0" w:color="auto"/>
                      </w:divBdr>
                    </w:div>
                  </w:divsChild>
                </w:div>
                <w:div w:id="1617716192">
                  <w:marLeft w:val="0"/>
                  <w:marRight w:val="0"/>
                  <w:marTop w:val="0"/>
                  <w:marBottom w:val="0"/>
                  <w:divBdr>
                    <w:top w:val="none" w:sz="0" w:space="0" w:color="auto"/>
                    <w:left w:val="none" w:sz="0" w:space="0" w:color="auto"/>
                    <w:bottom w:val="none" w:sz="0" w:space="0" w:color="auto"/>
                    <w:right w:val="none" w:sz="0" w:space="0" w:color="auto"/>
                  </w:divBdr>
                  <w:divsChild>
                    <w:div w:id="1062753969">
                      <w:marLeft w:val="0"/>
                      <w:marRight w:val="0"/>
                      <w:marTop w:val="0"/>
                      <w:marBottom w:val="0"/>
                      <w:divBdr>
                        <w:top w:val="none" w:sz="0" w:space="0" w:color="auto"/>
                        <w:left w:val="none" w:sz="0" w:space="0" w:color="auto"/>
                        <w:bottom w:val="none" w:sz="0" w:space="0" w:color="auto"/>
                        <w:right w:val="none" w:sz="0" w:space="0" w:color="auto"/>
                      </w:divBdr>
                    </w:div>
                  </w:divsChild>
                </w:div>
                <w:div w:id="1636717957">
                  <w:marLeft w:val="0"/>
                  <w:marRight w:val="0"/>
                  <w:marTop w:val="0"/>
                  <w:marBottom w:val="0"/>
                  <w:divBdr>
                    <w:top w:val="none" w:sz="0" w:space="0" w:color="auto"/>
                    <w:left w:val="none" w:sz="0" w:space="0" w:color="auto"/>
                    <w:bottom w:val="none" w:sz="0" w:space="0" w:color="auto"/>
                    <w:right w:val="none" w:sz="0" w:space="0" w:color="auto"/>
                  </w:divBdr>
                  <w:divsChild>
                    <w:div w:id="378209509">
                      <w:marLeft w:val="0"/>
                      <w:marRight w:val="0"/>
                      <w:marTop w:val="0"/>
                      <w:marBottom w:val="0"/>
                      <w:divBdr>
                        <w:top w:val="none" w:sz="0" w:space="0" w:color="auto"/>
                        <w:left w:val="none" w:sz="0" w:space="0" w:color="auto"/>
                        <w:bottom w:val="none" w:sz="0" w:space="0" w:color="auto"/>
                        <w:right w:val="none" w:sz="0" w:space="0" w:color="auto"/>
                      </w:divBdr>
                    </w:div>
                  </w:divsChild>
                </w:div>
                <w:div w:id="1663118555">
                  <w:marLeft w:val="0"/>
                  <w:marRight w:val="0"/>
                  <w:marTop w:val="0"/>
                  <w:marBottom w:val="0"/>
                  <w:divBdr>
                    <w:top w:val="none" w:sz="0" w:space="0" w:color="auto"/>
                    <w:left w:val="none" w:sz="0" w:space="0" w:color="auto"/>
                    <w:bottom w:val="none" w:sz="0" w:space="0" w:color="auto"/>
                    <w:right w:val="none" w:sz="0" w:space="0" w:color="auto"/>
                  </w:divBdr>
                  <w:divsChild>
                    <w:div w:id="1090928340">
                      <w:marLeft w:val="0"/>
                      <w:marRight w:val="0"/>
                      <w:marTop w:val="0"/>
                      <w:marBottom w:val="0"/>
                      <w:divBdr>
                        <w:top w:val="none" w:sz="0" w:space="0" w:color="auto"/>
                        <w:left w:val="none" w:sz="0" w:space="0" w:color="auto"/>
                        <w:bottom w:val="none" w:sz="0" w:space="0" w:color="auto"/>
                        <w:right w:val="none" w:sz="0" w:space="0" w:color="auto"/>
                      </w:divBdr>
                    </w:div>
                  </w:divsChild>
                </w:div>
                <w:div w:id="1726835682">
                  <w:marLeft w:val="0"/>
                  <w:marRight w:val="0"/>
                  <w:marTop w:val="0"/>
                  <w:marBottom w:val="0"/>
                  <w:divBdr>
                    <w:top w:val="none" w:sz="0" w:space="0" w:color="auto"/>
                    <w:left w:val="none" w:sz="0" w:space="0" w:color="auto"/>
                    <w:bottom w:val="none" w:sz="0" w:space="0" w:color="auto"/>
                    <w:right w:val="none" w:sz="0" w:space="0" w:color="auto"/>
                  </w:divBdr>
                  <w:divsChild>
                    <w:div w:id="606738496">
                      <w:marLeft w:val="0"/>
                      <w:marRight w:val="0"/>
                      <w:marTop w:val="0"/>
                      <w:marBottom w:val="0"/>
                      <w:divBdr>
                        <w:top w:val="none" w:sz="0" w:space="0" w:color="auto"/>
                        <w:left w:val="none" w:sz="0" w:space="0" w:color="auto"/>
                        <w:bottom w:val="none" w:sz="0" w:space="0" w:color="auto"/>
                        <w:right w:val="none" w:sz="0" w:space="0" w:color="auto"/>
                      </w:divBdr>
                    </w:div>
                  </w:divsChild>
                </w:div>
                <w:div w:id="1761834477">
                  <w:marLeft w:val="0"/>
                  <w:marRight w:val="0"/>
                  <w:marTop w:val="0"/>
                  <w:marBottom w:val="0"/>
                  <w:divBdr>
                    <w:top w:val="none" w:sz="0" w:space="0" w:color="auto"/>
                    <w:left w:val="none" w:sz="0" w:space="0" w:color="auto"/>
                    <w:bottom w:val="none" w:sz="0" w:space="0" w:color="auto"/>
                    <w:right w:val="none" w:sz="0" w:space="0" w:color="auto"/>
                  </w:divBdr>
                  <w:divsChild>
                    <w:div w:id="1412697769">
                      <w:marLeft w:val="0"/>
                      <w:marRight w:val="0"/>
                      <w:marTop w:val="0"/>
                      <w:marBottom w:val="0"/>
                      <w:divBdr>
                        <w:top w:val="none" w:sz="0" w:space="0" w:color="auto"/>
                        <w:left w:val="none" w:sz="0" w:space="0" w:color="auto"/>
                        <w:bottom w:val="none" w:sz="0" w:space="0" w:color="auto"/>
                        <w:right w:val="none" w:sz="0" w:space="0" w:color="auto"/>
                      </w:divBdr>
                    </w:div>
                  </w:divsChild>
                </w:div>
                <w:div w:id="1831797785">
                  <w:marLeft w:val="0"/>
                  <w:marRight w:val="0"/>
                  <w:marTop w:val="0"/>
                  <w:marBottom w:val="0"/>
                  <w:divBdr>
                    <w:top w:val="none" w:sz="0" w:space="0" w:color="auto"/>
                    <w:left w:val="none" w:sz="0" w:space="0" w:color="auto"/>
                    <w:bottom w:val="none" w:sz="0" w:space="0" w:color="auto"/>
                    <w:right w:val="none" w:sz="0" w:space="0" w:color="auto"/>
                  </w:divBdr>
                  <w:divsChild>
                    <w:div w:id="1321427067">
                      <w:marLeft w:val="0"/>
                      <w:marRight w:val="0"/>
                      <w:marTop w:val="0"/>
                      <w:marBottom w:val="0"/>
                      <w:divBdr>
                        <w:top w:val="none" w:sz="0" w:space="0" w:color="auto"/>
                        <w:left w:val="none" w:sz="0" w:space="0" w:color="auto"/>
                        <w:bottom w:val="none" w:sz="0" w:space="0" w:color="auto"/>
                        <w:right w:val="none" w:sz="0" w:space="0" w:color="auto"/>
                      </w:divBdr>
                    </w:div>
                  </w:divsChild>
                </w:div>
                <w:div w:id="1835414826">
                  <w:marLeft w:val="0"/>
                  <w:marRight w:val="0"/>
                  <w:marTop w:val="0"/>
                  <w:marBottom w:val="0"/>
                  <w:divBdr>
                    <w:top w:val="none" w:sz="0" w:space="0" w:color="auto"/>
                    <w:left w:val="none" w:sz="0" w:space="0" w:color="auto"/>
                    <w:bottom w:val="none" w:sz="0" w:space="0" w:color="auto"/>
                    <w:right w:val="none" w:sz="0" w:space="0" w:color="auto"/>
                  </w:divBdr>
                  <w:divsChild>
                    <w:div w:id="1757556192">
                      <w:marLeft w:val="0"/>
                      <w:marRight w:val="0"/>
                      <w:marTop w:val="0"/>
                      <w:marBottom w:val="0"/>
                      <w:divBdr>
                        <w:top w:val="none" w:sz="0" w:space="0" w:color="auto"/>
                        <w:left w:val="none" w:sz="0" w:space="0" w:color="auto"/>
                        <w:bottom w:val="none" w:sz="0" w:space="0" w:color="auto"/>
                        <w:right w:val="none" w:sz="0" w:space="0" w:color="auto"/>
                      </w:divBdr>
                    </w:div>
                  </w:divsChild>
                </w:div>
                <w:div w:id="1871407971">
                  <w:marLeft w:val="0"/>
                  <w:marRight w:val="0"/>
                  <w:marTop w:val="0"/>
                  <w:marBottom w:val="0"/>
                  <w:divBdr>
                    <w:top w:val="none" w:sz="0" w:space="0" w:color="auto"/>
                    <w:left w:val="none" w:sz="0" w:space="0" w:color="auto"/>
                    <w:bottom w:val="none" w:sz="0" w:space="0" w:color="auto"/>
                    <w:right w:val="none" w:sz="0" w:space="0" w:color="auto"/>
                  </w:divBdr>
                  <w:divsChild>
                    <w:div w:id="1060323302">
                      <w:marLeft w:val="0"/>
                      <w:marRight w:val="0"/>
                      <w:marTop w:val="0"/>
                      <w:marBottom w:val="0"/>
                      <w:divBdr>
                        <w:top w:val="none" w:sz="0" w:space="0" w:color="auto"/>
                        <w:left w:val="none" w:sz="0" w:space="0" w:color="auto"/>
                        <w:bottom w:val="none" w:sz="0" w:space="0" w:color="auto"/>
                        <w:right w:val="none" w:sz="0" w:space="0" w:color="auto"/>
                      </w:divBdr>
                    </w:div>
                  </w:divsChild>
                </w:div>
                <w:div w:id="1972860841">
                  <w:marLeft w:val="0"/>
                  <w:marRight w:val="0"/>
                  <w:marTop w:val="0"/>
                  <w:marBottom w:val="0"/>
                  <w:divBdr>
                    <w:top w:val="none" w:sz="0" w:space="0" w:color="auto"/>
                    <w:left w:val="none" w:sz="0" w:space="0" w:color="auto"/>
                    <w:bottom w:val="none" w:sz="0" w:space="0" w:color="auto"/>
                    <w:right w:val="none" w:sz="0" w:space="0" w:color="auto"/>
                  </w:divBdr>
                  <w:divsChild>
                    <w:div w:id="1756825250">
                      <w:marLeft w:val="0"/>
                      <w:marRight w:val="0"/>
                      <w:marTop w:val="0"/>
                      <w:marBottom w:val="0"/>
                      <w:divBdr>
                        <w:top w:val="none" w:sz="0" w:space="0" w:color="auto"/>
                        <w:left w:val="none" w:sz="0" w:space="0" w:color="auto"/>
                        <w:bottom w:val="none" w:sz="0" w:space="0" w:color="auto"/>
                        <w:right w:val="none" w:sz="0" w:space="0" w:color="auto"/>
                      </w:divBdr>
                    </w:div>
                  </w:divsChild>
                </w:div>
                <w:div w:id="2040155019">
                  <w:marLeft w:val="0"/>
                  <w:marRight w:val="0"/>
                  <w:marTop w:val="0"/>
                  <w:marBottom w:val="0"/>
                  <w:divBdr>
                    <w:top w:val="none" w:sz="0" w:space="0" w:color="auto"/>
                    <w:left w:val="none" w:sz="0" w:space="0" w:color="auto"/>
                    <w:bottom w:val="none" w:sz="0" w:space="0" w:color="auto"/>
                    <w:right w:val="none" w:sz="0" w:space="0" w:color="auto"/>
                  </w:divBdr>
                  <w:divsChild>
                    <w:div w:id="2108959987">
                      <w:marLeft w:val="0"/>
                      <w:marRight w:val="0"/>
                      <w:marTop w:val="0"/>
                      <w:marBottom w:val="0"/>
                      <w:divBdr>
                        <w:top w:val="none" w:sz="0" w:space="0" w:color="auto"/>
                        <w:left w:val="none" w:sz="0" w:space="0" w:color="auto"/>
                        <w:bottom w:val="none" w:sz="0" w:space="0" w:color="auto"/>
                        <w:right w:val="none" w:sz="0" w:space="0" w:color="auto"/>
                      </w:divBdr>
                    </w:div>
                  </w:divsChild>
                </w:div>
                <w:div w:id="2060664498">
                  <w:marLeft w:val="0"/>
                  <w:marRight w:val="0"/>
                  <w:marTop w:val="0"/>
                  <w:marBottom w:val="0"/>
                  <w:divBdr>
                    <w:top w:val="none" w:sz="0" w:space="0" w:color="auto"/>
                    <w:left w:val="none" w:sz="0" w:space="0" w:color="auto"/>
                    <w:bottom w:val="none" w:sz="0" w:space="0" w:color="auto"/>
                    <w:right w:val="none" w:sz="0" w:space="0" w:color="auto"/>
                  </w:divBdr>
                  <w:divsChild>
                    <w:div w:id="980690866">
                      <w:marLeft w:val="0"/>
                      <w:marRight w:val="0"/>
                      <w:marTop w:val="0"/>
                      <w:marBottom w:val="0"/>
                      <w:divBdr>
                        <w:top w:val="none" w:sz="0" w:space="0" w:color="auto"/>
                        <w:left w:val="none" w:sz="0" w:space="0" w:color="auto"/>
                        <w:bottom w:val="none" w:sz="0" w:space="0" w:color="auto"/>
                        <w:right w:val="none" w:sz="0" w:space="0" w:color="auto"/>
                      </w:divBdr>
                    </w:div>
                  </w:divsChild>
                </w:div>
                <w:div w:id="2080859297">
                  <w:marLeft w:val="0"/>
                  <w:marRight w:val="0"/>
                  <w:marTop w:val="0"/>
                  <w:marBottom w:val="0"/>
                  <w:divBdr>
                    <w:top w:val="none" w:sz="0" w:space="0" w:color="auto"/>
                    <w:left w:val="none" w:sz="0" w:space="0" w:color="auto"/>
                    <w:bottom w:val="none" w:sz="0" w:space="0" w:color="auto"/>
                    <w:right w:val="none" w:sz="0" w:space="0" w:color="auto"/>
                  </w:divBdr>
                  <w:divsChild>
                    <w:div w:id="8553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6325">
          <w:marLeft w:val="0"/>
          <w:marRight w:val="0"/>
          <w:marTop w:val="0"/>
          <w:marBottom w:val="0"/>
          <w:divBdr>
            <w:top w:val="none" w:sz="0" w:space="0" w:color="auto"/>
            <w:left w:val="none" w:sz="0" w:space="0" w:color="auto"/>
            <w:bottom w:val="none" w:sz="0" w:space="0" w:color="auto"/>
            <w:right w:val="none" w:sz="0" w:space="0" w:color="auto"/>
          </w:divBdr>
          <w:divsChild>
            <w:div w:id="1930847128">
              <w:marLeft w:val="0"/>
              <w:marRight w:val="0"/>
              <w:marTop w:val="0"/>
              <w:marBottom w:val="0"/>
              <w:divBdr>
                <w:top w:val="none" w:sz="0" w:space="0" w:color="auto"/>
                <w:left w:val="none" w:sz="0" w:space="0" w:color="auto"/>
                <w:bottom w:val="none" w:sz="0" w:space="0" w:color="auto"/>
                <w:right w:val="none" w:sz="0" w:space="0" w:color="auto"/>
              </w:divBdr>
            </w:div>
          </w:divsChild>
        </w:div>
        <w:div w:id="1562981440">
          <w:marLeft w:val="0"/>
          <w:marRight w:val="0"/>
          <w:marTop w:val="0"/>
          <w:marBottom w:val="0"/>
          <w:divBdr>
            <w:top w:val="none" w:sz="0" w:space="0" w:color="auto"/>
            <w:left w:val="none" w:sz="0" w:space="0" w:color="auto"/>
            <w:bottom w:val="none" w:sz="0" w:space="0" w:color="auto"/>
            <w:right w:val="none" w:sz="0" w:space="0" w:color="auto"/>
          </w:divBdr>
          <w:divsChild>
            <w:div w:id="805121300">
              <w:marLeft w:val="0"/>
              <w:marRight w:val="0"/>
              <w:marTop w:val="0"/>
              <w:marBottom w:val="0"/>
              <w:divBdr>
                <w:top w:val="none" w:sz="0" w:space="0" w:color="auto"/>
                <w:left w:val="none" w:sz="0" w:space="0" w:color="auto"/>
                <w:bottom w:val="none" w:sz="0" w:space="0" w:color="auto"/>
                <w:right w:val="none" w:sz="0" w:space="0" w:color="auto"/>
              </w:divBdr>
            </w:div>
          </w:divsChild>
        </w:div>
        <w:div w:id="1564827043">
          <w:marLeft w:val="0"/>
          <w:marRight w:val="0"/>
          <w:marTop w:val="0"/>
          <w:marBottom w:val="0"/>
          <w:divBdr>
            <w:top w:val="none" w:sz="0" w:space="0" w:color="auto"/>
            <w:left w:val="none" w:sz="0" w:space="0" w:color="auto"/>
            <w:bottom w:val="none" w:sz="0" w:space="0" w:color="auto"/>
            <w:right w:val="none" w:sz="0" w:space="0" w:color="auto"/>
          </w:divBdr>
          <w:divsChild>
            <w:div w:id="308485181">
              <w:marLeft w:val="0"/>
              <w:marRight w:val="0"/>
              <w:marTop w:val="0"/>
              <w:marBottom w:val="0"/>
              <w:divBdr>
                <w:top w:val="none" w:sz="0" w:space="0" w:color="auto"/>
                <w:left w:val="none" w:sz="0" w:space="0" w:color="auto"/>
                <w:bottom w:val="none" w:sz="0" w:space="0" w:color="auto"/>
                <w:right w:val="none" w:sz="0" w:space="0" w:color="auto"/>
              </w:divBdr>
            </w:div>
          </w:divsChild>
        </w:div>
        <w:div w:id="1577856340">
          <w:marLeft w:val="0"/>
          <w:marRight w:val="0"/>
          <w:marTop w:val="0"/>
          <w:marBottom w:val="0"/>
          <w:divBdr>
            <w:top w:val="none" w:sz="0" w:space="0" w:color="auto"/>
            <w:left w:val="none" w:sz="0" w:space="0" w:color="auto"/>
            <w:bottom w:val="none" w:sz="0" w:space="0" w:color="auto"/>
            <w:right w:val="none" w:sz="0" w:space="0" w:color="auto"/>
          </w:divBdr>
          <w:divsChild>
            <w:div w:id="1908414978">
              <w:marLeft w:val="0"/>
              <w:marRight w:val="0"/>
              <w:marTop w:val="0"/>
              <w:marBottom w:val="0"/>
              <w:divBdr>
                <w:top w:val="none" w:sz="0" w:space="0" w:color="auto"/>
                <w:left w:val="none" w:sz="0" w:space="0" w:color="auto"/>
                <w:bottom w:val="none" w:sz="0" w:space="0" w:color="auto"/>
                <w:right w:val="none" w:sz="0" w:space="0" w:color="auto"/>
              </w:divBdr>
            </w:div>
          </w:divsChild>
        </w:div>
        <w:div w:id="1591351969">
          <w:marLeft w:val="0"/>
          <w:marRight w:val="0"/>
          <w:marTop w:val="0"/>
          <w:marBottom w:val="0"/>
          <w:divBdr>
            <w:top w:val="none" w:sz="0" w:space="0" w:color="auto"/>
            <w:left w:val="none" w:sz="0" w:space="0" w:color="auto"/>
            <w:bottom w:val="none" w:sz="0" w:space="0" w:color="auto"/>
            <w:right w:val="none" w:sz="0" w:space="0" w:color="auto"/>
          </w:divBdr>
          <w:divsChild>
            <w:div w:id="2072148256">
              <w:marLeft w:val="0"/>
              <w:marRight w:val="0"/>
              <w:marTop w:val="0"/>
              <w:marBottom w:val="0"/>
              <w:divBdr>
                <w:top w:val="none" w:sz="0" w:space="0" w:color="auto"/>
                <w:left w:val="none" w:sz="0" w:space="0" w:color="auto"/>
                <w:bottom w:val="none" w:sz="0" w:space="0" w:color="auto"/>
                <w:right w:val="none" w:sz="0" w:space="0" w:color="auto"/>
              </w:divBdr>
            </w:div>
          </w:divsChild>
        </w:div>
        <w:div w:id="1607929842">
          <w:marLeft w:val="0"/>
          <w:marRight w:val="0"/>
          <w:marTop w:val="0"/>
          <w:marBottom w:val="0"/>
          <w:divBdr>
            <w:top w:val="none" w:sz="0" w:space="0" w:color="auto"/>
            <w:left w:val="none" w:sz="0" w:space="0" w:color="auto"/>
            <w:bottom w:val="none" w:sz="0" w:space="0" w:color="auto"/>
            <w:right w:val="none" w:sz="0" w:space="0" w:color="auto"/>
          </w:divBdr>
          <w:divsChild>
            <w:div w:id="1455711135">
              <w:marLeft w:val="0"/>
              <w:marRight w:val="0"/>
              <w:marTop w:val="0"/>
              <w:marBottom w:val="0"/>
              <w:divBdr>
                <w:top w:val="none" w:sz="0" w:space="0" w:color="auto"/>
                <w:left w:val="none" w:sz="0" w:space="0" w:color="auto"/>
                <w:bottom w:val="none" w:sz="0" w:space="0" w:color="auto"/>
                <w:right w:val="none" w:sz="0" w:space="0" w:color="auto"/>
              </w:divBdr>
            </w:div>
          </w:divsChild>
        </w:div>
        <w:div w:id="1609240309">
          <w:marLeft w:val="0"/>
          <w:marRight w:val="0"/>
          <w:marTop w:val="0"/>
          <w:marBottom w:val="0"/>
          <w:divBdr>
            <w:top w:val="none" w:sz="0" w:space="0" w:color="auto"/>
            <w:left w:val="none" w:sz="0" w:space="0" w:color="auto"/>
            <w:bottom w:val="none" w:sz="0" w:space="0" w:color="auto"/>
            <w:right w:val="none" w:sz="0" w:space="0" w:color="auto"/>
          </w:divBdr>
          <w:divsChild>
            <w:div w:id="690060910">
              <w:marLeft w:val="0"/>
              <w:marRight w:val="0"/>
              <w:marTop w:val="0"/>
              <w:marBottom w:val="0"/>
              <w:divBdr>
                <w:top w:val="none" w:sz="0" w:space="0" w:color="auto"/>
                <w:left w:val="none" w:sz="0" w:space="0" w:color="auto"/>
                <w:bottom w:val="none" w:sz="0" w:space="0" w:color="auto"/>
                <w:right w:val="none" w:sz="0" w:space="0" w:color="auto"/>
              </w:divBdr>
            </w:div>
          </w:divsChild>
        </w:div>
        <w:div w:id="1621837844">
          <w:marLeft w:val="0"/>
          <w:marRight w:val="0"/>
          <w:marTop w:val="0"/>
          <w:marBottom w:val="0"/>
          <w:divBdr>
            <w:top w:val="none" w:sz="0" w:space="0" w:color="auto"/>
            <w:left w:val="none" w:sz="0" w:space="0" w:color="auto"/>
            <w:bottom w:val="none" w:sz="0" w:space="0" w:color="auto"/>
            <w:right w:val="none" w:sz="0" w:space="0" w:color="auto"/>
          </w:divBdr>
          <w:divsChild>
            <w:div w:id="704447788">
              <w:marLeft w:val="0"/>
              <w:marRight w:val="0"/>
              <w:marTop w:val="0"/>
              <w:marBottom w:val="0"/>
              <w:divBdr>
                <w:top w:val="none" w:sz="0" w:space="0" w:color="auto"/>
                <w:left w:val="none" w:sz="0" w:space="0" w:color="auto"/>
                <w:bottom w:val="none" w:sz="0" w:space="0" w:color="auto"/>
                <w:right w:val="none" w:sz="0" w:space="0" w:color="auto"/>
              </w:divBdr>
            </w:div>
          </w:divsChild>
        </w:div>
        <w:div w:id="1622565997">
          <w:marLeft w:val="0"/>
          <w:marRight w:val="0"/>
          <w:marTop w:val="0"/>
          <w:marBottom w:val="0"/>
          <w:divBdr>
            <w:top w:val="none" w:sz="0" w:space="0" w:color="auto"/>
            <w:left w:val="none" w:sz="0" w:space="0" w:color="auto"/>
            <w:bottom w:val="none" w:sz="0" w:space="0" w:color="auto"/>
            <w:right w:val="none" w:sz="0" w:space="0" w:color="auto"/>
          </w:divBdr>
          <w:divsChild>
            <w:div w:id="812331534">
              <w:marLeft w:val="0"/>
              <w:marRight w:val="0"/>
              <w:marTop w:val="0"/>
              <w:marBottom w:val="0"/>
              <w:divBdr>
                <w:top w:val="none" w:sz="0" w:space="0" w:color="auto"/>
                <w:left w:val="none" w:sz="0" w:space="0" w:color="auto"/>
                <w:bottom w:val="none" w:sz="0" w:space="0" w:color="auto"/>
                <w:right w:val="none" w:sz="0" w:space="0" w:color="auto"/>
              </w:divBdr>
            </w:div>
          </w:divsChild>
        </w:div>
        <w:div w:id="1628200322">
          <w:marLeft w:val="0"/>
          <w:marRight w:val="0"/>
          <w:marTop w:val="0"/>
          <w:marBottom w:val="0"/>
          <w:divBdr>
            <w:top w:val="none" w:sz="0" w:space="0" w:color="auto"/>
            <w:left w:val="none" w:sz="0" w:space="0" w:color="auto"/>
            <w:bottom w:val="none" w:sz="0" w:space="0" w:color="auto"/>
            <w:right w:val="none" w:sz="0" w:space="0" w:color="auto"/>
          </w:divBdr>
          <w:divsChild>
            <w:div w:id="289633944">
              <w:marLeft w:val="0"/>
              <w:marRight w:val="0"/>
              <w:marTop w:val="0"/>
              <w:marBottom w:val="0"/>
              <w:divBdr>
                <w:top w:val="none" w:sz="0" w:space="0" w:color="auto"/>
                <w:left w:val="none" w:sz="0" w:space="0" w:color="auto"/>
                <w:bottom w:val="none" w:sz="0" w:space="0" w:color="auto"/>
                <w:right w:val="none" w:sz="0" w:space="0" w:color="auto"/>
              </w:divBdr>
            </w:div>
          </w:divsChild>
        </w:div>
        <w:div w:id="1665084982">
          <w:marLeft w:val="0"/>
          <w:marRight w:val="0"/>
          <w:marTop w:val="0"/>
          <w:marBottom w:val="0"/>
          <w:divBdr>
            <w:top w:val="none" w:sz="0" w:space="0" w:color="auto"/>
            <w:left w:val="none" w:sz="0" w:space="0" w:color="auto"/>
            <w:bottom w:val="none" w:sz="0" w:space="0" w:color="auto"/>
            <w:right w:val="none" w:sz="0" w:space="0" w:color="auto"/>
          </w:divBdr>
          <w:divsChild>
            <w:div w:id="1427266899">
              <w:marLeft w:val="0"/>
              <w:marRight w:val="0"/>
              <w:marTop w:val="0"/>
              <w:marBottom w:val="0"/>
              <w:divBdr>
                <w:top w:val="none" w:sz="0" w:space="0" w:color="auto"/>
                <w:left w:val="none" w:sz="0" w:space="0" w:color="auto"/>
                <w:bottom w:val="none" w:sz="0" w:space="0" w:color="auto"/>
                <w:right w:val="none" w:sz="0" w:space="0" w:color="auto"/>
              </w:divBdr>
            </w:div>
          </w:divsChild>
        </w:div>
        <w:div w:id="1677419457">
          <w:marLeft w:val="0"/>
          <w:marRight w:val="0"/>
          <w:marTop w:val="0"/>
          <w:marBottom w:val="0"/>
          <w:divBdr>
            <w:top w:val="none" w:sz="0" w:space="0" w:color="auto"/>
            <w:left w:val="none" w:sz="0" w:space="0" w:color="auto"/>
            <w:bottom w:val="none" w:sz="0" w:space="0" w:color="auto"/>
            <w:right w:val="none" w:sz="0" w:space="0" w:color="auto"/>
          </w:divBdr>
          <w:divsChild>
            <w:div w:id="1244804159">
              <w:marLeft w:val="0"/>
              <w:marRight w:val="0"/>
              <w:marTop w:val="0"/>
              <w:marBottom w:val="0"/>
              <w:divBdr>
                <w:top w:val="none" w:sz="0" w:space="0" w:color="auto"/>
                <w:left w:val="none" w:sz="0" w:space="0" w:color="auto"/>
                <w:bottom w:val="none" w:sz="0" w:space="0" w:color="auto"/>
                <w:right w:val="none" w:sz="0" w:space="0" w:color="auto"/>
              </w:divBdr>
            </w:div>
          </w:divsChild>
        </w:div>
        <w:div w:id="1678775501">
          <w:marLeft w:val="0"/>
          <w:marRight w:val="0"/>
          <w:marTop w:val="0"/>
          <w:marBottom w:val="0"/>
          <w:divBdr>
            <w:top w:val="none" w:sz="0" w:space="0" w:color="auto"/>
            <w:left w:val="none" w:sz="0" w:space="0" w:color="auto"/>
            <w:bottom w:val="none" w:sz="0" w:space="0" w:color="auto"/>
            <w:right w:val="none" w:sz="0" w:space="0" w:color="auto"/>
          </w:divBdr>
          <w:divsChild>
            <w:div w:id="1291866267">
              <w:marLeft w:val="0"/>
              <w:marRight w:val="0"/>
              <w:marTop w:val="0"/>
              <w:marBottom w:val="0"/>
              <w:divBdr>
                <w:top w:val="none" w:sz="0" w:space="0" w:color="auto"/>
                <w:left w:val="none" w:sz="0" w:space="0" w:color="auto"/>
                <w:bottom w:val="none" w:sz="0" w:space="0" w:color="auto"/>
                <w:right w:val="none" w:sz="0" w:space="0" w:color="auto"/>
              </w:divBdr>
            </w:div>
          </w:divsChild>
        </w:div>
        <w:div w:id="1699961707">
          <w:marLeft w:val="0"/>
          <w:marRight w:val="0"/>
          <w:marTop w:val="0"/>
          <w:marBottom w:val="0"/>
          <w:divBdr>
            <w:top w:val="none" w:sz="0" w:space="0" w:color="auto"/>
            <w:left w:val="none" w:sz="0" w:space="0" w:color="auto"/>
            <w:bottom w:val="none" w:sz="0" w:space="0" w:color="auto"/>
            <w:right w:val="none" w:sz="0" w:space="0" w:color="auto"/>
          </w:divBdr>
          <w:divsChild>
            <w:div w:id="1869296373">
              <w:marLeft w:val="0"/>
              <w:marRight w:val="0"/>
              <w:marTop w:val="0"/>
              <w:marBottom w:val="0"/>
              <w:divBdr>
                <w:top w:val="none" w:sz="0" w:space="0" w:color="auto"/>
                <w:left w:val="none" w:sz="0" w:space="0" w:color="auto"/>
                <w:bottom w:val="none" w:sz="0" w:space="0" w:color="auto"/>
                <w:right w:val="none" w:sz="0" w:space="0" w:color="auto"/>
              </w:divBdr>
            </w:div>
          </w:divsChild>
        </w:div>
        <w:div w:id="1706102562">
          <w:marLeft w:val="0"/>
          <w:marRight w:val="0"/>
          <w:marTop w:val="0"/>
          <w:marBottom w:val="0"/>
          <w:divBdr>
            <w:top w:val="none" w:sz="0" w:space="0" w:color="auto"/>
            <w:left w:val="none" w:sz="0" w:space="0" w:color="auto"/>
            <w:bottom w:val="none" w:sz="0" w:space="0" w:color="auto"/>
            <w:right w:val="none" w:sz="0" w:space="0" w:color="auto"/>
          </w:divBdr>
          <w:divsChild>
            <w:div w:id="1018970376">
              <w:marLeft w:val="0"/>
              <w:marRight w:val="0"/>
              <w:marTop w:val="0"/>
              <w:marBottom w:val="0"/>
              <w:divBdr>
                <w:top w:val="none" w:sz="0" w:space="0" w:color="auto"/>
                <w:left w:val="none" w:sz="0" w:space="0" w:color="auto"/>
                <w:bottom w:val="none" w:sz="0" w:space="0" w:color="auto"/>
                <w:right w:val="none" w:sz="0" w:space="0" w:color="auto"/>
              </w:divBdr>
            </w:div>
          </w:divsChild>
        </w:div>
        <w:div w:id="1712068524">
          <w:marLeft w:val="0"/>
          <w:marRight w:val="0"/>
          <w:marTop w:val="0"/>
          <w:marBottom w:val="0"/>
          <w:divBdr>
            <w:top w:val="none" w:sz="0" w:space="0" w:color="auto"/>
            <w:left w:val="none" w:sz="0" w:space="0" w:color="auto"/>
            <w:bottom w:val="none" w:sz="0" w:space="0" w:color="auto"/>
            <w:right w:val="none" w:sz="0" w:space="0" w:color="auto"/>
          </w:divBdr>
          <w:divsChild>
            <w:div w:id="430708316">
              <w:marLeft w:val="0"/>
              <w:marRight w:val="0"/>
              <w:marTop w:val="0"/>
              <w:marBottom w:val="0"/>
              <w:divBdr>
                <w:top w:val="none" w:sz="0" w:space="0" w:color="auto"/>
                <w:left w:val="none" w:sz="0" w:space="0" w:color="auto"/>
                <w:bottom w:val="none" w:sz="0" w:space="0" w:color="auto"/>
                <w:right w:val="none" w:sz="0" w:space="0" w:color="auto"/>
              </w:divBdr>
            </w:div>
          </w:divsChild>
        </w:div>
        <w:div w:id="1713461468">
          <w:marLeft w:val="0"/>
          <w:marRight w:val="0"/>
          <w:marTop w:val="0"/>
          <w:marBottom w:val="0"/>
          <w:divBdr>
            <w:top w:val="none" w:sz="0" w:space="0" w:color="auto"/>
            <w:left w:val="none" w:sz="0" w:space="0" w:color="auto"/>
            <w:bottom w:val="none" w:sz="0" w:space="0" w:color="auto"/>
            <w:right w:val="none" w:sz="0" w:space="0" w:color="auto"/>
          </w:divBdr>
          <w:divsChild>
            <w:div w:id="621227227">
              <w:marLeft w:val="0"/>
              <w:marRight w:val="0"/>
              <w:marTop w:val="0"/>
              <w:marBottom w:val="0"/>
              <w:divBdr>
                <w:top w:val="none" w:sz="0" w:space="0" w:color="auto"/>
                <w:left w:val="none" w:sz="0" w:space="0" w:color="auto"/>
                <w:bottom w:val="none" w:sz="0" w:space="0" w:color="auto"/>
                <w:right w:val="none" w:sz="0" w:space="0" w:color="auto"/>
              </w:divBdr>
            </w:div>
          </w:divsChild>
        </w:div>
        <w:div w:id="1741250725">
          <w:marLeft w:val="0"/>
          <w:marRight w:val="0"/>
          <w:marTop w:val="0"/>
          <w:marBottom w:val="0"/>
          <w:divBdr>
            <w:top w:val="none" w:sz="0" w:space="0" w:color="auto"/>
            <w:left w:val="none" w:sz="0" w:space="0" w:color="auto"/>
            <w:bottom w:val="none" w:sz="0" w:space="0" w:color="auto"/>
            <w:right w:val="none" w:sz="0" w:space="0" w:color="auto"/>
          </w:divBdr>
          <w:divsChild>
            <w:div w:id="1065446954">
              <w:marLeft w:val="-75"/>
              <w:marRight w:val="0"/>
              <w:marTop w:val="30"/>
              <w:marBottom w:val="30"/>
              <w:divBdr>
                <w:top w:val="none" w:sz="0" w:space="0" w:color="auto"/>
                <w:left w:val="none" w:sz="0" w:space="0" w:color="auto"/>
                <w:bottom w:val="none" w:sz="0" w:space="0" w:color="auto"/>
                <w:right w:val="none" w:sz="0" w:space="0" w:color="auto"/>
              </w:divBdr>
              <w:divsChild>
                <w:div w:id="48577850">
                  <w:marLeft w:val="0"/>
                  <w:marRight w:val="0"/>
                  <w:marTop w:val="0"/>
                  <w:marBottom w:val="0"/>
                  <w:divBdr>
                    <w:top w:val="none" w:sz="0" w:space="0" w:color="auto"/>
                    <w:left w:val="none" w:sz="0" w:space="0" w:color="auto"/>
                    <w:bottom w:val="none" w:sz="0" w:space="0" w:color="auto"/>
                    <w:right w:val="none" w:sz="0" w:space="0" w:color="auto"/>
                  </w:divBdr>
                  <w:divsChild>
                    <w:div w:id="1731881368">
                      <w:marLeft w:val="0"/>
                      <w:marRight w:val="0"/>
                      <w:marTop w:val="0"/>
                      <w:marBottom w:val="0"/>
                      <w:divBdr>
                        <w:top w:val="none" w:sz="0" w:space="0" w:color="auto"/>
                        <w:left w:val="none" w:sz="0" w:space="0" w:color="auto"/>
                        <w:bottom w:val="none" w:sz="0" w:space="0" w:color="auto"/>
                        <w:right w:val="none" w:sz="0" w:space="0" w:color="auto"/>
                      </w:divBdr>
                    </w:div>
                  </w:divsChild>
                </w:div>
                <w:div w:id="52779208">
                  <w:marLeft w:val="0"/>
                  <w:marRight w:val="0"/>
                  <w:marTop w:val="0"/>
                  <w:marBottom w:val="0"/>
                  <w:divBdr>
                    <w:top w:val="none" w:sz="0" w:space="0" w:color="auto"/>
                    <w:left w:val="none" w:sz="0" w:space="0" w:color="auto"/>
                    <w:bottom w:val="none" w:sz="0" w:space="0" w:color="auto"/>
                    <w:right w:val="none" w:sz="0" w:space="0" w:color="auto"/>
                  </w:divBdr>
                  <w:divsChild>
                    <w:div w:id="1903639149">
                      <w:marLeft w:val="0"/>
                      <w:marRight w:val="0"/>
                      <w:marTop w:val="0"/>
                      <w:marBottom w:val="0"/>
                      <w:divBdr>
                        <w:top w:val="none" w:sz="0" w:space="0" w:color="auto"/>
                        <w:left w:val="none" w:sz="0" w:space="0" w:color="auto"/>
                        <w:bottom w:val="none" w:sz="0" w:space="0" w:color="auto"/>
                        <w:right w:val="none" w:sz="0" w:space="0" w:color="auto"/>
                      </w:divBdr>
                    </w:div>
                  </w:divsChild>
                </w:div>
                <w:div w:id="101269426">
                  <w:marLeft w:val="0"/>
                  <w:marRight w:val="0"/>
                  <w:marTop w:val="0"/>
                  <w:marBottom w:val="0"/>
                  <w:divBdr>
                    <w:top w:val="none" w:sz="0" w:space="0" w:color="auto"/>
                    <w:left w:val="none" w:sz="0" w:space="0" w:color="auto"/>
                    <w:bottom w:val="none" w:sz="0" w:space="0" w:color="auto"/>
                    <w:right w:val="none" w:sz="0" w:space="0" w:color="auto"/>
                  </w:divBdr>
                  <w:divsChild>
                    <w:div w:id="225724898">
                      <w:marLeft w:val="0"/>
                      <w:marRight w:val="0"/>
                      <w:marTop w:val="0"/>
                      <w:marBottom w:val="0"/>
                      <w:divBdr>
                        <w:top w:val="none" w:sz="0" w:space="0" w:color="auto"/>
                        <w:left w:val="none" w:sz="0" w:space="0" w:color="auto"/>
                        <w:bottom w:val="none" w:sz="0" w:space="0" w:color="auto"/>
                        <w:right w:val="none" w:sz="0" w:space="0" w:color="auto"/>
                      </w:divBdr>
                    </w:div>
                  </w:divsChild>
                </w:div>
                <w:div w:id="253318697">
                  <w:marLeft w:val="0"/>
                  <w:marRight w:val="0"/>
                  <w:marTop w:val="0"/>
                  <w:marBottom w:val="0"/>
                  <w:divBdr>
                    <w:top w:val="none" w:sz="0" w:space="0" w:color="auto"/>
                    <w:left w:val="none" w:sz="0" w:space="0" w:color="auto"/>
                    <w:bottom w:val="none" w:sz="0" w:space="0" w:color="auto"/>
                    <w:right w:val="none" w:sz="0" w:space="0" w:color="auto"/>
                  </w:divBdr>
                  <w:divsChild>
                    <w:div w:id="1160542237">
                      <w:marLeft w:val="0"/>
                      <w:marRight w:val="0"/>
                      <w:marTop w:val="0"/>
                      <w:marBottom w:val="0"/>
                      <w:divBdr>
                        <w:top w:val="none" w:sz="0" w:space="0" w:color="auto"/>
                        <w:left w:val="none" w:sz="0" w:space="0" w:color="auto"/>
                        <w:bottom w:val="none" w:sz="0" w:space="0" w:color="auto"/>
                        <w:right w:val="none" w:sz="0" w:space="0" w:color="auto"/>
                      </w:divBdr>
                    </w:div>
                  </w:divsChild>
                </w:div>
                <w:div w:id="284435096">
                  <w:marLeft w:val="0"/>
                  <w:marRight w:val="0"/>
                  <w:marTop w:val="0"/>
                  <w:marBottom w:val="0"/>
                  <w:divBdr>
                    <w:top w:val="none" w:sz="0" w:space="0" w:color="auto"/>
                    <w:left w:val="none" w:sz="0" w:space="0" w:color="auto"/>
                    <w:bottom w:val="none" w:sz="0" w:space="0" w:color="auto"/>
                    <w:right w:val="none" w:sz="0" w:space="0" w:color="auto"/>
                  </w:divBdr>
                  <w:divsChild>
                    <w:div w:id="1011378554">
                      <w:marLeft w:val="0"/>
                      <w:marRight w:val="0"/>
                      <w:marTop w:val="0"/>
                      <w:marBottom w:val="0"/>
                      <w:divBdr>
                        <w:top w:val="none" w:sz="0" w:space="0" w:color="auto"/>
                        <w:left w:val="none" w:sz="0" w:space="0" w:color="auto"/>
                        <w:bottom w:val="none" w:sz="0" w:space="0" w:color="auto"/>
                        <w:right w:val="none" w:sz="0" w:space="0" w:color="auto"/>
                      </w:divBdr>
                    </w:div>
                  </w:divsChild>
                </w:div>
                <w:div w:id="305549203">
                  <w:marLeft w:val="0"/>
                  <w:marRight w:val="0"/>
                  <w:marTop w:val="0"/>
                  <w:marBottom w:val="0"/>
                  <w:divBdr>
                    <w:top w:val="none" w:sz="0" w:space="0" w:color="auto"/>
                    <w:left w:val="none" w:sz="0" w:space="0" w:color="auto"/>
                    <w:bottom w:val="none" w:sz="0" w:space="0" w:color="auto"/>
                    <w:right w:val="none" w:sz="0" w:space="0" w:color="auto"/>
                  </w:divBdr>
                  <w:divsChild>
                    <w:div w:id="318076453">
                      <w:marLeft w:val="0"/>
                      <w:marRight w:val="0"/>
                      <w:marTop w:val="0"/>
                      <w:marBottom w:val="0"/>
                      <w:divBdr>
                        <w:top w:val="none" w:sz="0" w:space="0" w:color="auto"/>
                        <w:left w:val="none" w:sz="0" w:space="0" w:color="auto"/>
                        <w:bottom w:val="none" w:sz="0" w:space="0" w:color="auto"/>
                        <w:right w:val="none" w:sz="0" w:space="0" w:color="auto"/>
                      </w:divBdr>
                    </w:div>
                  </w:divsChild>
                </w:div>
                <w:div w:id="318733638">
                  <w:marLeft w:val="0"/>
                  <w:marRight w:val="0"/>
                  <w:marTop w:val="0"/>
                  <w:marBottom w:val="0"/>
                  <w:divBdr>
                    <w:top w:val="none" w:sz="0" w:space="0" w:color="auto"/>
                    <w:left w:val="none" w:sz="0" w:space="0" w:color="auto"/>
                    <w:bottom w:val="none" w:sz="0" w:space="0" w:color="auto"/>
                    <w:right w:val="none" w:sz="0" w:space="0" w:color="auto"/>
                  </w:divBdr>
                  <w:divsChild>
                    <w:div w:id="1242980819">
                      <w:marLeft w:val="0"/>
                      <w:marRight w:val="0"/>
                      <w:marTop w:val="0"/>
                      <w:marBottom w:val="0"/>
                      <w:divBdr>
                        <w:top w:val="none" w:sz="0" w:space="0" w:color="auto"/>
                        <w:left w:val="none" w:sz="0" w:space="0" w:color="auto"/>
                        <w:bottom w:val="none" w:sz="0" w:space="0" w:color="auto"/>
                        <w:right w:val="none" w:sz="0" w:space="0" w:color="auto"/>
                      </w:divBdr>
                    </w:div>
                  </w:divsChild>
                </w:div>
                <w:div w:id="375467388">
                  <w:marLeft w:val="0"/>
                  <w:marRight w:val="0"/>
                  <w:marTop w:val="0"/>
                  <w:marBottom w:val="0"/>
                  <w:divBdr>
                    <w:top w:val="none" w:sz="0" w:space="0" w:color="auto"/>
                    <w:left w:val="none" w:sz="0" w:space="0" w:color="auto"/>
                    <w:bottom w:val="none" w:sz="0" w:space="0" w:color="auto"/>
                    <w:right w:val="none" w:sz="0" w:space="0" w:color="auto"/>
                  </w:divBdr>
                  <w:divsChild>
                    <w:div w:id="1481649519">
                      <w:marLeft w:val="0"/>
                      <w:marRight w:val="0"/>
                      <w:marTop w:val="0"/>
                      <w:marBottom w:val="0"/>
                      <w:divBdr>
                        <w:top w:val="none" w:sz="0" w:space="0" w:color="auto"/>
                        <w:left w:val="none" w:sz="0" w:space="0" w:color="auto"/>
                        <w:bottom w:val="none" w:sz="0" w:space="0" w:color="auto"/>
                        <w:right w:val="none" w:sz="0" w:space="0" w:color="auto"/>
                      </w:divBdr>
                    </w:div>
                  </w:divsChild>
                </w:div>
                <w:div w:id="399255823">
                  <w:marLeft w:val="0"/>
                  <w:marRight w:val="0"/>
                  <w:marTop w:val="0"/>
                  <w:marBottom w:val="0"/>
                  <w:divBdr>
                    <w:top w:val="none" w:sz="0" w:space="0" w:color="auto"/>
                    <w:left w:val="none" w:sz="0" w:space="0" w:color="auto"/>
                    <w:bottom w:val="none" w:sz="0" w:space="0" w:color="auto"/>
                    <w:right w:val="none" w:sz="0" w:space="0" w:color="auto"/>
                  </w:divBdr>
                  <w:divsChild>
                    <w:div w:id="314578349">
                      <w:marLeft w:val="0"/>
                      <w:marRight w:val="0"/>
                      <w:marTop w:val="0"/>
                      <w:marBottom w:val="0"/>
                      <w:divBdr>
                        <w:top w:val="none" w:sz="0" w:space="0" w:color="auto"/>
                        <w:left w:val="none" w:sz="0" w:space="0" w:color="auto"/>
                        <w:bottom w:val="none" w:sz="0" w:space="0" w:color="auto"/>
                        <w:right w:val="none" w:sz="0" w:space="0" w:color="auto"/>
                      </w:divBdr>
                    </w:div>
                  </w:divsChild>
                </w:div>
                <w:div w:id="433789766">
                  <w:marLeft w:val="0"/>
                  <w:marRight w:val="0"/>
                  <w:marTop w:val="0"/>
                  <w:marBottom w:val="0"/>
                  <w:divBdr>
                    <w:top w:val="none" w:sz="0" w:space="0" w:color="auto"/>
                    <w:left w:val="none" w:sz="0" w:space="0" w:color="auto"/>
                    <w:bottom w:val="none" w:sz="0" w:space="0" w:color="auto"/>
                    <w:right w:val="none" w:sz="0" w:space="0" w:color="auto"/>
                  </w:divBdr>
                  <w:divsChild>
                    <w:div w:id="474682293">
                      <w:marLeft w:val="0"/>
                      <w:marRight w:val="0"/>
                      <w:marTop w:val="0"/>
                      <w:marBottom w:val="0"/>
                      <w:divBdr>
                        <w:top w:val="none" w:sz="0" w:space="0" w:color="auto"/>
                        <w:left w:val="none" w:sz="0" w:space="0" w:color="auto"/>
                        <w:bottom w:val="none" w:sz="0" w:space="0" w:color="auto"/>
                        <w:right w:val="none" w:sz="0" w:space="0" w:color="auto"/>
                      </w:divBdr>
                    </w:div>
                  </w:divsChild>
                </w:div>
                <w:div w:id="497767219">
                  <w:marLeft w:val="0"/>
                  <w:marRight w:val="0"/>
                  <w:marTop w:val="0"/>
                  <w:marBottom w:val="0"/>
                  <w:divBdr>
                    <w:top w:val="none" w:sz="0" w:space="0" w:color="auto"/>
                    <w:left w:val="none" w:sz="0" w:space="0" w:color="auto"/>
                    <w:bottom w:val="none" w:sz="0" w:space="0" w:color="auto"/>
                    <w:right w:val="none" w:sz="0" w:space="0" w:color="auto"/>
                  </w:divBdr>
                  <w:divsChild>
                    <w:div w:id="2006783966">
                      <w:marLeft w:val="0"/>
                      <w:marRight w:val="0"/>
                      <w:marTop w:val="0"/>
                      <w:marBottom w:val="0"/>
                      <w:divBdr>
                        <w:top w:val="none" w:sz="0" w:space="0" w:color="auto"/>
                        <w:left w:val="none" w:sz="0" w:space="0" w:color="auto"/>
                        <w:bottom w:val="none" w:sz="0" w:space="0" w:color="auto"/>
                        <w:right w:val="none" w:sz="0" w:space="0" w:color="auto"/>
                      </w:divBdr>
                    </w:div>
                  </w:divsChild>
                </w:div>
                <w:div w:id="531723857">
                  <w:marLeft w:val="0"/>
                  <w:marRight w:val="0"/>
                  <w:marTop w:val="0"/>
                  <w:marBottom w:val="0"/>
                  <w:divBdr>
                    <w:top w:val="none" w:sz="0" w:space="0" w:color="auto"/>
                    <w:left w:val="none" w:sz="0" w:space="0" w:color="auto"/>
                    <w:bottom w:val="none" w:sz="0" w:space="0" w:color="auto"/>
                    <w:right w:val="none" w:sz="0" w:space="0" w:color="auto"/>
                  </w:divBdr>
                  <w:divsChild>
                    <w:div w:id="2089423971">
                      <w:marLeft w:val="0"/>
                      <w:marRight w:val="0"/>
                      <w:marTop w:val="0"/>
                      <w:marBottom w:val="0"/>
                      <w:divBdr>
                        <w:top w:val="none" w:sz="0" w:space="0" w:color="auto"/>
                        <w:left w:val="none" w:sz="0" w:space="0" w:color="auto"/>
                        <w:bottom w:val="none" w:sz="0" w:space="0" w:color="auto"/>
                        <w:right w:val="none" w:sz="0" w:space="0" w:color="auto"/>
                      </w:divBdr>
                    </w:div>
                  </w:divsChild>
                </w:div>
                <w:div w:id="576205257">
                  <w:marLeft w:val="0"/>
                  <w:marRight w:val="0"/>
                  <w:marTop w:val="0"/>
                  <w:marBottom w:val="0"/>
                  <w:divBdr>
                    <w:top w:val="none" w:sz="0" w:space="0" w:color="auto"/>
                    <w:left w:val="none" w:sz="0" w:space="0" w:color="auto"/>
                    <w:bottom w:val="none" w:sz="0" w:space="0" w:color="auto"/>
                    <w:right w:val="none" w:sz="0" w:space="0" w:color="auto"/>
                  </w:divBdr>
                  <w:divsChild>
                    <w:div w:id="2114401414">
                      <w:marLeft w:val="0"/>
                      <w:marRight w:val="0"/>
                      <w:marTop w:val="0"/>
                      <w:marBottom w:val="0"/>
                      <w:divBdr>
                        <w:top w:val="none" w:sz="0" w:space="0" w:color="auto"/>
                        <w:left w:val="none" w:sz="0" w:space="0" w:color="auto"/>
                        <w:bottom w:val="none" w:sz="0" w:space="0" w:color="auto"/>
                        <w:right w:val="none" w:sz="0" w:space="0" w:color="auto"/>
                      </w:divBdr>
                    </w:div>
                  </w:divsChild>
                </w:div>
                <w:div w:id="771097771">
                  <w:marLeft w:val="0"/>
                  <w:marRight w:val="0"/>
                  <w:marTop w:val="0"/>
                  <w:marBottom w:val="0"/>
                  <w:divBdr>
                    <w:top w:val="none" w:sz="0" w:space="0" w:color="auto"/>
                    <w:left w:val="none" w:sz="0" w:space="0" w:color="auto"/>
                    <w:bottom w:val="none" w:sz="0" w:space="0" w:color="auto"/>
                    <w:right w:val="none" w:sz="0" w:space="0" w:color="auto"/>
                  </w:divBdr>
                  <w:divsChild>
                    <w:div w:id="394403143">
                      <w:marLeft w:val="0"/>
                      <w:marRight w:val="0"/>
                      <w:marTop w:val="0"/>
                      <w:marBottom w:val="0"/>
                      <w:divBdr>
                        <w:top w:val="none" w:sz="0" w:space="0" w:color="auto"/>
                        <w:left w:val="none" w:sz="0" w:space="0" w:color="auto"/>
                        <w:bottom w:val="none" w:sz="0" w:space="0" w:color="auto"/>
                        <w:right w:val="none" w:sz="0" w:space="0" w:color="auto"/>
                      </w:divBdr>
                    </w:div>
                  </w:divsChild>
                </w:div>
                <w:div w:id="876937330">
                  <w:marLeft w:val="0"/>
                  <w:marRight w:val="0"/>
                  <w:marTop w:val="0"/>
                  <w:marBottom w:val="0"/>
                  <w:divBdr>
                    <w:top w:val="none" w:sz="0" w:space="0" w:color="auto"/>
                    <w:left w:val="none" w:sz="0" w:space="0" w:color="auto"/>
                    <w:bottom w:val="none" w:sz="0" w:space="0" w:color="auto"/>
                    <w:right w:val="none" w:sz="0" w:space="0" w:color="auto"/>
                  </w:divBdr>
                  <w:divsChild>
                    <w:div w:id="2002200643">
                      <w:marLeft w:val="0"/>
                      <w:marRight w:val="0"/>
                      <w:marTop w:val="0"/>
                      <w:marBottom w:val="0"/>
                      <w:divBdr>
                        <w:top w:val="none" w:sz="0" w:space="0" w:color="auto"/>
                        <w:left w:val="none" w:sz="0" w:space="0" w:color="auto"/>
                        <w:bottom w:val="none" w:sz="0" w:space="0" w:color="auto"/>
                        <w:right w:val="none" w:sz="0" w:space="0" w:color="auto"/>
                      </w:divBdr>
                    </w:div>
                  </w:divsChild>
                </w:div>
                <w:div w:id="936250377">
                  <w:marLeft w:val="0"/>
                  <w:marRight w:val="0"/>
                  <w:marTop w:val="0"/>
                  <w:marBottom w:val="0"/>
                  <w:divBdr>
                    <w:top w:val="none" w:sz="0" w:space="0" w:color="auto"/>
                    <w:left w:val="none" w:sz="0" w:space="0" w:color="auto"/>
                    <w:bottom w:val="none" w:sz="0" w:space="0" w:color="auto"/>
                    <w:right w:val="none" w:sz="0" w:space="0" w:color="auto"/>
                  </w:divBdr>
                  <w:divsChild>
                    <w:div w:id="406266760">
                      <w:marLeft w:val="0"/>
                      <w:marRight w:val="0"/>
                      <w:marTop w:val="0"/>
                      <w:marBottom w:val="0"/>
                      <w:divBdr>
                        <w:top w:val="none" w:sz="0" w:space="0" w:color="auto"/>
                        <w:left w:val="none" w:sz="0" w:space="0" w:color="auto"/>
                        <w:bottom w:val="none" w:sz="0" w:space="0" w:color="auto"/>
                        <w:right w:val="none" w:sz="0" w:space="0" w:color="auto"/>
                      </w:divBdr>
                    </w:div>
                  </w:divsChild>
                </w:div>
                <w:div w:id="984049085">
                  <w:marLeft w:val="0"/>
                  <w:marRight w:val="0"/>
                  <w:marTop w:val="0"/>
                  <w:marBottom w:val="0"/>
                  <w:divBdr>
                    <w:top w:val="none" w:sz="0" w:space="0" w:color="auto"/>
                    <w:left w:val="none" w:sz="0" w:space="0" w:color="auto"/>
                    <w:bottom w:val="none" w:sz="0" w:space="0" w:color="auto"/>
                    <w:right w:val="none" w:sz="0" w:space="0" w:color="auto"/>
                  </w:divBdr>
                  <w:divsChild>
                    <w:div w:id="157889788">
                      <w:marLeft w:val="0"/>
                      <w:marRight w:val="0"/>
                      <w:marTop w:val="0"/>
                      <w:marBottom w:val="0"/>
                      <w:divBdr>
                        <w:top w:val="none" w:sz="0" w:space="0" w:color="auto"/>
                        <w:left w:val="none" w:sz="0" w:space="0" w:color="auto"/>
                        <w:bottom w:val="none" w:sz="0" w:space="0" w:color="auto"/>
                        <w:right w:val="none" w:sz="0" w:space="0" w:color="auto"/>
                      </w:divBdr>
                    </w:div>
                  </w:divsChild>
                </w:div>
                <w:div w:id="1048335016">
                  <w:marLeft w:val="0"/>
                  <w:marRight w:val="0"/>
                  <w:marTop w:val="0"/>
                  <w:marBottom w:val="0"/>
                  <w:divBdr>
                    <w:top w:val="none" w:sz="0" w:space="0" w:color="auto"/>
                    <w:left w:val="none" w:sz="0" w:space="0" w:color="auto"/>
                    <w:bottom w:val="none" w:sz="0" w:space="0" w:color="auto"/>
                    <w:right w:val="none" w:sz="0" w:space="0" w:color="auto"/>
                  </w:divBdr>
                  <w:divsChild>
                    <w:div w:id="486165451">
                      <w:marLeft w:val="0"/>
                      <w:marRight w:val="0"/>
                      <w:marTop w:val="0"/>
                      <w:marBottom w:val="0"/>
                      <w:divBdr>
                        <w:top w:val="none" w:sz="0" w:space="0" w:color="auto"/>
                        <w:left w:val="none" w:sz="0" w:space="0" w:color="auto"/>
                        <w:bottom w:val="none" w:sz="0" w:space="0" w:color="auto"/>
                        <w:right w:val="none" w:sz="0" w:space="0" w:color="auto"/>
                      </w:divBdr>
                    </w:div>
                  </w:divsChild>
                </w:div>
                <w:div w:id="1124344824">
                  <w:marLeft w:val="0"/>
                  <w:marRight w:val="0"/>
                  <w:marTop w:val="0"/>
                  <w:marBottom w:val="0"/>
                  <w:divBdr>
                    <w:top w:val="none" w:sz="0" w:space="0" w:color="auto"/>
                    <w:left w:val="none" w:sz="0" w:space="0" w:color="auto"/>
                    <w:bottom w:val="none" w:sz="0" w:space="0" w:color="auto"/>
                    <w:right w:val="none" w:sz="0" w:space="0" w:color="auto"/>
                  </w:divBdr>
                  <w:divsChild>
                    <w:div w:id="1124081895">
                      <w:marLeft w:val="0"/>
                      <w:marRight w:val="0"/>
                      <w:marTop w:val="0"/>
                      <w:marBottom w:val="0"/>
                      <w:divBdr>
                        <w:top w:val="none" w:sz="0" w:space="0" w:color="auto"/>
                        <w:left w:val="none" w:sz="0" w:space="0" w:color="auto"/>
                        <w:bottom w:val="none" w:sz="0" w:space="0" w:color="auto"/>
                        <w:right w:val="none" w:sz="0" w:space="0" w:color="auto"/>
                      </w:divBdr>
                    </w:div>
                  </w:divsChild>
                </w:div>
                <w:div w:id="1134179025">
                  <w:marLeft w:val="0"/>
                  <w:marRight w:val="0"/>
                  <w:marTop w:val="0"/>
                  <w:marBottom w:val="0"/>
                  <w:divBdr>
                    <w:top w:val="none" w:sz="0" w:space="0" w:color="auto"/>
                    <w:left w:val="none" w:sz="0" w:space="0" w:color="auto"/>
                    <w:bottom w:val="none" w:sz="0" w:space="0" w:color="auto"/>
                    <w:right w:val="none" w:sz="0" w:space="0" w:color="auto"/>
                  </w:divBdr>
                  <w:divsChild>
                    <w:div w:id="1156461677">
                      <w:marLeft w:val="0"/>
                      <w:marRight w:val="0"/>
                      <w:marTop w:val="0"/>
                      <w:marBottom w:val="0"/>
                      <w:divBdr>
                        <w:top w:val="none" w:sz="0" w:space="0" w:color="auto"/>
                        <w:left w:val="none" w:sz="0" w:space="0" w:color="auto"/>
                        <w:bottom w:val="none" w:sz="0" w:space="0" w:color="auto"/>
                        <w:right w:val="none" w:sz="0" w:space="0" w:color="auto"/>
                      </w:divBdr>
                    </w:div>
                  </w:divsChild>
                </w:div>
                <w:div w:id="1154375846">
                  <w:marLeft w:val="0"/>
                  <w:marRight w:val="0"/>
                  <w:marTop w:val="0"/>
                  <w:marBottom w:val="0"/>
                  <w:divBdr>
                    <w:top w:val="none" w:sz="0" w:space="0" w:color="auto"/>
                    <w:left w:val="none" w:sz="0" w:space="0" w:color="auto"/>
                    <w:bottom w:val="none" w:sz="0" w:space="0" w:color="auto"/>
                    <w:right w:val="none" w:sz="0" w:space="0" w:color="auto"/>
                  </w:divBdr>
                  <w:divsChild>
                    <w:div w:id="785929130">
                      <w:marLeft w:val="0"/>
                      <w:marRight w:val="0"/>
                      <w:marTop w:val="0"/>
                      <w:marBottom w:val="0"/>
                      <w:divBdr>
                        <w:top w:val="none" w:sz="0" w:space="0" w:color="auto"/>
                        <w:left w:val="none" w:sz="0" w:space="0" w:color="auto"/>
                        <w:bottom w:val="none" w:sz="0" w:space="0" w:color="auto"/>
                        <w:right w:val="none" w:sz="0" w:space="0" w:color="auto"/>
                      </w:divBdr>
                    </w:div>
                  </w:divsChild>
                </w:div>
                <w:div w:id="1186747772">
                  <w:marLeft w:val="0"/>
                  <w:marRight w:val="0"/>
                  <w:marTop w:val="0"/>
                  <w:marBottom w:val="0"/>
                  <w:divBdr>
                    <w:top w:val="none" w:sz="0" w:space="0" w:color="auto"/>
                    <w:left w:val="none" w:sz="0" w:space="0" w:color="auto"/>
                    <w:bottom w:val="none" w:sz="0" w:space="0" w:color="auto"/>
                    <w:right w:val="none" w:sz="0" w:space="0" w:color="auto"/>
                  </w:divBdr>
                  <w:divsChild>
                    <w:div w:id="201989728">
                      <w:marLeft w:val="0"/>
                      <w:marRight w:val="0"/>
                      <w:marTop w:val="0"/>
                      <w:marBottom w:val="0"/>
                      <w:divBdr>
                        <w:top w:val="none" w:sz="0" w:space="0" w:color="auto"/>
                        <w:left w:val="none" w:sz="0" w:space="0" w:color="auto"/>
                        <w:bottom w:val="none" w:sz="0" w:space="0" w:color="auto"/>
                        <w:right w:val="none" w:sz="0" w:space="0" w:color="auto"/>
                      </w:divBdr>
                    </w:div>
                  </w:divsChild>
                </w:div>
                <w:div w:id="1241252044">
                  <w:marLeft w:val="0"/>
                  <w:marRight w:val="0"/>
                  <w:marTop w:val="0"/>
                  <w:marBottom w:val="0"/>
                  <w:divBdr>
                    <w:top w:val="none" w:sz="0" w:space="0" w:color="auto"/>
                    <w:left w:val="none" w:sz="0" w:space="0" w:color="auto"/>
                    <w:bottom w:val="none" w:sz="0" w:space="0" w:color="auto"/>
                    <w:right w:val="none" w:sz="0" w:space="0" w:color="auto"/>
                  </w:divBdr>
                  <w:divsChild>
                    <w:div w:id="2056272515">
                      <w:marLeft w:val="0"/>
                      <w:marRight w:val="0"/>
                      <w:marTop w:val="0"/>
                      <w:marBottom w:val="0"/>
                      <w:divBdr>
                        <w:top w:val="none" w:sz="0" w:space="0" w:color="auto"/>
                        <w:left w:val="none" w:sz="0" w:space="0" w:color="auto"/>
                        <w:bottom w:val="none" w:sz="0" w:space="0" w:color="auto"/>
                        <w:right w:val="none" w:sz="0" w:space="0" w:color="auto"/>
                      </w:divBdr>
                    </w:div>
                  </w:divsChild>
                </w:div>
                <w:div w:id="1326283020">
                  <w:marLeft w:val="0"/>
                  <w:marRight w:val="0"/>
                  <w:marTop w:val="0"/>
                  <w:marBottom w:val="0"/>
                  <w:divBdr>
                    <w:top w:val="none" w:sz="0" w:space="0" w:color="auto"/>
                    <w:left w:val="none" w:sz="0" w:space="0" w:color="auto"/>
                    <w:bottom w:val="none" w:sz="0" w:space="0" w:color="auto"/>
                    <w:right w:val="none" w:sz="0" w:space="0" w:color="auto"/>
                  </w:divBdr>
                  <w:divsChild>
                    <w:div w:id="350302380">
                      <w:marLeft w:val="0"/>
                      <w:marRight w:val="0"/>
                      <w:marTop w:val="0"/>
                      <w:marBottom w:val="0"/>
                      <w:divBdr>
                        <w:top w:val="none" w:sz="0" w:space="0" w:color="auto"/>
                        <w:left w:val="none" w:sz="0" w:space="0" w:color="auto"/>
                        <w:bottom w:val="none" w:sz="0" w:space="0" w:color="auto"/>
                        <w:right w:val="none" w:sz="0" w:space="0" w:color="auto"/>
                      </w:divBdr>
                    </w:div>
                  </w:divsChild>
                </w:div>
                <w:div w:id="1421639408">
                  <w:marLeft w:val="0"/>
                  <w:marRight w:val="0"/>
                  <w:marTop w:val="0"/>
                  <w:marBottom w:val="0"/>
                  <w:divBdr>
                    <w:top w:val="none" w:sz="0" w:space="0" w:color="auto"/>
                    <w:left w:val="none" w:sz="0" w:space="0" w:color="auto"/>
                    <w:bottom w:val="none" w:sz="0" w:space="0" w:color="auto"/>
                    <w:right w:val="none" w:sz="0" w:space="0" w:color="auto"/>
                  </w:divBdr>
                  <w:divsChild>
                    <w:div w:id="762727241">
                      <w:marLeft w:val="0"/>
                      <w:marRight w:val="0"/>
                      <w:marTop w:val="0"/>
                      <w:marBottom w:val="0"/>
                      <w:divBdr>
                        <w:top w:val="none" w:sz="0" w:space="0" w:color="auto"/>
                        <w:left w:val="none" w:sz="0" w:space="0" w:color="auto"/>
                        <w:bottom w:val="none" w:sz="0" w:space="0" w:color="auto"/>
                        <w:right w:val="none" w:sz="0" w:space="0" w:color="auto"/>
                      </w:divBdr>
                    </w:div>
                  </w:divsChild>
                </w:div>
                <w:div w:id="1536039326">
                  <w:marLeft w:val="0"/>
                  <w:marRight w:val="0"/>
                  <w:marTop w:val="0"/>
                  <w:marBottom w:val="0"/>
                  <w:divBdr>
                    <w:top w:val="none" w:sz="0" w:space="0" w:color="auto"/>
                    <w:left w:val="none" w:sz="0" w:space="0" w:color="auto"/>
                    <w:bottom w:val="none" w:sz="0" w:space="0" w:color="auto"/>
                    <w:right w:val="none" w:sz="0" w:space="0" w:color="auto"/>
                  </w:divBdr>
                  <w:divsChild>
                    <w:div w:id="1171675745">
                      <w:marLeft w:val="0"/>
                      <w:marRight w:val="0"/>
                      <w:marTop w:val="0"/>
                      <w:marBottom w:val="0"/>
                      <w:divBdr>
                        <w:top w:val="none" w:sz="0" w:space="0" w:color="auto"/>
                        <w:left w:val="none" w:sz="0" w:space="0" w:color="auto"/>
                        <w:bottom w:val="none" w:sz="0" w:space="0" w:color="auto"/>
                        <w:right w:val="none" w:sz="0" w:space="0" w:color="auto"/>
                      </w:divBdr>
                    </w:div>
                  </w:divsChild>
                </w:div>
                <w:div w:id="1650135627">
                  <w:marLeft w:val="0"/>
                  <w:marRight w:val="0"/>
                  <w:marTop w:val="0"/>
                  <w:marBottom w:val="0"/>
                  <w:divBdr>
                    <w:top w:val="none" w:sz="0" w:space="0" w:color="auto"/>
                    <w:left w:val="none" w:sz="0" w:space="0" w:color="auto"/>
                    <w:bottom w:val="none" w:sz="0" w:space="0" w:color="auto"/>
                    <w:right w:val="none" w:sz="0" w:space="0" w:color="auto"/>
                  </w:divBdr>
                  <w:divsChild>
                    <w:div w:id="2081827642">
                      <w:marLeft w:val="0"/>
                      <w:marRight w:val="0"/>
                      <w:marTop w:val="0"/>
                      <w:marBottom w:val="0"/>
                      <w:divBdr>
                        <w:top w:val="none" w:sz="0" w:space="0" w:color="auto"/>
                        <w:left w:val="none" w:sz="0" w:space="0" w:color="auto"/>
                        <w:bottom w:val="none" w:sz="0" w:space="0" w:color="auto"/>
                        <w:right w:val="none" w:sz="0" w:space="0" w:color="auto"/>
                      </w:divBdr>
                    </w:div>
                  </w:divsChild>
                </w:div>
                <w:div w:id="1670327579">
                  <w:marLeft w:val="0"/>
                  <w:marRight w:val="0"/>
                  <w:marTop w:val="0"/>
                  <w:marBottom w:val="0"/>
                  <w:divBdr>
                    <w:top w:val="none" w:sz="0" w:space="0" w:color="auto"/>
                    <w:left w:val="none" w:sz="0" w:space="0" w:color="auto"/>
                    <w:bottom w:val="none" w:sz="0" w:space="0" w:color="auto"/>
                    <w:right w:val="none" w:sz="0" w:space="0" w:color="auto"/>
                  </w:divBdr>
                  <w:divsChild>
                    <w:div w:id="1115641661">
                      <w:marLeft w:val="0"/>
                      <w:marRight w:val="0"/>
                      <w:marTop w:val="0"/>
                      <w:marBottom w:val="0"/>
                      <w:divBdr>
                        <w:top w:val="none" w:sz="0" w:space="0" w:color="auto"/>
                        <w:left w:val="none" w:sz="0" w:space="0" w:color="auto"/>
                        <w:bottom w:val="none" w:sz="0" w:space="0" w:color="auto"/>
                        <w:right w:val="none" w:sz="0" w:space="0" w:color="auto"/>
                      </w:divBdr>
                    </w:div>
                  </w:divsChild>
                </w:div>
                <w:div w:id="1763918150">
                  <w:marLeft w:val="0"/>
                  <w:marRight w:val="0"/>
                  <w:marTop w:val="0"/>
                  <w:marBottom w:val="0"/>
                  <w:divBdr>
                    <w:top w:val="none" w:sz="0" w:space="0" w:color="auto"/>
                    <w:left w:val="none" w:sz="0" w:space="0" w:color="auto"/>
                    <w:bottom w:val="none" w:sz="0" w:space="0" w:color="auto"/>
                    <w:right w:val="none" w:sz="0" w:space="0" w:color="auto"/>
                  </w:divBdr>
                  <w:divsChild>
                    <w:div w:id="1668243982">
                      <w:marLeft w:val="0"/>
                      <w:marRight w:val="0"/>
                      <w:marTop w:val="0"/>
                      <w:marBottom w:val="0"/>
                      <w:divBdr>
                        <w:top w:val="none" w:sz="0" w:space="0" w:color="auto"/>
                        <w:left w:val="none" w:sz="0" w:space="0" w:color="auto"/>
                        <w:bottom w:val="none" w:sz="0" w:space="0" w:color="auto"/>
                        <w:right w:val="none" w:sz="0" w:space="0" w:color="auto"/>
                      </w:divBdr>
                    </w:div>
                  </w:divsChild>
                </w:div>
                <w:div w:id="1777864847">
                  <w:marLeft w:val="0"/>
                  <w:marRight w:val="0"/>
                  <w:marTop w:val="0"/>
                  <w:marBottom w:val="0"/>
                  <w:divBdr>
                    <w:top w:val="none" w:sz="0" w:space="0" w:color="auto"/>
                    <w:left w:val="none" w:sz="0" w:space="0" w:color="auto"/>
                    <w:bottom w:val="none" w:sz="0" w:space="0" w:color="auto"/>
                    <w:right w:val="none" w:sz="0" w:space="0" w:color="auto"/>
                  </w:divBdr>
                  <w:divsChild>
                    <w:div w:id="1356156953">
                      <w:marLeft w:val="0"/>
                      <w:marRight w:val="0"/>
                      <w:marTop w:val="0"/>
                      <w:marBottom w:val="0"/>
                      <w:divBdr>
                        <w:top w:val="none" w:sz="0" w:space="0" w:color="auto"/>
                        <w:left w:val="none" w:sz="0" w:space="0" w:color="auto"/>
                        <w:bottom w:val="none" w:sz="0" w:space="0" w:color="auto"/>
                        <w:right w:val="none" w:sz="0" w:space="0" w:color="auto"/>
                      </w:divBdr>
                    </w:div>
                  </w:divsChild>
                </w:div>
                <w:div w:id="1865438609">
                  <w:marLeft w:val="0"/>
                  <w:marRight w:val="0"/>
                  <w:marTop w:val="0"/>
                  <w:marBottom w:val="0"/>
                  <w:divBdr>
                    <w:top w:val="none" w:sz="0" w:space="0" w:color="auto"/>
                    <w:left w:val="none" w:sz="0" w:space="0" w:color="auto"/>
                    <w:bottom w:val="none" w:sz="0" w:space="0" w:color="auto"/>
                    <w:right w:val="none" w:sz="0" w:space="0" w:color="auto"/>
                  </w:divBdr>
                  <w:divsChild>
                    <w:div w:id="11310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31002">
          <w:marLeft w:val="0"/>
          <w:marRight w:val="0"/>
          <w:marTop w:val="0"/>
          <w:marBottom w:val="0"/>
          <w:divBdr>
            <w:top w:val="none" w:sz="0" w:space="0" w:color="auto"/>
            <w:left w:val="none" w:sz="0" w:space="0" w:color="auto"/>
            <w:bottom w:val="none" w:sz="0" w:space="0" w:color="auto"/>
            <w:right w:val="none" w:sz="0" w:space="0" w:color="auto"/>
          </w:divBdr>
          <w:divsChild>
            <w:div w:id="402917883">
              <w:marLeft w:val="0"/>
              <w:marRight w:val="0"/>
              <w:marTop w:val="0"/>
              <w:marBottom w:val="0"/>
              <w:divBdr>
                <w:top w:val="none" w:sz="0" w:space="0" w:color="auto"/>
                <w:left w:val="none" w:sz="0" w:space="0" w:color="auto"/>
                <w:bottom w:val="none" w:sz="0" w:space="0" w:color="auto"/>
                <w:right w:val="none" w:sz="0" w:space="0" w:color="auto"/>
              </w:divBdr>
            </w:div>
          </w:divsChild>
        </w:div>
        <w:div w:id="1744989546">
          <w:marLeft w:val="0"/>
          <w:marRight w:val="0"/>
          <w:marTop w:val="0"/>
          <w:marBottom w:val="0"/>
          <w:divBdr>
            <w:top w:val="none" w:sz="0" w:space="0" w:color="auto"/>
            <w:left w:val="none" w:sz="0" w:space="0" w:color="auto"/>
            <w:bottom w:val="none" w:sz="0" w:space="0" w:color="auto"/>
            <w:right w:val="none" w:sz="0" w:space="0" w:color="auto"/>
          </w:divBdr>
          <w:divsChild>
            <w:div w:id="670374890">
              <w:marLeft w:val="0"/>
              <w:marRight w:val="0"/>
              <w:marTop w:val="0"/>
              <w:marBottom w:val="0"/>
              <w:divBdr>
                <w:top w:val="none" w:sz="0" w:space="0" w:color="auto"/>
                <w:left w:val="none" w:sz="0" w:space="0" w:color="auto"/>
                <w:bottom w:val="none" w:sz="0" w:space="0" w:color="auto"/>
                <w:right w:val="none" w:sz="0" w:space="0" w:color="auto"/>
              </w:divBdr>
            </w:div>
          </w:divsChild>
        </w:div>
        <w:div w:id="1772817208">
          <w:marLeft w:val="0"/>
          <w:marRight w:val="0"/>
          <w:marTop w:val="0"/>
          <w:marBottom w:val="0"/>
          <w:divBdr>
            <w:top w:val="none" w:sz="0" w:space="0" w:color="auto"/>
            <w:left w:val="none" w:sz="0" w:space="0" w:color="auto"/>
            <w:bottom w:val="none" w:sz="0" w:space="0" w:color="auto"/>
            <w:right w:val="none" w:sz="0" w:space="0" w:color="auto"/>
          </w:divBdr>
          <w:divsChild>
            <w:div w:id="500773837">
              <w:marLeft w:val="0"/>
              <w:marRight w:val="0"/>
              <w:marTop w:val="0"/>
              <w:marBottom w:val="0"/>
              <w:divBdr>
                <w:top w:val="none" w:sz="0" w:space="0" w:color="auto"/>
                <w:left w:val="none" w:sz="0" w:space="0" w:color="auto"/>
                <w:bottom w:val="none" w:sz="0" w:space="0" w:color="auto"/>
                <w:right w:val="none" w:sz="0" w:space="0" w:color="auto"/>
              </w:divBdr>
            </w:div>
          </w:divsChild>
        </w:div>
        <w:div w:id="1774745086">
          <w:marLeft w:val="0"/>
          <w:marRight w:val="0"/>
          <w:marTop w:val="0"/>
          <w:marBottom w:val="0"/>
          <w:divBdr>
            <w:top w:val="none" w:sz="0" w:space="0" w:color="auto"/>
            <w:left w:val="none" w:sz="0" w:space="0" w:color="auto"/>
            <w:bottom w:val="none" w:sz="0" w:space="0" w:color="auto"/>
            <w:right w:val="none" w:sz="0" w:space="0" w:color="auto"/>
          </w:divBdr>
          <w:divsChild>
            <w:div w:id="1041903071">
              <w:marLeft w:val="0"/>
              <w:marRight w:val="0"/>
              <w:marTop w:val="0"/>
              <w:marBottom w:val="0"/>
              <w:divBdr>
                <w:top w:val="none" w:sz="0" w:space="0" w:color="auto"/>
                <w:left w:val="none" w:sz="0" w:space="0" w:color="auto"/>
                <w:bottom w:val="none" w:sz="0" w:space="0" w:color="auto"/>
                <w:right w:val="none" w:sz="0" w:space="0" w:color="auto"/>
              </w:divBdr>
            </w:div>
          </w:divsChild>
        </w:div>
        <w:div w:id="1781031188">
          <w:marLeft w:val="0"/>
          <w:marRight w:val="0"/>
          <w:marTop w:val="0"/>
          <w:marBottom w:val="0"/>
          <w:divBdr>
            <w:top w:val="none" w:sz="0" w:space="0" w:color="auto"/>
            <w:left w:val="none" w:sz="0" w:space="0" w:color="auto"/>
            <w:bottom w:val="none" w:sz="0" w:space="0" w:color="auto"/>
            <w:right w:val="none" w:sz="0" w:space="0" w:color="auto"/>
          </w:divBdr>
          <w:divsChild>
            <w:div w:id="82462197">
              <w:marLeft w:val="0"/>
              <w:marRight w:val="0"/>
              <w:marTop w:val="0"/>
              <w:marBottom w:val="0"/>
              <w:divBdr>
                <w:top w:val="none" w:sz="0" w:space="0" w:color="auto"/>
                <w:left w:val="none" w:sz="0" w:space="0" w:color="auto"/>
                <w:bottom w:val="none" w:sz="0" w:space="0" w:color="auto"/>
                <w:right w:val="none" w:sz="0" w:space="0" w:color="auto"/>
              </w:divBdr>
            </w:div>
          </w:divsChild>
        </w:div>
        <w:div w:id="1792704287">
          <w:marLeft w:val="0"/>
          <w:marRight w:val="0"/>
          <w:marTop w:val="0"/>
          <w:marBottom w:val="0"/>
          <w:divBdr>
            <w:top w:val="none" w:sz="0" w:space="0" w:color="auto"/>
            <w:left w:val="none" w:sz="0" w:space="0" w:color="auto"/>
            <w:bottom w:val="none" w:sz="0" w:space="0" w:color="auto"/>
            <w:right w:val="none" w:sz="0" w:space="0" w:color="auto"/>
          </w:divBdr>
          <w:divsChild>
            <w:div w:id="261037801">
              <w:marLeft w:val="0"/>
              <w:marRight w:val="0"/>
              <w:marTop w:val="0"/>
              <w:marBottom w:val="0"/>
              <w:divBdr>
                <w:top w:val="none" w:sz="0" w:space="0" w:color="auto"/>
                <w:left w:val="none" w:sz="0" w:space="0" w:color="auto"/>
                <w:bottom w:val="none" w:sz="0" w:space="0" w:color="auto"/>
                <w:right w:val="none" w:sz="0" w:space="0" w:color="auto"/>
              </w:divBdr>
            </w:div>
          </w:divsChild>
        </w:div>
        <w:div w:id="1795519639">
          <w:marLeft w:val="0"/>
          <w:marRight w:val="0"/>
          <w:marTop w:val="0"/>
          <w:marBottom w:val="0"/>
          <w:divBdr>
            <w:top w:val="none" w:sz="0" w:space="0" w:color="auto"/>
            <w:left w:val="none" w:sz="0" w:space="0" w:color="auto"/>
            <w:bottom w:val="none" w:sz="0" w:space="0" w:color="auto"/>
            <w:right w:val="none" w:sz="0" w:space="0" w:color="auto"/>
          </w:divBdr>
          <w:divsChild>
            <w:div w:id="1671133088">
              <w:marLeft w:val="0"/>
              <w:marRight w:val="0"/>
              <w:marTop w:val="0"/>
              <w:marBottom w:val="0"/>
              <w:divBdr>
                <w:top w:val="none" w:sz="0" w:space="0" w:color="auto"/>
                <w:left w:val="none" w:sz="0" w:space="0" w:color="auto"/>
                <w:bottom w:val="none" w:sz="0" w:space="0" w:color="auto"/>
                <w:right w:val="none" w:sz="0" w:space="0" w:color="auto"/>
              </w:divBdr>
            </w:div>
          </w:divsChild>
        </w:div>
        <w:div w:id="1800340574">
          <w:marLeft w:val="0"/>
          <w:marRight w:val="0"/>
          <w:marTop w:val="0"/>
          <w:marBottom w:val="0"/>
          <w:divBdr>
            <w:top w:val="none" w:sz="0" w:space="0" w:color="auto"/>
            <w:left w:val="none" w:sz="0" w:space="0" w:color="auto"/>
            <w:bottom w:val="none" w:sz="0" w:space="0" w:color="auto"/>
            <w:right w:val="none" w:sz="0" w:space="0" w:color="auto"/>
          </w:divBdr>
          <w:divsChild>
            <w:div w:id="1738504947">
              <w:marLeft w:val="0"/>
              <w:marRight w:val="0"/>
              <w:marTop w:val="0"/>
              <w:marBottom w:val="0"/>
              <w:divBdr>
                <w:top w:val="none" w:sz="0" w:space="0" w:color="auto"/>
                <w:left w:val="none" w:sz="0" w:space="0" w:color="auto"/>
                <w:bottom w:val="none" w:sz="0" w:space="0" w:color="auto"/>
                <w:right w:val="none" w:sz="0" w:space="0" w:color="auto"/>
              </w:divBdr>
            </w:div>
          </w:divsChild>
        </w:div>
        <w:div w:id="1805417871">
          <w:marLeft w:val="0"/>
          <w:marRight w:val="0"/>
          <w:marTop w:val="0"/>
          <w:marBottom w:val="0"/>
          <w:divBdr>
            <w:top w:val="none" w:sz="0" w:space="0" w:color="auto"/>
            <w:left w:val="none" w:sz="0" w:space="0" w:color="auto"/>
            <w:bottom w:val="none" w:sz="0" w:space="0" w:color="auto"/>
            <w:right w:val="none" w:sz="0" w:space="0" w:color="auto"/>
          </w:divBdr>
          <w:divsChild>
            <w:div w:id="1300456541">
              <w:marLeft w:val="0"/>
              <w:marRight w:val="0"/>
              <w:marTop w:val="0"/>
              <w:marBottom w:val="0"/>
              <w:divBdr>
                <w:top w:val="none" w:sz="0" w:space="0" w:color="auto"/>
                <w:left w:val="none" w:sz="0" w:space="0" w:color="auto"/>
                <w:bottom w:val="none" w:sz="0" w:space="0" w:color="auto"/>
                <w:right w:val="none" w:sz="0" w:space="0" w:color="auto"/>
              </w:divBdr>
            </w:div>
          </w:divsChild>
        </w:div>
        <w:div w:id="1814637101">
          <w:marLeft w:val="0"/>
          <w:marRight w:val="0"/>
          <w:marTop w:val="0"/>
          <w:marBottom w:val="0"/>
          <w:divBdr>
            <w:top w:val="none" w:sz="0" w:space="0" w:color="auto"/>
            <w:left w:val="none" w:sz="0" w:space="0" w:color="auto"/>
            <w:bottom w:val="none" w:sz="0" w:space="0" w:color="auto"/>
            <w:right w:val="none" w:sz="0" w:space="0" w:color="auto"/>
          </w:divBdr>
          <w:divsChild>
            <w:div w:id="1169759333">
              <w:marLeft w:val="-75"/>
              <w:marRight w:val="0"/>
              <w:marTop w:val="30"/>
              <w:marBottom w:val="30"/>
              <w:divBdr>
                <w:top w:val="none" w:sz="0" w:space="0" w:color="auto"/>
                <w:left w:val="none" w:sz="0" w:space="0" w:color="auto"/>
                <w:bottom w:val="none" w:sz="0" w:space="0" w:color="auto"/>
                <w:right w:val="none" w:sz="0" w:space="0" w:color="auto"/>
              </w:divBdr>
              <w:divsChild>
                <w:div w:id="126510657">
                  <w:marLeft w:val="0"/>
                  <w:marRight w:val="0"/>
                  <w:marTop w:val="0"/>
                  <w:marBottom w:val="0"/>
                  <w:divBdr>
                    <w:top w:val="none" w:sz="0" w:space="0" w:color="auto"/>
                    <w:left w:val="none" w:sz="0" w:space="0" w:color="auto"/>
                    <w:bottom w:val="none" w:sz="0" w:space="0" w:color="auto"/>
                    <w:right w:val="none" w:sz="0" w:space="0" w:color="auto"/>
                  </w:divBdr>
                  <w:divsChild>
                    <w:div w:id="15467954">
                      <w:marLeft w:val="0"/>
                      <w:marRight w:val="0"/>
                      <w:marTop w:val="0"/>
                      <w:marBottom w:val="0"/>
                      <w:divBdr>
                        <w:top w:val="none" w:sz="0" w:space="0" w:color="auto"/>
                        <w:left w:val="none" w:sz="0" w:space="0" w:color="auto"/>
                        <w:bottom w:val="none" w:sz="0" w:space="0" w:color="auto"/>
                        <w:right w:val="none" w:sz="0" w:space="0" w:color="auto"/>
                      </w:divBdr>
                    </w:div>
                  </w:divsChild>
                </w:div>
                <w:div w:id="157774170">
                  <w:marLeft w:val="0"/>
                  <w:marRight w:val="0"/>
                  <w:marTop w:val="0"/>
                  <w:marBottom w:val="0"/>
                  <w:divBdr>
                    <w:top w:val="none" w:sz="0" w:space="0" w:color="auto"/>
                    <w:left w:val="none" w:sz="0" w:space="0" w:color="auto"/>
                    <w:bottom w:val="none" w:sz="0" w:space="0" w:color="auto"/>
                    <w:right w:val="none" w:sz="0" w:space="0" w:color="auto"/>
                  </w:divBdr>
                  <w:divsChild>
                    <w:div w:id="1875733472">
                      <w:marLeft w:val="0"/>
                      <w:marRight w:val="0"/>
                      <w:marTop w:val="0"/>
                      <w:marBottom w:val="0"/>
                      <w:divBdr>
                        <w:top w:val="none" w:sz="0" w:space="0" w:color="auto"/>
                        <w:left w:val="none" w:sz="0" w:space="0" w:color="auto"/>
                        <w:bottom w:val="none" w:sz="0" w:space="0" w:color="auto"/>
                        <w:right w:val="none" w:sz="0" w:space="0" w:color="auto"/>
                      </w:divBdr>
                    </w:div>
                  </w:divsChild>
                </w:div>
                <w:div w:id="376584988">
                  <w:marLeft w:val="0"/>
                  <w:marRight w:val="0"/>
                  <w:marTop w:val="0"/>
                  <w:marBottom w:val="0"/>
                  <w:divBdr>
                    <w:top w:val="none" w:sz="0" w:space="0" w:color="auto"/>
                    <w:left w:val="none" w:sz="0" w:space="0" w:color="auto"/>
                    <w:bottom w:val="none" w:sz="0" w:space="0" w:color="auto"/>
                    <w:right w:val="none" w:sz="0" w:space="0" w:color="auto"/>
                  </w:divBdr>
                  <w:divsChild>
                    <w:div w:id="1939364000">
                      <w:marLeft w:val="0"/>
                      <w:marRight w:val="0"/>
                      <w:marTop w:val="0"/>
                      <w:marBottom w:val="0"/>
                      <w:divBdr>
                        <w:top w:val="none" w:sz="0" w:space="0" w:color="auto"/>
                        <w:left w:val="none" w:sz="0" w:space="0" w:color="auto"/>
                        <w:bottom w:val="none" w:sz="0" w:space="0" w:color="auto"/>
                        <w:right w:val="none" w:sz="0" w:space="0" w:color="auto"/>
                      </w:divBdr>
                    </w:div>
                  </w:divsChild>
                </w:div>
                <w:div w:id="397897954">
                  <w:marLeft w:val="0"/>
                  <w:marRight w:val="0"/>
                  <w:marTop w:val="0"/>
                  <w:marBottom w:val="0"/>
                  <w:divBdr>
                    <w:top w:val="none" w:sz="0" w:space="0" w:color="auto"/>
                    <w:left w:val="none" w:sz="0" w:space="0" w:color="auto"/>
                    <w:bottom w:val="none" w:sz="0" w:space="0" w:color="auto"/>
                    <w:right w:val="none" w:sz="0" w:space="0" w:color="auto"/>
                  </w:divBdr>
                  <w:divsChild>
                    <w:div w:id="553859360">
                      <w:marLeft w:val="0"/>
                      <w:marRight w:val="0"/>
                      <w:marTop w:val="0"/>
                      <w:marBottom w:val="0"/>
                      <w:divBdr>
                        <w:top w:val="none" w:sz="0" w:space="0" w:color="auto"/>
                        <w:left w:val="none" w:sz="0" w:space="0" w:color="auto"/>
                        <w:bottom w:val="none" w:sz="0" w:space="0" w:color="auto"/>
                        <w:right w:val="none" w:sz="0" w:space="0" w:color="auto"/>
                      </w:divBdr>
                    </w:div>
                  </w:divsChild>
                </w:div>
                <w:div w:id="502672487">
                  <w:marLeft w:val="0"/>
                  <w:marRight w:val="0"/>
                  <w:marTop w:val="0"/>
                  <w:marBottom w:val="0"/>
                  <w:divBdr>
                    <w:top w:val="none" w:sz="0" w:space="0" w:color="auto"/>
                    <w:left w:val="none" w:sz="0" w:space="0" w:color="auto"/>
                    <w:bottom w:val="none" w:sz="0" w:space="0" w:color="auto"/>
                    <w:right w:val="none" w:sz="0" w:space="0" w:color="auto"/>
                  </w:divBdr>
                  <w:divsChild>
                    <w:div w:id="1832522988">
                      <w:marLeft w:val="0"/>
                      <w:marRight w:val="0"/>
                      <w:marTop w:val="0"/>
                      <w:marBottom w:val="0"/>
                      <w:divBdr>
                        <w:top w:val="none" w:sz="0" w:space="0" w:color="auto"/>
                        <w:left w:val="none" w:sz="0" w:space="0" w:color="auto"/>
                        <w:bottom w:val="none" w:sz="0" w:space="0" w:color="auto"/>
                        <w:right w:val="none" w:sz="0" w:space="0" w:color="auto"/>
                      </w:divBdr>
                    </w:div>
                  </w:divsChild>
                </w:div>
                <w:div w:id="515391906">
                  <w:marLeft w:val="0"/>
                  <w:marRight w:val="0"/>
                  <w:marTop w:val="0"/>
                  <w:marBottom w:val="0"/>
                  <w:divBdr>
                    <w:top w:val="none" w:sz="0" w:space="0" w:color="auto"/>
                    <w:left w:val="none" w:sz="0" w:space="0" w:color="auto"/>
                    <w:bottom w:val="none" w:sz="0" w:space="0" w:color="auto"/>
                    <w:right w:val="none" w:sz="0" w:space="0" w:color="auto"/>
                  </w:divBdr>
                  <w:divsChild>
                    <w:div w:id="1055468958">
                      <w:marLeft w:val="0"/>
                      <w:marRight w:val="0"/>
                      <w:marTop w:val="0"/>
                      <w:marBottom w:val="0"/>
                      <w:divBdr>
                        <w:top w:val="none" w:sz="0" w:space="0" w:color="auto"/>
                        <w:left w:val="none" w:sz="0" w:space="0" w:color="auto"/>
                        <w:bottom w:val="none" w:sz="0" w:space="0" w:color="auto"/>
                        <w:right w:val="none" w:sz="0" w:space="0" w:color="auto"/>
                      </w:divBdr>
                    </w:div>
                  </w:divsChild>
                </w:div>
                <w:div w:id="579872359">
                  <w:marLeft w:val="0"/>
                  <w:marRight w:val="0"/>
                  <w:marTop w:val="0"/>
                  <w:marBottom w:val="0"/>
                  <w:divBdr>
                    <w:top w:val="none" w:sz="0" w:space="0" w:color="auto"/>
                    <w:left w:val="none" w:sz="0" w:space="0" w:color="auto"/>
                    <w:bottom w:val="none" w:sz="0" w:space="0" w:color="auto"/>
                    <w:right w:val="none" w:sz="0" w:space="0" w:color="auto"/>
                  </w:divBdr>
                  <w:divsChild>
                    <w:div w:id="1006201981">
                      <w:marLeft w:val="0"/>
                      <w:marRight w:val="0"/>
                      <w:marTop w:val="0"/>
                      <w:marBottom w:val="0"/>
                      <w:divBdr>
                        <w:top w:val="none" w:sz="0" w:space="0" w:color="auto"/>
                        <w:left w:val="none" w:sz="0" w:space="0" w:color="auto"/>
                        <w:bottom w:val="none" w:sz="0" w:space="0" w:color="auto"/>
                        <w:right w:val="none" w:sz="0" w:space="0" w:color="auto"/>
                      </w:divBdr>
                    </w:div>
                  </w:divsChild>
                </w:div>
                <w:div w:id="673651922">
                  <w:marLeft w:val="0"/>
                  <w:marRight w:val="0"/>
                  <w:marTop w:val="0"/>
                  <w:marBottom w:val="0"/>
                  <w:divBdr>
                    <w:top w:val="none" w:sz="0" w:space="0" w:color="auto"/>
                    <w:left w:val="none" w:sz="0" w:space="0" w:color="auto"/>
                    <w:bottom w:val="none" w:sz="0" w:space="0" w:color="auto"/>
                    <w:right w:val="none" w:sz="0" w:space="0" w:color="auto"/>
                  </w:divBdr>
                  <w:divsChild>
                    <w:div w:id="1173952932">
                      <w:marLeft w:val="0"/>
                      <w:marRight w:val="0"/>
                      <w:marTop w:val="0"/>
                      <w:marBottom w:val="0"/>
                      <w:divBdr>
                        <w:top w:val="none" w:sz="0" w:space="0" w:color="auto"/>
                        <w:left w:val="none" w:sz="0" w:space="0" w:color="auto"/>
                        <w:bottom w:val="none" w:sz="0" w:space="0" w:color="auto"/>
                        <w:right w:val="none" w:sz="0" w:space="0" w:color="auto"/>
                      </w:divBdr>
                    </w:div>
                  </w:divsChild>
                </w:div>
                <w:div w:id="682898469">
                  <w:marLeft w:val="0"/>
                  <w:marRight w:val="0"/>
                  <w:marTop w:val="0"/>
                  <w:marBottom w:val="0"/>
                  <w:divBdr>
                    <w:top w:val="none" w:sz="0" w:space="0" w:color="auto"/>
                    <w:left w:val="none" w:sz="0" w:space="0" w:color="auto"/>
                    <w:bottom w:val="none" w:sz="0" w:space="0" w:color="auto"/>
                    <w:right w:val="none" w:sz="0" w:space="0" w:color="auto"/>
                  </w:divBdr>
                  <w:divsChild>
                    <w:div w:id="983584758">
                      <w:marLeft w:val="0"/>
                      <w:marRight w:val="0"/>
                      <w:marTop w:val="0"/>
                      <w:marBottom w:val="0"/>
                      <w:divBdr>
                        <w:top w:val="none" w:sz="0" w:space="0" w:color="auto"/>
                        <w:left w:val="none" w:sz="0" w:space="0" w:color="auto"/>
                        <w:bottom w:val="none" w:sz="0" w:space="0" w:color="auto"/>
                        <w:right w:val="none" w:sz="0" w:space="0" w:color="auto"/>
                      </w:divBdr>
                    </w:div>
                  </w:divsChild>
                </w:div>
                <w:div w:id="697437101">
                  <w:marLeft w:val="0"/>
                  <w:marRight w:val="0"/>
                  <w:marTop w:val="0"/>
                  <w:marBottom w:val="0"/>
                  <w:divBdr>
                    <w:top w:val="none" w:sz="0" w:space="0" w:color="auto"/>
                    <w:left w:val="none" w:sz="0" w:space="0" w:color="auto"/>
                    <w:bottom w:val="none" w:sz="0" w:space="0" w:color="auto"/>
                    <w:right w:val="none" w:sz="0" w:space="0" w:color="auto"/>
                  </w:divBdr>
                  <w:divsChild>
                    <w:div w:id="1191190915">
                      <w:marLeft w:val="0"/>
                      <w:marRight w:val="0"/>
                      <w:marTop w:val="0"/>
                      <w:marBottom w:val="0"/>
                      <w:divBdr>
                        <w:top w:val="none" w:sz="0" w:space="0" w:color="auto"/>
                        <w:left w:val="none" w:sz="0" w:space="0" w:color="auto"/>
                        <w:bottom w:val="none" w:sz="0" w:space="0" w:color="auto"/>
                        <w:right w:val="none" w:sz="0" w:space="0" w:color="auto"/>
                      </w:divBdr>
                    </w:div>
                  </w:divsChild>
                </w:div>
                <w:div w:id="791705767">
                  <w:marLeft w:val="0"/>
                  <w:marRight w:val="0"/>
                  <w:marTop w:val="0"/>
                  <w:marBottom w:val="0"/>
                  <w:divBdr>
                    <w:top w:val="none" w:sz="0" w:space="0" w:color="auto"/>
                    <w:left w:val="none" w:sz="0" w:space="0" w:color="auto"/>
                    <w:bottom w:val="none" w:sz="0" w:space="0" w:color="auto"/>
                    <w:right w:val="none" w:sz="0" w:space="0" w:color="auto"/>
                  </w:divBdr>
                  <w:divsChild>
                    <w:div w:id="1361861216">
                      <w:marLeft w:val="0"/>
                      <w:marRight w:val="0"/>
                      <w:marTop w:val="0"/>
                      <w:marBottom w:val="0"/>
                      <w:divBdr>
                        <w:top w:val="none" w:sz="0" w:space="0" w:color="auto"/>
                        <w:left w:val="none" w:sz="0" w:space="0" w:color="auto"/>
                        <w:bottom w:val="none" w:sz="0" w:space="0" w:color="auto"/>
                        <w:right w:val="none" w:sz="0" w:space="0" w:color="auto"/>
                      </w:divBdr>
                    </w:div>
                  </w:divsChild>
                </w:div>
                <w:div w:id="868881035">
                  <w:marLeft w:val="0"/>
                  <w:marRight w:val="0"/>
                  <w:marTop w:val="0"/>
                  <w:marBottom w:val="0"/>
                  <w:divBdr>
                    <w:top w:val="none" w:sz="0" w:space="0" w:color="auto"/>
                    <w:left w:val="none" w:sz="0" w:space="0" w:color="auto"/>
                    <w:bottom w:val="none" w:sz="0" w:space="0" w:color="auto"/>
                    <w:right w:val="none" w:sz="0" w:space="0" w:color="auto"/>
                  </w:divBdr>
                  <w:divsChild>
                    <w:div w:id="1903830554">
                      <w:marLeft w:val="0"/>
                      <w:marRight w:val="0"/>
                      <w:marTop w:val="0"/>
                      <w:marBottom w:val="0"/>
                      <w:divBdr>
                        <w:top w:val="none" w:sz="0" w:space="0" w:color="auto"/>
                        <w:left w:val="none" w:sz="0" w:space="0" w:color="auto"/>
                        <w:bottom w:val="none" w:sz="0" w:space="0" w:color="auto"/>
                        <w:right w:val="none" w:sz="0" w:space="0" w:color="auto"/>
                      </w:divBdr>
                    </w:div>
                  </w:divsChild>
                </w:div>
                <w:div w:id="885143337">
                  <w:marLeft w:val="0"/>
                  <w:marRight w:val="0"/>
                  <w:marTop w:val="0"/>
                  <w:marBottom w:val="0"/>
                  <w:divBdr>
                    <w:top w:val="none" w:sz="0" w:space="0" w:color="auto"/>
                    <w:left w:val="none" w:sz="0" w:space="0" w:color="auto"/>
                    <w:bottom w:val="none" w:sz="0" w:space="0" w:color="auto"/>
                    <w:right w:val="none" w:sz="0" w:space="0" w:color="auto"/>
                  </w:divBdr>
                  <w:divsChild>
                    <w:div w:id="957759607">
                      <w:marLeft w:val="0"/>
                      <w:marRight w:val="0"/>
                      <w:marTop w:val="0"/>
                      <w:marBottom w:val="0"/>
                      <w:divBdr>
                        <w:top w:val="none" w:sz="0" w:space="0" w:color="auto"/>
                        <w:left w:val="none" w:sz="0" w:space="0" w:color="auto"/>
                        <w:bottom w:val="none" w:sz="0" w:space="0" w:color="auto"/>
                        <w:right w:val="none" w:sz="0" w:space="0" w:color="auto"/>
                      </w:divBdr>
                    </w:div>
                  </w:divsChild>
                </w:div>
                <w:div w:id="890657590">
                  <w:marLeft w:val="0"/>
                  <w:marRight w:val="0"/>
                  <w:marTop w:val="0"/>
                  <w:marBottom w:val="0"/>
                  <w:divBdr>
                    <w:top w:val="none" w:sz="0" w:space="0" w:color="auto"/>
                    <w:left w:val="none" w:sz="0" w:space="0" w:color="auto"/>
                    <w:bottom w:val="none" w:sz="0" w:space="0" w:color="auto"/>
                    <w:right w:val="none" w:sz="0" w:space="0" w:color="auto"/>
                  </w:divBdr>
                  <w:divsChild>
                    <w:div w:id="715811946">
                      <w:marLeft w:val="0"/>
                      <w:marRight w:val="0"/>
                      <w:marTop w:val="0"/>
                      <w:marBottom w:val="0"/>
                      <w:divBdr>
                        <w:top w:val="none" w:sz="0" w:space="0" w:color="auto"/>
                        <w:left w:val="none" w:sz="0" w:space="0" w:color="auto"/>
                        <w:bottom w:val="none" w:sz="0" w:space="0" w:color="auto"/>
                        <w:right w:val="none" w:sz="0" w:space="0" w:color="auto"/>
                      </w:divBdr>
                    </w:div>
                  </w:divsChild>
                </w:div>
                <w:div w:id="939029370">
                  <w:marLeft w:val="0"/>
                  <w:marRight w:val="0"/>
                  <w:marTop w:val="0"/>
                  <w:marBottom w:val="0"/>
                  <w:divBdr>
                    <w:top w:val="none" w:sz="0" w:space="0" w:color="auto"/>
                    <w:left w:val="none" w:sz="0" w:space="0" w:color="auto"/>
                    <w:bottom w:val="none" w:sz="0" w:space="0" w:color="auto"/>
                    <w:right w:val="none" w:sz="0" w:space="0" w:color="auto"/>
                  </w:divBdr>
                  <w:divsChild>
                    <w:div w:id="789937309">
                      <w:marLeft w:val="0"/>
                      <w:marRight w:val="0"/>
                      <w:marTop w:val="0"/>
                      <w:marBottom w:val="0"/>
                      <w:divBdr>
                        <w:top w:val="none" w:sz="0" w:space="0" w:color="auto"/>
                        <w:left w:val="none" w:sz="0" w:space="0" w:color="auto"/>
                        <w:bottom w:val="none" w:sz="0" w:space="0" w:color="auto"/>
                        <w:right w:val="none" w:sz="0" w:space="0" w:color="auto"/>
                      </w:divBdr>
                    </w:div>
                  </w:divsChild>
                </w:div>
                <w:div w:id="1019086204">
                  <w:marLeft w:val="0"/>
                  <w:marRight w:val="0"/>
                  <w:marTop w:val="0"/>
                  <w:marBottom w:val="0"/>
                  <w:divBdr>
                    <w:top w:val="none" w:sz="0" w:space="0" w:color="auto"/>
                    <w:left w:val="none" w:sz="0" w:space="0" w:color="auto"/>
                    <w:bottom w:val="none" w:sz="0" w:space="0" w:color="auto"/>
                    <w:right w:val="none" w:sz="0" w:space="0" w:color="auto"/>
                  </w:divBdr>
                  <w:divsChild>
                    <w:div w:id="1912613669">
                      <w:marLeft w:val="0"/>
                      <w:marRight w:val="0"/>
                      <w:marTop w:val="0"/>
                      <w:marBottom w:val="0"/>
                      <w:divBdr>
                        <w:top w:val="none" w:sz="0" w:space="0" w:color="auto"/>
                        <w:left w:val="none" w:sz="0" w:space="0" w:color="auto"/>
                        <w:bottom w:val="none" w:sz="0" w:space="0" w:color="auto"/>
                        <w:right w:val="none" w:sz="0" w:space="0" w:color="auto"/>
                      </w:divBdr>
                    </w:div>
                  </w:divsChild>
                </w:div>
                <w:div w:id="1047990370">
                  <w:marLeft w:val="0"/>
                  <w:marRight w:val="0"/>
                  <w:marTop w:val="0"/>
                  <w:marBottom w:val="0"/>
                  <w:divBdr>
                    <w:top w:val="none" w:sz="0" w:space="0" w:color="auto"/>
                    <w:left w:val="none" w:sz="0" w:space="0" w:color="auto"/>
                    <w:bottom w:val="none" w:sz="0" w:space="0" w:color="auto"/>
                    <w:right w:val="none" w:sz="0" w:space="0" w:color="auto"/>
                  </w:divBdr>
                  <w:divsChild>
                    <w:div w:id="2059818819">
                      <w:marLeft w:val="0"/>
                      <w:marRight w:val="0"/>
                      <w:marTop w:val="0"/>
                      <w:marBottom w:val="0"/>
                      <w:divBdr>
                        <w:top w:val="none" w:sz="0" w:space="0" w:color="auto"/>
                        <w:left w:val="none" w:sz="0" w:space="0" w:color="auto"/>
                        <w:bottom w:val="none" w:sz="0" w:space="0" w:color="auto"/>
                        <w:right w:val="none" w:sz="0" w:space="0" w:color="auto"/>
                      </w:divBdr>
                    </w:div>
                  </w:divsChild>
                </w:div>
                <w:div w:id="1133600967">
                  <w:marLeft w:val="0"/>
                  <w:marRight w:val="0"/>
                  <w:marTop w:val="0"/>
                  <w:marBottom w:val="0"/>
                  <w:divBdr>
                    <w:top w:val="none" w:sz="0" w:space="0" w:color="auto"/>
                    <w:left w:val="none" w:sz="0" w:space="0" w:color="auto"/>
                    <w:bottom w:val="none" w:sz="0" w:space="0" w:color="auto"/>
                    <w:right w:val="none" w:sz="0" w:space="0" w:color="auto"/>
                  </w:divBdr>
                  <w:divsChild>
                    <w:div w:id="825315475">
                      <w:marLeft w:val="0"/>
                      <w:marRight w:val="0"/>
                      <w:marTop w:val="0"/>
                      <w:marBottom w:val="0"/>
                      <w:divBdr>
                        <w:top w:val="none" w:sz="0" w:space="0" w:color="auto"/>
                        <w:left w:val="none" w:sz="0" w:space="0" w:color="auto"/>
                        <w:bottom w:val="none" w:sz="0" w:space="0" w:color="auto"/>
                        <w:right w:val="none" w:sz="0" w:space="0" w:color="auto"/>
                      </w:divBdr>
                    </w:div>
                  </w:divsChild>
                </w:div>
                <w:div w:id="1196190291">
                  <w:marLeft w:val="0"/>
                  <w:marRight w:val="0"/>
                  <w:marTop w:val="0"/>
                  <w:marBottom w:val="0"/>
                  <w:divBdr>
                    <w:top w:val="none" w:sz="0" w:space="0" w:color="auto"/>
                    <w:left w:val="none" w:sz="0" w:space="0" w:color="auto"/>
                    <w:bottom w:val="none" w:sz="0" w:space="0" w:color="auto"/>
                    <w:right w:val="none" w:sz="0" w:space="0" w:color="auto"/>
                  </w:divBdr>
                  <w:divsChild>
                    <w:div w:id="312369854">
                      <w:marLeft w:val="0"/>
                      <w:marRight w:val="0"/>
                      <w:marTop w:val="0"/>
                      <w:marBottom w:val="0"/>
                      <w:divBdr>
                        <w:top w:val="none" w:sz="0" w:space="0" w:color="auto"/>
                        <w:left w:val="none" w:sz="0" w:space="0" w:color="auto"/>
                        <w:bottom w:val="none" w:sz="0" w:space="0" w:color="auto"/>
                        <w:right w:val="none" w:sz="0" w:space="0" w:color="auto"/>
                      </w:divBdr>
                    </w:div>
                  </w:divsChild>
                </w:div>
                <w:div w:id="1217661523">
                  <w:marLeft w:val="0"/>
                  <w:marRight w:val="0"/>
                  <w:marTop w:val="0"/>
                  <w:marBottom w:val="0"/>
                  <w:divBdr>
                    <w:top w:val="none" w:sz="0" w:space="0" w:color="auto"/>
                    <w:left w:val="none" w:sz="0" w:space="0" w:color="auto"/>
                    <w:bottom w:val="none" w:sz="0" w:space="0" w:color="auto"/>
                    <w:right w:val="none" w:sz="0" w:space="0" w:color="auto"/>
                  </w:divBdr>
                  <w:divsChild>
                    <w:div w:id="854003088">
                      <w:marLeft w:val="0"/>
                      <w:marRight w:val="0"/>
                      <w:marTop w:val="0"/>
                      <w:marBottom w:val="0"/>
                      <w:divBdr>
                        <w:top w:val="none" w:sz="0" w:space="0" w:color="auto"/>
                        <w:left w:val="none" w:sz="0" w:space="0" w:color="auto"/>
                        <w:bottom w:val="none" w:sz="0" w:space="0" w:color="auto"/>
                        <w:right w:val="none" w:sz="0" w:space="0" w:color="auto"/>
                      </w:divBdr>
                    </w:div>
                  </w:divsChild>
                </w:div>
                <w:div w:id="1289046202">
                  <w:marLeft w:val="0"/>
                  <w:marRight w:val="0"/>
                  <w:marTop w:val="0"/>
                  <w:marBottom w:val="0"/>
                  <w:divBdr>
                    <w:top w:val="none" w:sz="0" w:space="0" w:color="auto"/>
                    <w:left w:val="none" w:sz="0" w:space="0" w:color="auto"/>
                    <w:bottom w:val="none" w:sz="0" w:space="0" w:color="auto"/>
                    <w:right w:val="none" w:sz="0" w:space="0" w:color="auto"/>
                  </w:divBdr>
                  <w:divsChild>
                    <w:div w:id="1012610444">
                      <w:marLeft w:val="0"/>
                      <w:marRight w:val="0"/>
                      <w:marTop w:val="0"/>
                      <w:marBottom w:val="0"/>
                      <w:divBdr>
                        <w:top w:val="none" w:sz="0" w:space="0" w:color="auto"/>
                        <w:left w:val="none" w:sz="0" w:space="0" w:color="auto"/>
                        <w:bottom w:val="none" w:sz="0" w:space="0" w:color="auto"/>
                        <w:right w:val="none" w:sz="0" w:space="0" w:color="auto"/>
                      </w:divBdr>
                    </w:div>
                  </w:divsChild>
                </w:div>
                <w:div w:id="1303538737">
                  <w:marLeft w:val="0"/>
                  <w:marRight w:val="0"/>
                  <w:marTop w:val="0"/>
                  <w:marBottom w:val="0"/>
                  <w:divBdr>
                    <w:top w:val="none" w:sz="0" w:space="0" w:color="auto"/>
                    <w:left w:val="none" w:sz="0" w:space="0" w:color="auto"/>
                    <w:bottom w:val="none" w:sz="0" w:space="0" w:color="auto"/>
                    <w:right w:val="none" w:sz="0" w:space="0" w:color="auto"/>
                  </w:divBdr>
                  <w:divsChild>
                    <w:div w:id="7563533">
                      <w:marLeft w:val="0"/>
                      <w:marRight w:val="0"/>
                      <w:marTop w:val="0"/>
                      <w:marBottom w:val="0"/>
                      <w:divBdr>
                        <w:top w:val="none" w:sz="0" w:space="0" w:color="auto"/>
                        <w:left w:val="none" w:sz="0" w:space="0" w:color="auto"/>
                        <w:bottom w:val="none" w:sz="0" w:space="0" w:color="auto"/>
                        <w:right w:val="none" w:sz="0" w:space="0" w:color="auto"/>
                      </w:divBdr>
                    </w:div>
                  </w:divsChild>
                </w:div>
                <w:div w:id="1384404164">
                  <w:marLeft w:val="0"/>
                  <w:marRight w:val="0"/>
                  <w:marTop w:val="0"/>
                  <w:marBottom w:val="0"/>
                  <w:divBdr>
                    <w:top w:val="none" w:sz="0" w:space="0" w:color="auto"/>
                    <w:left w:val="none" w:sz="0" w:space="0" w:color="auto"/>
                    <w:bottom w:val="none" w:sz="0" w:space="0" w:color="auto"/>
                    <w:right w:val="none" w:sz="0" w:space="0" w:color="auto"/>
                  </w:divBdr>
                  <w:divsChild>
                    <w:div w:id="1175655401">
                      <w:marLeft w:val="0"/>
                      <w:marRight w:val="0"/>
                      <w:marTop w:val="0"/>
                      <w:marBottom w:val="0"/>
                      <w:divBdr>
                        <w:top w:val="none" w:sz="0" w:space="0" w:color="auto"/>
                        <w:left w:val="none" w:sz="0" w:space="0" w:color="auto"/>
                        <w:bottom w:val="none" w:sz="0" w:space="0" w:color="auto"/>
                        <w:right w:val="none" w:sz="0" w:space="0" w:color="auto"/>
                      </w:divBdr>
                    </w:div>
                  </w:divsChild>
                </w:div>
                <w:div w:id="1410931498">
                  <w:marLeft w:val="0"/>
                  <w:marRight w:val="0"/>
                  <w:marTop w:val="0"/>
                  <w:marBottom w:val="0"/>
                  <w:divBdr>
                    <w:top w:val="none" w:sz="0" w:space="0" w:color="auto"/>
                    <w:left w:val="none" w:sz="0" w:space="0" w:color="auto"/>
                    <w:bottom w:val="none" w:sz="0" w:space="0" w:color="auto"/>
                    <w:right w:val="none" w:sz="0" w:space="0" w:color="auto"/>
                  </w:divBdr>
                  <w:divsChild>
                    <w:div w:id="687023976">
                      <w:marLeft w:val="0"/>
                      <w:marRight w:val="0"/>
                      <w:marTop w:val="0"/>
                      <w:marBottom w:val="0"/>
                      <w:divBdr>
                        <w:top w:val="none" w:sz="0" w:space="0" w:color="auto"/>
                        <w:left w:val="none" w:sz="0" w:space="0" w:color="auto"/>
                        <w:bottom w:val="none" w:sz="0" w:space="0" w:color="auto"/>
                        <w:right w:val="none" w:sz="0" w:space="0" w:color="auto"/>
                      </w:divBdr>
                    </w:div>
                  </w:divsChild>
                </w:div>
                <w:div w:id="1489243738">
                  <w:marLeft w:val="0"/>
                  <w:marRight w:val="0"/>
                  <w:marTop w:val="0"/>
                  <w:marBottom w:val="0"/>
                  <w:divBdr>
                    <w:top w:val="none" w:sz="0" w:space="0" w:color="auto"/>
                    <w:left w:val="none" w:sz="0" w:space="0" w:color="auto"/>
                    <w:bottom w:val="none" w:sz="0" w:space="0" w:color="auto"/>
                    <w:right w:val="none" w:sz="0" w:space="0" w:color="auto"/>
                  </w:divBdr>
                  <w:divsChild>
                    <w:div w:id="1904291395">
                      <w:marLeft w:val="0"/>
                      <w:marRight w:val="0"/>
                      <w:marTop w:val="0"/>
                      <w:marBottom w:val="0"/>
                      <w:divBdr>
                        <w:top w:val="none" w:sz="0" w:space="0" w:color="auto"/>
                        <w:left w:val="none" w:sz="0" w:space="0" w:color="auto"/>
                        <w:bottom w:val="none" w:sz="0" w:space="0" w:color="auto"/>
                        <w:right w:val="none" w:sz="0" w:space="0" w:color="auto"/>
                      </w:divBdr>
                    </w:div>
                  </w:divsChild>
                </w:div>
                <w:div w:id="1626765912">
                  <w:marLeft w:val="0"/>
                  <w:marRight w:val="0"/>
                  <w:marTop w:val="0"/>
                  <w:marBottom w:val="0"/>
                  <w:divBdr>
                    <w:top w:val="none" w:sz="0" w:space="0" w:color="auto"/>
                    <w:left w:val="none" w:sz="0" w:space="0" w:color="auto"/>
                    <w:bottom w:val="none" w:sz="0" w:space="0" w:color="auto"/>
                    <w:right w:val="none" w:sz="0" w:space="0" w:color="auto"/>
                  </w:divBdr>
                  <w:divsChild>
                    <w:div w:id="1184593694">
                      <w:marLeft w:val="0"/>
                      <w:marRight w:val="0"/>
                      <w:marTop w:val="0"/>
                      <w:marBottom w:val="0"/>
                      <w:divBdr>
                        <w:top w:val="none" w:sz="0" w:space="0" w:color="auto"/>
                        <w:left w:val="none" w:sz="0" w:space="0" w:color="auto"/>
                        <w:bottom w:val="none" w:sz="0" w:space="0" w:color="auto"/>
                        <w:right w:val="none" w:sz="0" w:space="0" w:color="auto"/>
                      </w:divBdr>
                    </w:div>
                  </w:divsChild>
                </w:div>
                <w:div w:id="1721898020">
                  <w:marLeft w:val="0"/>
                  <w:marRight w:val="0"/>
                  <w:marTop w:val="0"/>
                  <w:marBottom w:val="0"/>
                  <w:divBdr>
                    <w:top w:val="none" w:sz="0" w:space="0" w:color="auto"/>
                    <w:left w:val="none" w:sz="0" w:space="0" w:color="auto"/>
                    <w:bottom w:val="none" w:sz="0" w:space="0" w:color="auto"/>
                    <w:right w:val="none" w:sz="0" w:space="0" w:color="auto"/>
                  </w:divBdr>
                  <w:divsChild>
                    <w:div w:id="263998892">
                      <w:marLeft w:val="0"/>
                      <w:marRight w:val="0"/>
                      <w:marTop w:val="0"/>
                      <w:marBottom w:val="0"/>
                      <w:divBdr>
                        <w:top w:val="none" w:sz="0" w:space="0" w:color="auto"/>
                        <w:left w:val="none" w:sz="0" w:space="0" w:color="auto"/>
                        <w:bottom w:val="none" w:sz="0" w:space="0" w:color="auto"/>
                        <w:right w:val="none" w:sz="0" w:space="0" w:color="auto"/>
                      </w:divBdr>
                    </w:div>
                  </w:divsChild>
                </w:div>
                <w:div w:id="1764640391">
                  <w:marLeft w:val="0"/>
                  <w:marRight w:val="0"/>
                  <w:marTop w:val="0"/>
                  <w:marBottom w:val="0"/>
                  <w:divBdr>
                    <w:top w:val="none" w:sz="0" w:space="0" w:color="auto"/>
                    <w:left w:val="none" w:sz="0" w:space="0" w:color="auto"/>
                    <w:bottom w:val="none" w:sz="0" w:space="0" w:color="auto"/>
                    <w:right w:val="none" w:sz="0" w:space="0" w:color="auto"/>
                  </w:divBdr>
                  <w:divsChild>
                    <w:div w:id="1231038336">
                      <w:marLeft w:val="0"/>
                      <w:marRight w:val="0"/>
                      <w:marTop w:val="0"/>
                      <w:marBottom w:val="0"/>
                      <w:divBdr>
                        <w:top w:val="none" w:sz="0" w:space="0" w:color="auto"/>
                        <w:left w:val="none" w:sz="0" w:space="0" w:color="auto"/>
                        <w:bottom w:val="none" w:sz="0" w:space="0" w:color="auto"/>
                        <w:right w:val="none" w:sz="0" w:space="0" w:color="auto"/>
                      </w:divBdr>
                    </w:div>
                  </w:divsChild>
                </w:div>
                <w:div w:id="1779836830">
                  <w:marLeft w:val="0"/>
                  <w:marRight w:val="0"/>
                  <w:marTop w:val="0"/>
                  <w:marBottom w:val="0"/>
                  <w:divBdr>
                    <w:top w:val="none" w:sz="0" w:space="0" w:color="auto"/>
                    <w:left w:val="none" w:sz="0" w:space="0" w:color="auto"/>
                    <w:bottom w:val="none" w:sz="0" w:space="0" w:color="auto"/>
                    <w:right w:val="none" w:sz="0" w:space="0" w:color="auto"/>
                  </w:divBdr>
                  <w:divsChild>
                    <w:div w:id="514227325">
                      <w:marLeft w:val="0"/>
                      <w:marRight w:val="0"/>
                      <w:marTop w:val="0"/>
                      <w:marBottom w:val="0"/>
                      <w:divBdr>
                        <w:top w:val="none" w:sz="0" w:space="0" w:color="auto"/>
                        <w:left w:val="none" w:sz="0" w:space="0" w:color="auto"/>
                        <w:bottom w:val="none" w:sz="0" w:space="0" w:color="auto"/>
                        <w:right w:val="none" w:sz="0" w:space="0" w:color="auto"/>
                      </w:divBdr>
                    </w:div>
                  </w:divsChild>
                </w:div>
                <w:div w:id="1934121773">
                  <w:marLeft w:val="0"/>
                  <w:marRight w:val="0"/>
                  <w:marTop w:val="0"/>
                  <w:marBottom w:val="0"/>
                  <w:divBdr>
                    <w:top w:val="none" w:sz="0" w:space="0" w:color="auto"/>
                    <w:left w:val="none" w:sz="0" w:space="0" w:color="auto"/>
                    <w:bottom w:val="none" w:sz="0" w:space="0" w:color="auto"/>
                    <w:right w:val="none" w:sz="0" w:space="0" w:color="auto"/>
                  </w:divBdr>
                  <w:divsChild>
                    <w:div w:id="1624842185">
                      <w:marLeft w:val="0"/>
                      <w:marRight w:val="0"/>
                      <w:marTop w:val="0"/>
                      <w:marBottom w:val="0"/>
                      <w:divBdr>
                        <w:top w:val="none" w:sz="0" w:space="0" w:color="auto"/>
                        <w:left w:val="none" w:sz="0" w:space="0" w:color="auto"/>
                        <w:bottom w:val="none" w:sz="0" w:space="0" w:color="auto"/>
                        <w:right w:val="none" w:sz="0" w:space="0" w:color="auto"/>
                      </w:divBdr>
                    </w:div>
                  </w:divsChild>
                </w:div>
                <w:div w:id="1985503220">
                  <w:marLeft w:val="0"/>
                  <w:marRight w:val="0"/>
                  <w:marTop w:val="0"/>
                  <w:marBottom w:val="0"/>
                  <w:divBdr>
                    <w:top w:val="none" w:sz="0" w:space="0" w:color="auto"/>
                    <w:left w:val="none" w:sz="0" w:space="0" w:color="auto"/>
                    <w:bottom w:val="none" w:sz="0" w:space="0" w:color="auto"/>
                    <w:right w:val="none" w:sz="0" w:space="0" w:color="auto"/>
                  </w:divBdr>
                  <w:divsChild>
                    <w:div w:id="19727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039">
          <w:marLeft w:val="0"/>
          <w:marRight w:val="0"/>
          <w:marTop w:val="0"/>
          <w:marBottom w:val="0"/>
          <w:divBdr>
            <w:top w:val="none" w:sz="0" w:space="0" w:color="auto"/>
            <w:left w:val="none" w:sz="0" w:space="0" w:color="auto"/>
            <w:bottom w:val="none" w:sz="0" w:space="0" w:color="auto"/>
            <w:right w:val="none" w:sz="0" w:space="0" w:color="auto"/>
          </w:divBdr>
          <w:divsChild>
            <w:div w:id="1036471284">
              <w:marLeft w:val="0"/>
              <w:marRight w:val="0"/>
              <w:marTop w:val="0"/>
              <w:marBottom w:val="0"/>
              <w:divBdr>
                <w:top w:val="none" w:sz="0" w:space="0" w:color="auto"/>
                <w:left w:val="none" w:sz="0" w:space="0" w:color="auto"/>
                <w:bottom w:val="none" w:sz="0" w:space="0" w:color="auto"/>
                <w:right w:val="none" w:sz="0" w:space="0" w:color="auto"/>
              </w:divBdr>
            </w:div>
          </w:divsChild>
        </w:div>
        <w:div w:id="1816412168">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840803462">
          <w:marLeft w:val="0"/>
          <w:marRight w:val="0"/>
          <w:marTop w:val="0"/>
          <w:marBottom w:val="0"/>
          <w:divBdr>
            <w:top w:val="none" w:sz="0" w:space="0" w:color="auto"/>
            <w:left w:val="none" w:sz="0" w:space="0" w:color="auto"/>
            <w:bottom w:val="none" w:sz="0" w:space="0" w:color="auto"/>
            <w:right w:val="none" w:sz="0" w:space="0" w:color="auto"/>
          </w:divBdr>
          <w:divsChild>
            <w:div w:id="583228725">
              <w:marLeft w:val="0"/>
              <w:marRight w:val="0"/>
              <w:marTop w:val="0"/>
              <w:marBottom w:val="0"/>
              <w:divBdr>
                <w:top w:val="none" w:sz="0" w:space="0" w:color="auto"/>
                <w:left w:val="none" w:sz="0" w:space="0" w:color="auto"/>
                <w:bottom w:val="none" w:sz="0" w:space="0" w:color="auto"/>
                <w:right w:val="none" w:sz="0" w:space="0" w:color="auto"/>
              </w:divBdr>
            </w:div>
          </w:divsChild>
        </w:div>
        <w:div w:id="1841768747">
          <w:marLeft w:val="0"/>
          <w:marRight w:val="0"/>
          <w:marTop w:val="0"/>
          <w:marBottom w:val="0"/>
          <w:divBdr>
            <w:top w:val="none" w:sz="0" w:space="0" w:color="auto"/>
            <w:left w:val="none" w:sz="0" w:space="0" w:color="auto"/>
            <w:bottom w:val="none" w:sz="0" w:space="0" w:color="auto"/>
            <w:right w:val="none" w:sz="0" w:space="0" w:color="auto"/>
          </w:divBdr>
          <w:divsChild>
            <w:div w:id="1837571894">
              <w:marLeft w:val="0"/>
              <w:marRight w:val="0"/>
              <w:marTop w:val="0"/>
              <w:marBottom w:val="0"/>
              <w:divBdr>
                <w:top w:val="none" w:sz="0" w:space="0" w:color="auto"/>
                <w:left w:val="none" w:sz="0" w:space="0" w:color="auto"/>
                <w:bottom w:val="none" w:sz="0" w:space="0" w:color="auto"/>
                <w:right w:val="none" w:sz="0" w:space="0" w:color="auto"/>
              </w:divBdr>
            </w:div>
          </w:divsChild>
        </w:div>
        <w:div w:id="1848127652">
          <w:marLeft w:val="0"/>
          <w:marRight w:val="0"/>
          <w:marTop w:val="0"/>
          <w:marBottom w:val="0"/>
          <w:divBdr>
            <w:top w:val="none" w:sz="0" w:space="0" w:color="auto"/>
            <w:left w:val="none" w:sz="0" w:space="0" w:color="auto"/>
            <w:bottom w:val="none" w:sz="0" w:space="0" w:color="auto"/>
            <w:right w:val="none" w:sz="0" w:space="0" w:color="auto"/>
          </w:divBdr>
          <w:divsChild>
            <w:div w:id="466052232">
              <w:marLeft w:val="0"/>
              <w:marRight w:val="0"/>
              <w:marTop w:val="0"/>
              <w:marBottom w:val="0"/>
              <w:divBdr>
                <w:top w:val="none" w:sz="0" w:space="0" w:color="auto"/>
                <w:left w:val="none" w:sz="0" w:space="0" w:color="auto"/>
                <w:bottom w:val="none" w:sz="0" w:space="0" w:color="auto"/>
                <w:right w:val="none" w:sz="0" w:space="0" w:color="auto"/>
              </w:divBdr>
            </w:div>
          </w:divsChild>
        </w:div>
        <w:div w:id="1865165032">
          <w:marLeft w:val="0"/>
          <w:marRight w:val="0"/>
          <w:marTop w:val="0"/>
          <w:marBottom w:val="0"/>
          <w:divBdr>
            <w:top w:val="none" w:sz="0" w:space="0" w:color="auto"/>
            <w:left w:val="none" w:sz="0" w:space="0" w:color="auto"/>
            <w:bottom w:val="none" w:sz="0" w:space="0" w:color="auto"/>
            <w:right w:val="none" w:sz="0" w:space="0" w:color="auto"/>
          </w:divBdr>
          <w:divsChild>
            <w:div w:id="840192876">
              <w:marLeft w:val="0"/>
              <w:marRight w:val="0"/>
              <w:marTop w:val="0"/>
              <w:marBottom w:val="0"/>
              <w:divBdr>
                <w:top w:val="none" w:sz="0" w:space="0" w:color="auto"/>
                <w:left w:val="none" w:sz="0" w:space="0" w:color="auto"/>
                <w:bottom w:val="none" w:sz="0" w:space="0" w:color="auto"/>
                <w:right w:val="none" w:sz="0" w:space="0" w:color="auto"/>
              </w:divBdr>
            </w:div>
          </w:divsChild>
        </w:div>
        <w:div w:id="1865483236">
          <w:marLeft w:val="0"/>
          <w:marRight w:val="0"/>
          <w:marTop w:val="0"/>
          <w:marBottom w:val="0"/>
          <w:divBdr>
            <w:top w:val="none" w:sz="0" w:space="0" w:color="auto"/>
            <w:left w:val="none" w:sz="0" w:space="0" w:color="auto"/>
            <w:bottom w:val="none" w:sz="0" w:space="0" w:color="auto"/>
            <w:right w:val="none" w:sz="0" w:space="0" w:color="auto"/>
          </w:divBdr>
          <w:divsChild>
            <w:div w:id="400952747">
              <w:marLeft w:val="-75"/>
              <w:marRight w:val="0"/>
              <w:marTop w:val="30"/>
              <w:marBottom w:val="30"/>
              <w:divBdr>
                <w:top w:val="none" w:sz="0" w:space="0" w:color="auto"/>
                <w:left w:val="none" w:sz="0" w:space="0" w:color="auto"/>
                <w:bottom w:val="none" w:sz="0" w:space="0" w:color="auto"/>
                <w:right w:val="none" w:sz="0" w:space="0" w:color="auto"/>
              </w:divBdr>
              <w:divsChild>
                <w:div w:id="9374137">
                  <w:marLeft w:val="0"/>
                  <w:marRight w:val="0"/>
                  <w:marTop w:val="0"/>
                  <w:marBottom w:val="0"/>
                  <w:divBdr>
                    <w:top w:val="none" w:sz="0" w:space="0" w:color="auto"/>
                    <w:left w:val="none" w:sz="0" w:space="0" w:color="auto"/>
                    <w:bottom w:val="none" w:sz="0" w:space="0" w:color="auto"/>
                    <w:right w:val="none" w:sz="0" w:space="0" w:color="auto"/>
                  </w:divBdr>
                  <w:divsChild>
                    <w:div w:id="329991830">
                      <w:marLeft w:val="0"/>
                      <w:marRight w:val="0"/>
                      <w:marTop w:val="0"/>
                      <w:marBottom w:val="0"/>
                      <w:divBdr>
                        <w:top w:val="none" w:sz="0" w:space="0" w:color="auto"/>
                        <w:left w:val="none" w:sz="0" w:space="0" w:color="auto"/>
                        <w:bottom w:val="none" w:sz="0" w:space="0" w:color="auto"/>
                        <w:right w:val="none" w:sz="0" w:space="0" w:color="auto"/>
                      </w:divBdr>
                    </w:div>
                  </w:divsChild>
                </w:div>
                <w:div w:id="64424818">
                  <w:marLeft w:val="0"/>
                  <w:marRight w:val="0"/>
                  <w:marTop w:val="0"/>
                  <w:marBottom w:val="0"/>
                  <w:divBdr>
                    <w:top w:val="none" w:sz="0" w:space="0" w:color="auto"/>
                    <w:left w:val="none" w:sz="0" w:space="0" w:color="auto"/>
                    <w:bottom w:val="none" w:sz="0" w:space="0" w:color="auto"/>
                    <w:right w:val="none" w:sz="0" w:space="0" w:color="auto"/>
                  </w:divBdr>
                  <w:divsChild>
                    <w:div w:id="799687818">
                      <w:marLeft w:val="0"/>
                      <w:marRight w:val="0"/>
                      <w:marTop w:val="0"/>
                      <w:marBottom w:val="0"/>
                      <w:divBdr>
                        <w:top w:val="none" w:sz="0" w:space="0" w:color="auto"/>
                        <w:left w:val="none" w:sz="0" w:space="0" w:color="auto"/>
                        <w:bottom w:val="none" w:sz="0" w:space="0" w:color="auto"/>
                        <w:right w:val="none" w:sz="0" w:space="0" w:color="auto"/>
                      </w:divBdr>
                    </w:div>
                  </w:divsChild>
                </w:div>
                <w:div w:id="141313157">
                  <w:marLeft w:val="0"/>
                  <w:marRight w:val="0"/>
                  <w:marTop w:val="0"/>
                  <w:marBottom w:val="0"/>
                  <w:divBdr>
                    <w:top w:val="none" w:sz="0" w:space="0" w:color="auto"/>
                    <w:left w:val="none" w:sz="0" w:space="0" w:color="auto"/>
                    <w:bottom w:val="none" w:sz="0" w:space="0" w:color="auto"/>
                    <w:right w:val="none" w:sz="0" w:space="0" w:color="auto"/>
                  </w:divBdr>
                  <w:divsChild>
                    <w:div w:id="1554122249">
                      <w:marLeft w:val="0"/>
                      <w:marRight w:val="0"/>
                      <w:marTop w:val="0"/>
                      <w:marBottom w:val="0"/>
                      <w:divBdr>
                        <w:top w:val="none" w:sz="0" w:space="0" w:color="auto"/>
                        <w:left w:val="none" w:sz="0" w:space="0" w:color="auto"/>
                        <w:bottom w:val="none" w:sz="0" w:space="0" w:color="auto"/>
                        <w:right w:val="none" w:sz="0" w:space="0" w:color="auto"/>
                      </w:divBdr>
                    </w:div>
                  </w:divsChild>
                </w:div>
                <w:div w:id="232593196">
                  <w:marLeft w:val="0"/>
                  <w:marRight w:val="0"/>
                  <w:marTop w:val="0"/>
                  <w:marBottom w:val="0"/>
                  <w:divBdr>
                    <w:top w:val="none" w:sz="0" w:space="0" w:color="auto"/>
                    <w:left w:val="none" w:sz="0" w:space="0" w:color="auto"/>
                    <w:bottom w:val="none" w:sz="0" w:space="0" w:color="auto"/>
                    <w:right w:val="none" w:sz="0" w:space="0" w:color="auto"/>
                  </w:divBdr>
                  <w:divsChild>
                    <w:div w:id="261885323">
                      <w:marLeft w:val="0"/>
                      <w:marRight w:val="0"/>
                      <w:marTop w:val="0"/>
                      <w:marBottom w:val="0"/>
                      <w:divBdr>
                        <w:top w:val="none" w:sz="0" w:space="0" w:color="auto"/>
                        <w:left w:val="none" w:sz="0" w:space="0" w:color="auto"/>
                        <w:bottom w:val="none" w:sz="0" w:space="0" w:color="auto"/>
                        <w:right w:val="none" w:sz="0" w:space="0" w:color="auto"/>
                      </w:divBdr>
                    </w:div>
                  </w:divsChild>
                </w:div>
                <w:div w:id="255865791">
                  <w:marLeft w:val="0"/>
                  <w:marRight w:val="0"/>
                  <w:marTop w:val="0"/>
                  <w:marBottom w:val="0"/>
                  <w:divBdr>
                    <w:top w:val="none" w:sz="0" w:space="0" w:color="auto"/>
                    <w:left w:val="none" w:sz="0" w:space="0" w:color="auto"/>
                    <w:bottom w:val="none" w:sz="0" w:space="0" w:color="auto"/>
                    <w:right w:val="none" w:sz="0" w:space="0" w:color="auto"/>
                  </w:divBdr>
                  <w:divsChild>
                    <w:div w:id="231476435">
                      <w:marLeft w:val="0"/>
                      <w:marRight w:val="0"/>
                      <w:marTop w:val="0"/>
                      <w:marBottom w:val="0"/>
                      <w:divBdr>
                        <w:top w:val="none" w:sz="0" w:space="0" w:color="auto"/>
                        <w:left w:val="none" w:sz="0" w:space="0" w:color="auto"/>
                        <w:bottom w:val="none" w:sz="0" w:space="0" w:color="auto"/>
                        <w:right w:val="none" w:sz="0" w:space="0" w:color="auto"/>
                      </w:divBdr>
                    </w:div>
                  </w:divsChild>
                </w:div>
                <w:div w:id="381639221">
                  <w:marLeft w:val="0"/>
                  <w:marRight w:val="0"/>
                  <w:marTop w:val="0"/>
                  <w:marBottom w:val="0"/>
                  <w:divBdr>
                    <w:top w:val="none" w:sz="0" w:space="0" w:color="auto"/>
                    <w:left w:val="none" w:sz="0" w:space="0" w:color="auto"/>
                    <w:bottom w:val="none" w:sz="0" w:space="0" w:color="auto"/>
                    <w:right w:val="none" w:sz="0" w:space="0" w:color="auto"/>
                  </w:divBdr>
                  <w:divsChild>
                    <w:div w:id="1161316798">
                      <w:marLeft w:val="0"/>
                      <w:marRight w:val="0"/>
                      <w:marTop w:val="0"/>
                      <w:marBottom w:val="0"/>
                      <w:divBdr>
                        <w:top w:val="none" w:sz="0" w:space="0" w:color="auto"/>
                        <w:left w:val="none" w:sz="0" w:space="0" w:color="auto"/>
                        <w:bottom w:val="none" w:sz="0" w:space="0" w:color="auto"/>
                        <w:right w:val="none" w:sz="0" w:space="0" w:color="auto"/>
                      </w:divBdr>
                    </w:div>
                  </w:divsChild>
                </w:div>
                <w:div w:id="475949782">
                  <w:marLeft w:val="0"/>
                  <w:marRight w:val="0"/>
                  <w:marTop w:val="0"/>
                  <w:marBottom w:val="0"/>
                  <w:divBdr>
                    <w:top w:val="none" w:sz="0" w:space="0" w:color="auto"/>
                    <w:left w:val="none" w:sz="0" w:space="0" w:color="auto"/>
                    <w:bottom w:val="none" w:sz="0" w:space="0" w:color="auto"/>
                    <w:right w:val="none" w:sz="0" w:space="0" w:color="auto"/>
                  </w:divBdr>
                  <w:divsChild>
                    <w:div w:id="1395396813">
                      <w:marLeft w:val="0"/>
                      <w:marRight w:val="0"/>
                      <w:marTop w:val="0"/>
                      <w:marBottom w:val="0"/>
                      <w:divBdr>
                        <w:top w:val="none" w:sz="0" w:space="0" w:color="auto"/>
                        <w:left w:val="none" w:sz="0" w:space="0" w:color="auto"/>
                        <w:bottom w:val="none" w:sz="0" w:space="0" w:color="auto"/>
                        <w:right w:val="none" w:sz="0" w:space="0" w:color="auto"/>
                      </w:divBdr>
                    </w:div>
                  </w:divsChild>
                </w:div>
                <w:div w:id="548615885">
                  <w:marLeft w:val="0"/>
                  <w:marRight w:val="0"/>
                  <w:marTop w:val="0"/>
                  <w:marBottom w:val="0"/>
                  <w:divBdr>
                    <w:top w:val="none" w:sz="0" w:space="0" w:color="auto"/>
                    <w:left w:val="none" w:sz="0" w:space="0" w:color="auto"/>
                    <w:bottom w:val="none" w:sz="0" w:space="0" w:color="auto"/>
                    <w:right w:val="none" w:sz="0" w:space="0" w:color="auto"/>
                  </w:divBdr>
                  <w:divsChild>
                    <w:div w:id="1093744251">
                      <w:marLeft w:val="0"/>
                      <w:marRight w:val="0"/>
                      <w:marTop w:val="0"/>
                      <w:marBottom w:val="0"/>
                      <w:divBdr>
                        <w:top w:val="none" w:sz="0" w:space="0" w:color="auto"/>
                        <w:left w:val="none" w:sz="0" w:space="0" w:color="auto"/>
                        <w:bottom w:val="none" w:sz="0" w:space="0" w:color="auto"/>
                        <w:right w:val="none" w:sz="0" w:space="0" w:color="auto"/>
                      </w:divBdr>
                    </w:div>
                  </w:divsChild>
                </w:div>
                <w:div w:id="671445749">
                  <w:marLeft w:val="0"/>
                  <w:marRight w:val="0"/>
                  <w:marTop w:val="0"/>
                  <w:marBottom w:val="0"/>
                  <w:divBdr>
                    <w:top w:val="none" w:sz="0" w:space="0" w:color="auto"/>
                    <w:left w:val="none" w:sz="0" w:space="0" w:color="auto"/>
                    <w:bottom w:val="none" w:sz="0" w:space="0" w:color="auto"/>
                    <w:right w:val="none" w:sz="0" w:space="0" w:color="auto"/>
                  </w:divBdr>
                  <w:divsChild>
                    <w:div w:id="632709942">
                      <w:marLeft w:val="0"/>
                      <w:marRight w:val="0"/>
                      <w:marTop w:val="0"/>
                      <w:marBottom w:val="0"/>
                      <w:divBdr>
                        <w:top w:val="none" w:sz="0" w:space="0" w:color="auto"/>
                        <w:left w:val="none" w:sz="0" w:space="0" w:color="auto"/>
                        <w:bottom w:val="none" w:sz="0" w:space="0" w:color="auto"/>
                        <w:right w:val="none" w:sz="0" w:space="0" w:color="auto"/>
                      </w:divBdr>
                    </w:div>
                  </w:divsChild>
                </w:div>
                <w:div w:id="925070501">
                  <w:marLeft w:val="0"/>
                  <w:marRight w:val="0"/>
                  <w:marTop w:val="0"/>
                  <w:marBottom w:val="0"/>
                  <w:divBdr>
                    <w:top w:val="none" w:sz="0" w:space="0" w:color="auto"/>
                    <w:left w:val="none" w:sz="0" w:space="0" w:color="auto"/>
                    <w:bottom w:val="none" w:sz="0" w:space="0" w:color="auto"/>
                    <w:right w:val="none" w:sz="0" w:space="0" w:color="auto"/>
                  </w:divBdr>
                  <w:divsChild>
                    <w:div w:id="973758485">
                      <w:marLeft w:val="0"/>
                      <w:marRight w:val="0"/>
                      <w:marTop w:val="0"/>
                      <w:marBottom w:val="0"/>
                      <w:divBdr>
                        <w:top w:val="none" w:sz="0" w:space="0" w:color="auto"/>
                        <w:left w:val="none" w:sz="0" w:space="0" w:color="auto"/>
                        <w:bottom w:val="none" w:sz="0" w:space="0" w:color="auto"/>
                        <w:right w:val="none" w:sz="0" w:space="0" w:color="auto"/>
                      </w:divBdr>
                    </w:div>
                  </w:divsChild>
                </w:div>
                <w:div w:id="945311029">
                  <w:marLeft w:val="0"/>
                  <w:marRight w:val="0"/>
                  <w:marTop w:val="0"/>
                  <w:marBottom w:val="0"/>
                  <w:divBdr>
                    <w:top w:val="none" w:sz="0" w:space="0" w:color="auto"/>
                    <w:left w:val="none" w:sz="0" w:space="0" w:color="auto"/>
                    <w:bottom w:val="none" w:sz="0" w:space="0" w:color="auto"/>
                    <w:right w:val="none" w:sz="0" w:space="0" w:color="auto"/>
                  </w:divBdr>
                  <w:divsChild>
                    <w:div w:id="1439176173">
                      <w:marLeft w:val="0"/>
                      <w:marRight w:val="0"/>
                      <w:marTop w:val="0"/>
                      <w:marBottom w:val="0"/>
                      <w:divBdr>
                        <w:top w:val="none" w:sz="0" w:space="0" w:color="auto"/>
                        <w:left w:val="none" w:sz="0" w:space="0" w:color="auto"/>
                        <w:bottom w:val="none" w:sz="0" w:space="0" w:color="auto"/>
                        <w:right w:val="none" w:sz="0" w:space="0" w:color="auto"/>
                      </w:divBdr>
                    </w:div>
                  </w:divsChild>
                </w:div>
                <w:div w:id="986863753">
                  <w:marLeft w:val="0"/>
                  <w:marRight w:val="0"/>
                  <w:marTop w:val="0"/>
                  <w:marBottom w:val="0"/>
                  <w:divBdr>
                    <w:top w:val="none" w:sz="0" w:space="0" w:color="auto"/>
                    <w:left w:val="none" w:sz="0" w:space="0" w:color="auto"/>
                    <w:bottom w:val="none" w:sz="0" w:space="0" w:color="auto"/>
                    <w:right w:val="none" w:sz="0" w:space="0" w:color="auto"/>
                  </w:divBdr>
                  <w:divsChild>
                    <w:div w:id="1219825543">
                      <w:marLeft w:val="0"/>
                      <w:marRight w:val="0"/>
                      <w:marTop w:val="0"/>
                      <w:marBottom w:val="0"/>
                      <w:divBdr>
                        <w:top w:val="none" w:sz="0" w:space="0" w:color="auto"/>
                        <w:left w:val="none" w:sz="0" w:space="0" w:color="auto"/>
                        <w:bottom w:val="none" w:sz="0" w:space="0" w:color="auto"/>
                        <w:right w:val="none" w:sz="0" w:space="0" w:color="auto"/>
                      </w:divBdr>
                    </w:div>
                  </w:divsChild>
                </w:div>
                <w:div w:id="990518452">
                  <w:marLeft w:val="0"/>
                  <w:marRight w:val="0"/>
                  <w:marTop w:val="0"/>
                  <w:marBottom w:val="0"/>
                  <w:divBdr>
                    <w:top w:val="none" w:sz="0" w:space="0" w:color="auto"/>
                    <w:left w:val="none" w:sz="0" w:space="0" w:color="auto"/>
                    <w:bottom w:val="none" w:sz="0" w:space="0" w:color="auto"/>
                    <w:right w:val="none" w:sz="0" w:space="0" w:color="auto"/>
                  </w:divBdr>
                  <w:divsChild>
                    <w:div w:id="235630565">
                      <w:marLeft w:val="0"/>
                      <w:marRight w:val="0"/>
                      <w:marTop w:val="0"/>
                      <w:marBottom w:val="0"/>
                      <w:divBdr>
                        <w:top w:val="none" w:sz="0" w:space="0" w:color="auto"/>
                        <w:left w:val="none" w:sz="0" w:space="0" w:color="auto"/>
                        <w:bottom w:val="none" w:sz="0" w:space="0" w:color="auto"/>
                        <w:right w:val="none" w:sz="0" w:space="0" w:color="auto"/>
                      </w:divBdr>
                    </w:div>
                  </w:divsChild>
                </w:div>
                <w:div w:id="1005479498">
                  <w:marLeft w:val="0"/>
                  <w:marRight w:val="0"/>
                  <w:marTop w:val="0"/>
                  <w:marBottom w:val="0"/>
                  <w:divBdr>
                    <w:top w:val="none" w:sz="0" w:space="0" w:color="auto"/>
                    <w:left w:val="none" w:sz="0" w:space="0" w:color="auto"/>
                    <w:bottom w:val="none" w:sz="0" w:space="0" w:color="auto"/>
                    <w:right w:val="none" w:sz="0" w:space="0" w:color="auto"/>
                  </w:divBdr>
                  <w:divsChild>
                    <w:div w:id="728189592">
                      <w:marLeft w:val="0"/>
                      <w:marRight w:val="0"/>
                      <w:marTop w:val="0"/>
                      <w:marBottom w:val="0"/>
                      <w:divBdr>
                        <w:top w:val="none" w:sz="0" w:space="0" w:color="auto"/>
                        <w:left w:val="none" w:sz="0" w:space="0" w:color="auto"/>
                        <w:bottom w:val="none" w:sz="0" w:space="0" w:color="auto"/>
                        <w:right w:val="none" w:sz="0" w:space="0" w:color="auto"/>
                      </w:divBdr>
                    </w:div>
                  </w:divsChild>
                </w:div>
                <w:div w:id="1052079753">
                  <w:marLeft w:val="0"/>
                  <w:marRight w:val="0"/>
                  <w:marTop w:val="0"/>
                  <w:marBottom w:val="0"/>
                  <w:divBdr>
                    <w:top w:val="none" w:sz="0" w:space="0" w:color="auto"/>
                    <w:left w:val="none" w:sz="0" w:space="0" w:color="auto"/>
                    <w:bottom w:val="none" w:sz="0" w:space="0" w:color="auto"/>
                    <w:right w:val="none" w:sz="0" w:space="0" w:color="auto"/>
                  </w:divBdr>
                  <w:divsChild>
                    <w:div w:id="270673871">
                      <w:marLeft w:val="0"/>
                      <w:marRight w:val="0"/>
                      <w:marTop w:val="0"/>
                      <w:marBottom w:val="0"/>
                      <w:divBdr>
                        <w:top w:val="none" w:sz="0" w:space="0" w:color="auto"/>
                        <w:left w:val="none" w:sz="0" w:space="0" w:color="auto"/>
                        <w:bottom w:val="none" w:sz="0" w:space="0" w:color="auto"/>
                        <w:right w:val="none" w:sz="0" w:space="0" w:color="auto"/>
                      </w:divBdr>
                    </w:div>
                  </w:divsChild>
                </w:div>
                <w:div w:id="1188788398">
                  <w:marLeft w:val="0"/>
                  <w:marRight w:val="0"/>
                  <w:marTop w:val="0"/>
                  <w:marBottom w:val="0"/>
                  <w:divBdr>
                    <w:top w:val="none" w:sz="0" w:space="0" w:color="auto"/>
                    <w:left w:val="none" w:sz="0" w:space="0" w:color="auto"/>
                    <w:bottom w:val="none" w:sz="0" w:space="0" w:color="auto"/>
                    <w:right w:val="none" w:sz="0" w:space="0" w:color="auto"/>
                  </w:divBdr>
                  <w:divsChild>
                    <w:div w:id="1477142247">
                      <w:marLeft w:val="0"/>
                      <w:marRight w:val="0"/>
                      <w:marTop w:val="0"/>
                      <w:marBottom w:val="0"/>
                      <w:divBdr>
                        <w:top w:val="none" w:sz="0" w:space="0" w:color="auto"/>
                        <w:left w:val="none" w:sz="0" w:space="0" w:color="auto"/>
                        <w:bottom w:val="none" w:sz="0" w:space="0" w:color="auto"/>
                        <w:right w:val="none" w:sz="0" w:space="0" w:color="auto"/>
                      </w:divBdr>
                    </w:div>
                  </w:divsChild>
                </w:div>
                <w:div w:id="1209537798">
                  <w:marLeft w:val="0"/>
                  <w:marRight w:val="0"/>
                  <w:marTop w:val="0"/>
                  <w:marBottom w:val="0"/>
                  <w:divBdr>
                    <w:top w:val="none" w:sz="0" w:space="0" w:color="auto"/>
                    <w:left w:val="none" w:sz="0" w:space="0" w:color="auto"/>
                    <w:bottom w:val="none" w:sz="0" w:space="0" w:color="auto"/>
                    <w:right w:val="none" w:sz="0" w:space="0" w:color="auto"/>
                  </w:divBdr>
                  <w:divsChild>
                    <w:div w:id="337386540">
                      <w:marLeft w:val="0"/>
                      <w:marRight w:val="0"/>
                      <w:marTop w:val="0"/>
                      <w:marBottom w:val="0"/>
                      <w:divBdr>
                        <w:top w:val="none" w:sz="0" w:space="0" w:color="auto"/>
                        <w:left w:val="none" w:sz="0" w:space="0" w:color="auto"/>
                        <w:bottom w:val="none" w:sz="0" w:space="0" w:color="auto"/>
                        <w:right w:val="none" w:sz="0" w:space="0" w:color="auto"/>
                      </w:divBdr>
                    </w:div>
                  </w:divsChild>
                </w:div>
                <w:div w:id="1224171183">
                  <w:marLeft w:val="0"/>
                  <w:marRight w:val="0"/>
                  <w:marTop w:val="0"/>
                  <w:marBottom w:val="0"/>
                  <w:divBdr>
                    <w:top w:val="none" w:sz="0" w:space="0" w:color="auto"/>
                    <w:left w:val="none" w:sz="0" w:space="0" w:color="auto"/>
                    <w:bottom w:val="none" w:sz="0" w:space="0" w:color="auto"/>
                    <w:right w:val="none" w:sz="0" w:space="0" w:color="auto"/>
                  </w:divBdr>
                  <w:divsChild>
                    <w:div w:id="1366713623">
                      <w:marLeft w:val="0"/>
                      <w:marRight w:val="0"/>
                      <w:marTop w:val="0"/>
                      <w:marBottom w:val="0"/>
                      <w:divBdr>
                        <w:top w:val="none" w:sz="0" w:space="0" w:color="auto"/>
                        <w:left w:val="none" w:sz="0" w:space="0" w:color="auto"/>
                        <w:bottom w:val="none" w:sz="0" w:space="0" w:color="auto"/>
                        <w:right w:val="none" w:sz="0" w:space="0" w:color="auto"/>
                      </w:divBdr>
                    </w:div>
                  </w:divsChild>
                </w:div>
                <w:div w:id="1236473906">
                  <w:marLeft w:val="0"/>
                  <w:marRight w:val="0"/>
                  <w:marTop w:val="0"/>
                  <w:marBottom w:val="0"/>
                  <w:divBdr>
                    <w:top w:val="none" w:sz="0" w:space="0" w:color="auto"/>
                    <w:left w:val="none" w:sz="0" w:space="0" w:color="auto"/>
                    <w:bottom w:val="none" w:sz="0" w:space="0" w:color="auto"/>
                    <w:right w:val="none" w:sz="0" w:space="0" w:color="auto"/>
                  </w:divBdr>
                  <w:divsChild>
                    <w:div w:id="326787554">
                      <w:marLeft w:val="0"/>
                      <w:marRight w:val="0"/>
                      <w:marTop w:val="0"/>
                      <w:marBottom w:val="0"/>
                      <w:divBdr>
                        <w:top w:val="none" w:sz="0" w:space="0" w:color="auto"/>
                        <w:left w:val="none" w:sz="0" w:space="0" w:color="auto"/>
                        <w:bottom w:val="none" w:sz="0" w:space="0" w:color="auto"/>
                        <w:right w:val="none" w:sz="0" w:space="0" w:color="auto"/>
                      </w:divBdr>
                    </w:div>
                  </w:divsChild>
                </w:div>
                <w:div w:id="1241789270">
                  <w:marLeft w:val="0"/>
                  <w:marRight w:val="0"/>
                  <w:marTop w:val="0"/>
                  <w:marBottom w:val="0"/>
                  <w:divBdr>
                    <w:top w:val="none" w:sz="0" w:space="0" w:color="auto"/>
                    <w:left w:val="none" w:sz="0" w:space="0" w:color="auto"/>
                    <w:bottom w:val="none" w:sz="0" w:space="0" w:color="auto"/>
                    <w:right w:val="none" w:sz="0" w:space="0" w:color="auto"/>
                  </w:divBdr>
                  <w:divsChild>
                    <w:div w:id="1247764015">
                      <w:marLeft w:val="0"/>
                      <w:marRight w:val="0"/>
                      <w:marTop w:val="0"/>
                      <w:marBottom w:val="0"/>
                      <w:divBdr>
                        <w:top w:val="none" w:sz="0" w:space="0" w:color="auto"/>
                        <w:left w:val="none" w:sz="0" w:space="0" w:color="auto"/>
                        <w:bottom w:val="none" w:sz="0" w:space="0" w:color="auto"/>
                        <w:right w:val="none" w:sz="0" w:space="0" w:color="auto"/>
                      </w:divBdr>
                    </w:div>
                  </w:divsChild>
                </w:div>
                <w:div w:id="1241863780">
                  <w:marLeft w:val="0"/>
                  <w:marRight w:val="0"/>
                  <w:marTop w:val="0"/>
                  <w:marBottom w:val="0"/>
                  <w:divBdr>
                    <w:top w:val="none" w:sz="0" w:space="0" w:color="auto"/>
                    <w:left w:val="none" w:sz="0" w:space="0" w:color="auto"/>
                    <w:bottom w:val="none" w:sz="0" w:space="0" w:color="auto"/>
                    <w:right w:val="none" w:sz="0" w:space="0" w:color="auto"/>
                  </w:divBdr>
                  <w:divsChild>
                    <w:div w:id="1040126766">
                      <w:marLeft w:val="0"/>
                      <w:marRight w:val="0"/>
                      <w:marTop w:val="0"/>
                      <w:marBottom w:val="0"/>
                      <w:divBdr>
                        <w:top w:val="none" w:sz="0" w:space="0" w:color="auto"/>
                        <w:left w:val="none" w:sz="0" w:space="0" w:color="auto"/>
                        <w:bottom w:val="none" w:sz="0" w:space="0" w:color="auto"/>
                        <w:right w:val="none" w:sz="0" w:space="0" w:color="auto"/>
                      </w:divBdr>
                    </w:div>
                  </w:divsChild>
                </w:div>
                <w:div w:id="1258517789">
                  <w:marLeft w:val="0"/>
                  <w:marRight w:val="0"/>
                  <w:marTop w:val="0"/>
                  <w:marBottom w:val="0"/>
                  <w:divBdr>
                    <w:top w:val="none" w:sz="0" w:space="0" w:color="auto"/>
                    <w:left w:val="none" w:sz="0" w:space="0" w:color="auto"/>
                    <w:bottom w:val="none" w:sz="0" w:space="0" w:color="auto"/>
                    <w:right w:val="none" w:sz="0" w:space="0" w:color="auto"/>
                  </w:divBdr>
                  <w:divsChild>
                    <w:div w:id="302808265">
                      <w:marLeft w:val="0"/>
                      <w:marRight w:val="0"/>
                      <w:marTop w:val="0"/>
                      <w:marBottom w:val="0"/>
                      <w:divBdr>
                        <w:top w:val="none" w:sz="0" w:space="0" w:color="auto"/>
                        <w:left w:val="none" w:sz="0" w:space="0" w:color="auto"/>
                        <w:bottom w:val="none" w:sz="0" w:space="0" w:color="auto"/>
                        <w:right w:val="none" w:sz="0" w:space="0" w:color="auto"/>
                      </w:divBdr>
                    </w:div>
                  </w:divsChild>
                </w:div>
                <w:div w:id="1280604562">
                  <w:marLeft w:val="0"/>
                  <w:marRight w:val="0"/>
                  <w:marTop w:val="0"/>
                  <w:marBottom w:val="0"/>
                  <w:divBdr>
                    <w:top w:val="none" w:sz="0" w:space="0" w:color="auto"/>
                    <w:left w:val="none" w:sz="0" w:space="0" w:color="auto"/>
                    <w:bottom w:val="none" w:sz="0" w:space="0" w:color="auto"/>
                    <w:right w:val="none" w:sz="0" w:space="0" w:color="auto"/>
                  </w:divBdr>
                  <w:divsChild>
                    <w:div w:id="160124238">
                      <w:marLeft w:val="0"/>
                      <w:marRight w:val="0"/>
                      <w:marTop w:val="0"/>
                      <w:marBottom w:val="0"/>
                      <w:divBdr>
                        <w:top w:val="none" w:sz="0" w:space="0" w:color="auto"/>
                        <w:left w:val="none" w:sz="0" w:space="0" w:color="auto"/>
                        <w:bottom w:val="none" w:sz="0" w:space="0" w:color="auto"/>
                        <w:right w:val="none" w:sz="0" w:space="0" w:color="auto"/>
                      </w:divBdr>
                    </w:div>
                  </w:divsChild>
                </w:div>
                <w:div w:id="1289243682">
                  <w:marLeft w:val="0"/>
                  <w:marRight w:val="0"/>
                  <w:marTop w:val="0"/>
                  <w:marBottom w:val="0"/>
                  <w:divBdr>
                    <w:top w:val="none" w:sz="0" w:space="0" w:color="auto"/>
                    <w:left w:val="none" w:sz="0" w:space="0" w:color="auto"/>
                    <w:bottom w:val="none" w:sz="0" w:space="0" w:color="auto"/>
                    <w:right w:val="none" w:sz="0" w:space="0" w:color="auto"/>
                  </w:divBdr>
                  <w:divsChild>
                    <w:div w:id="2054503667">
                      <w:marLeft w:val="0"/>
                      <w:marRight w:val="0"/>
                      <w:marTop w:val="0"/>
                      <w:marBottom w:val="0"/>
                      <w:divBdr>
                        <w:top w:val="none" w:sz="0" w:space="0" w:color="auto"/>
                        <w:left w:val="none" w:sz="0" w:space="0" w:color="auto"/>
                        <w:bottom w:val="none" w:sz="0" w:space="0" w:color="auto"/>
                        <w:right w:val="none" w:sz="0" w:space="0" w:color="auto"/>
                      </w:divBdr>
                    </w:div>
                  </w:divsChild>
                </w:div>
                <w:div w:id="1407066582">
                  <w:marLeft w:val="0"/>
                  <w:marRight w:val="0"/>
                  <w:marTop w:val="0"/>
                  <w:marBottom w:val="0"/>
                  <w:divBdr>
                    <w:top w:val="none" w:sz="0" w:space="0" w:color="auto"/>
                    <w:left w:val="none" w:sz="0" w:space="0" w:color="auto"/>
                    <w:bottom w:val="none" w:sz="0" w:space="0" w:color="auto"/>
                    <w:right w:val="none" w:sz="0" w:space="0" w:color="auto"/>
                  </w:divBdr>
                  <w:divsChild>
                    <w:div w:id="2122144500">
                      <w:marLeft w:val="0"/>
                      <w:marRight w:val="0"/>
                      <w:marTop w:val="0"/>
                      <w:marBottom w:val="0"/>
                      <w:divBdr>
                        <w:top w:val="none" w:sz="0" w:space="0" w:color="auto"/>
                        <w:left w:val="none" w:sz="0" w:space="0" w:color="auto"/>
                        <w:bottom w:val="none" w:sz="0" w:space="0" w:color="auto"/>
                        <w:right w:val="none" w:sz="0" w:space="0" w:color="auto"/>
                      </w:divBdr>
                    </w:div>
                  </w:divsChild>
                </w:div>
                <w:div w:id="1490755853">
                  <w:marLeft w:val="0"/>
                  <w:marRight w:val="0"/>
                  <w:marTop w:val="0"/>
                  <w:marBottom w:val="0"/>
                  <w:divBdr>
                    <w:top w:val="none" w:sz="0" w:space="0" w:color="auto"/>
                    <w:left w:val="none" w:sz="0" w:space="0" w:color="auto"/>
                    <w:bottom w:val="none" w:sz="0" w:space="0" w:color="auto"/>
                    <w:right w:val="none" w:sz="0" w:space="0" w:color="auto"/>
                  </w:divBdr>
                  <w:divsChild>
                    <w:div w:id="988480144">
                      <w:marLeft w:val="0"/>
                      <w:marRight w:val="0"/>
                      <w:marTop w:val="0"/>
                      <w:marBottom w:val="0"/>
                      <w:divBdr>
                        <w:top w:val="none" w:sz="0" w:space="0" w:color="auto"/>
                        <w:left w:val="none" w:sz="0" w:space="0" w:color="auto"/>
                        <w:bottom w:val="none" w:sz="0" w:space="0" w:color="auto"/>
                        <w:right w:val="none" w:sz="0" w:space="0" w:color="auto"/>
                      </w:divBdr>
                    </w:div>
                  </w:divsChild>
                </w:div>
                <w:div w:id="1770197783">
                  <w:marLeft w:val="0"/>
                  <w:marRight w:val="0"/>
                  <w:marTop w:val="0"/>
                  <w:marBottom w:val="0"/>
                  <w:divBdr>
                    <w:top w:val="none" w:sz="0" w:space="0" w:color="auto"/>
                    <w:left w:val="none" w:sz="0" w:space="0" w:color="auto"/>
                    <w:bottom w:val="none" w:sz="0" w:space="0" w:color="auto"/>
                    <w:right w:val="none" w:sz="0" w:space="0" w:color="auto"/>
                  </w:divBdr>
                  <w:divsChild>
                    <w:div w:id="109976711">
                      <w:marLeft w:val="0"/>
                      <w:marRight w:val="0"/>
                      <w:marTop w:val="0"/>
                      <w:marBottom w:val="0"/>
                      <w:divBdr>
                        <w:top w:val="none" w:sz="0" w:space="0" w:color="auto"/>
                        <w:left w:val="none" w:sz="0" w:space="0" w:color="auto"/>
                        <w:bottom w:val="none" w:sz="0" w:space="0" w:color="auto"/>
                        <w:right w:val="none" w:sz="0" w:space="0" w:color="auto"/>
                      </w:divBdr>
                    </w:div>
                  </w:divsChild>
                </w:div>
                <w:div w:id="1910190562">
                  <w:marLeft w:val="0"/>
                  <w:marRight w:val="0"/>
                  <w:marTop w:val="0"/>
                  <w:marBottom w:val="0"/>
                  <w:divBdr>
                    <w:top w:val="none" w:sz="0" w:space="0" w:color="auto"/>
                    <w:left w:val="none" w:sz="0" w:space="0" w:color="auto"/>
                    <w:bottom w:val="none" w:sz="0" w:space="0" w:color="auto"/>
                    <w:right w:val="none" w:sz="0" w:space="0" w:color="auto"/>
                  </w:divBdr>
                  <w:divsChild>
                    <w:div w:id="10767925">
                      <w:marLeft w:val="0"/>
                      <w:marRight w:val="0"/>
                      <w:marTop w:val="0"/>
                      <w:marBottom w:val="0"/>
                      <w:divBdr>
                        <w:top w:val="none" w:sz="0" w:space="0" w:color="auto"/>
                        <w:left w:val="none" w:sz="0" w:space="0" w:color="auto"/>
                        <w:bottom w:val="none" w:sz="0" w:space="0" w:color="auto"/>
                        <w:right w:val="none" w:sz="0" w:space="0" w:color="auto"/>
                      </w:divBdr>
                    </w:div>
                  </w:divsChild>
                </w:div>
                <w:div w:id="1918053985">
                  <w:marLeft w:val="0"/>
                  <w:marRight w:val="0"/>
                  <w:marTop w:val="0"/>
                  <w:marBottom w:val="0"/>
                  <w:divBdr>
                    <w:top w:val="none" w:sz="0" w:space="0" w:color="auto"/>
                    <w:left w:val="none" w:sz="0" w:space="0" w:color="auto"/>
                    <w:bottom w:val="none" w:sz="0" w:space="0" w:color="auto"/>
                    <w:right w:val="none" w:sz="0" w:space="0" w:color="auto"/>
                  </w:divBdr>
                  <w:divsChild>
                    <w:div w:id="1581409593">
                      <w:marLeft w:val="0"/>
                      <w:marRight w:val="0"/>
                      <w:marTop w:val="0"/>
                      <w:marBottom w:val="0"/>
                      <w:divBdr>
                        <w:top w:val="none" w:sz="0" w:space="0" w:color="auto"/>
                        <w:left w:val="none" w:sz="0" w:space="0" w:color="auto"/>
                        <w:bottom w:val="none" w:sz="0" w:space="0" w:color="auto"/>
                        <w:right w:val="none" w:sz="0" w:space="0" w:color="auto"/>
                      </w:divBdr>
                    </w:div>
                  </w:divsChild>
                </w:div>
                <w:div w:id="1950821195">
                  <w:marLeft w:val="0"/>
                  <w:marRight w:val="0"/>
                  <w:marTop w:val="0"/>
                  <w:marBottom w:val="0"/>
                  <w:divBdr>
                    <w:top w:val="none" w:sz="0" w:space="0" w:color="auto"/>
                    <w:left w:val="none" w:sz="0" w:space="0" w:color="auto"/>
                    <w:bottom w:val="none" w:sz="0" w:space="0" w:color="auto"/>
                    <w:right w:val="none" w:sz="0" w:space="0" w:color="auto"/>
                  </w:divBdr>
                  <w:divsChild>
                    <w:div w:id="29500094">
                      <w:marLeft w:val="0"/>
                      <w:marRight w:val="0"/>
                      <w:marTop w:val="0"/>
                      <w:marBottom w:val="0"/>
                      <w:divBdr>
                        <w:top w:val="none" w:sz="0" w:space="0" w:color="auto"/>
                        <w:left w:val="none" w:sz="0" w:space="0" w:color="auto"/>
                        <w:bottom w:val="none" w:sz="0" w:space="0" w:color="auto"/>
                        <w:right w:val="none" w:sz="0" w:space="0" w:color="auto"/>
                      </w:divBdr>
                    </w:div>
                  </w:divsChild>
                </w:div>
                <w:div w:id="2042433706">
                  <w:marLeft w:val="0"/>
                  <w:marRight w:val="0"/>
                  <w:marTop w:val="0"/>
                  <w:marBottom w:val="0"/>
                  <w:divBdr>
                    <w:top w:val="none" w:sz="0" w:space="0" w:color="auto"/>
                    <w:left w:val="none" w:sz="0" w:space="0" w:color="auto"/>
                    <w:bottom w:val="none" w:sz="0" w:space="0" w:color="auto"/>
                    <w:right w:val="none" w:sz="0" w:space="0" w:color="auto"/>
                  </w:divBdr>
                  <w:divsChild>
                    <w:div w:id="12178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13946">
          <w:marLeft w:val="0"/>
          <w:marRight w:val="0"/>
          <w:marTop w:val="0"/>
          <w:marBottom w:val="0"/>
          <w:divBdr>
            <w:top w:val="none" w:sz="0" w:space="0" w:color="auto"/>
            <w:left w:val="none" w:sz="0" w:space="0" w:color="auto"/>
            <w:bottom w:val="none" w:sz="0" w:space="0" w:color="auto"/>
            <w:right w:val="none" w:sz="0" w:space="0" w:color="auto"/>
          </w:divBdr>
          <w:divsChild>
            <w:div w:id="7876187">
              <w:marLeft w:val="0"/>
              <w:marRight w:val="0"/>
              <w:marTop w:val="0"/>
              <w:marBottom w:val="0"/>
              <w:divBdr>
                <w:top w:val="none" w:sz="0" w:space="0" w:color="auto"/>
                <w:left w:val="none" w:sz="0" w:space="0" w:color="auto"/>
                <w:bottom w:val="none" w:sz="0" w:space="0" w:color="auto"/>
                <w:right w:val="none" w:sz="0" w:space="0" w:color="auto"/>
              </w:divBdr>
            </w:div>
          </w:divsChild>
        </w:div>
        <w:div w:id="1896089254">
          <w:marLeft w:val="0"/>
          <w:marRight w:val="0"/>
          <w:marTop w:val="0"/>
          <w:marBottom w:val="0"/>
          <w:divBdr>
            <w:top w:val="none" w:sz="0" w:space="0" w:color="auto"/>
            <w:left w:val="none" w:sz="0" w:space="0" w:color="auto"/>
            <w:bottom w:val="none" w:sz="0" w:space="0" w:color="auto"/>
            <w:right w:val="none" w:sz="0" w:space="0" w:color="auto"/>
          </w:divBdr>
          <w:divsChild>
            <w:div w:id="206911645">
              <w:marLeft w:val="0"/>
              <w:marRight w:val="0"/>
              <w:marTop w:val="0"/>
              <w:marBottom w:val="0"/>
              <w:divBdr>
                <w:top w:val="none" w:sz="0" w:space="0" w:color="auto"/>
                <w:left w:val="none" w:sz="0" w:space="0" w:color="auto"/>
                <w:bottom w:val="none" w:sz="0" w:space="0" w:color="auto"/>
                <w:right w:val="none" w:sz="0" w:space="0" w:color="auto"/>
              </w:divBdr>
            </w:div>
          </w:divsChild>
        </w:div>
        <w:div w:id="1898859445">
          <w:marLeft w:val="0"/>
          <w:marRight w:val="0"/>
          <w:marTop w:val="0"/>
          <w:marBottom w:val="0"/>
          <w:divBdr>
            <w:top w:val="none" w:sz="0" w:space="0" w:color="auto"/>
            <w:left w:val="none" w:sz="0" w:space="0" w:color="auto"/>
            <w:bottom w:val="none" w:sz="0" w:space="0" w:color="auto"/>
            <w:right w:val="none" w:sz="0" w:space="0" w:color="auto"/>
          </w:divBdr>
          <w:divsChild>
            <w:div w:id="880821586">
              <w:marLeft w:val="0"/>
              <w:marRight w:val="0"/>
              <w:marTop w:val="0"/>
              <w:marBottom w:val="0"/>
              <w:divBdr>
                <w:top w:val="none" w:sz="0" w:space="0" w:color="auto"/>
                <w:left w:val="none" w:sz="0" w:space="0" w:color="auto"/>
                <w:bottom w:val="none" w:sz="0" w:space="0" w:color="auto"/>
                <w:right w:val="none" w:sz="0" w:space="0" w:color="auto"/>
              </w:divBdr>
            </w:div>
          </w:divsChild>
        </w:div>
        <w:div w:id="1905068297">
          <w:marLeft w:val="0"/>
          <w:marRight w:val="0"/>
          <w:marTop w:val="0"/>
          <w:marBottom w:val="0"/>
          <w:divBdr>
            <w:top w:val="none" w:sz="0" w:space="0" w:color="auto"/>
            <w:left w:val="none" w:sz="0" w:space="0" w:color="auto"/>
            <w:bottom w:val="none" w:sz="0" w:space="0" w:color="auto"/>
            <w:right w:val="none" w:sz="0" w:space="0" w:color="auto"/>
          </w:divBdr>
          <w:divsChild>
            <w:div w:id="1290208556">
              <w:marLeft w:val="0"/>
              <w:marRight w:val="0"/>
              <w:marTop w:val="0"/>
              <w:marBottom w:val="0"/>
              <w:divBdr>
                <w:top w:val="none" w:sz="0" w:space="0" w:color="auto"/>
                <w:left w:val="none" w:sz="0" w:space="0" w:color="auto"/>
                <w:bottom w:val="none" w:sz="0" w:space="0" w:color="auto"/>
                <w:right w:val="none" w:sz="0" w:space="0" w:color="auto"/>
              </w:divBdr>
            </w:div>
          </w:divsChild>
        </w:div>
        <w:div w:id="1932930961">
          <w:marLeft w:val="0"/>
          <w:marRight w:val="0"/>
          <w:marTop w:val="0"/>
          <w:marBottom w:val="0"/>
          <w:divBdr>
            <w:top w:val="none" w:sz="0" w:space="0" w:color="auto"/>
            <w:left w:val="none" w:sz="0" w:space="0" w:color="auto"/>
            <w:bottom w:val="none" w:sz="0" w:space="0" w:color="auto"/>
            <w:right w:val="none" w:sz="0" w:space="0" w:color="auto"/>
          </w:divBdr>
          <w:divsChild>
            <w:div w:id="512959697">
              <w:marLeft w:val="0"/>
              <w:marRight w:val="0"/>
              <w:marTop w:val="0"/>
              <w:marBottom w:val="0"/>
              <w:divBdr>
                <w:top w:val="none" w:sz="0" w:space="0" w:color="auto"/>
                <w:left w:val="none" w:sz="0" w:space="0" w:color="auto"/>
                <w:bottom w:val="none" w:sz="0" w:space="0" w:color="auto"/>
                <w:right w:val="none" w:sz="0" w:space="0" w:color="auto"/>
              </w:divBdr>
            </w:div>
          </w:divsChild>
        </w:div>
        <w:div w:id="1947812020">
          <w:marLeft w:val="0"/>
          <w:marRight w:val="0"/>
          <w:marTop w:val="0"/>
          <w:marBottom w:val="0"/>
          <w:divBdr>
            <w:top w:val="none" w:sz="0" w:space="0" w:color="auto"/>
            <w:left w:val="none" w:sz="0" w:space="0" w:color="auto"/>
            <w:bottom w:val="none" w:sz="0" w:space="0" w:color="auto"/>
            <w:right w:val="none" w:sz="0" w:space="0" w:color="auto"/>
          </w:divBdr>
          <w:divsChild>
            <w:div w:id="1396583260">
              <w:marLeft w:val="0"/>
              <w:marRight w:val="0"/>
              <w:marTop w:val="0"/>
              <w:marBottom w:val="0"/>
              <w:divBdr>
                <w:top w:val="none" w:sz="0" w:space="0" w:color="auto"/>
                <w:left w:val="none" w:sz="0" w:space="0" w:color="auto"/>
                <w:bottom w:val="none" w:sz="0" w:space="0" w:color="auto"/>
                <w:right w:val="none" w:sz="0" w:space="0" w:color="auto"/>
              </w:divBdr>
            </w:div>
          </w:divsChild>
        </w:div>
        <w:div w:id="1955669574">
          <w:marLeft w:val="0"/>
          <w:marRight w:val="0"/>
          <w:marTop w:val="0"/>
          <w:marBottom w:val="0"/>
          <w:divBdr>
            <w:top w:val="none" w:sz="0" w:space="0" w:color="auto"/>
            <w:left w:val="none" w:sz="0" w:space="0" w:color="auto"/>
            <w:bottom w:val="none" w:sz="0" w:space="0" w:color="auto"/>
            <w:right w:val="none" w:sz="0" w:space="0" w:color="auto"/>
          </w:divBdr>
          <w:divsChild>
            <w:div w:id="2070155195">
              <w:marLeft w:val="0"/>
              <w:marRight w:val="0"/>
              <w:marTop w:val="0"/>
              <w:marBottom w:val="0"/>
              <w:divBdr>
                <w:top w:val="none" w:sz="0" w:space="0" w:color="auto"/>
                <w:left w:val="none" w:sz="0" w:space="0" w:color="auto"/>
                <w:bottom w:val="none" w:sz="0" w:space="0" w:color="auto"/>
                <w:right w:val="none" w:sz="0" w:space="0" w:color="auto"/>
              </w:divBdr>
            </w:div>
          </w:divsChild>
        </w:div>
        <w:div w:id="1963461741">
          <w:marLeft w:val="0"/>
          <w:marRight w:val="0"/>
          <w:marTop w:val="0"/>
          <w:marBottom w:val="0"/>
          <w:divBdr>
            <w:top w:val="none" w:sz="0" w:space="0" w:color="auto"/>
            <w:left w:val="none" w:sz="0" w:space="0" w:color="auto"/>
            <w:bottom w:val="none" w:sz="0" w:space="0" w:color="auto"/>
            <w:right w:val="none" w:sz="0" w:space="0" w:color="auto"/>
          </w:divBdr>
          <w:divsChild>
            <w:div w:id="1729300247">
              <w:marLeft w:val="0"/>
              <w:marRight w:val="0"/>
              <w:marTop w:val="0"/>
              <w:marBottom w:val="0"/>
              <w:divBdr>
                <w:top w:val="none" w:sz="0" w:space="0" w:color="auto"/>
                <w:left w:val="none" w:sz="0" w:space="0" w:color="auto"/>
                <w:bottom w:val="none" w:sz="0" w:space="0" w:color="auto"/>
                <w:right w:val="none" w:sz="0" w:space="0" w:color="auto"/>
              </w:divBdr>
            </w:div>
          </w:divsChild>
        </w:div>
        <w:div w:id="1965307325">
          <w:marLeft w:val="0"/>
          <w:marRight w:val="0"/>
          <w:marTop w:val="0"/>
          <w:marBottom w:val="0"/>
          <w:divBdr>
            <w:top w:val="none" w:sz="0" w:space="0" w:color="auto"/>
            <w:left w:val="none" w:sz="0" w:space="0" w:color="auto"/>
            <w:bottom w:val="none" w:sz="0" w:space="0" w:color="auto"/>
            <w:right w:val="none" w:sz="0" w:space="0" w:color="auto"/>
          </w:divBdr>
          <w:divsChild>
            <w:div w:id="573201914">
              <w:marLeft w:val="0"/>
              <w:marRight w:val="0"/>
              <w:marTop w:val="0"/>
              <w:marBottom w:val="0"/>
              <w:divBdr>
                <w:top w:val="none" w:sz="0" w:space="0" w:color="auto"/>
                <w:left w:val="none" w:sz="0" w:space="0" w:color="auto"/>
                <w:bottom w:val="none" w:sz="0" w:space="0" w:color="auto"/>
                <w:right w:val="none" w:sz="0" w:space="0" w:color="auto"/>
              </w:divBdr>
            </w:div>
          </w:divsChild>
        </w:div>
        <w:div w:id="1976711703">
          <w:marLeft w:val="0"/>
          <w:marRight w:val="0"/>
          <w:marTop w:val="0"/>
          <w:marBottom w:val="0"/>
          <w:divBdr>
            <w:top w:val="none" w:sz="0" w:space="0" w:color="auto"/>
            <w:left w:val="none" w:sz="0" w:space="0" w:color="auto"/>
            <w:bottom w:val="none" w:sz="0" w:space="0" w:color="auto"/>
            <w:right w:val="none" w:sz="0" w:space="0" w:color="auto"/>
          </w:divBdr>
          <w:divsChild>
            <w:div w:id="829753458">
              <w:marLeft w:val="0"/>
              <w:marRight w:val="0"/>
              <w:marTop w:val="0"/>
              <w:marBottom w:val="0"/>
              <w:divBdr>
                <w:top w:val="none" w:sz="0" w:space="0" w:color="auto"/>
                <w:left w:val="none" w:sz="0" w:space="0" w:color="auto"/>
                <w:bottom w:val="none" w:sz="0" w:space="0" w:color="auto"/>
                <w:right w:val="none" w:sz="0" w:space="0" w:color="auto"/>
              </w:divBdr>
            </w:div>
          </w:divsChild>
        </w:div>
        <w:div w:id="1998344295">
          <w:marLeft w:val="0"/>
          <w:marRight w:val="0"/>
          <w:marTop w:val="0"/>
          <w:marBottom w:val="0"/>
          <w:divBdr>
            <w:top w:val="none" w:sz="0" w:space="0" w:color="auto"/>
            <w:left w:val="none" w:sz="0" w:space="0" w:color="auto"/>
            <w:bottom w:val="none" w:sz="0" w:space="0" w:color="auto"/>
            <w:right w:val="none" w:sz="0" w:space="0" w:color="auto"/>
          </w:divBdr>
          <w:divsChild>
            <w:div w:id="2045253186">
              <w:marLeft w:val="0"/>
              <w:marRight w:val="0"/>
              <w:marTop w:val="0"/>
              <w:marBottom w:val="0"/>
              <w:divBdr>
                <w:top w:val="none" w:sz="0" w:space="0" w:color="auto"/>
                <w:left w:val="none" w:sz="0" w:space="0" w:color="auto"/>
                <w:bottom w:val="none" w:sz="0" w:space="0" w:color="auto"/>
                <w:right w:val="none" w:sz="0" w:space="0" w:color="auto"/>
              </w:divBdr>
            </w:div>
          </w:divsChild>
        </w:div>
        <w:div w:id="2003851835">
          <w:marLeft w:val="0"/>
          <w:marRight w:val="0"/>
          <w:marTop w:val="0"/>
          <w:marBottom w:val="0"/>
          <w:divBdr>
            <w:top w:val="none" w:sz="0" w:space="0" w:color="auto"/>
            <w:left w:val="none" w:sz="0" w:space="0" w:color="auto"/>
            <w:bottom w:val="none" w:sz="0" w:space="0" w:color="auto"/>
            <w:right w:val="none" w:sz="0" w:space="0" w:color="auto"/>
          </w:divBdr>
          <w:divsChild>
            <w:div w:id="1371147491">
              <w:marLeft w:val="0"/>
              <w:marRight w:val="0"/>
              <w:marTop w:val="0"/>
              <w:marBottom w:val="0"/>
              <w:divBdr>
                <w:top w:val="none" w:sz="0" w:space="0" w:color="auto"/>
                <w:left w:val="none" w:sz="0" w:space="0" w:color="auto"/>
                <w:bottom w:val="none" w:sz="0" w:space="0" w:color="auto"/>
                <w:right w:val="none" w:sz="0" w:space="0" w:color="auto"/>
              </w:divBdr>
            </w:div>
          </w:divsChild>
        </w:div>
        <w:div w:id="2010667407">
          <w:marLeft w:val="0"/>
          <w:marRight w:val="0"/>
          <w:marTop w:val="0"/>
          <w:marBottom w:val="0"/>
          <w:divBdr>
            <w:top w:val="none" w:sz="0" w:space="0" w:color="auto"/>
            <w:left w:val="none" w:sz="0" w:space="0" w:color="auto"/>
            <w:bottom w:val="none" w:sz="0" w:space="0" w:color="auto"/>
            <w:right w:val="none" w:sz="0" w:space="0" w:color="auto"/>
          </w:divBdr>
          <w:divsChild>
            <w:div w:id="898826630">
              <w:marLeft w:val="0"/>
              <w:marRight w:val="0"/>
              <w:marTop w:val="0"/>
              <w:marBottom w:val="0"/>
              <w:divBdr>
                <w:top w:val="none" w:sz="0" w:space="0" w:color="auto"/>
                <w:left w:val="none" w:sz="0" w:space="0" w:color="auto"/>
                <w:bottom w:val="none" w:sz="0" w:space="0" w:color="auto"/>
                <w:right w:val="none" w:sz="0" w:space="0" w:color="auto"/>
              </w:divBdr>
            </w:div>
          </w:divsChild>
        </w:div>
        <w:div w:id="2011373036">
          <w:marLeft w:val="0"/>
          <w:marRight w:val="0"/>
          <w:marTop w:val="0"/>
          <w:marBottom w:val="0"/>
          <w:divBdr>
            <w:top w:val="none" w:sz="0" w:space="0" w:color="auto"/>
            <w:left w:val="none" w:sz="0" w:space="0" w:color="auto"/>
            <w:bottom w:val="none" w:sz="0" w:space="0" w:color="auto"/>
            <w:right w:val="none" w:sz="0" w:space="0" w:color="auto"/>
          </w:divBdr>
          <w:divsChild>
            <w:div w:id="54477331">
              <w:marLeft w:val="0"/>
              <w:marRight w:val="0"/>
              <w:marTop w:val="0"/>
              <w:marBottom w:val="0"/>
              <w:divBdr>
                <w:top w:val="none" w:sz="0" w:space="0" w:color="auto"/>
                <w:left w:val="none" w:sz="0" w:space="0" w:color="auto"/>
                <w:bottom w:val="none" w:sz="0" w:space="0" w:color="auto"/>
                <w:right w:val="none" w:sz="0" w:space="0" w:color="auto"/>
              </w:divBdr>
            </w:div>
          </w:divsChild>
        </w:div>
        <w:div w:id="2012759628">
          <w:marLeft w:val="0"/>
          <w:marRight w:val="0"/>
          <w:marTop w:val="0"/>
          <w:marBottom w:val="0"/>
          <w:divBdr>
            <w:top w:val="none" w:sz="0" w:space="0" w:color="auto"/>
            <w:left w:val="none" w:sz="0" w:space="0" w:color="auto"/>
            <w:bottom w:val="none" w:sz="0" w:space="0" w:color="auto"/>
            <w:right w:val="none" w:sz="0" w:space="0" w:color="auto"/>
          </w:divBdr>
          <w:divsChild>
            <w:div w:id="1465345911">
              <w:marLeft w:val="0"/>
              <w:marRight w:val="0"/>
              <w:marTop w:val="0"/>
              <w:marBottom w:val="0"/>
              <w:divBdr>
                <w:top w:val="none" w:sz="0" w:space="0" w:color="auto"/>
                <w:left w:val="none" w:sz="0" w:space="0" w:color="auto"/>
                <w:bottom w:val="none" w:sz="0" w:space="0" w:color="auto"/>
                <w:right w:val="none" w:sz="0" w:space="0" w:color="auto"/>
              </w:divBdr>
            </w:div>
          </w:divsChild>
        </w:div>
        <w:div w:id="2019699711">
          <w:marLeft w:val="0"/>
          <w:marRight w:val="0"/>
          <w:marTop w:val="0"/>
          <w:marBottom w:val="0"/>
          <w:divBdr>
            <w:top w:val="none" w:sz="0" w:space="0" w:color="auto"/>
            <w:left w:val="none" w:sz="0" w:space="0" w:color="auto"/>
            <w:bottom w:val="none" w:sz="0" w:space="0" w:color="auto"/>
            <w:right w:val="none" w:sz="0" w:space="0" w:color="auto"/>
          </w:divBdr>
          <w:divsChild>
            <w:div w:id="130638791">
              <w:marLeft w:val="0"/>
              <w:marRight w:val="0"/>
              <w:marTop w:val="0"/>
              <w:marBottom w:val="0"/>
              <w:divBdr>
                <w:top w:val="none" w:sz="0" w:space="0" w:color="auto"/>
                <w:left w:val="none" w:sz="0" w:space="0" w:color="auto"/>
                <w:bottom w:val="none" w:sz="0" w:space="0" w:color="auto"/>
                <w:right w:val="none" w:sz="0" w:space="0" w:color="auto"/>
              </w:divBdr>
            </w:div>
          </w:divsChild>
        </w:div>
        <w:div w:id="2052025525">
          <w:marLeft w:val="0"/>
          <w:marRight w:val="0"/>
          <w:marTop w:val="0"/>
          <w:marBottom w:val="0"/>
          <w:divBdr>
            <w:top w:val="none" w:sz="0" w:space="0" w:color="auto"/>
            <w:left w:val="none" w:sz="0" w:space="0" w:color="auto"/>
            <w:bottom w:val="none" w:sz="0" w:space="0" w:color="auto"/>
            <w:right w:val="none" w:sz="0" w:space="0" w:color="auto"/>
          </w:divBdr>
        </w:div>
        <w:div w:id="2071729560">
          <w:marLeft w:val="0"/>
          <w:marRight w:val="0"/>
          <w:marTop w:val="0"/>
          <w:marBottom w:val="0"/>
          <w:divBdr>
            <w:top w:val="none" w:sz="0" w:space="0" w:color="auto"/>
            <w:left w:val="none" w:sz="0" w:space="0" w:color="auto"/>
            <w:bottom w:val="none" w:sz="0" w:space="0" w:color="auto"/>
            <w:right w:val="none" w:sz="0" w:space="0" w:color="auto"/>
          </w:divBdr>
          <w:divsChild>
            <w:div w:id="40253654">
              <w:marLeft w:val="0"/>
              <w:marRight w:val="0"/>
              <w:marTop w:val="0"/>
              <w:marBottom w:val="0"/>
              <w:divBdr>
                <w:top w:val="none" w:sz="0" w:space="0" w:color="auto"/>
                <w:left w:val="none" w:sz="0" w:space="0" w:color="auto"/>
                <w:bottom w:val="none" w:sz="0" w:space="0" w:color="auto"/>
                <w:right w:val="none" w:sz="0" w:space="0" w:color="auto"/>
              </w:divBdr>
            </w:div>
          </w:divsChild>
        </w:div>
        <w:div w:id="2076539562">
          <w:marLeft w:val="0"/>
          <w:marRight w:val="0"/>
          <w:marTop w:val="0"/>
          <w:marBottom w:val="0"/>
          <w:divBdr>
            <w:top w:val="none" w:sz="0" w:space="0" w:color="auto"/>
            <w:left w:val="none" w:sz="0" w:space="0" w:color="auto"/>
            <w:bottom w:val="none" w:sz="0" w:space="0" w:color="auto"/>
            <w:right w:val="none" w:sz="0" w:space="0" w:color="auto"/>
          </w:divBdr>
          <w:divsChild>
            <w:div w:id="819426792">
              <w:marLeft w:val="0"/>
              <w:marRight w:val="0"/>
              <w:marTop w:val="0"/>
              <w:marBottom w:val="0"/>
              <w:divBdr>
                <w:top w:val="none" w:sz="0" w:space="0" w:color="auto"/>
                <w:left w:val="none" w:sz="0" w:space="0" w:color="auto"/>
                <w:bottom w:val="none" w:sz="0" w:space="0" w:color="auto"/>
                <w:right w:val="none" w:sz="0" w:space="0" w:color="auto"/>
              </w:divBdr>
            </w:div>
          </w:divsChild>
        </w:div>
        <w:div w:id="2084328087">
          <w:marLeft w:val="0"/>
          <w:marRight w:val="0"/>
          <w:marTop w:val="0"/>
          <w:marBottom w:val="0"/>
          <w:divBdr>
            <w:top w:val="none" w:sz="0" w:space="0" w:color="auto"/>
            <w:left w:val="none" w:sz="0" w:space="0" w:color="auto"/>
            <w:bottom w:val="none" w:sz="0" w:space="0" w:color="auto"/>
            <w:right w:val="none" w:sz="0" w:space="0" w:color="auto"/>
          </w:divBdr>
          <w:divsChild>
            <w:div w:id="1628512138">
              <w:marLeft w:val="-75"/>
              <w:marRight w:val="0"/>
              <w:marTop w:val="30"/>
              <w:marBottom w:val="30"/>
              <w:divBdr>
                <w:top w:val="none" w:sz="0" w:space="0" w:color="auto"/>
                <w:left w:val="none" w:sz="0" w:space="0" w:color="auto"/>
                <w:bottom w:val="none" w:sz="0" w:space="0" w:color="auto"/>
                <w:right w:val="none" w:sz="0" w:space="0" w:color="auto"/>
              </w:divBdr>
              <w:divsChild>
                <w:div w:id="5983293">
                  <w:marLeft w:val="0"/>
                  <w:marRight w:val="0"/>
                  <w:marTop w:val="0"/>
                  <w:marBottom w:val="0"/>
                  <w:divBdr>
                    <w:top w:val="none" w:sz="0" w:space="0" w:color="auto"/>
                    <w:left w:val="none" w:sz="0" w:space="0" w:color="auto"/>
                    <w:bottom w:val="none" w:sz="0" w:space="0" w:color="auto"/>
                    <w:right w:val="none" w:sz="0" w:space="0" w:color="auto"/>
                  </w:divBdr>
                  <w:divsChild>
                    <w:div w:id="1486436783">
                      <w:marLeft w:val="0"/>
                      <w:marRight w:val="0"/>
                      <w:marTop w:val="0"/>
                      <w:marBottom w:val="0"/>
                      <w:divBdr>
                        <w:top w:val="none" w:sz="0" w:space="0" w:color="auto"/>
                        <w:left w:val="none" w:sz="0" w:space="0" w:color="auto"/>
                        <w:bottom w:val="none" w:sz="0" w:space="0" w:color="auto"/>
                        <w:right w:val="none" w:sz="0" w:space="0" w:color="auto"/>
                      </w:divBdr>
                    </w:div>
                  </w:divsChild>
                </w:div>
                <w:div w:id="61031764">
                  <w:marLeft w:val="0"/>
                  <w:marRight w:val="0"/>
                  <w:marTop w:val="0"/>
                  <w:marBottom w:val="0"/>
                  <w:divBdr>
                    <w:top w:val="none" w:sz="0" w:space="0" w:color="auto"/>
                    <w:left w:val="none" w:sz="0" w:space="0" w:color="auto"/>
                    <w:bottom w:val="none" w:sz="0" w:space="0" w:color="auto"/>
                    <w:right w:val="none" w:sz="0" w:space="0" w:color="auto"/>
                  </w:divBdr>
                  <w:divsChild>
                    <w:div w:id="2039163086">
                      <w:marLeft w:val="0"/>
                      <w:marRight w:val="0"/>
                      <w:marTop w:val="0"/>
                      <w:marBottom w:val="0"/>
                      <w:divBdr>
                        <w:top w:val="none" w:sz="0" w:space="0" w:color="auto"/>
                        <w:left w:val="none" w:sz="0" w:space="0" w:color="auto"/>
                        <w:bottom w:val="none" w:sz="0" w:space="0" w:color="auto"/>
                        <w:right w:val="none" w:sz="0" w:space="0" w:color="auto"/>
                      </w:divBdr>
                    </w:div>
                  </w:divsChild>
                </w:div>
                <w:div w:id="71782799">
                  <w:marLeft w:val="0"/>
                  <w:marRight w:val="0"/>
                  <w:marTop w:val="0"/>
                  <w:marBottom w:val="0"/>
                  <w:divBdr>
                    <w:top w:val="none" w:sz="0" w:space="0" w:color="auto"/>
                    <w:left w:val="none" w:sz="0" w:space="0" w:color="auto"/>
                    <w:bottom w:val="none" w:sz="0" w:space="0" w:color="auto"/>
                    <w:right w:val="none" w:sz="0" w:space="0" w:color="auto"/>
                  </w:divBdr>
                  <w:divsChild>
                    <w:div w:id="489488854">
                      <w:marLeft w:val="0"/>
                      <w:marRight w:val="0"/>
                      <w:marTop w:val="0"/>
                      <w:marBottom w:val="0"/>
                      <w:divBdr>
                        <w:top w:val="none" w:sz="0" w:space="0" w:color="auto"/>
                        <w:left w:val="none" w:sz="0" w:space="0" w:color="auto"/>
                        <w:bottom w:val="none" w:sz="0" w:space="0" w:color="auto"/>
                        <w:right w:val="none" w:sz="0" w:space="0" w:color="auto"/>
                      </w:divBdr>
                    </w:div>
                  </w:divsChild>
                </w:div>
                <w:div w:id="100996941">
                  <w:marLeft w:val="0"/>
                  <w:marRight w:val="0"/>
                  <w:marTop w:val="0"/>
                  <w:marBottom w:val="0"/>
                  <w:divBdr>
                    <w:top w:val="none" w:sz="0" w:space="0" w:color="auto"/>
                    <w:left w:val="none" w:sz="0" w:space="0" w:color="auto"/>
                    <w:bottom w:val="none" w:sz="0" w:space="0" w:color="auto"/>
                    <w:right w:val="none" w:sz="0" w:space="0" w:color="auto"/>
                  </w:divBdr>
                  <w:divsChild>
                    <w:div w:id="1406417734">
                      <w:marLeft w:val="0"/>
                      <w:marRight w:val="0"/>
                      <w:marTop w:val="0"/>
                      <w:marBottom w:val="0"/>
                      <w:divBdr>
                        <w:top w:val="none" w:sz="0" w:space="0" w:color="auto"/>
                        <w:left w:val="none" w:sz="0" w:space="0" w:color="auto"/>
                        <w:bottom w:val="none" w:sz="0" w:space="0" w:color="auto"/>
                        <w:right w:val="none" w:sz="0" w:space="0" w:color="auto"/>
                      </w:divBdr>
                    </w:div>
                  </w:divsChild>
                </w:div>
                <w:div w:id="108549405">
                  <w:marLeft w:val="0"/>
                  <w:marRight w:val="0"/>
                  <w:marTop w:val="0"/>
                  <w:marBottom w:val="0"/>
                  <w:divBdr>
                    <w:top w:val="none" w:sz="0" w:space="0" w:color="auto"/>
                    <w:left w:val="none" w:sz="0" w:space="0" w:color="auto"/>
                    <w:bottom w:val="none" w:sz="0" w:space="0" w:color="auto"/>
                    <w:right w:val="none" w:sz="0" w:space="0" w:color="auto"/>
                  </w:divBdr>
                  <w:divsChild>
                    <w:div w:id="764031276">
                      <w:marLeft w:val="0"/>
                      <w:marRight w:val="0"/>
                      <w:marTop w:val="0"/>
                      <w:marBottom w:val="0"/>
                      <w:divBdr>
                        <w:top w:val="none" w:sz="0" w:space="0" w:color="auto"/>
                        <w:left w:val="none" w:sz="0" w:space="0" w:color="auto"/>
                        <w:bottom w:val="none" w:sz="0" w:space="0" w:color="auto"/>
                        <w:right w:val="none" w:sz="0" w:space="0" w:color="auto"/>
                      </w:divBdr>
                    </w:div>
                  </w:divsChild>
                </w:div>
                <w:div w:id="130832433">
                  <w:marLeft w:val="0"/>
                  <w:marRight w:val="0"/>
                  <w:marTop w:val="0"/>
                  <w:marBottom w:val="0"/>
                  <w:divBdr>
                    <w:top w:val="none" w:sz="0" w:space="0" w:color="auto"/>
                    <w:left w:val="none" w:sz="0" w:space="0" w:color="auto"/>
                    <w:bottom w:val="none" w:sz="0" w:space="0" w:color="auto"/>
                    <w:right w:val="none" w:sz="0" w:space="0" w:color="auto"/>
                  </w:divBdr>
                  <w:divsChild>
                    <w:div w:id="1294486857">
                      <w:marLeft w:val="0"/>
                      <w:marRight w:val="0"/>
                      <w:marTop w:val="0"/>
                      <w:marBottom w:val="0"/>
                      <w:divBdr>
                        <w:top w:val="none" w:sz="0" w:space="0" w:color="auto"/>
                        <w:left w:val="none" w:sz="0" w:space="0" w:color="auto"/>
                        <w:bottom w:val="none" w:sz="0" w:space="0" w:color="auto"/>
                        <w:right w:val="none" w:sz="0" w:space="0" w:color="auto"/>
                      </w:divBdr>
                    </w:div>
                  </w:divsChild>
                </w:div>
                <w:div w:id="202910438">
                  <w:marLeft w:val="0"/>
                  <w:marRight w:val="0"/>
                  <w:marTop w:val="0"/>
                  <w:marBottom w:val="0"/>
                  <w:divBdr>
                    <w:top w:val="none" w:sz="0" w:space="0" w:color="auto"/>
                    <w:left w:val="none" w:sz="0" w:space="0" w:color="auto"/>
                    <w:bottom w:val="none" w:sz="0" w:space="0" w:color="auto"/>
                    <w:right w:val="none" w:sz="0" w:space="0" w:color="auto"/>
                  </w:divBdr>
                  <w:divsChild>
                    <w:div w:id="251164994">
                      <w:marLeft w:val="0"/>
                      <w:marRight w:val="0"/>
                      <w:marTop w:val="0"/>
                      <w:marBottom w:val="0"/>
                      <w:divBdr>
                        <w:top w:val="none" w:sz="0" w:space="0" w:color="auto"/>
                        <w:left w:val="none" w:sz="0" w:space="0" w:color="auto"/>
                        <w:bottom w:val="none" w:sz="0" w:space="0" w:color="auto"/>
                        <w:right w:val="none" w:sz="0" w:space="0" w:color="auto"/>
                      </w:divBdr>
                    </w:div>
                  </w:divsChild>
                </w:div>
                <w:div w:id="203058954">
                  <w:marLeft w:val="0"/>
                  <w:marRight w:val="0"/>
                  <w:marTop w:val="0"/>
                  <w:marBottom w:val="0"/>
                  <w:divBdr>
                    <w:top w:val="none" w:sz="0" w:space="0" w:color="auto"/>
                    <w:left w:val="none" w:sz="0" w:space="0" w:color="auto"/>
                    <w:bottom w:val="none" w:sz="0" w:space="0" w:color="auto"/>
                    <w:right w:val="none" w:sz="0" w:space="0" w:color="auto"/>
                  </w:divBdr>
                  <w:divsChild>
                    <w:div w:id="157770182">
                      <w:marLeft w:val="0"/>
                      <w:marRight w:val="0"/>
                      <w:marTop w:val="0"/>
                      <w:marBottom w:val="0"/>
                      <w:divBdr>
                        <w:top w:val="none" w:sz="0" w:space="0" w:color="auto"/>
                        <w:left w:val="none" w:sz="0" w:space="0" w:color="auto"/>
                        <w:bottom w:val="none" w:sz="0" w:space="0" w:color="auto"/>
                        <w:right w:val="none" w:sz="0" w:space="0" w:color="auto"/>
                      </w:divBdr>
                    </w:div>
                  </w:divsChild>
                </w:div>
                <w:div w:id="226037890">
                  <w:marLeft w:val="0"/>
                  <w:marRight w:val="0"/>
                  <w:marTop w:val="0"/>
                  <w:marBottom w:val="0"/>
                  <w:divBdr>
                    <w:top w:val="none" w:sz="0" w:space="0" w:color="auto"/>
                    <w:left w:val="none" w:sz="0" w:space="0" w:color="auto"/>
                    <w:bottom w:val="none" w:sz="0" w:space="0" w:color="auto"/>
                    <w:right w:val="none" w:sz="0" w:space="0" w:color="auto"/>
                  </w:divBdr>
                  <w:divsChild>
                    <w:div w:id="1446072146">
                      <w:marLeft w:val="0"/>
                      <w:marRight w:val="0"/>
                      <w:marTop w:val="0"/>
                      <w:marBottom w:val="0"/>
                      <w:divBdr>
                        <w:top w:val="none" w:sz="0" w:space="0" w:color="auto"/>
                        <w:left w:val="none" w:sz="0" w:space="0" w:color="auto"/>
                        <w:bottom w:val="none" w:sz="0" w:space="0" w:color="auto"/>
                        <w:right w:val="none" w:sz="0" w:space="0" w:color="auto"/>
                      </w:divBdr>
                    </w:div>
                  </w:divsChild>
                </w:div>
                <w:div w:id="226768987">
                  <w:marLeft w:val="0"/>
                  <w:marRight w:val="0"/>
                  <w:marTop w:val="0"/>
                  <w:marBottom w:val="0"/>
                  <w:divBdr>
                    <w:top w:val="none" w:sz="0" w:space="0" w:color="auto"/>
                    <w:left w:val="none" w:sz="0" w:space="0" w:color="auto"/>
                    <w:bottom w:val="none" w:sz="0" w:space="0" w:color="auto"/>
                    <w:right w:val="none" w:sz="0" w:space="0" w:color="auto"/>
                  </w:divBdr>
                  <w:divsChild>
                    <w:div w:id="1426731909">
                      <w:marLeft w:val="0"/>
                      <w:marRight w:val="0"/>
                      <w:marTop w:val="0"/>
                      <w:marBottom w:val="0"/>
                      <w:divBdr>
                        <w:top w:val="none" w:sz="0" w:space="0" w:color="auto"/>
                        <w:left w:val="none" w:sz="0" w:space="0" w:color="auto"/>
                        <w:bottom w:val="none" w:sz="0" w:space="0" w:color="auto"/>
                        <w:right w:val="none" w:sz="0" w:space="0" w:color="auto"/>
                      </w:divBdr>
                    </w:div>
                  </w:divsChild>
                </w:div>
                <w:div w:id="242422476">
                  <w:marLeft w:val="0"/>
                  <w:marRight w:val="0"/>
                  <w:marTop w:val="0"/>
                  <w:marBottom w:val="0"/>
                  <w:divBdr>
                    <w:top w:val="none" w:sz="0" w:space="0" w:color="auto"/>
                    <w:left w:val="none" w:sz="0" w:space="0" w:color="auto"/>
                    <w:bottom w:val="none" w:sz="0" w:space="0" w:color="auto"/>
                    <w:right w:val="none" w:sz="0" w:space="0" w:color="auto"/>
                  </w:divBdr>
                  <w:divsChild>
                    <w:div w:id="894465366">
                      <w:marLeft w:val="0"/>
                      <w:marRight w:val="0"/>
                      <w:marTop w:val="0"/>
                      <w:marBottom w:val="0"/>
                      <w:divBdr>
                        <w:top w:val="none" w:sz="0" w:space="0" w:color="auto"/>
                        <w:left w:val="none" w:sz="0" w:space="0" w:color="auto"/>
                        <w:bottom w:val="none" w:sz="0" w:space="0" w:color="auto"/>
                        <w:right w:val="none" w:sz="0" w:space="0" w:color="auto"/>
                      </w:divBdr>
                    </w:div>
                  </w:divsChild>
                </w:div>
                <w:div w:id="335233350">
                  <w:marLeft w:val="0"/>
                  <w:marRight w:val="0"/>
                  <w:marTop w:val="0"/>
                  <w:marBottom w:val="0"/>
                  <w:divBdr>
                    <w:top w:val="none" w:sz="0" w:space="0" w:color="auto"/>
                    <w:left w:val="none" w:sz="0" w:space="0" w:color="auto"/>
                    <w:bottom w:val="none" w:sz="0" w:space="0" w:color="auto"/>
                    <w:right w:val="none" w:sz="0" w:space="0" w:color="auto"/>
                  </w:divBdr>
                  <w:divsChild>
                    <w:div w:id="1457792173">
                      <w:marLeft w:val="0"/>
                      <w:marRight w:val="0"/>
                      <w:marTop w:val="0"/>
                      <w:marBottom w:val="0"/>
                      <w:divBdr>
                        <w:top w:val="none" w:sz="0" w:space="0" w:color="auto"/>
                        <w:left w:val="none" w:sz="0" w:space="0" w:color="auto"/>
                        <w:bottom w:val="none" w:sz="0" w:space="0" w:color="auto"/>
                        <w:right w:val="none" w:sz="0" w:space="0" w:color="auto"/>
                      </w:divBdr>
                    </w:div>
                  </w:divsChild>
                </w:div>
                <w:div w:id="384762278">
                  <w:marLeft w:val="0"/>
                  <w:marRight w:val="0"/>
                  <w:marTop w:val="0"/>
                  <w:marBottom w:val="0"/>
                  <w:divBdr>
                    <w:top w:val="none" w:sz="0" w:space="0" w:color="auto"/>
                    <w:left w:val="none" w:sz="0" w:space="0" w:color="auto"/>
                    <w:bottom w:val="none" w:sz="0" w:space="0" w:color="auto"/>
                    <w:right w:val="none" w:sz="0" w:space="0" w:color="auto"/>
                  </w:divBdr>
                  <w:divsChild>
                    <w:div w:id="1193374765">
                      <w:marLeft w:val="0"/>
                      <w:marRight w:val="0"/>
                      <w:marTop w:val="0"/>
                      <w:marBottom w:val="0"/>
                      <w:divBdr>
                        <w:top w:val="none" w:sz="0" w:space="0" w:color="auto"/>
                        <w:left w:val="none" w:sz="0" w:space="0" w:color="auto"/>
                        <w:bottom w:val="none" w:sz="0" w:space="0" w:color="auto"/>
                        <w:right w:val="none" w:sz="0" w:space="0" w:color="auto"/>
                      </w:divBdr>
                    </w:div>
                  </w:divsChild>
                </w:div>
                <w:div w:id="435637623">
                  <w:marLeft w:val="0"/>
                  <w:marRight w:val="0"/>
                  <w:marTop w:val="0"/>
                  <w:marBottom w:val="0"/>
                  <w:divBdr>
                    <w:top w:val="none" w:sz="0" w:space="0" w:color="auto"/>
                    <w:left w:val="none" w:sz="0" w:space="0" w:color="auto"/>
                    <w:bottom w:val="none" w:sz="0" w:space="0" w:color="auto"/>
                    <w:right w:val="none" w:sz="0" w:space="0" w:color="auto"/>
                  </w:divBdr>
                  <w:divsChild>
                    <w:div w:id="538854766">
                      <w:marLeft w:val="0"/>
                      <w:marRight w:val="0"/>
                      <w:marTop w:val="0"/>
                      <w:marBottom w:val="0"/>
                      <w:divBdr>
                        <w:top w:val="none" w:sz="0" w:space="0" w:color="auto"/>
                        <w:left w:val="none" w:sz="0" w:space="0" w:color="auto"/>
                        <w:bottom w:val="none" w:sz="0" w:space="0" w:color="auto"/>
                        <w:right w:val="none" w:sz="0" w:space="0" w:color="auto"/>
                      </w:divBdr>
                    </w:div>
                  </w:divsChild>
                </w:div>
                <w:div w:id="546721295">
                  <w:marLeft w:val="0"/>
                  <w:marRight w:val="0"/>
                  <w:marTop w:val="0"/>
                  <w:marBottom w:val="0"/>
                  <w:divBdr>
                    <w:top w:val="none" w:sz="0" w:space="0" w:color="auto"/>
                    <w:left w:val="none" w:sz="0" w:space="0" w:color="auto"/>
                    <w:bottom w:val="none" w:sz="0" w:space="0" w:color="auto"/>
                    <w:right w:val="none" w:sz="0" w:space="0" w:color="auto"/>
                  </w:divBdr>
                  <w:divsChild>
                    <w:div w:id="729304153">
                      <w:marLeft w:val="0"/>
                      <w:marRight w:val="0"/>
                      <w:marTop w:val="0"/>
                      <w:marBottom w:val="0"/>
                      <w:divBdr>
                        <w:top w:val="none" w:sz="0" w:space="0" w:color="auto"/>
                        <w:left w:val="none" w:sz="0" w:space="0" w:color="auto"/>
                        <w:bottom w:val="none" w:sz="0" w:space="0" w:color="auto"/>
                        <w:right w:val="none" w:sz="0" w:space="0" w:color="auto"/>
                      </w:divBdr>
                    </w:div>
                  </w:divsChild>
                </w:div>
                <w:div w:id="686060718">
                  <w:marLeft w:val="0"/>
                  <w:marRight w:val="0"/>
                  <w:marTop w:val="0"/>
                  <w:marBottom w:val="0"/>
                  <w:divBdr>
                    <w:top w:val="none" w:sz="0" w:space="0" w:color="auto"/>
                    <w:left w:val="none" w:sz="0" w:space="0" w:color="auto"/>
                    <w:bottom w:val="none" w:sz="0" w:space="0" w:color="auto"/>
                    <w:right w:val="none" w:sz="0" w:space="0" w:color="auto"/>
                  </w:divBdr>
                  <w:divsChild>
                    <w:div w:id="1992052662">
                      <w:marLeft w:val="0"/>
                      <w:marRight w:val="0"/>
                      <w:marTop w:val="0"/>
                      <w:marBottom w:val="0"/>
                      <w:divBdr>
                        <w:top w:val="none" w:sz="0" w:space="0" w:color="auto"/>
                        <w:left w:val="none" w:sz="0" w:space="0" w:color="auto"/>
                        <w:bottom w:val="none" w:sz="0" w:space="0" w:color="auto"/>
                        <w:right w:val="none" w:sz="0" w:space="0" w:color="auto"/>
                      </w:divBdr>
                    </w:div>
                  </w:divsChild>
                </w:div>
                <w:div w:id="692538525">
                  <w:marLeft w:val="0"/>
                  <w:marRight w:val="0"/>
                  <w:marTop w:val="0"/>
                  <w:marBottom w:val="0"/>
                  <w:divBdr>
                    <w:top w:val="none" w:sz="0" w:space="0" w:color="auto"/>
                    <w:left w:val="none" w:sz="0" w:space="0" w:color="auto"/>
                    <w:bottom w:val="none" w:sz="0" w:space="0" w:color="auto"/>
                    <w:right w:val="none" w:sz="0" w:space="0" w:color="auto"/>
                  </w:divBdr>
                  <w:divsChild>
                    <w:div w:id="106245661">
                      <w:marLeft w:val="0"/>
                      <w:marRight w:val="0"/>
                      <w:marTop w:val="0"/>
                      <w:marBottom w:val="0"/>
                      <w:divBdr>
                        <w:top w:val="none" w:sz="0" w:space="0" w:color="auto"/>
                        <w:left w:val="none" w:sz="0" w:space="0" w:color="auto"/>
                        <w:bottom w:val="none" w:sz="0" w:space="0" w:color="auto"/>
                        <w:right w:val="none" w:sz="0" w:space="0" w:color="auto"/>
                      </w:divBdr>
                    </w:div>
                  </w:divsChild>
                </w:div>
                <w:div w:id="704015713">
                  <w:marLeft w:val="0"/>
                  <w:marRight w:val="0"/>
                  <w:marTop w:val="0"/>
                  <w:marBottom w:val="0"/>
                  <w:divBdr>
                    <w:top w:val="none" w:sz="0" w:space="0" w:color="auto"/>
                    <w:left w:val="none" w:sz="0" w:space="0" w:color="auto"/>
                    <w:bottom w:val="none" w:sz="0" w:space="0" w:color="auto"/>
                    <w:right w:val="none" w:sz="0" w:space="0" w:color="auto"/>
                  </w:divBdr>
                  <w:divsChild>
                    <w:div w:id="260529347">
                      <w:marLeft w:val="0"/>
                      <w:marRight w:val="0"/>
                      <w:marTop w:val="0"/>
                      <w:marBottom w:val="0"/>
                      <w:divBdr>
                        <w:top w:val="none" w:sz="0" w:space="0" w:color="auto"/>
                        <w:left w:val="none" w:sz="0" w:space="0" w:color="auto"/>
                        <w:bottom w:val="none" w:sz="0" w:space="0" w:color="auto"/>
                        <w:right w:val="none" w:sz="0" w:space="0" w:color="auto"/>
                      </w:divBdr>
                    </w:div>
                    <w:div w:id="368797318">
                      <w:marLeft w:val="0"/>
                      <w:marRight w:val="0"/>
                      <w:marTop w:val="0"/>
                      <w:marBottom w:val="0"/>
                      <w:divBdr>
                        <w:top w:val="none" w:sz="0" w:space="0" w:color="auto"/>
                        <w:left w:val="none" w:sz="0" w:space="0" w:color="auto"/>
                        <w:bottom w:val="none" w:sz="0" w:space="0" w:color="auto"/>
                        <w:right w:val="none" w:sz="0" w:space="0" w:color="auto"/>
                      </w:divBdr>
                    </w:div>
                    <w:div w:id="520322422">
                      <w:marLeft w:val="0"/>
                      <w:marRight w:val="0"/>
                      <w:marTop w:val="0"/>
                      <w:marBottom w:val="0"/>
                      <w:divBdr>
                        <w:top w:val="none" w:sz="0" w:space="0" w:color="auto"/>
                        <w:left w:val="none" w:sz="0" w:space="0" w:color="auto"/>
                        <w:bottom w:val="none" w:sz="0" w:space="0" w:color="auto"/>
                        <w:right w:val="none" w:sz="0" w:space="0" w:color="auto"/>
                      </w:divBdr>
                    </w:div>
                    <w:div w:id="721178528">
                      <w:marLeft w:val="0"/>
                      <w:marRight w:val="0"/>
                      <w:marTop w:val="0"/>
                      <w:marBottom w:val="0"/>
                      <w:divBdr>
                        <w:top w:val="none" w:sz="0" w:space="0" w:color="auto"/>
                        <w:left w:val="none" w:sz="0" w:space="0" w:color="auto"/>
                        <w:bottom w:val="none" w:sz="0" w:space="0" w:color="auto"/>
                        <w:right w:val="none" w:sz="0" w:space="0" w:color="auto"/>
                      </w:divBdr>
                    </w:div>
                    <w:div w:id="792674530">
                      <w:marLeft w:val="0"/>
                      <w:marRight w:val="0"/>
                      <w:marTop w:val="0"/>
                      <w:marBottom w:val="0"/>
                      <w:divBdr>
                        <w:top w:val="none" w:sz="0" w:space="0" w:color="auto"/>
                        <w:left w:val="none" w:sz="0" w:space="0" w:color="auto"/>
                        <w:bottom w:val="none" w:sz="0" w:space="0" w:color="auto"/>
                        <w:right w:val="none" w:sz="0" w:space="0" w:color="auto"/>
                      </w:divBdr>
                    </w:div>
                    <w:div w:id="958225596">
                      <w:marLeft w:val="0"/>
                      <w:marRight w:val="0"/>
                      <w:marTop w:val="0"/>
                      <w:marBottom w:val="0"/>
                      <w:divBdr>
                        <w:top w:val="none" w:sz="0" w:space="0" w:color="auto"/>
                        <w:left w:val="none" w:sz="0" w:space="0" w:color="auto"/>
                        <w:bottom w:val="none" w:sz="0" w:space="0" w:color="auto"/>
                        <w:right w:val="none" w:sz="0" w:space="0" w:color="auto"/>
                      </w:divBdr>
                    </w:div>
                    <w:div w:id="1006320518">
                      <w:marLeft w:val="0"/>
                      <w:marRight w:val="0"/>
                      <w:marTop w:val="0"/>
                      <w:marBottom w:val="0"/>
                      <w:divBdr>
                        <w:top w:val="none" w:sz="0" w:space="0" w:color="auto"/>
                        <w:left w:val="none" w:sz="0" w:space="0" w:color="auto"/>
                        <w:bottom w:val="none" w:sz="0" w:space="0" w:color="auto"/>
                        <w:right w:val="none" w:sz="0" w:space="0" w:color="auto"/>
                      </w:divBdr>
                    </w:div>
                    <w:div w:id="1129667796">
                      <w:marLeft w:val="0"/>
                      <w:marRight w:val="0"/>
                      <w:marTop w:val="0"/>
                      <w:marBottom w:val="0"/>
                      <w:divBdr>
                        <w:top w:val="none" w:sz="0" w:space="0" w:color="auto"/>
                        <w:left w:val="none" w:sz="0" w:space="0" w:color="auto"/>
                        <w:bottom w:val="none" w:sz="0" w:space="0" w:color="auto"/>
                        <w:right w:val="none" w:sz="0" w:space="0" w:color="auto"/>
                      </w:divBdr>
                    </w:div>
                    <w:div w:id="1399400873">
                      <w:marLeft w:val="0"/>
                      <w:marRight w:val="0"/>
                      <w:marTop w:val="0"/>
                      <w:marBottom w:val="0"/>
                      <w:divBdr>
                        <w:top w:val="none" w:sz="0" w:space="0" w:color="auto"/>
                        <w:left w:val="none" w:sz="0" w:space="0" w:color="auto"/>
                        <w:bottom w:val="none" w:sz="0" w:space="0" w:color="auto"/>
                        <w:right w:val="none" w:sz="0" w:space="0" w:color="auto"/>
                      </w:divBdr>
                    </w:div>
                    <w:div w:id="1402286391">
                      <w:marLeft w:val="0"/>
                      <w:marRight w:val="0"/>
                      <w:marTop w:val="0"/>
                      <w:marBottom w:val="0"/>
                      <w:divBdr>
                        <w:top w:val="none" w:sz="0" w:space="0" w:color="auto"/>
                        <w:left w:val="none" w:sz="0" w:space="0" w:color="auto"/>
                        <w:bottom w:val="none" w:sz="0" w:space="0" w:color="auto"/>
                        <w:right w:val="none" w:sz="0" w:space="0" w:color="auto"/>
                      </w:divBdr>
                    </w:div>
                    <w:div w:id="1450511075">
                      <w:marLeft w:val="0"/>
                      <w:marRight w:val="0"/>
                      <w:marTop w:val="0"/>
                      <w:marBottom w:val="0"/>
                      <w:divBdr>
                        <w:top w:val="none" w:sz="0" w:space="0" w:color="auto"/>
                        <w:left w:val="none" w:sz="0" w:space="0" w:color="auto"/>
                        <w:bottom w:val="none" w:sz="0" w:space="0" w:color="auto"/>
                        <w:right w:val="none" w:sz="0" w:space="0" w:color="auto"/>
                      </w:divBdr>
                    </w:div>
                  </w:divsChild>
                </w:div>
                <w:div w:id="745802314">
                  <w:marLeft w:val="0"/>
                  <w:marRight w:val="0"/>
                  <w:marTop w:val="0"/>
                  <w:marBottom w:val="0"/>
                  <w:divBdr>
                    <w:top w:val="none" w:sz="0" w:space="0" w:color="auto"/>
                    <w:left w:val="none" w:sz="0" w:space="0" w:color="auto"/>
                    <w:bottom w:val="none" w:sz="0" w:space="0" w:color="auto"/>
                    <w:right w:val="none" w:sz="0" w:space="0" w:color="auto"/>
                  </w:divBdr>
                  <w:divsChild>
                    <w:div w:id="1458836739">
                      <w:marLeft w:val="0"/>
                      <w:marRight w:val="0"/>
                      <w:marTop w:val="0"/>
                      <w:marBottom w:val="0"/>
                      <w:divBdr>
                        <w:top w:val="none" w:sz="0" w:space="0" w:color="auto"/>
                        <w:left w:val="none" w:sz="0" w:space="0" w:color="auto"/>
                        <w:bottom w:val="none" w:sz="0" w:space="0" w:color="auto"/>
                        <w:right w:val="none" w:sz="0" w:space="0" w:color="auto"/>
                      </w:divBdr>
                    </w:div>
                  </w:divsChild>
                </w:div>
                <w:div w:id="746539724">
                  <w:marLeft w:val="0"/>
                  <w:marRight w:val="0"/>
                  <w:marTop w:val="0"/>
                  <w:marBottom w:val="0"/>
                  <w:divBdr>
                    <w:top w:val="none" w:sz="0" w:space="0" w:color="auto"/>
                    <w:left w:val="none" w:sz="0" w:space="0" w:color="auto"/>
                    <w:bottom w:val="none" w:sz="0" w:space="0" w:color="auto"/>
                    <w:right w:val="none" w:sz="0" w:space="0" w:color="auto"/>
                  </w:divBdr>
                  <w:divsChild>
                    <w:div w:id="1761831104">
                      <w:marLeft w:val="0"/>
                      <w:marRight w:val="0"/>
                      <w:marTop w:val="0"/>
                      <w:marBottom w:val="0"/>
                      <w:divBdr>
                        <w:top w:val="none" w:sz="0" w:space="0" w:color="auto"/>
                        <w:left w:val="none" w:sz="0" w:space="0" w:color="auto"/>
                        <w:bottom w:val="none" w:sz="0" w:space="0" w:color="auto"/>
                        <w:right w:val="none" w:sz="0" w:space="0" w:color="auto"/>
                      </w:divBdr>
                    </w:div>
                  </w:divsChild>
                </w:div>
                <w:div w:id="753479824">
                  <w:marLeft w:val="0"/>
                  <w:marRight w:val="0"/>
                  <w:marTop w:val="0"/>
                  <w:marBottom w:val="0"/>
                  <w:divBdr>
                    <w:top w:val="none" w:sz="0" w:space="0" w:color="auto"/>
                    <w:left w:val="none" w:sz="0" w:space="0" w:color="auto"/>
                    <w:bottom w:val="none" w:sz="0" w:space="0" w:color="auto"/>
                    <w:right w:val="none" w:sz="0" w:space="0" w:color="auto"/>
                  </w:divBdr>
                  <w:divsChild>
                    <w:div w:id="1530679646">
                      <w:marLeft w:val="0"/>
                      <w:marRight w:val="0"/>
                      <w:marTop w:val="0"/>
                      <w:marBottom w:val="0"/>
                      <w:divBdr>
                        <w:top w:val="none" w:sz="0" w:space="0" w:color="auto"/>
                        <w:left w:val="none" w:sz="0" w:space="0" w:color="auto"/>
                        <w:bottom w:val="none" w:sz="0" w:space="0" w:color="auto"/>
                        <w:right w:val="none" w:sz="0" w:space="0" w:color="auto"/>
                      </w:divBdr>
                    </w:div>
                  </w:divsChild>
                </w:div>
                <w:div w:id="782649537">
                  <w:marLeft w:val="0"/>
                  <w:marRight w:val="0"/>
                  <w:marTop w:val="0"/>
                  <w:marBottom w:val="0"/>
                  <w:divBdr>
                    <w:top w:val="none" w:sz="0" w:space="0" w:color="auto"/>
                    <w:left w:val="none" w:sz="0" w:space="0" w:color="auto"/>
                    <w:bottom w:val="none" w:sz="0" w:space="0" w:color="auto"/>
                    <w:right w:val="none" w:sz="0" w:space="0" w:color="auto"/>
                  </w:divBdr>
                  <w:divsChild>
                    <w:div w:id="1524707212">
                      <w:marLeft w:val="0"/>
                      <w:marRight w:val="0"/>
                      <w:marTop w:val="0"/>
                      <w:marBottom w:val="0"/>
                      <w:divBdr>
                        <w:top w:val="none" w:sz="0" w:space="0" w:color="auto"/>
                        <w:left w:val="none" w:sz="0" w:space="0" w:color="auto"/>
                        <w:bottom w:val="none" w:sz="0" w:space="0" w:color="auto"/>
                        <w:right w:val="none" w:sz="0" w:space="0" w:color="auto"/>
                      </w:divBdr>
                    </w:div>
                  </w:divsChild>
                </w:div>
                <w:div w:id="786237226">
                  <w:marLeft w:val="0"/>
                  <w:marRight w:val="0"/>
                  <w:marTop w:val="0"/>
                  <w:marBottom w:val="0"/>
                  <w:divBdr>
                    <w:top w:val="none" w:sz="0" w:space="0" w:color="auto"/>
                    <w:left w:val="none" w:sz="0" w:space="0" w:color="auto"/>
                    <w:bottom w:val="none" w:sz="0" w:space="0" w:color="auto"/>
                    <w:right w:val="none" w:sz="0" w:space="0" w:color="auto"/>
                  </w:divBdr>
                  <w:divsChild>
                    <w:div w:id="1700619856">
                      <w:marLeft w:val="0"/>
                      <w:marRight w:val="0"/>
                      <w:marTop w:val="0"/>
                      <w:marBottom w:val="0"/>
                      <w:divBdr>
                        <w:top w:val="none" w:sz="0" w:space="0" w:color="auto"/>
                        <w:left w:val="none" w:sz="0" w:space="0" w:color="auto"/>
                        <w:bottom w:val="none" w:sz="0" w:space="0" w:color="auto"/>
                        <w:right w:val="none" w:sz="0" w:space="0" w:color="auto"/>
                      </w:divBdr>
                    </w:div>
                  </w:divsChild>
                </w:div>
                <w:div w:id="836463244">
                  <w:marLeft w:val="0"/>
                  <w:marRight w:val="0"/>
                  <w:marTop w:val="0"/>
                  <w:marBottom w:val="0"/>
                  <w:divBdr>
                    <w:top w:val="none" w:sz="0" w:space="0" w:color="auto"/>
                    <w:left w:val="none" w:sz="0" w:space="0" w:color="auto"/>
                    <w:bottom w:val="none" w:sz="0" w:space="0" w:color="auto"/>
                    <w:right w:val="none" w:sz="0" w:space="0" w:color="auto"/>
                  </w:divBdr>
                  <w:divsChild>
                    <w:div w:id="1089232700">
                      <w:marLeft w:val="0"/>
                      <w:marRight w:val="0"/>
                      <w:marTop w:val="0"/>
                      <w:marBottom w:val="0"/>
                      <w:divBdr>
                        <w:top w:val="none" w:sz="0" w:space="0" w:color="auto"/>
                        <w:left w:val="none" w:sz="0" w:space="0" w:color="auto"/>
                        <w:bottom w:val="none" w:sz="0" w:space="0" w:color="auto"/>
                        <w:right w:val="none" w:sz="0" w:space="0" w:color="auto"/>
                      </w:divBdr>
                    </w:div>
                  </w:divsChild>
                </w:div>
                <w:div w:id="884172415">
                  <w:marLeft w:val="0"/>
                  <w:marRight w:val="0"/>
                  <w:marTop w:val="0"/>
                  <w:marBottom w:val="0"/>
                  <w:divBdr>
                    <w:top w:val="none" w:sz="0" w:space="0" w:color="auto"/>
                    <w:left w:val="none" w:sz="0" w:space="0" w:color="auto"/>
                    <w:bottom w:val="none" w:sz="0" w:space="0" w:color="auto"/>
                    <w:right w:val="none" w:sz="0" w:space="0" w:color="auto"/>
                  </w:divBdr>
                  <w:divsChild>
                    <w:div w:id="1377705203">
                      <w:marLeft w:val="0"/>
                      <w:marRight w:val="0"/>
                      <w:marTop w:val="0"/>
                      <w:marBottom w:val="0"/>
                      <w:divBdr>
                        <w:top w:val="none" w:sz="0" w:space="0" w:color="auto"/>
                        <w:left w:val="none" w:sz="0" w:space="0" w:color="auto"/>
                        <w:bottom w:val="none" w:sz="0" w:space="0" w:color="auto"/>
                        <w:right w:val="none" w:sz="0" w:space="0" w:color="auto"/>
                      </w:divBdr>
                    </w:div>
                  </w:divsChild>
                </w:div>
                <w:div w:id="896235118">
                  <w:marLeft w:val="0"/>
                  <w:marRight w:val="0"/>
                  <w:marTop w:val="0"/>
                  <w:marBottom w:val="0"/>
                  <w:divBdr>
                    <w:top w:val="none" w:sz="0" w:space="0" w:color="auto"/>
                    <w:left w:val="none" w:sz="0" w:space="0" w:color="auto"/>
                    <w:bottom w:val="none" w:sz="0" w:space="0" w:color="auto"/>
                    <w:right w:val="none" w:sz="0" w:space="0" w:color="auto"/>
                  </w:divBdr>
                  <w:divsChild>
                    <w:div w:id="143861771">
                      <w:marLeft w:val="0"/>
                      <w:marRight w:val="0"/>
                      <w:marTop w:val="0"/>
                      <w:marBottom w:val="0"/>
                      <w:divBdr>
                        <w:top w:val="none" w:sz="0" w:space="0" w:color="auto"/>
                        <w:left w:val="none" w:sz="0" w:space="0" w:color="auto"/>
                        <w:bottom w:val="none" w:sz="0" w:space="0" w:color="auto"/>
                        <w:right w:val="none" w:sz="0" w:space="0" w:color="auto"/>
                      </w:divBdr>
                    </w:div>
                  </w:divsChild>
                </w:div>
                <w:div w:id="909651985">
                  <w:marLeft w:val="0"/>
                  <w:marRight w:val="0"/>
                  <w:marTop w:val="0"/>
                  <w:marBottom w:val="0"/>
                  <w:divBdr>
                    <w:top w:val="none" w:sz="0" w:space="0" w:color="auto"/>
                    <w:left w:val="none" w:sz="0" w:space="0" w:color="auto"/>
                    <w:bottom w:val="none" w:sz="0" w:space="0" w:color="auto"/>
                    <w:right w:val="none" w:sz="0" w:space="0" w:color="auto"/>
                  </w:divBdr>
                  <w:divsChild>
                    <w:div w:id="83377007">
                      <w:marLeft w:val="0"/>
                      <w:marRight w:val="0"/>
                      <w:marTop w:val="0"/>
                      <w:marBottom w:val="0"/>
                      <w:divBdr>
                        <w:top w:val="none" w:sz="0" w:space="0" w:color="auto"/>
                        <w:left w:val="none" w:sz="0" w:space="0" w:color="auto"/>
                        <w:bottom w:val="none" w:sz="0" w:space="0" w:color="auto"/>
                        <w:right w:val="none" w:sz="0" w:space="0" w:color="auto"/>
                      </w:divBdr>
                    </w:div>
                  </w:divsChild>
                </w:div>
                <w:div w:id="1019812160">
                  <w:marLeft w:val="0"/>
                  <w:marRight w:val="0"/>
                  <w:marTop w:val="0"/>
                  <w:marBottom w:val="0"/>
                  <w:divBdr>
                    <w:top w:val="none" w:sz="0" w:space="0" w:color="auto"/>
                    <w:left w:val="none" w:sz="0" w:space="0" w:color="auto"/>
                    <w:bottom w:val="none" w:sz="0" w:space="0" w:color="auto"/>
                    <w:right w:val="none" w:sz="0" w:space="0" w:color="auto"/>
                  </w:divBdr>
                  <w:divsChild>
                    <w:div w:id="659894781">
                      <w:marLeft w:val="0"/>
                      <w:marRight w:val="0"/>
                      <w:marTop w:val="0"/>
                      <w:marBottom w:val="0"/>
                      <w:divBdr>
                        <w:top w:val="none" w:sz="0" w:space="0" w:color="auto"/>
                        <w:left w:val="none" w:sz="0" w:space="0" w:color="auto"/>
                        <w:bottom w:val="none" w:sz="0" w:space="0" w:color="auto"/>
                        <w:right w:val="none" w:sz="0" w:space="0" w:color="auto"/>
                      </w:divBdr>
                    </w:div>
                  </w:divsChild>
                </w:div>
                <w:div w:id="1032922797">
                  <w:marLeft w:val="0"/>
                  <w:marRight w:val="0"/>
                  <w:marTop w:val="0"/>
                  <w:marBottom w:val="0"/>
                  <w:divBdr>
                    <w:top w:val="none" w:sz="0" w:space="0" w:color="auto"/>
                    <w:left w:val="none" w:sz="0" w:space="0" w:color="auto"/>
                    <w:bottom w:val="none" w:sz="0" w:space="0" w:color="auto"/>
                    <w:right w:val="none" w:sz="0" w:space="0" w:color="auto"/>
                  </w:divBdr>
                  <w:divsChild>
                    <w:div w:id="1655992763">
                      <w:marLeft w:val="0"/>
                      <w:marRight w:val="0"/>
                      <w:marTop w:val="0"/>
                      <w:marBottom w:val="0"/>
                      <w:divBdr>
                        <w:top w:val="none" w:sz="0" w:space="0" w:color="auto"/>
                        <w:left w:val="none" w:sz="0" w:space="0" w:color="auto"/>
                        <w:bottom w:val="none" w:sz="0" w:space="0" w:color="auto"/>
                        <w:right w:val="none" w:sz="0" w:space="0" w:color="auto"/>
                      </w:divBdr>
                    </w:div>
                  </w:divsChild>
                </w:div>
                <w:div w:id="1057238739">
                  <w:marLeft w:val="0"/>
                  <w:marRight w:val="0"/>
                  <w:marTop w:val="0"/>
                  <w:marBottom w:val="0"/>
                  <w:divBdr>
                    <w:top w:val="none" w:sz="0" w:space="0" w:color="auto"/>
                    <w:left w:val="none" w:sz="0" w:space="0" w:color="auto"/>
                    <w:bottom w:val="none" w:sz="0" w:space="0" w:color="auto"/>
                    <w:right w:val="none" w:sz="0" w:space="0" w:color="auto"/>
                  </w:divBdr>
                  <w:divsChild>
                    <w:div w:id="377976782">
                      <w:marLeft w:val="0"/>
                      <w:marRight w:val="0"/>
                      <w:marTop w:val="0"/>
                      <w:marBottom w:val="0"/>
                      <w:divBdr>
                        <w:top w:val="none" w:sz="0" w:space="0" w:color="auto"/>
                        <w:left w:val="none" w:sz="0" w:space="0" w:color="auto"/>
                        <w:bottom w:val="none" w:sz="0" w:space="0" w:color="auto"/>
                        <w:right w:val="none" w:sz="0" w:space="0" w:color="auto"/>
                      </w:divBdr>
                    </w:div>
                  </w:divsChild>
                </w:div>
                <w:div w:id="1060203629">
                  <w:marLeft w:val="0"/>
                  <w:marRight w:val="0"/>
                  <w:marTop w:val="0"/>
                  <w:marBottom w:val="0"/>
                  <w:divBdr>
                    <w:top w:val="none" w:sz="0" w:space="0" w:color="auto"/>
                    <w:left w:val="none" w:sz="0" w:space="0" w:color="auto"/>
                    <w:bottom w:val="none" w:sz="0" w:space="0" w:color="auto"/>
                    <w:right w:val="none" w:sz="0" w:space="0" w:color="auto"/>
                  </w:divBdr>
                  <w:divsChild>
                    <w:div w:id="2014989893">
                      <w:marLeft w:val="0"/>
                      <w:marRight w:val="0"/>
                      <w:marTop w:val="0"/>
                      <w:marBottom w:val="0"/>
                      <w:divBdr>
                        <w:top w:val="none" w:sz="0" w:space="0" w:color="auto"/>
                        <w:left w:val="none" w:sz="0" w:space="0" w:color="auto"/>
                        <w:bottom w:val="none" w:sz="0" w:space="0" w:color="auto"/>
                        <w:right w:val="none" w:sz="0" w:space="0" w:color="auto"/>
                      </w:divBdr>
                    </w:div>
                  </w:divsChild>
                </w:div>
                <w:div w:id="1089159926">
                  <w:marLeft w:val="0"/>
                  <w:marRight w:val="0"/>
                  <w:marTop w:val="0"/>
                  <w:marBottom w:val="0"/>
                  <w:divBdr>
                    <w:top w:val="none" w:sz="0" w:space="0" w:color="auto"/>
                    <w:left w:val="none" w:sz="0" w:space="0" w:color="auto"/>
                    <w:bottom w:val="none" w:sz="0" w:space="0" w:color="auto"/>
                    <w:right w:val="none" w:sz="0" w:space="0" w:color="auto"/>
                  </w:divBdr>
                  <w:divsChild>
                    <w:div w:id="713695376">
                      <w:marLeft w:val="0"/>
                      <w:marRight w:val="0"/>
                      <w:marTop w:val="0"/>
                      <w:marBottom w:val="0"/>
                      <w:divBdr>
                        <w:top w:val="none" w:sz="0" w:space="0" w:color="auto"/>
                        <w:left w:val="none" w:sz="0" w:space="0" w:color="auto"/>
                        <w:bottom w:val="none" w:sz="0" w:space="0" w:color="auto"/>
                        <w:right w:val="none" w:sz="0" w:space="0" w:color="auto"/>
                      </w:divBdr>
                    </w:div>
                  </w:divsChild>
                </w:div>
                <w:div w:id="1134982193">
                  <w:marLeft w:val="0"/>
                  <w:marRight w:val="0"/>
                  <w:marTop w:val="0"/>
                  <w:marBottom w:val="0"/>
                  <w:divBdr>
                    <w:top w:val="none" w:sz="0" w:space="0" w:color="auto"/>
                    <w:left w:val="none" w:sz="0" w:space="0" w:color="auto"/>
                    <w:bottom w:val="none" w:sz="0" w:space="0" w:color="auto"/>
                    <w:right w:val="none" w:sz="0" w:space="0" w:color="auto"/>
                  </w:divBdr>
                  <w:divsChild>
                    <w:div w:id="1599487813">
                      <w:marLeft w:val="0"/>
                      <w:marRight w:val="0"/>
                      <w:marTop w:val="0"/>
                      <w:marBottom w:val="0"/>
                      <w:divBdr>
                        <w:top w:val="none" w:sz="0" w:space="0" w:color="auto"/>
                        <w:left w:val="none" w:sz="0" w:space="0" w:color="auto"/>
                        <w:bottom w:val="none" w:sz="0" w:space="0" w:color="auto"/>
                        <w:right w:val="none" w:sz="0" w:space="0" w:color="auto"/>
                      </w:divBdr>
                    </w:div>
                  </w:divsChild>
                </w:div>
                <w:div w:id="1143891395">
                  <w:marLeft w:val="0"/>
                  <w:marRight w:val="0"/>
                  <w:marTop w:val="0"/>
                  <w:marBottom w:val="0"/>
                  <w:divBdr>
                    <w:top w:val="none" w:sz="0" w:space="0" w:color="auto"/>
                    <w:left w:val="none" w:sz="0" w:space="0" w:color="auto"/>
                    <w:bottom w:val="none" w:sz="0" w:space="0" w:color="auto"/>
                    <w:right w:val="none" w:sz="0" w:space="0" w:color="auto"/>
                  </w:divBdr>
                  <w:divsChild>
                    <w:div w:id="631402185">
                      <w:marLeft w:val="0"/>
                      <w:marRight w:val="0"/>
                      <w:marTop w:val="0"/>
                      <w:marBottom w:val="0"/>
                      <w:divBdr>
                        <w:top w:val="none" w:sz="0" w:space="0" w:color="auto"/>
                        <w:left w:val="none" w:sz="0" w:space="0" w:color="auto"/>
                        <w:bottom w:val="none" w:sz="0" w:space="0" w:color="auto"/>
                        <w:right w:val="none" w:sz="0" w:space="0" w:color="auto"/>
                      </w:divBdr>
                    </w:div>
                  </w:divsChild>
                </w:div>
                <w:div w:id="1151603971">
                  <w:marLeft w:val="0"/>
                  <w:marRight w:val="0"/>
                  <w:marTop w:val="0"/>
                  <w:marBottom w:val="0"/>
                  <w:divBdr>
                    <w:top w:val="none" w:sz="0" w:space="0" w:color="auto"/>
                    <w:left w:val="none" w:sz="0" w:space="0" w:color="auto"/>
                    <w:bottom w:val="none" w:sz="0" w:space="0" w:color="auto"/>
                    <w:right w:val="none" w:sz="0" w:space="0" w:color="auto"/>
                  </w:divBdr>
                  <w:divsChild>
                    <w:div w:id="1793937195">
                      <w:marLeft w:val="0"/>
                      <w:marRight w:val="0"/>
                      <w:marTop w:val="0"/>
                      <w:marBottom w:val="0"/>
                      <w:divBdr>
                        <w:top w:val="none" w:sz="0" w:space="0" w:color="auto"/>
                        <w:left w:val="none" w:sz="0" w:space="0" w:color="auto"/>
                        <w:bottom w:val="none" w:sz="0" w:space="0" w:color="auto"/>
                        <w:right w:val="none" w:sz="0" w:space="0" w:color="auto"/>
                      </w:divBdr>
                    </w:div>
                  </w:divsChild>
                </w:div>
                <w:div w:id="1157572042">
                  <w:marLeft w:val="0"/>
                  <w:marRight w:val="0"/>
                  <w:marTop w:val="0"/>
                  <w:marBottom w:val="0"/>
                  <w:divBdr>
                    <w:top w:val="none" w:sz="0" w:space="0" w:color="auto"/>
                    <w:left w:val="none" w:sz="0" w:space="0" w:color="auto"/>
                    <w:bottom w:val="none" w:sz="0" w:space="0" w:color="auto"/>
                    <w:right w:val="none" w:sz="0" w:space="0" w:color="auto"/>
                  </w:divBdr>
                  <w:divsChild>
                    <w:div w:id="1392534874">
                      <w:marLeft w:val="0"/>
                      <w:marRight w:val="0"/>
                      <w:marTop w:val="0"/>
                      <w:marBottom w:val="0"/>
                      <w:divBdr>
                        <w:top w:val="none" w:sz="0" w:space="0" w:color="auto"/>
                        <w:left w:val="none" w:sz="0" w:space="0" w:color="auto"/>
                        <w:bottom w:val="none" w:sz="0" w:space="0" w:color="auto"/>
                        <w:right w:val="none" w:sz="0" w:space="0" w:color="auto"/>
                      </w:divBdr>
                    </w:div>
                  </w:divsChild>
                </w:div>
                <w:div w:id="1178888450">
                  <w:marLeft w:val="0"/>
                  <w:marRight w:val="0"/>
                  <w:marTop w:val="0"/>
                  <w:marBottom w:val="0"/>
                  <w:divBdr>
                    <w:top w:val="none" w:sz="0" w:space="0" w:color="auto"/>
                    <w:left w:val="none" w:sz="0" w:space="0" w:color="auto"/>
                    <w:bottom w:val="none" w:sz="0" w:space="0" w:color="auto"/>
                    <w:right w:val="none" w:sz="0" w:space="0" w:color="auto"/>
                  </w:divBdr>
                  <w:divsChild>
                    <w:div w:id="1670134777">
                      <w:marLeft w:val="0"/>
                      <w:marRight w:val="0"/>
                      <w:marTop w:val="0"/>
                      <w:marBottom w:val="0"/>
                      <w:divBdr>
                        <w:top w:val="none" w:sz="0" w:space="0" w:color="auto"/>
                        <w:left w:val="none" w:sz="0" w:space="0" w:color="auto"/>
                        <w:bottom w:val="none" w:sz="0" w:space="0" w:color="auto"/>
                        <w:right w:val="none" w:sz="0" w:space="0" w:color="auto"/>
                      </w:divBdr>
                    </w:div>
                  </w:divsChild>
                </w:div>
                <w:div w:id="1197809927">
                  <w:marLeft w:val="0"/>
                  <w:marRight w:val="0"/>
                  <w:marTop w:val="0"/>
                  <w:marBottom w:val="0"/>
                  <w:divBdr>
                    <w:top w:val="none" w:sz="0" w:space="0" w:color="auto"/>
                    <w:left w:val="none" w:sz="0" w:space="0" w:color="auto"/>
                    <w:bottom w:val="none" w:sz="0" w:space="0" w:color="auto"/>
                    <w:right w:val="none" w:sz="0" w:space="0" w:color="auto"/>
                  </w:divBdr>
                  <w:divsChild>
                    <w:div w:id="1378160056">
                      <w:marLeft w:val="0"/>
                      <w:marRight w:val="0"/>
                      <w:marTop w:val="0"/>
                      <w:marBottom w:val="0"/>
                      <w:divBdr>
                        <w:top w:val="none" w:sz="0" w:space="0" w:color="auto"/>
                        <w:left w:val="none" w:sz="0" w:space="0" w:color="auto"/>
                        <w:bottom w:val="none" w:sz="0" w:space="0" w:color="auto"/>
                        <w:right w:val="none" w:sz="0" w:space="0" w:color="auto"/>
                      </w:divBdr>
                    </w:div>
                  </w:divsChild>
                </w:div>
                <w:div w:id="1257324255">
                  <w:marLeft w:val="0"/>
                  <w:marRight w:val="0"/>
                  <w:marTop w:val="0"/>
                  <w:marBottom w:val="0"/>
                  <w:divBdr>
                    <w:top w:val="none" w:sz="0" w:space="0" w:color="auto"/>
                    <w:left w:val="none" w:sz="0" w:space="0" w:color="auto"/>
                    <w:bottom w:val="none" w:sz="0" w:space="0" w:color="auto"/>
                    <w:right w:val="none" w:sz="0" w:space="0" w:color="auto"/>
                  </w:divBdr>
                  <w:divsChild>
                    <w:div w:id="1953244114">
                      <w:marLeft w:val="0"/>
                      <w:marRight w:val="0"/>
                      <w:marTop w:val="0"/>
                      <w:marBottom w:val="0"/>
                      <w:divBdr>
                        <w:top w:val="none" w:sz="0" w:space="0" w:color="auto"/>
                        <w:left w:val="none" w:sz="0" w:space="0" w:color="auto"/>
                        <w:bottom w:val="none" w:sz="0" w:space="0" w:color="auto"/>
                        <w:right w:val="none" w:sz="0" w:space="0" w:color="auto"/>
                      </w:divBdr>
                    </w:div>
                  </w:divsChild>
                </w:div>
                <w:div w:id="1388719395">
                  <w:marLeft w:val="0"/>
                  <w:marRight w:val="0"/>
                  <w:marTop w:val="0"/>
                  <w:marBottom w:val="0"/>
                  <w:divBdr>
                    <w:top w:val="none" w:sz="0" w:space="0" w:color="auto"/>
                    <w:left w:val="none" w:sz="0" w:space="0" w:color="auto"/>
                    <w:bottom w:val="none" w:sz="0" w:space="0" w:color="auto"/>
                    <w:right w:val="none" w:sz="0" w:space="0" w:color="auto"/>
                  </w:divBdr>
                  <w:divsChild>
                    <w:div w:id="2106461150">
                      <w:marLeft w:val="0"/>
                      <w:marRight w:val="0"/>
                      <w:marTop w:val="0"/>
                      <w:marBottom w:val="0"/>
                      <w:divBdr>
                        <w:top w:val="none" w:sz="0" w:space="0" w:color="auto"/>
                        <w:left w:val="none" w:sz="0" w:space="0" w:color="auto"/>
                        <w:bottom w:val="none" w:sz="0" w:space="0" w:color="auto"/>
                        <w:right w:val="none" w:sz="0" w:space="0" w:color="auto"/>
                      </w:divBdr>
                    </w:div>
                  </w:divsChild>
                </w:div>
                <w:div w:id="1408960499">
                  <w:marLeft w:val="0"/>
                  <w:marRight w:val="0"/>
                  <w:marTop w:val="0"/>
                  <w:marBottom w:val="0"/>
                  <w:divBdr>
                    <w:top w:val="none" w:sz="0" w:space="0" w:color="auto"/>
                    <w:left w:val="none" w:sz="0" w:space="0" w:color="auto"/>
                    <w:bottom w:val="none" w:sz="0" w:space="0" w:color="auto"/>
                    <w:right w:val="none" w:sz="0" w:space="0" w:color="auto"/>
                  </w:divBdr>
                  <w:divsChild>
                    <w:div w:id="1838299506">
                      <w:marLeft w:val="0"/>
                      <w:marRight w:val="0"/>
                      <w:marTop w:val="0"/>
                      <w:marBottom w:val="0"/>
                      <w:divBdr>
                        <w:top w:val="none" w:sz="0" w:space="0" w:color="auto"/>
                        <w:left w:val="none" w:sz="0" w:space="0" w:color="auto"/>
                        <w:bottom w:val="none" w:sz="0" w:space="0" w:color="auto"/>
                        <w:right w:val="none" w:sz="0" w:space="0" w:color="auto"/>
                      </w:divBdr>
                    </w:div>
                  </w:divsChild>
                </w:div>
                <w:div w:id="1523323410">
                  <w:marLeft w:val="0"/>
                  <w:marRight w:val="0"/>
                  <w:marTop w:val="0"/>
                  <w:marBottom w:val="0"/>
                  <w:divBdr>
                    <w:top w:val="none" w:sz="0" w:space="0" w:color="auto"/>
                    <w:left w:val="none" w:sz="0" w:space="0" w:color="auto"/>
                    <w:bottom w:val="none" w:sz="0" w:space="0" w:color="auto"/>
                    <w:right w:val="none" w:sz="0" w:space="0" w:color="auto"/>
                  </w:divBdr>
                  <w:divsChild>
                    <w:div w:id="824518591">
                      <w:marLeft w:val="0"/>
                      <w:marRight w:val="0"/>
                      <w:marTop w:val="0"/>
                      <w:marBottom w:val="0"/>
                      <w:divBdr>
                        <w:top w:val="none" w:sz="0" w:space="0" w:color="auto"/>
                        <w:left w:val="none" w:sz="0" w:space="0" w:color="auto"/>
                        <w:bottom w:val="none" w:sz="0" w:space="0" w:color="auto"/>
                        <w:right w:val="none" w:sz="0" w:space="0" w:color="auto"/>
                      </w:divBdr>
                    </w:div>
                  </w:divsChild>
                </w:div>
                <w:div w:id="1617909987">
                  <w:marLeft w:val="0"/>
                  <w:marRight w:val="0"/>
                  <w:marTop w:val="0"/>
                  <w:marBottom w:val="0"/>
                  <w:divBdr>
                    <w:top w:val="none" w:sz="0" w:space="0" w:color="auto"/>
                    <w:left w:val="none" w:sz="0" w:space="0" w:color="auto"/>
                    <w:bottom w:val="none" w:sz="0" w:space="0" w:color="auto"/>
                    <w:right w:val="none" w:sz="0" w:space="0" w:color="auto"/>
                  </w:divBdr>
                  <w:divsChild>
                    <w:div w:id="284390701">
                      <w:marLeft w:val="0"/>
                      <w:marRight w:val="0"/>
                      <w:marTop w:val="0"/>
                      <w:marBottom w:val="0"/>
                      <w:divBdr>
                        <w:top w:val="none" w:sz="0" w:space="0" w:color="auto"/>
                        <w:left w:val="none" w:sz="0" w:space="0" w:color="auto"/>
                        <w:bottom w:val="none" w:sz="0" w:space="0" w:color="auto"/>
                        <w:right w:val="none" w:sz="0" w:space="0" w:color="auto"/>
                      </w:divBdr>
                    </w:div>
                  </w:divsChild>
                </w:div>
                <w:div w:id="1651867156">
                  <w:marLeft w:val="0"/>
                  <w:marRight w:val="0"/>
                  <w:marTop w:val="0"/>
                  <w:marBottom w:val="0"/>
                  <w:divBdr>
                    <w:top w:val="none" w:sz="0" w:space="0" w:color="auto"/>
                    <w:left w:val="none" w:sz="0" w:space="0" w:color="auto"/>
                    <w:bottom w:val="none" w:sz="0" w:space="0" w:color="auto"/>
                    <w:right w:val="none" w:sz="0" w:space="0" w:color="auto"/>
                  </w:divBdr>
                  <w:divsChild>
                    <w:div w:id="339046977">
                      <w:marLeft w:val="0"/>
                      <w:marRight w:val="0"/>
                      <w:marTop w:val="0"/>
                      <w:marBottom w:val="0"/>
                      <w:divBdr>
                        <w:top w:val="none" w:sz="0" w:space="0" w:color="auto"/>
                        <w:left w:val="none" w:sz="0" w:space="0" w:color="auto"/>
                        <w:bottom w:val="none" w:sz="0" w:space="0" w:color="auto"/>
                        <w:right w:val="none" w:sz="0" w:space="0" w:color="auto"/>
                      </w:divBdr>
                    </w:div>
                  </w:divsChild>
                </w:div>
                <w:div w:id="1718240188">
                  <w:marLeft w:val="0"/>
                  <w:marRight w:val="0"/>
                  <w:marTop w:val="0"/>
                  <w:marBottom w:val="0"/>
                  <w:divBdr>
                    <w:top w:val="none" w:sz="0" w:space="0" w:color="auto"/>
                    <w:left w:val="none" w:sz="0" w:space="0" w:color="auto"/>
                    <w:bottom w:val="none" w:sz="0" w:space="0" w:color="auto"/>
                    <w:right w:val="none" w:sz="0" w:space="0" w:color="auto"/>
                  </w:divBdr>
                  <w:divsChild>
                    <w:div w:id="1368022395">
                      <w:marLeft w:val="0"/>
                      <w:marRight w:val="0"/>
                      <w:marTop w:val="0"/>
                      <w:marBottom w:val="0"/>
                      <w:divBdr>
                        <w:top w:val="none" w:sz="0" w:space="0" w:color="auto"/>
                        <w:left w:val="none" w:sz="0" w:space="0" w:color="auto"/>
                        <w:bottom w:val="none" w:sz="0" w:space="0" w:color="auto"/>
                        <w:right w:val="none" w:sz="0" w:space="0" w:color="auto"/>
                      </w:divBdr>
                    </w:div>
                  </w:divsChild>
                </w:div>
                <w:div w:id="1758669836">
                  <w:marLeft w:val="0"/>
                  <w:marRight w:val="0"/>
                  <w:marTop w:val="0"/>
                  <w:marBottom w:val="0"/>
                  <w:divBdr>
                    <w:top w:val="none" w:sz="0" w:space="0" w:color="auto"/>
                    <w:left w:val="none" w:sz="0" w:space="0" w:color="auto"/>
                    <w:bottom w:val="none" w:sz="0" w:space="0" w:color="auto"/>
                    <w:right w:val="none" w:sz="0" w:space="0" w:color="auto"/>
                  </w:divBdr>
                  <w:divsChild>
                    <w:div w:id="805122434">
                      <w:marLeft w:val="0"/>
                      <w:marRight w:val="0"/>
                      <w:marTop w:val="0"/>
                      <w:marBottom w:val="0"/>
                      <w:divBdr>
                        <w:top w:val="none" w:sz="0" w:space="0" w:color="auto"/>
                        <w:left w:val="none" w:sz="0" w:space="0" w:color="auto"/>
                        <w:bottom w:val="none" w:sz="0" w:space="0" w:color="auto"/>
                        <w:right w:val="none" w:sz="0" w:space="0" w:color="auto"/>
                      </w:divBdr>
                    </w:div>
                  </w:divsChild>
                </w:div>
                <w:div w:id="1761833066">
                  <w:marLeft w:val="0"/>
                  <w:marRight w:val="0"/>
                  <w:marTop w:val="0"/>
                  <w:marBottom w:val="0"/>
                  <w:divBdr>
                    <w:top w:val="none" w:sz="0" w:space="0" w:color="auto"/>
                    <w:left w:val="none" w:sz="0" w:space="0" w:color="auto"/>
                    <w:bottom w:val="none" w:sz="0" w:space="0" w:color="auto"/>
                    <w:right w:val="none" w:sz="0" w:space="0" w:color="auto"/>
                  </w:divBdr>
                  <w:divsChild>
                    <w:div w:id="1994138666">
                      <w:marLeft w:val="0"/>
                      <w:marRight w:val="0"/>
                      <w:marTop w:val="0"/>
                      <w:marBottom w:val="0"/>
                      <w:divBdr>
                        <w:top w:val="none" w:sz="0" w:space="0" w:color="auto"/>
                        <w:left w:val="none" w:sz="0" w:space="0" w:color="auto"/>
                        <w:bottom w:val="none" w:sz="0" w:space="0" w:color="auto"/>
                        <w:right w:val="none" w:sz="0" w:space="0" w:color="auto"/>
                      </w:divBdr>
                    </w:div>
                  </w:divsChild>
                </w:div>
                <w:div w:id="1776097631">
                  <w:marLeft w:val="0"/>
                  <w:marRight w:val="0"/>
                  <w:marTop w:val="0"/>
                  <w:marBottom w:val="0"/>
                  <w:divBdr>
                    <w:top w:val="none" w:sz="0" w:space="0" w:color="auto"/>
                    <w:left w:val="none" w:sz="0" w:space="0" w:color="auto"/>
                    <w:bottom w:val="none" w:sz="0" w:space="0" w:color="auto"/>
                    <w:right w:val="none" w:sz="0" w:space="0" w:color="auto"/>
                  </w:divBdr>
                  <w:divsChild>
                    <w:div w:id="705911644">
                      <w:marLeft w:val="0"/>
                      <w:marRight w:val="0"/>
                      <w:marTop w:val="0"/>
                      <w:marBottom w:val="0"/>
                      <w:divBdr>
                        <w:top w:val="none" w:sz="0" w:space="0" w:color="auto"/>
                        <w:left w:val="none" w:sz="0" w:space="0" w:color="auto"/>
                        <w:bottom w:val="none" w:sz="0" w:space="0" w:color="auto"/>
                        <w:right w:val="none" w:sz="0" w:space="0" w:color="auto"/>
                      </w:divBdr>
                    </w:div>
                  </w:divsChild>
                </w:div>
                <w:div w:id="1815948771">
                  <w:marLeft w:val="0"/>
                  <w:marRight w:val="0"/>
                  <w:marTop w:val="0"/>
                  <w:marBottom w:val="0"/>
                  <w:divBdr>
                    <w:top w:val="none" w:sz="0" w:space="0" w:color="auto"/>
                    <w:left w:val="none" w:sz="0" w:space="0" w:color="auto"/>
                    <w:bottom w:val="none" w:sz="0" w:space="0" w:color="auto"/>
                    <w:right w:val="none" w:sz="0" w:space="0" w:color="auto"/>
                  </w:divBdr>
                  <w:divsChild>
                    <w:div w:id="1009140637">
                      <w:marLeft w:val="0"/>
                      <w:marRight w:val="0"/>
                      <w:marTop w:val="0"/>
                      <w:marBottom w:val="0"/>
                      <w:divBdr>
                        <w:top w:val="none" w:sz="0" w:space="0" w:color="auto"/>
                        <w:left w:val="none" w:sz="0" w:space="0" w:color="auto"/>
                        <w:bottom w:val="none" w:sz="0" w:space="0" w:color="auto"/>
                        <w:right w:val="none" w:sz="0" w:space="0" w:color="auto"/>
                      </w:divBdr>
                    </w:div>
                  </w:divsChild>
                </w:div>
                <w:div w:id="1891918742">
                  <w:marLeft w:val="0"/>
                  <w:marRight w:val="0"/>
                  <w:marTop w:val="0"/>
                  <w:marBottom w:val="0"/>
                  <w:divBdr>
                    <w:top w:val="none" w:sz="0" w:space="0" w:color="auto"/>
                    <w:left w:val="none" w:sz="0" w:space="0" w:color="auto"/>
                    <w:bottom w:val="none" w:sz="0" w:space="0" w:color="auto"/>
                    <w:right w:val="none" w:sz="0" w:space="0" w:color="auto"/>
                  </w:divBdr>
                  <w:divsChild>
                    <w:div w:id="1120490935">
                      <w:marLeft w:val="0"/>
                      <w:marRight w:val="0"/>
                      <w:marTop w:val="0"/>
                      <w:marBottom w:val="0"/>
                      <w:divBdr>
                        <w:top w:val="none" w:sz="0" w:space="0" w:color="auto"/>
                        <w:left w:val="none" w:sz="0" w:space="0" w:color="auto"/>
                        <w:bottom w:val="none" w:sz="0" w:space="0" w:color="auto"/>
                        <w:right w:val="none" w:sz="0" w:space="0" w:color="auto"/>
                      </w:divBdr>
                    </w:div>
                  </w:divsChild>
                </w:div>
                <w:div w:id="1939215362">
                  <w:marLeft w:val="0"/>
                  <w:marRight w:val="0"/>
                  <w:marTop w:val="0"/>
                  <w:marBottom w:val="0"/>
                  <w:divBdr>
                    <w:top w:val="none" w:sz="0" w:space="0" w:color="auto"/>
                    <w:left w:val="none" w:sz="0" w:space="0" w:color="auto"/>
                    <w:bottom w:val="none" w:sz="0" w:space="0" w:color="auto"/>
                    <w:right w:val="none" w:sz="0" w:space="0" w:color="auto"/>
                  </w:divBdr>
                  <w:divsChild>
                    <w:div w:id="596913351">
                      <w:marLeft w:val="0"/>
                      <w:marRight w:val="0"/>
                      <w:marTop w:val="0"/>
                      <w:marBottom w:val="0"/>
                      <w:divBdr>
                        <w:top w:val="none" w:sz="0" w:space="0" w:color="auto"/>
                        <w:left w:val="none" w:sz="0" w:space="0" w:color="auto"/>
                        <w:bottom w:val="none" w:sz="0" w:space="0" w:color="auto"/>
                        <w:right w:val="none" w:sz="0" w:space="0" w:color="auto"/>
                      </w:divBdr>
                    </w:div>
                  </w:divsChild>
                </w:div>
                <w:div w:id="2031761771">
                  <w:marLeft w:val="0"/>
                  <w:marRight w:val="0"/>
                  <w:marTop w:val="0"/>
                  <w:marBottom w:val="0"/>
                  <w:divBdr>
                    <w:top w:val="none" w:sz="0" w:space="0" w:color="auto"/>
                    <w:left w:val="none" w:sz="0" w:space="0" w:color="auto"/>
                    <w:bottom w:val="none" w:sz="0" w:space="0" w:color="auto"/>
                    <w:right w:val="none" w:sz="0" w:space="0" w:color="auto"/>
                  </w:divBdr>
                  <w:divsChild>
                    <w:div w:id="530267864">
                      <w:marLeft w:val="0"/>
                      <w:marRight w:val="0"/>
                      <w:marTop w:val="0"/>
                      <w:marBottom w:val="0"/>
                      <w:divBdr>
                        <w:top w:val="none" w:sz="0" w:space="0" w:color="auto"/>
                        <w:left w:val="none" w:sz="0" w:space="0" w:color="auto"/>
                        <w:bottom w:val="none" w:sz="0" w:space="0" w:color="auto"/>
                        <w:right w:val="none" w:sz="0" w:space="0" w:color="auto"/>
                      </w:divBdr>
                    </w:div>
                  </w:divsChild>
                </w:div>
                <w:div w:id="2094162012">
                  <w:marLeft w:val="0"/>
                  <w:marRight w:val="0"/>
                  <w:marTop w:val="0"/>
                  <w:marBottom w:val="0"/>
                  <w:divBdr>
                    <w:top w:val="none" w:sz="0" w:space="0" w:color="auto"/>
                    <w:left w:val="none" w:sz="0" w:space="0" w:color="auto"/>
                    <w:bottom w:val="none" w:sz="0" w:space="0" w:color="auto"/>
                    <w:right w:val="none" w:sz="0" w:space="0" w:color="auto"/>
                  </w:divBdr>
                  <w:divsChild>
                    <w:div w:id="746809171">
                      <w:marLeft w:val="0"/>
                      <w:marRight w:val="0"/>
                      <w:marTop w:val="0"/>
                      <w:marBottom w:val="0"/>
                      <w:divBdr>
                        <w:top w:val="none" w:sz="0" w:space="0" w:color="auto"/>
                        <w:left w:val="none" w:sz="0" w:space="0" w:color="auto"/>
                        <w:bottom w:val="none" w:sz="0" w:space="0" w:color="auto"/>
                        <w:right w:val="none" w:sz="0" w:space="0" w:color="auto"/>
                      </w:divBdr>
                    </w:div>
                  </w:divsChild>
                </w:div>
                <w:div w:id="2096438371">
                  <w:marLeft w:val="0"/>
                  <w:marRight w:val="0"/>
                  <w:marTop w:val="0"/>
                  <w:marBottom w:val="0"/>
                  <w:divBdr>
                    <w:top w:val="none" w:sz="0" w:space="0" w:color="auto"/>
                    <w:left w:val="none" w:sz="0" w:space="0" w:color="auto"/>
                    <w:bottom w:val="none" w:sz="0" w:space="0" w:color="auto"/>
                    <w:right w:val="none" w:sz="0" w:space="0" w:color="auto"/>
                  </w:divBdr>
                  <w:divsChild>
                    <w:div w:id="1776823269">
                      <w:marLeft w:val="0"/>
                      <w:marRight w:val="0"/>
                      <w:marTop w:val="0"/>
                      <w:marBottom w:val="0"/>
                      <w:divBdr>
                        <w:top w:val="none" w:sz="0" w:space="0" w:color="auto"/>
                        <w:left w:val="none" w:sz="0" w:space="0" w:color="auto"/>
                        <w:bottom w:val="none" w:sz="0" w:space="0" w:color="auto"/>
                        <w:right w:val="none" w:sz="0" w:space="0" w:color="auto"/>
                      </w:divBdr>
                    </w:div>
                  </w:divsChild>
                </w:div>
                <w:div w:id="2120755932">
                  <w:marLeft w:val="0"/>
                  <w:marRight w:val="0"/>
                  <w:marTop w:val="0"/>
                  <w:marBottom w:val="0"/>
                  <w:divBdr>
                    <w:top w:val="none" w:sz="0" w:space="0" w:color="auto"/>
                    <w:left w:val="none" w:sz="0" w:space="0" w:color="auto"/>
                    <w:bottom w:val="none" w:sz="0" w:space="0" w:color="auto"/>
                    <w:right w:val="none" w:sz="0" w:space="0" w:color="auto"/>
                  </w:divBdr>
                  <w:divsChild>
                    <w:div w:id="677393945">
                      <w:marLeft w:val="0"/>
                      <w:marRight w:val="0"/>
                      <w:marTop w:val="0"/>
                      <w:marBottom w:val="0"/>
                      <w:divBdr>
                        <w:top w:val="none" w:sz="0" w:space="0" w:color="auto"/>
                        <w:left w:val="none" w:sz="0" w:space="0" w:color="auto"/>
                        <w:bottom w:val="none" w:sz="0" w:space="0" w:color="auto"/>
                        <w:right w:val="none" w:sz="0" w:space="0" w:color="auto"/>
                      </w:divBdr>
                    </w:div>
                  </w:divsChild>
                </w:div>
                <w:div w:id="2141337162">
                  <w:marLeft w:val="0"/>
                  <w:marRight w:val="0"/>
                  <w:marTop w:val="0"/>
                  <w:marBottom w:val="0"/>
                  <w:divBdr>
                    <w:top w:val="none" w:sz="0" w:space="0" w:color="auto"/>
                    <w:left w:val="none" w:sz="0" w:space="0" w:color="auto"/>
                    <w:bottom w:val="none" w:sz="0" w:space="0" w:color="auto"/>
                    <w:right w:val="none" w:sz="0" w:space="0" w:color="auto"/>
                  </w:divBdr>
                  <w:divsChild>
                    <w:div w:id="3167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181">
          <w:marLeft w:val="0"/>
          <w:marRight w:val="0"/>
          <w:marTop w:val="0"/>
          <w:marBottom w:val="0"/>
          <w:divBdr>
            <w:top w:val="none" w:sz="0" w:space="0" w:color="auto"/>
            <w:left w:val="none" w:sz="0" w:space="0" w:color="auto"/>
            <w:bottom w:val="none" w:sz="0" w:space="0" w:color="auto"/>
            <w:right w:val="none" w:sz="0" w:space="0" w:color="auto"/>
          </w:divBdr>
          <w:divsChild>
            <w:div w:id="188110013">
              <w:marLeft w:val="-75"/>
              <w:marRight w:val="0"/>
              <w:marTop w:val="30"/>
              <w:marBottom w:val="30"/>
              <w:divBdr>
                <w:top w:val="none" w:sz="0" w:space="0" w:color="auto"/>
                <w:left w:val="none" w:sz="0" w:space="0" w:color="auto"/>
                <w:bottom w:val="none" w:sz="0" w:space="0" w:color="auto"/>
                <w:right w:val="none" w:sz="0" w:space="0" w:color="auto"/>
              </w:divBdr>
              <w:divsChild>
                <w:div w:id="168105420">
                  <w:marLeft w:val="0"/>
                  <w:marRight w:val="0"/>
                  <w:marTop w:val="0"/>
                  <w:marBottom w:val="0"/>
                  <w:divBdr>
                    <w:top w:val="none" w:sz="0" w:space="0" w:color="auto"/>
                    <w:left w:val="none" w:sz="0" w:space="0" w:color="auto"/>
                    <w:bottom w:val="none" w:sz="0" w:space="0" w:color="auto"/>
                    <w:right w:val="none" w:sz="0" w:space="0" w:color="auto"/>
                  </w:divBdr>
                  <w:divsChild>
                    <w:div w:id="1300841794">
                      <w:marLeft w:val="0"/>
                      <w:marRight w:val="0"/>
                      <w:marTop w:val="0"/>
                      <w:marBottom w:val="0"/>
                      <w:divBdr>
                        <w:top w:val="none" w:sz="0" w:space="0" w:color="auto"/>
                        <w:left w:val="none" w:sz="0" w:space="0" w:color="auto"/>
                        <w:bottom w:val="none" w:sz="0" w:space="0" w:color="auto"/>
                        <w:right w:val="none" w:sz="0" w:space="0" w:color="auto"/>
                      </w:divBdr>
                    </w:div>
                  </w:divsChild>
                </w:div>
                <w:div w:id="208955310">
                  <w:marLeft w:val="0"/>
                  <w:marRight w:val="0"/>
                  <w:marTop w:val="0"/>
                  <w:marBottom w:val="0"/>
                  <w:divBdr>
                    <w:top w:val="none" w:sz="0" w:space="0" w:color="auto"/>
                    <w:left w:val="none" w:sz="0" w:space="0" w:color="auto"/>
                    <w:bottom w:val="none" w:sz="0" w:space="0" w:color="auto"/>
                    <w:right w:val="none" w:sz="0" w:space="0" w:color="auto"/>
                  </w:divBdr>
                  <w:divsChild>
                    <w:div w:id="1233660511">
                      <w:marLeft w:val="0"/>
                      <w:marRight w:val="0"/>
                      <w:marTop w:val="0"/>
                      <w:marBottom w:val="0"/>
                      <w:divBdr>
                        <w:top w:val="none" w:sz="0" w:space="0" w:color="auto"/>
                        <w:left w:val="none" w:sz="0" w:space="0" w:color="auto"/>
                        <w:bottom w:val="none" w:sz="0" w:space="0" w:color="auto"/>
                        <w:right w:val="none" w:sz="0" w:space="0" w:color="auto"/>
                      </w:divBdr>
                    </w:div>
                  </w:divsChild>
                </w:div>
                <w:div w:id="425922370">
                  <w:marLeft w:val="0"/>
                  <w:marRight w:val="0"/>
                  <w:marTop w:val="0"/>
                  <w:marBottom w:val="0"/>
                  <w:divBdr>
                    <w:top w:val="none" w:sz="0" w:space="0" w:color="auto"/>
                    <w:left w:val="none" w:sz="0" w:space="0" w:color="auto"/>
                    <w:bottom w:val="none" w:sz="0" w:space="0" w:color="auto"/>
                    <w:right w:val="none" w:sz="0" w:space="0" w:color="auto"/>
                  </w:divBdr>
                  <w:divsChild>
                    <w:div w:id="42170771">
                      <w:marLeft w:val="0"/>
                      <w:marRight w:val="0"/>
                      <w:marTop w:val="0"/>
                      <w:marBottom w:val="0"/>
                      <w:divBdr>
                        <w:top w:val="none" w:sz="0" w:space="0" w:color="auto"/>
                        <w:left w:val="none" w:sz="0" w:space="0" w:color="auto"/>
                        <w:bottom w:val="none" w:sz="0" w:space="0" w:color="auto"/>
                        <w:right w:val="none" w:sz="0" w:space="0" w:color="auto"/>
                      </w:divBdr>
                    </w:div>
                  </w:divsChild>
                </w:div>
                <w:div w:id="655306192">
                  <w:marLeft w:val="0"/>
                  <w:marRight w:val="0"/>
                  <w:marTop w:val="0"/>
                  <w:marBottom w:val="0"/>
                  <w:divBdr>
                    <w:top w:val="none" w:sz="0" w:space="0" w:color="auto"/>
                    <w:left w:val="none" w:sz="0" w:space="0" w:color="auto"/>
                    <w:bottom w:val="none" w:sz="0" w:space="0" w:color="auto"/>
                    <w:right w:val="none" w:sz="0" w:space="0" w:color="auto"/>
                  </w:divBdr>
                  <w:divsChild>
                    <w:div w:id="546799502">
                      <w:marLeft w:val="0"/>
                      <w:marRight w:val="0"/>
                      <w:marTop w:val="0"/>
                      <w:marBottom w:val="0"/>
                      <w:divBdr>
                        <w:top w:val="none" w:sz="0" w:space="0" w:color="auto"/>
                        <w:left w:val="none" w:sz="0" w:space="0" w:color="auto"/>
                        <w:bottom w:val="none" w:sz="0" w:space="0" w:color="auto"/>
                        <w:right w:val="none" w:sz="0" w:space="0" w:color="auto"/>
                      </w:divBdr>
                    </w:div>
                  </w:divsChild>
                </w:div>
                <w:div w:id="713433787">
                  <w:marLeft w:val="0"/>
                  <w:marRight w:val="0"/>
                  <w:marTop w:val="0"/>
                  <w:marBottom w:val="0"/>
                  <w:divBdr>
                    <w:top w:val="none" w:sz="0" w:space="0" w:color="auto"/>
                    <w:left w:val="none" w:sz="0" w:space="0" w:color="auto"/>
                    <w:bottom w:val="none" w:sz="0" w:space="0" w:color="auto"/>
                    <w:right w:val="none" w:sz="0" w:space="0" w:color="auto"/>
                  </w:divBdr>
                  <w:divsChild>
                    <w:div w:id="18548881">
                      <w:marLeft w:val="0"/>
                      <w:marRight w:val="0"/>
                      <w:marTop w:val="0"/>
                      <w:marBottom w:val="0"/>
                      <w:divBdr>
                        <w:top w:val="none" w:sz="0" w:space="0" w:color="auto"/>
                        <w:left w:val="none" w:sz="0" w:space="0" w:color="auto"/>
                        <w:bottom w:val="none" w:sz="0" w:space="0" w:color="auto"/>
                        <w:right w:val="none" w:sz="0" w:space="0" w:color="auto"/>
                      </w:divBdr>
                    </w:div>
                  </w:divsChild>
                </w:div>
                <w:div w:id="781655855">
                  <w:marLeft w:val="0"/>
                  <w:marRight w:val="0"/>
                  <w:marTop w:val="0"/>
                  <w:marBottom w:val="0"/>
                  <w:divBdr>
                    <w:top w:val="none" w:sz="0" w:space="0" w:color="auto"/>
                    <w:left w:val="none" w:sz="0" w:space="0" w:color="auto"/>
                    <w:bottom w:val="none" w:sz="0" w:space="0" w:color="auto"/>
                    <w:right w:val="none" w:sz="0" w:space="0" w:color="auto"/>
                  </w:divBdr>
                  <w:divsChild>
                    <w:div w:id="601643536">
                      <w:marLeft w:val="0"/>
                      <w:marRight w:val="0"/>
                      <w:marTop w:val="0"/>
                      <w:marBottom w:val="0"/>
                      <w:divBdr>
                        <w:top w:val="none" w:sz="0" w:space="0" w:color="auto"/>
                        <w:left w:val="none" w:sz="0" w:space="0" w:color="auto"/>
                        <w:bottom w:val="none" w:sz="0" w:space="0" w:color="auto"/>
                        <w:right w:val="none" w:sz="0" w:space="0" w:color="auto"/>
                      </w:divBdr>
                    </w:div>
                  </w:divsChild>
                </w:div>
                <w:div w:id="1019160274">
                  <w:marLeft w:val="0"/>
                  <w:marRight w:val="0"/>
                  <w:marTop w:val="0"/>
                  <w:marBottom w:val="0"/>
                  <w:divBdr>
                    <w:top w:val="none" w:sz="0" w:space="0" w:color="auto"/>
                    <w:left w:val="none" w:sz="0" w:space="0" w:color="auto"/>
                    <w:bottom w:val="none" w:sz="0" w:space="0" w:color="auto"/>
                    <w:right w:val="none" w:sz="0" w:space="0" w:color="auto"/>
                  </w:divBdr>
                  <w:divsChild>
                    <w:div w:id="876619400">
                      <w:marLeft w:val="0"/>
                      <w:marRight w:val="0"/>
                      <w:marTop w:val="0"/>
                      <w:marBottom w:val="0"/>
                      <w:divBdr>
                        <w:top w:val="none" w:sz="0" w:space="0" w:color="auto"/>
                        <w:left w:val="none" w:sz="0" w:space="0" w:color="auto"/>
                        <w:bottom w:val="none" w:sz="0" w:space="0" w:color="auto"/>
                        <w:right w:val="none" w:sz="0" w:space="0" w:color="auto"/>
                      </w:divBdr>
                    </w:div>
                  </w:divsChild>
                </w:div>
                <w:div w:id="1087922928">
                  <w:marLeft w:val="0"/>
                  <w:marRight w:val="0"/>
                  <w:marTop w:val="0"/>
                  <w:marBottom w:val="0"/>
                  <w:divBdr>
                    <w:top w:val="none" w:sz="0" w:space="0" w:color="auto"/>
                    <w:left w:val="none" w:sz="0" w:space="0" w:color="auto"/>
                    <w:bottom w:val="none" w:sz="0" w:space="0" w:color="auto"/>
                    <w:right w:val="none" w:sz="0" w:space="0" w:color="auto"/>
                  </w:divBdr>
                  <w:divsChild>
                    <w:div w:id="473525217">
                      <w:marLeft w:val="0"/>
                      <w:marRight w:val="0"/>
                      <w:marTop w:val="0"/>
                      <w:marBottom w:val="0"/>
                      <w:divBdr>
                        <w:top w:val="none" w:sz="0" w:space="0" w:color="auto"/>
                        <w:left w:val="none" w:sz="0" w:space="0" w:color="auto"/>
                        <w:bottom w:val="none" w:sz="0" w:space="0" w:color="auto"/>
                        <w:right w:val="none" w:sz="0" w:space="0" w:color="auto"/>
                      </w:divBdr>
                    </w:div>
                  </w:divsChild>
                </w:div>
                <w:div w:id="1137524655">
                  <w:marLeft w:val="0"/>
                  <w:marRight w:val="0"/>
                  <w:marTop w:val="0"/>
                  <w:marBottom w:val="0"/>
                  <w:divBdr>
                    <w:top w:val="none" w:sz="0" w:space="0" w:color="auto"/>
                    <w:left w:val="none" w:sz="0" w:space="0" w:color="auto"/>
                    <w:bottom w:val="none" w:sz="0" w:space="0" w:color="auto"/>
                    <w:right w:val="none" w:sz="0" w:space="0" w:color="auto"/>
                  </w:divBdr>
                  <w:divsChild>
                    <w:div w:id="1907372180">
                      <w:marLeft w:val="0"/>
                      <w:marRight w:val="0"/>
                      <w:marTop w:val="0"/>
                      <w:marBottom w:val="0"/>
                      <w:divBdr>
                        <w:top w:val="none" w:sz="0" w:space="0" w:color="auto"/>
                        <w:left w:val="none" w:sz="0" w:space="0" w:color="auto"/>
                        <w:bottom w:val="none" w:sz="0" w:space="0" w:color="auto"/>
                        <w:right w:val="none" w:sz="0" w:space="0" w:color="auto"/>
                      </w:divBdr>
                    </w:div>
                  </w:divsChild>
                </w:div>
                <w:div w:id="1147744565">
                  <w:marLeft w:val="0"/>
                  <w:marRight w:val="0"/>
                  <w:marTop w:val="0"/>
                  <w:marBottom w:val="0"/>
                  <w:divBdr>
                    <w:top w:val="none" w:sz="0" w:space="0" w:color="auto"/>
                    <w:left w:val="none" w:sz="0" w:space="0" w:color="auto"/>
                    <w:bottom w:val="none" w:sz="0" w:space="0" w:color="auto"/>
                    <w:right w:val="none" w:sz="0" w:space="0" w:color="auto"/>
                  </w:divBdr>
                  <w:divsChild>
                    <w:div w:id="1885680075">
                      <w:marLeft w:val="0"/>
                      <w:marRight w:val="0"/>
                      <w:marTop w:val="0"/>
                      <w:marBottom w:val="0"/>
                      <w:divBdr>
                        <w:top w:val="none" w:sz="0" w:space="0" w:color="auto"/>
                        <w:left w:val="none" w:sz="0" w:space="0" w:color="auto"/>
                        <w:bottom w:val="none" w:sz="0" w:space="0" w:color="auto"/>
                        <w:right w:val="none" w:sz="0" w:space="0" w:color="auto"/>
                      </w:divBdr>
                    </w:div>
                  </w:divsChild>
                </w:div>
                <w:div w:id="1423255066">
                  <w:marLeft w:val="0"/>
                  <w:marRight w:val="0"/>
                  <w:marTop w:val="0"/>
                  <w:marBottom w:val="0"/>
                  <w:divBdr>
                    <w:top w:val="none" w:sz="0" w:space="0" w:color="auto"/>
                    <w:left w:val="none" w:sz="0" w:space="0" w:color="auto"/>
                    <w:bottom w:val="none" w:sz="0" w:space="0" w:color="auto"/>
                    <w:right w:val="none" w:sz="0" w:space="0" w:color="auto"/>
                  </w:divBdr>
                  <w:divsChild>
                    <w:div w:id="1297371297">
                      <w:marLeft w:val="0"/>
                      <w:marRight w:val="0"/>
                      <w:marTop w:val="0"/>
                      <w:marBottom w:val="0"/>
                      <w:divBdr>
                        <w:top w:val="none" w:sz="0" w:space="0" w:color="auto"/>
                        <w:left w:val="none" w:sz="0" w:space="0" w:color="auto"/>
                        <w:bottom w:val="none" w:sz="0" w:space="0" w:color="auto"/>
                        <w:right w:val="none" w:sz="0" w:space="0" w:color="auto"/>
                      </w:divBdr>
                    </w:div>
                  </w:divsChild>
                </w:div>
                <w:div w:id="1497183612">
                  <w:marLeft w:val="0"/>
                  <w:marRight w:val="0"/>
                  <w:marTop w:val="0"/>
                  <w:marBottom w:val="0"/>
                  <w:divBdr>
                    <w:top w:val="none" w:sz="0" w:space="0" w:color="auto"/>
                    <w:left w:val="none" w:sz="0" w:space="0" w:color="auto"/>
                    <w:bottom w:val="none" w:sz="0" w:space="0" w:color="auto"/>
                    <w:right w:val="none" w:sz="0" w:space="0" w:color="auto"/>
                  </w:divBdr>
                  <w:divsChild>
                    <w:div w:id="326714892">
                      <w:marLeft w:val="0"/>
                      <w:marRight w:val="0"/>
                      <w:marTop w:val="0"/>
                      <w:marBottom w:val="0"/>
                      <w:divBdr>
                        <w:top w:val="none" w:sz="0" w:space="0" w:color="auto"/>
                        <w:left w:val="none" w:sz="0" w:space="0" w:color="auto"/>
                        <w:bottom w:val="none" w:sz="0" w:space="0" w:color="auto"/>
                        <w:right w:val="none" w:sz="0" w:space="0" w:color="auto"/>
                      </w:divBdr>
                    </w:div>
                  </w:divsChild>
                </w:div>
                <w:div w:id="1648435225">
                  <w:marLeft w:val="0"/>
                  <w:marRight w:val="0"/>
                  <w:marTop w:val="0"/>
                  <w:marBottom w:val="0"/>
                  <w:divBdr>
                    <w:top w:val="none" w:sz="0" w:space="0" w:color="auto"/>
                    <w:left w:val="none" w:sz="0" w:space="0" w:color="auto"/>
                    <w:bottom w:val="none" w:sz="0" w:space="0" w:color="auto"/>
                    <w:right w:val="none" w:sz="0" w:space="0" w:color="auto"/>
                  </w:divBdr>
                  <w:divsChild>
                    <w:div w:id="238835290">
                      <w:marLeft w:val="0"/>
                      <w:marRight w:val="0"/>
                      <w:marTop w:val="0"/>
                      <w:marBottom w:val="0"/>
                      <w:divBdr>
                        <w:top w:val="none" w:sz="0" w:space="0" w:color="auto"/>
                        <w:left w:val="none" w:sz="0" w:space="0" w:color="auto"/>
                        <w:bottom w:val="none" w:sz="0" w:space="0" w:color="auto"/>
                        <w:right w:val="none" w:sz="0" w:space="0" w:color="auto"/>
                      </w:divBdr>
                    </w:div>
                  </w:divsChild>
                </w:div>
                <w:div w:id="1657877014">
                  <w:marLeft w:val="0"/>
                  <w:marRight w:val="0"/>
                  <w:marTop w:val="0"/>
                  <w:marBottom w:val="0"/>
                  <w:divBdr>
                    <w:top w:val="none" w:sz="0" w:space="0" w:color="auto"/>
                    <w:left w:val="none" w:sz="0" w:space="0" w:color="auto"/>
                    <w:bottom w:val="none" w:sz="0" w:space="0" w:color="auto"/>
                    <w:right w:val="none" w:sz="0" w:space="0" w:color="auto"/>
                  </w:divBdr>
                  <w:divsChild>
                    <w:div w:id="1407461872">
                      <w:marLeft w:val="0"/>
                      <w:marRight w:val="0"/>
                      <w:marTop w:val="0"/>
                      <w:marBottom w:val="0"/>
                      <w:divBdr>
                        <w:top w:val="none" w:sz="0" w:space="0" w:color="auto"/>
                        <w:left w:val="none" w:sz="0" w:space="0" w:color="auto"/>
                        <w:bottom w:val="none" w:sz="0" w:space="0" w:color="auto"/>
                        <w:right w:val="none" w:sz="0" w:space="0" w:color="auto"/>
                      </w:divBdr>
                    </w:div>
                  </w:divsChild>
                </w:div>
                <w:div w:id="1782336813">
                  <w:marLeft w:val="0"/>
                  <w:marRight w:val="0"/>
                  <w:marTop w:val="0"/>
                  <w:marBottom w:val="0"/>
                  <w:divBdr>
                    <w:top w:val="none" w:sz="0" w:space="0" w:color="auto"/>
                    <w:left w:val="none" w:sz="0" w:space="0" w:color="auto"/>
                    <w:bottom w:val="none" w:sz="0" w:space="0" w:color="auto"/>
                    <w:right w:val="none" w:sz="0" w:space="0" w:color="auto"/>
                  </w:divBdr>
                  <w:divsChild>
                    <w:div w:id="1722292305">
                      <w:marLeft w:val="0"/>
                      <w:marRight w:val="0"/>
                      <w:marTop w:val="0"/>
                      <w:marBottom w:val="0"/>
                      <w:divBdr>
                        <w:top w:val="none" w:sz="0" w:space="0" w:color="auto"/>
                        <w:left w:val="none" w:sz="0" w:space="0" w:color="auto"/>
                        <w:bottom w:val="none" w:sz="0" w:space="0" w:color="auto"/>
                        <w:right w:val="none" w:sz="0" w:space="0" w:color="auto"/>
                      </w:divBdr>
                    </w:div>
                  </w:divsChild>
                </w:div>
                <w:div w:id="1974753293">
                  <w:marLeft w:val="0"/>
                  <w:marRight w:val="0"/>
                  <w:marTop w:val="0"/>
                  <w:marBottom w:val="0"/>
                  <w:divBdr>
                    <w:top w:val="none" w:sz="0" w:space="0" w:color="auto"/>
                    <w:left w:val="none" w:sz="0" w:space="0" w:color="auto"/>
                    <w:bottom w:val="none" w:sz="0" w:space="0" w:color="auto"/>
                    <w:right w:val="none" w:sz="0" w:space="0" w:color="auto"/>
                  </w:divBdr>
                  <w:divsChild>
                    <w:div w:id="17404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8342">
          <w:marLeft w:val="0"/>
          <w:marRight w:val="0"/>
          <w:marTop w:val="0"/>
          <w:marBottom w:val="0"/>
          <w:divBdr>
            <w:top w:val="none" w:sz="0" w:space="0" w:color="auto"/>
            <w:left w:val="none" w:sz="0" w:space="0" w:color="auto"/>
            <w:bottom w:val="none" w:sz="0" w:space="0" w:color="auto"/>
            <w:right w:val="none" w:sz="0" w:space="0" w:color="auto"/>
          </w:divBdr>
          <w:divsChild>
            <w:div w:id="1619216075">
              <w:marLeft w:val="0"/>
              <w:marRight w:val="0"/>
              <w:marTop w:val="0"/>
              <w:marBottom w:val="0"/>
              <w:divBdr>
                <w:top w:val="none" w:sz="0" w:space="0" w:color="auto"/>
                <w:left w:val="none" w:sz="0" w:space="0" w:color="auto"/>
                <w:bottom w:val="none" w:sz="0" w:space="0" w:color="auto"/>
                <w:right w:val="none" w:sz="0" w:space="0" w:color="auto"/>
              </w:divBdr>
            </w:div>
          </w:divsChild>
        </w:div>
        <w:div w:id="2107266966">
          <w:marLeft w:val="0"/>
          <w:marRight w:val="0"/>
          <w:marTop w:val="0"/>
          <w:marBottom w:val="0"/>
          <w:divBdr>
            <w:top w:val="none" w:sz="0" w:space="0" w:color="auto"/>
            <w:left w:val="none" w:sz="0" w:space="0" w:color="auto"/>
            <w:bottom w:val="none" w:sz="0" w:space="0" w:color="auto"/>
            <w:right w:val="none" w:sz="0" w:space="0" w:color="auto"/>
          </w:divBdr>
          <w:divsChild>
            <w:div w:id="1572694594">
              <w:marLeft w:val="0"/>
              <w:marRight w:val="0"/>
              <w:marTop w:val="0"/>
              <w:marBottom w:val="0"/>
              <w:divBdr>
                <w:top w:val="none" w:sz="0" w:space="0" w:color="auto"/>
                <w:left w:val="none" w:sz="0" w:space="0" w:color="auto"/>
                <w:bottom w:val="none" w:sz="0" w:space="0" w:color="auto"/>
                <w:right w:val="none" w:sz="0" w:space="0" w:color="auto"/>
              </w:divBdr>
            </w:div>
          </w:divsChild>
        </w:div>
        <w:div w:id="2107967559">
          <w:marLeft w:val="0"/>
          <w:marRight w:val="0"/>
          <w:marTop w:val="0"/>
          <w:marBottom w:val="0"/>
          <w:divBdr>
            <w:top w:val="none" w:sz="0" w:space="0" w:color="auto"/>
            <w:left w:val="none" w:sz="0" w:space="0" w:color="auto"/>
            <w:bottom w:val="none" w:sz="0" w:space="0" w:color="auto"/>
            <w:right w:val="none" w:sz="0" w:space="0" w:color="auto"/>
          </w:divBdr>
          <w:divsChild>
            <w:div w:id="2055302595">
              <w:marLeft w:val="0"/>
              <w:marRight w:val="0"/>
              <w:marTop w:val="0"/>
              <w:marBottom w:val="0"/>
              <w:divBdr>
                <w:top w:val="none" w:sz="0" w:space="0" w:color="auto"/>
                <w:left w:val="none" w:sz="0" w:space="0" w:color="auto"/>
                <w:bottom w:val="none" w:sz="0" w:space="0" w:color="auto"/>
                <w:right w:val="none" w:sz="0" w:space="0" w:color="auto"/>
              </w:divBdr>
            </w:div>
          </w:divsChild>
        </w:div>
        <w:div w:id="2112357940">
          <w:marLeft w:val="0"/>
          <w:marRight w:val="0"/>
          <w:marTop w:val="0"/>
          <w:marBottom w:val="0"/>
          <w:divBdr>
            <w:top w:val="none" w:sz="0" w:space="0" w:color="auto"/>
            <w:left w:val="none" w:sz="0" w:space="0" w:color="auto"/>
            <w:bottom w:val="none" w:sz="0" w:space="0" w:color="auto"/>
            <w:right w:val="none" w:sz="0" w:space="0" w:color="auto"/>
          </w:divBdr>
          <w:divsChild>
            <w:div w:id="1886677439">
              <w:marLeft w:val="0"/>
              <w:marRight w:val="0"/>
              <w:marTop w:val="0"/>
              <w:marBottom w:val="0"/>
              <w:divBdr>
                <w:top w:val="none" w:sz="0" w:space="0" w:color="auto"/>
                <w:left w:val="none" w:sz="0" w:space="0" w:color="auto"/>
                <w:bottom w:val="none" w:sz="0" w:space="0" w:color="auto"/>
                <w:right w:val="none" w:sz="0" w:space="0" w:color="auto"/>
              </w:divBdr>
            </w:div>
          </w:divsChild>
        </w:div>
        <w:div w:id="2119639609">
          <w:marLeft w:val="0"/>
          <w:marRight w:val="0"/>
          <w:marTop w:val="0"/>
          <w:marBottom w:val="0"/>
          <w:divBdr>
            <w:top w:val="none" w:sz="0" w:space="0" w:color="auto"/>
            <w:left w:val="none" w:sz="0" w:space="0" w:color="auto"/>
            <w:bottom w:val="none" w:sz="0" w:space="0" w:color="auto"/>
            <w:right w:val="none" w:sz="0" w:space="0" w:color="auto"/>
          </w:divBdr>
          <w:divsChild>
            <w:div w:id="1341198374">
              <w:marLeft w:val="0"/>
              <w:marRight w:val="0"/>
              <w:marTop w:val="0"/>
              <w:marBottom w:val="0"/>
              <w:divBdr>
                <w:top w:val="none" w:sz="0" w:space="0" w:color="auto"/>
                <w:left w:val="none" w:sz="0" w:space="0" w:color="auto"/>
                <w:bottom w:val="none" w:sz="0" w:space="0" w:color="auto"/>
                <w:right w:val="none" w:sz="0" w:space="0" w:color="auto"/>
              </w:divBdr>
            </w:div>
          </w:divsChild>
        </w:div>
        <w:div w:id="2119908194">
          <w:marLeft w:val="0"/>
          <w:marRight w:val="0"/>
          <w:marTop w:val="0"/>
          <w:marBottom w:val="0"/>
          <w:divBdr>
            <w:top w:val="none" w:sz="0" w:space="0" w:color="auto"/>
            <w:left w:val="none" w:sz="0" w:space="0" w:color="auto"/>
            <w:bottom w:val="none" w:sz="0" w:space="0" w:color="auto"/>
            <w:right w:val="none" w:sz="0" w:space="0" w:color="auto"/>
          </w:divBdr>
          <w:divsChild>
            <w:div w:id="1872062458">
              <w:marLeft w:val="0"/>
              <w:marRight w:val="0"/>
              <w:marTop w:val="0"/>
              <w:marBottom w:val="0"/>
              <w:divBdr>
                <w:top w:val="none" w:sz="0" w:space="0" w:color="auto"/>
                <w:left w:val="none" w:sz="0" w:space="0" w:color="auto"/>
                <w:bottom w:val="none" w:sz="0" w:space="0" w:color="auto"/>
                <w:right w:val="none" w:sz="0" w:space="0" w:color="auto"/>
              </w:divBdr>
            </w:div>
          </w:divsChild>
        </w:div>
        <w:div w:id="2125730459">
          <w:marLeft w:val="0"/>
          <w:marRight w:val="0"/>
          <w:marTop w:val="0"/>
          <w:marBottom w:val="0"/>
          <w:divBdr>
            <w:top w:val="none" w:sz="0" w:space="0" w:color="auto"/>
            <w:left w:val="none" w:sz="0" w:space="0" w:color="auto"/>
            <w:bottom w:val="none" w:sz="0" w:space="0" w:color="auto"/>
            <w:right w:val="none" w:sz="0" w:space="0" w:color="auto"/>
          </w:divBdr>
          <w:divsChild>
            <w:div w:id="1863283580">
              <w:marLeft w:val="0"/>
              <w:marRight w:val="0"/>
              <w:marTop w:val="0"/>
              <w:marBottom w:val="0"/>
              <w:divBdr>
                <w:top w:val="none" w:sz="0" w:space="0" w:color="auto"/>
                <w:left w:val="none" w:sz="0" w:space="0" w:color="auto"/>
                <w:bottom w:val="none" w:sz="0" w:space="0" w:color="auto"/>
                <w:right w:val="none" w:sz="0" w:space="0" w:color="auto"/>
              </w:divBdr>
            </w:div>
          </w:divsChild>
        </w:div>
        <w:div w:id="2129083981">
          <w:marLeft w:val="0"/>
          <w:marRight w:val="0"/>
          <w:marTop w:val="0"/>
          <w:marBottom w:val="0"/>
          <w:divBdr>
            <w:top w:val="none" w:sz="0" w:space="0" w:color="auto"/>
            <w:left w:val="none" w:sz="0" w:space="0" w:color="auto"/>
            <w:bottom w:val="none" w:sz="0" w:space="0" w:color="auto"/>
            <w:right w:val="none" w:sz="0" w:space="0" w:color="auto"/>
          </w:divBdr>
          <w:divsChild>
            <w:div w:id="354693363">
              <w:marLeft w:val="0"/>
              <w:marRight w:val="0"/>
              <w:marTop w:val="0"/>
              <w:marBottom w:val="0"/>
              <w:divBdr>
                <w:top w:val="none" w:sz="0" w:space="0" w:color="auto"/>
                <w:left w:val="none" w:sz="0" w:space="0" w:color="auto"/>
                <w:bottom w:val="none" w:sz="0" w:space="0" w:color="auto"/>
                <w:right w:val="none" w:sz="0" w:space="0" w:color="auto"/>
              </w:divBdr>
            </w:div>
          </w:divsChild>
        </w:div>
        <w:div w:id="2134014983">
          <w:marLeft w:val="0"/>
          <w:marRight w:val="0"/>
          <w:marTop w:val="0"/>
          <w:marBottom w:val="0"/>
          <w:divBdr>
            <w:top w:val="none" w:sz="0" w:space="0" w:color="auto"/>
            <w:left w:val="none" w:sz="0" w:space="0" w:color="auto"/>
            <w:bottom w:val="none" w:sz="0" w:space="0" w:color="auto"/>
            <w:right w:val="none" w:sz="0" w:space="0" w:color="auto"/>
          </w:divBdr>
          <w:divsChild>
            <w:div w:id="1456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9150">
      <w:bodyDiv w:val="1"/>
      <w:marLeft w:val="0"/>
      <w:marRight w:val="0"/>
      <w:marTop w:val="0"/>
      <w:marBottom w:val="0"/>
      <w:divBdr>
        <w:top w:val="none" w:sz="0" w:space="0" w:color="auto"/>
        <w:left w:val="none" w:sz="0" w:space="0" w:color="auto"/>
        <w:bottom w:val="none" w:sz="0" w:space="0" w:color="auto"/>
        <w:right w:val="none" w:sz="0" w:space="0" w:color="auto"/>
      </w:divBdr>
      <w:divsChild>
        <w:div w:id="401409227">
          <w:marLeft w:val="0"/>
          <w:marRight w:val="0"/>
          <w:marTop w:val="0"/>
          <w:marBottom w:val="0"/>
          <w:divBdr>
            <w:top w:val="none" w:sz="0" w:space="0" w:color="auto"/>
            <w:left w:val="none" w:sz="0" w:space="0" w:color="auto"/>
            <w:bottom w:val="none" w:sz="0" w:space="0" w:color="auto"/>
            <w:right w:val="none" w:sz="0" w:space="0" w:color="auto"/>
          </w:divBdr>
          <w:divsChild>
            <w:div w:id="173807928">
              <w:marLeft w:val="0"/>
              <w:marRight w:val="0"/>
              <w:marTop w:val="0"/>
              <w:marBottom w:val="0"/>
              <w:divBdr>
                <w:top w:val="none" w:sz="0" w:space="0" w:color="auto"/>
                <w:left w:val="none" w:sz="0" w:space="0" w:color="auto"/>
                <w:bottom w:val="none" w:sz="0" w:space="0" w:color="auto"/>
                <w:right w:val="none" w:sz="0" w:space="0" w:color="auto"/>
              </w:divBdr>
            </w:div>
          </w:divsChild>
        </w:div>
        <w:div w:id="502014335">
          <w:marLeft w:val="0"/>
          <w:marRight w:val="0"/>
          <w:marTop w:val="0"/>
          <w:marBottom w:val="0"/>
          <w:divBdr>
            <w:top w:val="none" w:sz="0" w:space="0" w:color="auto"/>
            <w:left w:val="none" w:sz="0" w:space="0" w:color="auto"/>
            <w:bottom w:val="none" w:sz="0" w:space="0" w:color="auto"/>
            <w:right w:val="none" w:sz="0" w:space="0" w:color="auto"/>
          </w:divBdr>
          <w:divsChild>
            <w:div w:id="1263224924">
              <w:marLeft w:val="0"/>
              <w:marRight w:val="0"/>
              <w:marTop w:val="0"/>
              <w:marBottom w:val="0"/>
              <w:divBdr>
                <w:top w:val="none" w:sz="0" w:space="0" w:color="auto"/>
                <w:left w:val="none" w:sz="0" w:space="0" w:color="auto"/>
                <w:bottom w:val="none" w:sz="0" w:space="0" w:color="auto"/>
                <w:right w:val="none" w:sz="0" w:space="0" w:color="auto"/>
              </w:divBdr>
            </w:div>
          </w:divsChild>
        </w:div>
        <w:div w:id="557744036">
          <w:marLeft w:val="0"/>
          <w:marRight w:val="0"/>
          <w:marTop w:val="0"/>
          <w:marBottom w:val="0"/>
          <w:divBdr>
            <w:top w:val="none" w:sz="0" w:space="0" w:color="auto"/>
            <w:left w:val="none" w:sz="0" w:space="0" w:color="auto"/>
            <w:bottom w:val="none" w:sz="0" w:space="0" w:color="auto"/>
            <w:right w:val="none" w:sz="0" w:space="0" w:color="auto"/>
          </w:divBdr>
          <w:divsChild>
            <w:div w:id="83187615">
              <w:marLeft w:val="0"/>
              <w:marRight w:val="0"/>
              <w:marTop w:val="0"/>
              <w:marBottom w:val="0"/>
              <w:divBdr>
                <w:top w:val="none" w:sz="0" w:space="0" w:color="auto"/>
                <w:left w:val="none" w:sz="0" w:space="0" w:color="auto"/>
                <w:bottom w:val="none" w:sz="0" w:space="0" w:color="auto"/>
                <w:right w:val="none" w:sz="0" w:space="0" w:color="auto"/>
              </w:divBdr>
            </w:div>
          </w:divsChild>
        </w:div>
        <w:div w:id="579219762">
          <w:marLeft w:val="0"/>
          <w:marRight w:val="0"/>
          <w:marTop w:val="0"/>
          <w:marBottom w:val="0"/>
          <w:divBdr>
            <w:top w:val="none" w:sz="0" w:space="0" w:color="auto"/>
            <w:left w:val="none" w:sz="0" w:space="0" w:color="auto"/>
            <w:bottom w:val="none" w:sz="0" w:space="0" w:color="auto"/>
            <w:right w:val="none" w:sz="0" w:space="0" w:color="auto"/>
          </w:divBdr>
          <w:divsChild>
            <w:div w:id="2049134832">
              <w:marLeft w:val="0"/>
              <w:marRight w:val="0"/>
              <w:marTop w:val="0"/>
              <w:marBottom w:val="0"/>
              <w:divBdr>
                <w:top w:val="none" w:sz="0" w:space="0" w:color="auto"/>
                <w:left w:val="none" w:sz="0" w:space="0" w:color="auto"/>
                <w:bottom w:val="none" w:sz="0" w:space="0" w:color="auto"/>
                <w:right w:val="none" w:sz="0" w:space="0" w:color="auto"/>
              </w:divBdr>
            </w:div>
          </w:divsChild>
        </w:div>
        <w:div w:id="583995158">
          <w:marLeft w:val="0"/>
          <w:marRight w:val="0"/>
          <w:marTop w:val="0"/>
          <w:marBottom w:val="0"/>
          <w:divBdr>
            <w:top w:val="none" w:sz="0" w:space="0" w:color="auto"/>
            <w:left w:val="none" w:sz="0" w:space="0" w:color="auto"/>
            <w:bottom w:val="none" w:sz="0" w:space="0" w:color="auto"/>
            <w:right w:val="none" w:sz="0" w:space="0" w:color="auto"/>
          </w:divBdr>
          <w:divsChild>
            <w:div w:id="507672629">
              <w:marLeft w:val="0"/>
              <w:marRight w:val="0"/>
              <w:marTop w:val="0"/>
              <w:marBottom w:val="0"/>
              <w:divBdr>
                <w:top w:val="none" w:sz="0" w:space="0" w:color="auto"/>
                <w:left w:val="none" w:sz="0" w:space="0" w:color="auto"/>
                <w:bottom w:val="none" w:sz="0" w:space="0" w:color="auto"/>
                <w:right w:val="none" w:sz="0" w:space="0" w:color="auto"/>
              </w:divBdr>
            </w:div>
          </w:divsChild>
        </w:div>
        <w:div w:id="656954718">
          <w:marLeft w:val="0"/>
          <w:marRight w:val="0"/>
          <w:marTop w:val="0"/>
          <w:marBottom w:val="0"/>
          <w:divBdr>
            <w:top w:val="none" w:sz="0" w:space="0" w:color="auto"/>
            <w:left w:val="none" w:sz="0" w:space="0" w:color="auto"/>
            <w:bottom w:val="none" w:sz="0" w:space="0" w:color="auto"/>
            <w:right w:val="none" w:sz="0" w:space="0" w:color="auto"/>
          </w:divBdr>
          <w:divsChild>
            <w:div w:id="1930191343">
              <w:marLeft w:val="0"/>
              <w:marRight w:val="0"/>
              <w:marTop w:val="0"/>
              <w:marBottom w:val="0"/>
              <w:divBdr>
                <w:top w:val="none" w:sz="0" w:space="0" w:color="auto"/>
                <w:left w:val="none" w:sz="0" w:space="0" w:color="auto"/>
                <w:bottom w:val="none" w:sz="0" w:space="0" w:color="auto"/>
                <w:right w:val="none" w:sz="0" w:space="0" w:color="auto"/>
              </w:divBdr>
            </w:div>
          </w:divsChild>
        </w:div>
        <w:div w:id="659584015">
          <w:marLeft w:val="0"/>
          <w:marRight w:val="0"/>
          <w:marTop w:val="0"/>
          <w:marBottom w:val="0"/>
          <w:divBdr>
            <w:top w:val="none" w:sz="0" w:space="0" w:color="auto"/>
            <w:left w:val="none" w:sz="0" w:space="0" w:color="auto"/>
            <w:bottom w:val="none" w:sz="0" w:space="0" w:color="auto"/>
            <w:right w:val="none" w:sz="0" w:space="0" w:color="auto"/>
          </w:divBdr>
          <w:divsChild>
            <w:div w:id="1891964867">
              <w:marLeft w:val="0"/>
              <w:marRight w:val="0"/>
              <w:marTop w:val="0"/>
              <w:marBottom w:val="0"/>
              <w:divBdr>
                <w:top w:val="none" w:sz="0" w:space="0" w:color="auto"/>
                <w:left w:val="none" w:sz="0" w:space="0" w:color="auto"/>
                <w:bottom w:val="none" w:sz="0" w:space="0" w:color="auto"/>
                <w:right w:val="none" w:sz="0" w:space="0" w:color="auto"/>
              </w:divBdr>
            </w:div>
          </w:divsChild>
        </w:div>
        <w:div w:id="681014578">
          <w:marLeft w:val="0"/>
          <w:marRight w:val="0"/>
          <w:marTop w:val="0"/>
          <w:marBottom w:val="0"/>
          <w:divBdr>
            <w:top w:val="none" w:sz="0" w:space="0" w:color="auto"/>
            <w:left w:val="none" w:sz="0" w:space="0" w:color="auto"/>
            <w:bottom w:val="none" w:sz="0" w:space="0" w:color="auto"/>
            <w:right w:val="none" w:sz="0" w:space="0" w:color="auto"/>
          </w:divBdr>
          <w:divsChild>
            <w:div w:id="766728229">
              <w:marLeft w:val="0"/>
              <w:marRight w:val="0"/>
              <w:marTop w:val="0"/>
              <w:marBottom w:val="0"/>
              <w:divBdr>
                <w:top w:val="none" w:sz="0" w:space="0" w:color="auto"/>
                <w:left w:val="none" w:sz="0" w:space="0" w:color="auto"/>
                <w:bottom w:val="none" w:sz="0" w:space="0" w:color="auto"/>
                <w:right w:val="none" w:sz="0" w:space="0" w:color="auto"/>
              </w:divBdr>
            </w:div>
          </w:divsChild>
        </w:div>
        <w:div w:id="688527604">
          <w:marLeft w:val="0"/>
          <w:marRight w:val="0"/>
          <w:marTop w:val="0"/>
          <w:marBottom w:val="0"/>
          <w:divBdr>
            <w:top w:val="none" w:sz="0" w:space="0" w:color="auto"/>
            <w:left w:val="none" w:sz="0" w:space="0" w:color="auto"/>
            <w:bottom w:val="none" w:sz="0" w:space="0" w:color="auto"/>
            <w:right w:val="none" w:sz="0" w:space="0" w:color="auto"/>
          </w:divBdr>
          <w:divsChild>
            <w:div w:id="13701175">
              <w:marLeft w:val="0"/>
              <w:marRight w:val="0"/>
              <w:marTop w:val="0"/>
              <w:marBottom w:val="0"/>
              <w:divBdr>
                <w:top w:val="none" w:sz="0" w:space="0" w:color="auto"/>
                <w:left w:val="none" w:sz="0" w:space="0" w:color="auto"/>
                <w:bottom w:val="none" w:sz="0" w:space="0" w:color="auto"/>
                <w:right w:val="none" w:sz="0" w:space="0" w:color="auto"/>
              </w:divBdr>
            </w:div>
          </w:divsChild>
        </w:div>
        <w:div w:id="737435758">
          <w:marLeft w:val="0"/>
          <w:marRight w:val="0"/>
          <w:marTop w:val="0"/>
          <w:marBottom w:val="0"/>
          <w:divBdr>
            <w:top w:val="none" w:sz="0" w:space="0" w:color="auto"/>
            <w:left w:val="none" w:sz="0" w:space="0" w:color="auto"/>
            <w:bottom w:val="none" w:sz="0" w:space="0" w:color="auto"/>
            <w:right w:val="none" w:sz="0" w:space="0" w:color="auto"/>
          </w:divBdr>
          <w:divsChild>
            <w:div w:id="1856268346">
              <w:marLeft w:val="0"/>
              <w:marRight w:val="0"/>
              <w:marTop w:val="0"/>
              <w:marBottom w:val="0"/>
              <w:divBdr>
                <w:top w:val="none" w:sz="0" w:space="0" w:color="auto"/>
                <w:left w:val="none" w:sz="0" w:space="0" w:color="auto"/>
                <w:bottom w:val="none" w:sz="0" w:space="0" w:color="auto"/>
                <w:right w:val="none" w:sz="0" w:space="0" w:color="auto"/>
              </w:divBdr>
            </w:div>
          </w:divsChild>
        </w:div>
        <w:div w:id="743406696">
          <w:marLeft w:val="0"/>
          <w:marRight w:val="0"/>
          <w:marTop w:val="0"/>
          <w:marBottom w:val="0"/>
          <w:divBdr>
            <w:top w:val="none" w:sz="0" w:space="0" w:color="auto"/>
            <w:left w:val="none" w:sz="0" w:space="0" w:color="auto"/>
            <w:bottom w:val="none" w:sz="0" w:space="0" w:color="auto"/>
            <w:right w:val="none" w:sz="0" w:space="0" w:color="auto"/>
          </w:divBdr>
          <w:divsChild>
            <w:div w:id="516432519">
              <w:marLeft w:val="0"/>
              <w:marRight w:val="0"/>
              <w:marTop w:val="0"/>
              <w:marBottom w:val="0"/>
              <w:divBdr>
                <w:top w:val="none" w:sz="0" w:space="0" w:color="auto"/>
                <w:left w:val="none" w:sz="0" w:space="0" w:color="auto"/>
                <w:bottom w:val="none" w:sz="0" w:space="0" w:color="auto"/>
                <w:right w:val="none" w:sz="0" w:space="0" w:color="auto"/>
              </w:divBdr>
            </w:div>
          </w:divsChild>
        </w:div>
        <w:div w:id="746197251">
          <w:marLeft w:val="0"/>
          <w:marRight w:val="0"/>
          <w:marTop w:val="0"/>
          <w:marBottom w:val="0"/>
          <w:divBdr>
            <w:top w:val="none" w:sz="0" w:space="0" w:color="auto"/>
            <w:left w:val="none" w:sz="0" w:space="0" w:color="auto"/>
            <w:bottom w:val="none" w:sz="0" w:space="0" w:color="auto"/>
            <w:right w:val="none" w:sz="0" w:space="0" w:color="auto"/>
          </w:divBdr>
          <w:divsChild>
            <w:div w:id="180749043">
              <w:marLeft w:val="0"/>
              <w:marRight w:val="0"/>
              <w:marTop w:val="0"/>
              <w:marBottom w:val="0"/>
              <w:divBdr>
                <w:top w:val="none" w:sz="0" w:space="0" w:color="auto"/>
                <w:left w:val="none" w:sz="0" w:space="0" w:color="auto"/>
                <w:bottom w:val="none" w:sz="0" w:space="0" w:color="auto"/>
                <w:right w:val="none" w:sz="0" w:space="0" w:color="auto"/>
              </w:divBdr>
            </w:div>
          </w:divsChild>
        </w:div>
        <w:div w:id="795488784">
          <w:marLeft w:val="0"/>
          <w:marRight w:val="0"/>
          <w:marTop w:val="0"/>
          <w:marBottom w:val="0"/>
          <w:divBdr>
            <w:top w:val="none" w:sz="0" w:space="0" w:color="auto"/>
            <w:left w:val="none" w:sz="0" w:space="0" w:color="auto"/>
            <w:bottom w:val="none" w:sz="0" w:space="0" w:color="auto"/>
            <w:right w:val="none" w:sz="0" w:space="0" w:color="auto"/>
          </w:divBdr>
          <w:divsChild>
            <w:div w:id="732890380">
              <w:marLeft w:val="0"/>
              <w:marRight w:val="0"/>
              <w:marTop w:val="0"/>
              <w:marBottom w:val="0"/>
              <w:divBdr>
                <w:top w:val="none" w:sz="0" w:space="0" w:color="auto"/>
                <w:left w:val="none" w:sz="0" w:space="0" w:color="auto"/>
                <w:bottom w:val="none" w:sz="0" w:space="0" w:color="auto"/>
                <w:right w:val="none" w:sz="0" w:space="0" w:color="auto"/>
              </w:divBdr>
            </w:div>
          </w:divsChild>
        </w:div>
        <w:div w:id="841629232">
          <w:marLeft w:val="0"/>
          <w:marRight w:val="0"/>
          <w:marTop w:val="0"/>
          <w:marBottom w:val="0"/>
          <w:divBdr>
            <w:top w:val="none" w:sz="0" w:space="0" w:color="auto"/>
            <w:left w:val="none" w:sz="0" w:space="0" w:color="auto"/>
            <w:bottom w:val="none" w:sz="0" w:space="0" w:color="auto"/>
            <w:right w:val="none" w:sz="0" w:space="0" w:color="auto"/>
          </w:divBdr>
          <w:divsChild>
            <w:div w:id="1636375452">
              <w:marLeft w:val="0"/>
              <w:marRight w:val="0"/>
              <w:marTop w:val="0"/>
              <w:marBottom w:val="0"/>
              <w:divBdr>
                <w:top w:val="none" w:sz="0" w:space="0" w:color="auto"/>
                <w:left w:val="none" w:sz="0" w:space="0" w:color="auto"/>
                <w:bottom w:val="none" w:sz="0" w:space="0" w:color="auto"/>
                <w:right w:val="none" w:sz="0" w:space="0" w:color="auto"/>
              </w:divBdr>
            </w:div>
          </w:divsChild>
        </w:div>
        <w:div w:id="984890905">
          <w:marLeft w:val="0"/>
          <w:marRight w:val="0"/>
          <w:marTop w:val="0"/>
          <w:marBottom w:val="0"/>
          <w:divBdr>
            <w:top w:val="none" w:sz="0" w:space="0" w:color="auto"/>
            <w:left w:val="none" w:sz="0" w:space="0" w:color="auto"/>
            <w:bottom w:val="none" w:sz="0" w:space="0" w:color="auto"/>
            <w:right w:val="none" w:sz="0" w:space="0" w:color="auto"/>
          </w:divBdr>
          <w:divsChild>
            <w:div w:id="564800950">
              <w:marLeft w:val="0"/>
              <w:marRight w:val="0"/>
              <w:marTop w:val="0"/>
              <w:marBottom w:val="0"/>
              <w:divBdr>
                <w:top w:val="none" w:sz="0" w:space="0" w:color="auto"/>
                <w:left w:val="none" w:sz="0" w:space="0" w:color="auto"/>
                <w:bottom w:val="none" w:sz="0" w:space="0" w:color="auto"/>
                <w:right w:val="none" w:sz="0" w:space="0" w:color="auto"/>
              </w:divBdr>
            </w:div>
          </w:divsChild>
        </w:div>
        <w:div w:id="1147354098">
          <w:marLeft w:val="0"/>
          <w:marRight w:val="0"/>
          <w:marTop w:val="0"/>
          <w:marBottom w:val="0"/>
          <w:divBdr>
            <w:top w:val="none" w:sz="0" w:space="0" w:color="auto"/>
            <w:left w:val="none" w:sz="0" w:space="0" w:color="auto"/>
            <w:bottom w:val="none" w:sz="0" w:space="0" w:color="auto"/>
            <w:right w:val="none" w:sz="0" w:space="0" w:color="auto"/>
          </w:divBdr>
          <w:divsChild>
            <w:div w:id="1933393082">
              <w:marLeft w:val="0"/>
              <w:marRight w:val="0"/>
              <w:marTop w:val="0"/>
              <w:marBottom w:val="0"/>
              <w:divBdr>
                <w:top w:val="none" w:sz="0" w:space="0" w:color="auto"/>
                <w:left w:val="none" w:sz="0" w:space="0" w:color="auto"/>
                <w:bottom w:val="none" w:sz="0" w:space="0" w:color="auto"/>
                <w:right w:val="none" w:sz="0" w:space="0" w:color="auto"/>
              </w:divBdr>
            </w:div>
          </w:divsChild>
        </w:div>
        <w:div w:id="1207378236">
          <w:marLeft w:val="0"/>
          <w:marRight w:val="0"/>
          <w:marTop w:val="0"/>
          <w:marBottom w:val="0"/>
          <w:divBdr>
            <w:top w:val="none" w:sz="0" w:space="0" w:color="auto"/>
            <w:left w:val="none" w:sz="0" w:space="0" w:color="auto"/>
            <w:bottom w:val="none" w:sz="0" w:space="0" w:color="auto"/>
            <w:right w:val="none" w:sz="0" w:space="0" w:color="auto"/>
          </w:divBdr>
          <w:divsChild>
            <w:div w:id="842404290">
              <w:marLeft w:val="0"/>
              <w:marRight w:val="0"/>
              <w:marTop w:val="0"/>
              <w:marBottom w:val="0"/>
              <w:divBdr>
                <w:top w:val="none" w:sz="0" w:space="0" w:color="auto"/>
                <w:left w:val="none" w:sz="0" w:space="0" w:color="auto"/>
                <w:bottom w:val="none" w:sz="0" w:space="0" w:color="auto"/>
                <w:right w:val="none" w:sz="0" w:space="0" w:color="auto"/>
              </w:divBdr>
            </w:div>
          </w:divsChild>
        </w:div>
        <w:div w:id="1272857693">
          <w:marLeft w:val="0"/>
          <w:marRight w:val="0"/>
          <w:marTop w:val="0"/>
          <w:marBottom w:val="0"/>
          <w:divBdr>
            <w:top w:val="none" w:sz="0" w:space="0" w:color="auto"/>
            <w:left w:val="none" w:sz="0" w:space="0" w:color="auto"/>
            <w:bottom w:val="none" w:sz="0" w:space="0" w:color="auto"/>
            <w:right w:val="none" w:sz="0" w:space="0" w:color="auto"/>
          </w:divBdr>
          <w:divsChild>
            <w:div w:id="1633442798">
              <w:marLeft w:val="0"/>
              <w:marRight w:val="0"/>
              <w:marTop w:val="0"/>
              <w:marBottom w:val="0"/>
              <w:divBdr>
                <w:top w:val="none" w:sz="0" w:space="0" w:color="auto"/>
                <w:left w:val="none" w:sz="0" w:space="0" w:color="auto"/>
                <w:bottom w:val="none" w:sz="0" w:space="0" w:color="auto"/>
                <w:right w:val="none" w:sz="0" w:space="0" w:color="auto"/>
              </w:divBdr>
            </w:div>
          </w:divsChild>
        </w:div>
        <w:div w:id="1289779078">
          <w:marLeft w:val="0"/>
          <w:marRight w:val="0"/>
          <w:marTop w:val="0"/>
          <w:marBottom w:val="0"/>
          <w:divBdr>
            <w:top w:val="none" w:sz="0" w:space="0" w:color="auto"/>
            <w:left w:val="none" w:sz="0" w:space="0" w:color="auto"/>
            <w:bottom w:val="none" w:sz="0" w:space="0" w:color="auto"/>
            <w:right w:val="none" w:sz="0" w:space="0" w:color="auto"/>
          </w:divBdr>
          <w:divsChild>
            <w:div w:id="852577230">
              <w:marLeft w:val="0"/>
              <w:marRight w:val="0"/>
              <w:marTop w:val="0"/>
              <w:marBottom w:val="0"/>
              <w:divBdr>
                <w:top w:val="none" w:sz="0" w:space="0" w:color="auto"/>
                <w:left w:val="none" w:sz="0" w:space="0" w:color="auto"/>
                <w:bottom w:val="none" w:sz="0" w:space="0" w:color="auto"/>
                <w:right w:val="none" w:sz="0" w:space="0" w:color="auto"/>
              </w:divBdr>
            </w:div>
          </w:divsChild>
        </w:div>
        <w:div w:id="1299654116">
          <w:marLeft w:val="0"/>
          <w:marRight w:val="0"/>
          <w:marTop w:val="0"/>
          <w:marBottom w:val="0"/>
          <w:divBdr>
            <w:top w:val="none" w:sz="0" w:space="0" w:color="auto"/>
            <w:left w:val="none" w:sz="0" w:space="0" w:color="auto"/>
            <w:bottom w:val="none" w:sz="0" w:space="0" w:color="auto"/>
            <w:right w:val="none" w:sz="0" w:space="0" w:color="auto"/>
          </w:divBdr>
          <w:divsChild>
            <w:div w:id="1953435367">
              <w:marLeft w:val="0"/>
              <w:marRight w:val="0"/>
              <w:marTop w:val="0"/>
              <w:marBottom w:val="0"/>
              <w:divBdr>
                <w:top w:val="none" w:sz="0" w:space="0" w:color="auto"/>
                <w:left w:val="none" w:sz="0" w:space="0" w:color="auto"/>
                <w:bottom w:val="none" w:sz="0" w:space="0" w:color="auto"/>
                <w:right w:val="none" w:sz="0" w:space="0" w:color="auto"/>
              </w:divBdr>
            </w:div>
          </w:divsChild>
        </w:div>
        <w:div w:id="1314875396">
          <w:marLeft w:val="0"/>
          <w:marRight w:val="0"/>
          <w:marTop w:val="0"/>
          <w:marBottom w:val="0"/>
          <w:divBdr>
            <w:top w:val="none" w:sz="0" w:space="0" w:color="auto"/>
            <w:left w:val="none" w:sz="0" w:space="0" w:color="auto"/>
            <w:bottom w:val="none" w:sz="0" w:space="0" w:color="auto"/>
            <w:right w:val="none" w:sz="0" w:space="0" w:color="auto"/>
          </w:divBdr>
          <w:divsChild>
            <w:div w:id="1418750228">
              <w:marLeft w:val="0"/>
              <w:marRight w:val="0"/>
              <w:marTop w:val="0"/>
              <w:marBottom w:val="0"/>
              <w:divBdr>
                <w:top w:val="none" w:sz="0" w:space="0" w:color="auto"/>
                <w:left w:val="none" w:sz="0" w:space="0" w:color="auto"/>
                <w:bottom w:val="none" w:sz="0" w:space="0" w:color="auto"/>
                <w:right w:val="none" w:sz="0" w:space="0" w:color="auto"/>
              </w:divBdr>
            </w:div>
          </w:divsChild>
        </w:div>
        <w:div w:id="1382554455">
          <w:marLeft w:val="0"/>
          <w:marRight w:val="0"/>
          <w:marTop w:val="0"/>
          <w:marBottom w:val="0"/>
          <w:divBdr>
            <w:top w:val="none" w:sz="0" w:space="0" w:color="auto"/>
            <w:left w:val="none" w:sz="0" w:space="0" w:color="auto"/>
            <w:bottom w:val="none" w:sz="0" w:space="0" w:color="auto"/>
            <w:right w:val="none" w:sz="0" w:space="0" w:color="auto"/>
          </w:divBdr>
          <w:divsChild>
            <w:div w:id="1855336106">
              <w:marLeft w:val="0"/>
              <w:marRight w:val="0"/>
              <w:marTop w:val="0"/>
              <w:marBottom w:val="0"/>
              <w:divBdr>
                <w:top w:val="none" w:sz="0" w:space="0" w:color="auto"/>
                <w:left w:val="none" w:sz="0" w:space="0" w:color="auto"/>
                <w:bottom w:val="none" w:sz="0" w:space="0" w:color="auto"/>
                <w:right w:val="none" w:sz="0" w:space="0" w:color="auto"/>
              </w:divBdr>
            </w:div>
          </w:divsChild>
        </w:div>
        <w:div w:id="1457288224">
          <w:marLeft w:val="0"/>
          <w:marRight w:val="0"/>
          <w:marTop w:val="0"/>
          <w:marBottom w:val="0"/>
          <w:divBdr>
            <w:top w:val="none" w:sz="0" w:space="0" w:color="auto"/>
            <w:left w:val="none" w:sz="0" w:space="0" w:color="auto"/>
            <w:bottom w:val="none" w:sz="0" w:space="0" w:color="auto"/>
            <w:right w:val="none" w:sz="0" w:space="0" w:color="auto"/>
          </w:divBdr>
          <w:divsChild>
            <w:div w:id="1548831565">
              <w:marLeft w:val="0"/>
              <w:marRight w:val="0"/>
              <w:marTop w:val="0"/>
              <w:marBottom w:val="0"/>
              <w:divBdr>
                <w:top w:val="none" w:sz="0" w:space="0" w:color="auto"/>
                <w:left w:val="none" w:sz="0" w:space="0" w:color="auto"/>
                <w:bottom w:val="none" w:sz="0" w:space="0" w:color="auto"/>
                <w:right w:val="none" w:sz="0" w:space="0" w:color="auto"/>
              </w:divBdr>
            </w:div>
          </w:divsChild>
        </w:div>
        <w:div w:id="1520391871">
          <w:marLeft w:val="0"/>
          <w:marRight w:val="0"/>
          <w:marTop w:val="0"/>
          <w:marBottom w:val="0"/>
          <w:divBdr>
            <w:top w:val="none" w:sz="0" w:space="0" w:color="auto"/>
            <w:left w:val="none" w:sz="0" w:space="0" w:color="auto"/>
            <w:bottom w:val="none" w:sz="0" w:space="0" w:color="auto"/>
            <w:right w:val="none" w:sz="0" w:space="0" w:color="auto"/>
          </w:divBdr>
          <w:divsChild>
            <w:div w:id="1225142675">
              <w:marLeft w:val="0"/>
              <w:marRight w:val="0"/>
              <w:marTop w:val="0"/>
              <w:marBottom w:val="0"/>
              <w:divBdr>
                <w:top w:val="none" w:sz="0" w:space="0" w:color="auto"/>
                <w:left w:val="none" w:sz="0" w:space="0" w:color="auto"/>
                <w:bottom w:val="none" w:sz="0" w:space="0" w:color="auto"/>
                <w:right w:val="none" w:sz="0" w:space="0" w:color="auto"/>
              </w:divBdr>
            </w:div>
          </w:divsChild>
        </w:div>
        <w:div w:id="1608073489">
          <w:marLeft w:val="0"/>
          <w:marRight w:val="0"/>
          <w:marTop w:val="0"/>
          <w:marBottom w:val="0"/>
          <w:divBdr>
            <w:top w:val="none" w:sz="0" w:space="0" w:color="auto"/>
            <w:left w:val="none" w:sz="0" w:space="0" w:color="auto"/>
            <w:bottom w:val="none" w:sz="0" w:space="0" w:color="auto"/>
            <w:right w:val="none" w:sz="0" w:space="0" w:color="auto"/>
          </w:divBdr>
          <w:divsChild>
            <w:div w:id="1789547311">
              <w:marLeft w:val="0"/>
              <w:marRight w:val="0"/>
              <w:marTop w:val="0"/>
              <w:marBottom w:val="0"/>
              <w:divBdr>
                <w:top w:val="none" w:sz="0" w:space="0" w:color="auto"/>
                <w:left w:val="none" w:sz="0" w:space="0" w:color="auto"/>
                <w:bottom w:val="none" w:sz="0" w:space="0" w:color="auto"/>
                <w:right w:val="none" w:sz="0" w:space="0" w:color="auto"/>
              </w:divBdr>
            </w:div>
          </w:divsChild>
        </w:div>
        <w:div w:id="1729959286">
          <w:marLeft w:val="0"/>
          <w:marRight w:val="0"/>
          <w:marTop w:val="0"/>
          <w:marBottom w:val="0"/>
          <w:divBdr>
            <w:top w:val="none" w:sz="0" w:space="0" w:color="auto"/>
            <w:left w:val="none" w:sz="0" w:space="0" w:color="auto"/>
            <w:bottom w:val="none" w:sz="0" w:space="0" w:color="auto"/>
            <w:right w:val="none" w:sz="0" w:space="0" w:color="auto"/>
          </w:divBdr>
          <w:divsChild>
            <w:div w:id="647251138">
              <w:marLeft w:val="0"/>
              <w:marRight w:val="0"/>
              <w:marTop w:val="0"/>
              <w:marBottom w:val="0"/>
              <w:divBdr>
                <w:top w:val="none" w:sz="0" w:space="0" w:color="auto"/>
                <w:left w:val="none" w:sz="0" w:space="0" w:color="auto"/>
                <w:bottom w:val="none" w:sz="0" w:space="0" w:color="auto"/>
                <w:right w:val="none" w:sz="0" w:space="0" w:color="auto"/>
              </w:divBdr>
            </w:div>
          </w:divsChild>
        </w:div>
        <w:div w:id="1751003844">
          <w:marLeft w:val="0"/>
          <w:marRight w:val="0"/>
          <w:marTop w:val="0"/>
          <w:marBottom w:val="0"/>
          <w:divBdr>
            <w:top w:val="none" w:sz="0" w:space="0" w:color="auto"/>
            <w:left w:val="none" w:sz="0" w:space="0" w:color="auto"/>
            <w:bottom w:val="none" w:sz="0" w:space="0" w:color="auto"/>
            <w:right w:val="none" w:sz="0" w:space="0" w:color="auto"/>
          </w:divBdr>
          <w:divsChild>
            <w:div w:id="437867865">
              <w:marLeft w:val="0"/>
              <w:marRight w:val="0"/>
              <w:marTop w:val="0"/>
              <w:marBottom w:val="0"/>
              <w:divBdr>
                <w:top w:val="none" w:sz="0" w:space="0" w:color="auto"/>
                <w:left w:val="none" w:sz="0" w:space="0" w:color="auto"/>
                <w:bottom w:val="none" w:sz="0" w:space="0" w:color="auto"/>
                <w:right w:val="none" w:sz="0" w:space="0" w:color="auto"/>
              </w:divBdr>
            </w:div>
          </w:divsChild>
        </w:div>
        <w:div w:id="1765343647">
          <w:marLeft w:val="0"/>
          <w:marRight w:val="0"/>
          <w:marTop w:val="0"/>
          <w:marBottom w:val="0"/>
          <w:divBdr>
            <w:top w:val="none" w:sz="0" w:space="0" w:color="auto"/>
            <w:left w:val="none" w:sz="0" w:space="0" w:color="auto"/>
            <w:bottom w:val="none" w:sz="0" w:space="0" w:color="auto"/>
            <w:right w:val="none" w:sz="0" w:space="0" w:color="auto"/>
          </w:divBdr>
          <w:divsChild>
            <w:div w:id="1008017913">
              <w:marLeft w:val="0"/>
              <w:marRight w:val="0"/>
              <w:marTop w:val="0"/>
              <w:marBottom w:val="0"/>
              <w:divBdr>
                <w:top w:val="none" w:sz="0" w:space="0" w:color="auto"/>
                <w:left w:val="none" w:sz="0" w:space="0" w:color="auto"/>
                <w:bottom w:val="none" w:sz="0" w:space="0" w:color="auto"/>
                <w:right w:val="none" w:sz="0" w:space="0" w:color="auto"/>
              </w:divBdr>
            </w:div>
          </w:divsChild>
        </w:div>
        <w:div w:id="1784495036">
          <w:marLeft w:val="0"/>
          <w:marRight w:val="0"/>
          <w:marTop w:val="0"/>
          <w:marBottom w:val="0"/>
          <w:divBdr>
            <w:top w:val="none" w:sz="0" w:space="0" w:color="auto"/>
            <w:left w:val="none" w:sz="0" w:space="0" w:color="auto"/>
            <w:bottom w:val="none" w:sz="0" w:space="0" w:color="auto"/>
            <w:right w:val="none" w:sz="0" w:space="0" w:color="auto"/>
          </w:divBdr>
          <w:divsChild>
            <w:div w:id="932934500">
              <w:marLeft w:val="0"/>
              <w:marRight w:val="0"/>
              <w:marTop w:val="0"/>
              <w:marBottom w:val="0"/>
              <w:divBdr>
                <w:top w:val="none" w:sz="0" w:space="0" w:color="auto"/>
                <w:left w:val="none" w:sz="0" w:space="0" w:color="auto"/>
                <w:bottom w:val="none" w:sz="0" w:space="0" w:color="auto"/>
                <w:right w:val="none" w:sz="0" w:space="0" w:color="auto"/>
              </w:divBdr>
            </w:div>
          </w:divsChild>
        </w:div>
        <w:div w:id="1964921321">
          <w:marLeft w:val="0"/>
          <w:marRight w:val="0"/>
          <w:marTop w:val="0"/>
          <w:marBottom w:val="0"/>
          <w:divBdr>
            <w:top w:val="none" w:sz="0" w:space="0" w:color="auto"/>
            <w:left w:val="none" w:sz="0" w:space="0" w:color="auto"/>
            <w:bottom w:val="none" w:sz="0" w:space="0" w:color="auto"/>
            <w:right w:val="none" w:sz="0" w:space="0" w:color="auto"/>
          </w:divBdr>
          <w:divsChild>
            <w:div w:id="1676112306">
              <w:marLeft w:val="0"/>
              <w:marRight w:val="0"/>
              <w:marTop w:val="0"/>
              <w:marBottom w:val="0"/>
              <w:divBdr>
                <w:top w:val="none" w:sz="0" w:space="0" w:color="auto"/>
                <w:left w:val="none" w:sz="0" w:space="0" w:color="auto"/>
                <w:bottom w:val="none" w:sz="0" w:space="0" w:color="auto"/>
                <w:right w:val="none" w:sz="0" w:space="0" w:color="auto"/>
              </w:divBdr>
            </w:div>
          </w:divsChild>
        </w:div>
        <w:div w:id="2002733728">
          <w:marLeft w:val="0"/>
          <w:marRight w:val="0"/>
          <w:marTop w:val="0"/>
          <w:marBottom w:val="0"/>
          <w:divBdr>
            <w:top w:val="none" w:sz="0" w:space="0" w:color="auto"/>
            <w:left w:val="none" w:sz="0" w:space="0" w:color="auto"/>
            <w:bottom w:val="none" w:sz="0" w:space="0" w:color="auto"/>
            <w:right w:val="none" w:sz="0" w:space="0" w:color="auto"/>
          </w:divBdr>
          <w:divsChild>
            <w:div w:id="1559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dminmyfsu-my.sharepoint.com/personal/njb17_my_fsu_edu/Documents/SD%20T503%20220425%20Final%20Report.docx" TargetMode="External"/><Relationship Id="rId42" Type="http://schemas.openxmlformats.org/officeDocument/2006/relationships/hyperlink" Target="https://adminmyfsu-my.sharepoint.com/:x:/g/personal/njb17_my_fsu_edu/EYekHMKpCMBKsy7iv_K527kBGkUphQ-kh5EdDsxVo2joBw?e=fruppb" TargetMode="External"/><Relationship Id="rId47" Type="http://schemas.openxmlformats.org/officeDocument/2006/relationships/image" Target="media/image22.png"/><Relationship Id="rId63" Type="http://schemas.openxmlformats.org/officeDocument/2006/relationships/hyperlink" Target="https://www.linkedin.com/in/david-h-wilson/" TargetMode="External"/><Relationship Id="rId68" Type="http://schemas.microsoft.com/office/2007/relationships/hdphoto" Target="media/hdphoto3.wdp"/><Relationship Id="rId84" Type="http://schemas.openxmlformats.org/officeDocument/2006/relationships/image" Target="media/image49.png"/><Relationship Id="rId89" Type="http://schemas.openxmlformats.org/officeDocument/2006/relationships/hyperlink" Target="https://doi.org/10.1007/s00542-008-0759-0" TargetMode="External"/><Relationship Id="rId16" Type="http://schemas.openxmlformats.org/officeDocument/2006/relationships/hyperlink" Target="https://adminmyfsu-my.sharepoint.com/personal/njb17_my_fsu_edu/Documents/SD%20T503%20220425%20Final%20Report.docx" TargetMode="External"/><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hyperlink" Target="https://adminmyfsu-my.sharepoint.com/:x:/g/personal/njb17_my_fsu_edu/EVKIFL2oTKFKtGL_yHfkXUgBpAPF0iYj4Bf20Qyf-b5SDg?e=h6xgts" TargetMode="External"/><Relationship Id="rId74" Type="http://schemas.openxmlformats.org/officeDocument/2006/relationships/image" Target="media/image41.jpg"/><Relationship Id="rId79" Type="http://schemas.openxmlformats.org/officeDocument/2006/relationships/image" Target="media/image45.jpg"/><Relationship Id="rId5" Type="http://schemas.openxmlformats.org/officeDocument/2006/relationships/customXml" Target="../customXml/item5.xml"/><Relationship Id="rId90" Type="http://schemas.openxmlformats.org/officeDocument/2006/relationships/hyperlink" Target="https://doi.org/10.1109/ITherm45881.2020.9190588" TargetMode="External"/><Relationship Id="rId22" Type="http://schemas.openxmlformats.org/officeDocument/2006/relationships/header" Target="header1.xml"/><Relationship Id="rId27" Type="http://schemas.openxmlformats.org/officeDocument/2006/relationships/image" Target="media/image6.png"/><Relationship Id="rId43" Type="http://schemas.openxmlformats.org/officeDocument/2006/relationships/image" Target="media/image18.JPG"/><Relationship Id="rId48" Type="http://schemas.openxmlformats.org/officeDocument/2006/relationships/image" Target="media/image23.png"/><Relationship Id="rId64" Type="http://schemas.openxmlformats.org/officeDocument/2006/relationships/hyperlink" Target="https://www.linkedin.com/in/tucker-hall-aa1b36191/" TargetMode="External"/><Relationship Id="rId69" Type="http://schemas.openxmlformats.org/officeDocument/2006/relationships/image" Target="media/image37.jp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0.jpg"/><Relationship Id="rId80" Type="http://schemas.openxmlformats.org/officeDocument/2006/relationships/image" Target="media/image46.png"/><Relationship Id="rId85" Type="http://schemas.openxmlformats.org/officeDocument/2006/relationships/footer" Target="footer8.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dminmyfsu-my.sharepoint.com/personal/njb17_my_fsu_edu/Documents/SD%20T503%20220425%20Final%20Report.doc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4.xml"/><Relationship Id="rId46" Type="http://schemas.openxmlformats.org/officeDocument/2006/relationships/image" Target="media/image21.jpg"/><Relationship Id="rId59" Type="http://schemas.openxmlformats.org/officeDocument/2006/relationships/image" Target="media/image31.jpg"/><Relationship Id="rId67" Type="http://schemas.openxmlformats.org/officeDocument/2006/relationships/image" Target="media/image36.png"/><Relationship Id="rId20" Type="http://schemas.openxmlformats.org/officeDocument/2006/relationships/hyperlink" Target="https://adminmyfsu-my.sharepoint.com/personal/njb17_my_fsu_edu/Documents/SD%20T503%20220425%20Final%20Report.docx" TargetMode="External"/><Relationship Id="rId41" Type="http://schemas.openxmlformats.org/officeDocument/2006/relationships/hyperlink" Target="mailto:seniordesigngroupfsu@admin.my.fsu.edu" TargetMode="External"/><Relationship Id="rId54" Type="http://schemas.openxmlformats.org/officeDocument/2006/relationships/image" Target="media/image28.png"/><Relationship Id="rId62" Type="http://schemas.openxmlformats.org/officeDocument/2006/relationships/hyperlink" Target="https://www.linkedin.com/in/nicholas-blenker/" TargetMode="External"/><Relationship Id="rId70" Type="http://schemas.openxmlformats.org/officeDocument/2006/relationships/image" Target="media/image38.jpg"/><Relationship Id="rId75" Type="http://schemas.openxmlformats.org/officeDocument/2006/relationships/image" Target="media/image42.jpg"/><Relationship Id="rId83" Type="http://schemas.openxmlformats.org/officeDocument/2006/relationships/footer" Target="footer7.xml"/><Relationship Id="rId88" Type="http://schemas.openxmlformats.org/officeDocument/2006/relationships/hyperlink" Target="https://doi.org/10.3390/designs2030025" TargetMode="Externa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dminmyfsu-my.sharepoint.com/personal/njb17_my_fsu_edu/Documents/SD%20T503%20220425%20Final%20Report.docx"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footer" Target="footer3.xml"/><Relationship Id="rId49" Type="http://schemas.openxmlformats.org/officeDocument/2006/relationships/image" Target="media/image24.png"/><Relationship Id="rId57" Type="http://schemas.openxmlformats.org/officeDocument/2006/relationships/image" Target="media/image30.jpg"/><Relationship Id="rId10" Type="http://schemas.openxmlformats.org/officeDocument/2006/relationships/footnotes" Target="footnotes.xml"/><Relationship Id="rId31" Type="http://schemas.openxmlformats.org/officeDocument/2006/relationships/image" Target="media/image10.JPG"/><Relationship Id="rId44" Type="http://schemas.openxmlformats.org/officeDocument/2006/relationships/image" Target="media/image19.png"/><Relationship Id="rId52" Type="http://schemas.microsoft.com/office/2007/relationships/hdphoto" Target="media/hdphoto1.wdp"/><Relationship Id="rId60" Type="http://schemas.openxmlformats.org/officeDocument/2006/relationships/image" Target="media/image32.jpg"/><Relationship Id="rId65" Type="http://schemas.openxmlformats.org/officeDocument/2006/relationships/image" Target="media/image34.png"/><Relationship Id="rId73" Type="http://schemas.openxmlformats.org/officeDocument/2006/relationships/footer" Target="footer5.xml"/><Relationship Id="rId78" Type="http://schemas.openxmlformats.org/officeDocument/2006/relationships/footer" Target="footer6.xml"/><Relationship Id="rId81" Type="http://schemas.openxmlformats.org/officeDocument/2006/relationships/image" Target="media/image47.png"/><Relationship Id="rId86"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dminmyfsu-my.sharepoint.com/personal/njb17_my_fsu_edu/Documents/SD%20T503%20220425%20Final%20Report.docx" TargetMode="External"/><Relationship Id="rId18" Type="http://schemas.openxmlformats.org/officeDocument/2006/relationships/hyperlink" Target="https://adminmyfsu-my.sharepoint.com/personal/njb17_my_fsu_edu/Documents/SD%20T503%20220425%20Final%20Report.docx" TargetMode="External"/><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3.jpg"/><Relationship Id="rId7" Type="http://schemas.openxmlformats.org/officeDocument/2006/relationships/styles" Target="style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5.png"/><Relationship Id="rId87" Type="http://schemas.openxmlformats.org/officeDocument/2006/relationships/hyperlink" Target="https://doi.org/10.5194/amt-8-2267-2015" TargetMode="External"/><Relationship Id="rId61" Type="http://schemas.openxmlformats.org/officeDocument/2006/relationships/image" Target="media/image33.jpg"/><Relationship Id="rId82" Type="http://schemas.openxmlformats.org/officeDocument/2006/relationships/image" Target="media/image48.png"/><Relationship Id="rId19" Type="http://schemas.openxmlformats.org/officeDocument/2006/relationships/hyperlink" Target="https://adminmyfsu-my.sharepoint.com/personal/njb17_my_fsu_edu/Documents/SD%20T503%20220425%20Final%20Report.docx" TargetMode="External"/><Relationship Id="rId14" Type="http://schemas.openxmlformats.org/officeDocument/2006/relationships/hyperlink" Target="https://adminmyfsu-my.sharepoint.com/personal/njb17_my_fsu_edu/Documents/SD%20T503%20220425%20Final%20Report.docx" TargetMode="External"/><Relationship Id="rId30" Type="http://schemas.openxmlformats.org/officeDocument/2006/relationships/image" Target="media/image9.png"/><Relationship Id="rId35" Type="http://schemas.openxmlformats.org/officeDocument/2006/relationships/image" Target="media/image14.png"/><Relationship Id="rId56" Type="http://schemas.microsoft.com/office/2007/relationships/hdphoto" Target="media/hdphoto2.wdp"/><Relationship Id="rId77" Type="http://schemas.openxmlformats.org/officeDocument/2006/relationships/image" Target="media/image4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2022-04-12T00:00:00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409E64729AE846AE12808FA2DC7909" ma:contentTypeVersion="13" ma:contentTypeDescription="Create a new document." ma:contentTypeScope="" ma:versionID="9de59a75b96173035f15b81229570a58">
  <xsd:schema xmlns:xsd="http://www.w3.org/2001/XMLSchema" xmlns:xs="http://www.w3.org/2001/XMLSchema" xmlns:p="http://schemas.microsoft.com/office/2006/metadata/properties" xmlns:ns3="a75d7afc-0f0c-4539-8c2c-6c5947b3e104" xmlns:ns4="7e2b4302-b65d-48c7-99bb-c7106d6c888a" targetNamespace="http://schemas.microsoft.com/office/2006/metadata/properties" ma:root="true" ma:fieldsID="9feb6ac392a59b82b9412833a389b51f" ns3:_="" ns4:_="">
    <xsd:import namespace="a75d7afc-0f0c-4539-8c2c-6c5947b3e104"/>
    <xsd:import namespace="7e2b4302-b65d-48c7-99bb-c7106d6c88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d7afc-0f0c-4539-8c2c-6c5947b3e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2b4302-b65d-48c7-99bb-c7106d6c8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Jay11</b:Tag>
    <b:SourceType>Misc</b:SourceType>
    <b:Guid>{CA598DBA-7013-4A7D-A866-B219DAAC6BEF}</b:Guid>
    <b:Author>
      <b:Author>
        <b:NameList>
          <b:Person>
            <b:Last>Jayaram</b:Last>
            <b:First>Sanjay</b:First>
          </b:Person>
          <b:Person>
            <b:Last>Gonzalez</b:Last>
            <b:First>Eliu</b:First>
          </b:Person>
        </b:NameList>
      </b:Author>
    </b:Author>
    <b:Title>Design and construction of a low‐cost economical thermal vacuum chamber for spacecraft environmental testing</b:Title>
    <b:Year>2011</b:Year>
    <b:StateProvince>Saint Louis University, Saint Louis, Missouri</b:StateProvince>
    <b:CountryRegion>USA</b:CountryRegion>
    <b:Publisher>Journal of engineering, design and technology.</b:Publisher>
    <b:Pages>42-62</b:Pages>
    <b:Volume>9</b:Volume>
    <b:YearAccessed>2022</b:YearAccessed>
    <b:MonthAccessed>January</b:MonthAccessed>
    <b:DayAccessed>27</b:DayAccessed>
    <b:DOI>10.1108/17260531111121468</b:DOI>
    <b:RefOrder>1</b:RefOrder>
  </b:Source>
  <b:Source>
    <b:Tag>Sas16</b:Tag>
    <b:SourceType>Misc</b:SourceType>
    <b:Guid>{6D23317B-CF7A-4C51-8CE3-3F0FEB5D55F1}</b:Guid>
    <b:Title>Low‐cost fluctuating‐temperature chamber for experimental ecology</b:Title>
    <b:PublicationTitle>Methods In Ecology And Evolution</b:PublicationTitle>
    <b:Year>2016</b:Year>
    <b:Publisher>Wiley Subscription Services, Inc</b:Publisher>
    <b:Author>
      <b:Author>
        <b:NameList>
          <b:Person>
            <b:Last>Sasha E. Greenspan</b:Last>
            <b:First>Wayne</b:First>
            <b:Middle>Morris, Russell Warburton, Lexie Edwards, Richard Duffy, David A. Pike, Lin Schwarkopf, Ross A. Alford</b:Middle>
          </b:Person>
        </b:NameList>
      </b:Author>
    </b:Author>
    <b:Pages>1567-1574</b:Pages>
    <b:Volume>7</b:Volume>
    <b:YearAccessed>2022</b:YearAccessed>
    <b:MonthAccessed>January</b:MonthAccessed>
    <b:DayAccessed>27</b:DayAccessed>
    <b:DOI>10.1111/2041-210X.12619</b:DOI>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04C27E-24F1-4B30-991B-C6952BCB59DC}">
  <ds:schemaRefs>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7e2b4302-b65d-48c7-99bb-c7106d6c888a"/>
    <ds:schemaRef ds:uri="a75d7afc-0f0c-4539-8c2c-6c5947b3e104"/>
  </ds:schemaRefs>
</ds:datastoreItem>
</file>

<file path=customXml/itemProps3.xml><?xml version="1.0" encoding="utf-8"?>
<ds:datastoreItem xmlns:ds="http://schemas.openxmlformats.org/officeDocument/2006/customXml" ds:itemID="{2D4349D4-CBA8-4551-B533-DA8304BB648B}">
  <ds:schemaRefs>
    <ds:schemaRef ds:uri="http://schemas.microsoft.com/sharepoint/v3/contenttype/forms"/>
  </ds:schemaRefs>
</ds:datastoreItem>
</file>

<file path=customXml/itemProps4.xml><?xml version="1.0" encoding="utf-8"?>
<ds:datastoreItem xmlns:ds="http://schemas.openxmlformats.org/officeDocument/2006/customXml" ds:itemID="{C40E58E3-9AB3-4236-81E2-84F5634CB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d7afc-0f0c-4539-8c2c-6c5947b3e104"/>
    <ds:schemaRef ds:uri="7e2b4302-b65d-48c7-99bb-c7106d6c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8A2550-2257-4BF0-9580-082A66C51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145</Pages>
  <Words>23466</Words>
  <Characters>133758</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Team 503: Danfoss - Environment - Controlled Compressor Test Stand Chamber</vt:lpstr>
    </vt:vector>
  </TitlesOfParts>
  <Company>FAMU-FSU College of Engineering</Company>
  <LinksUpToDate>false</LinksUpToDate>
  <CharactersWithSpaces>156911</CharactersWithSpaces>
  <SharedDoc>false</SharedDoc>
  <HLinks>
    <vt:vector size="666" baseType="variant">
      <vt:variant>
        <vt:i4>4259851</vt:i4>
      </vt:variant>
      <vt:variant>
        <vt:i4>773</vt:i4>
      </vt:variant>
      <vt:variant>
        <vt:i4>0</vt:i4>
      </vt:variant>
      <vt:variant>
        <vt:i4>5</vt:i4>
      </vt:variant>
      <vt:variant>
        <vt:lpwstr>https://doi.org/10.1109/ITherm45881.2020.9190588</vt:lpwstr>
      </vt:variant>
      <vt:variant>
        <vt:lpwstr/>
      </vt:variant>
      <vt:variant>
        <vt:i4>262164</vt:i4>
      </vt:variant>
      <vt:variant>
        <vt:i4>770</vt:i4>
      </vt:variant>
      <vt:variant>
        <vt:i4>0</vt:i4>
      </vt:variant>
      <vt:variant>
        <vt:i4>5</vt:i4>
      </vt:variant>
      <vt:variant>
        <vt:lpwstr>https://doi.org/10.1007/s00542-008-0759-0</vt:lpwstr>
      </vt:variant>
      <vt:variant>
        <vt:lpwstr/>
      </vt:variant>
      <vt:variant>
        <vt:i4>8257640</vt:i4>
      </vt:variant>
      <vt:variant>
        <vt:i4>767</vt:i4>
      </vt:variant>
      <vt:variant>
        <vt:i4>0</vt:i4>
      </vt:variant>
      <vt:variant>
        <vt:i4>5</vt:i4>
      </vt:variant>
      <vt:variant>
        <vt:lpwstr>https://doi.org/10.3390/designs2030025</vt:lpwstr>
      </vt:variant>
      <vt:variant>
        <vt:lpwstr/>
      </vt:variant>
      <vt:variant>
        <vt:i4>7667819</vt:i4>
      </vt:variant>
      <vt:variant>
        <vt:i4>764</vt:i4>
      </vt:variant>
      <vt:variant>
        <vt:i4>0</vt:i4>
      </vt:variant>
      <vt:variant>
        <vt:i4>5</vt:i4>
      </vt:variant>
      <vt:variant>
        <vt:lpwstr>https://doi.org/10.5194/amt-8-2267-2015</vt:lpwstr>
      </vt:variant>
      <vt:variant>
        <vt:lpwstr/>
      </vt:variant>
      <vt:variant>
        <vt:i4>7209087</vt:i4>
      </vt:variant>
      <vt:variant>
        <vt:i4>731</vt:i4>
      </vt:variant>
      <vt:variant>
        <vt:i4>0</vt:i4>
      </vt:variant>
      <vt:variant>
        <vt:i4>5</vt:i4>
      </vt:variant>
      <vt:variant>
        <vt:lpwstr>https://www.linkedin.com/in/tucker-hall-aa1b36191/</vt:lpwstr>
      </vt:variant>
      <vt:variant>
        <vt:lpwstr/>
      </vt:variant>
      <vt:variant>
        <vt:i4>7602212</vt:i4>
      </vt:variant>
      <vt:variant>
        <vt:i4>728</vt:i4>
      </vt:variant>
      <vt:variant>
        <vt:i4>0</vt:i4>
      </vt:variant>
      <vt:variant>
        <vt:i4>5</vt:i4>
      </vt:variant>
      <vt:variant>
        <vt:lpwstr>https://www.linkedin.com/in/david-h-wilson/</vt:lpwstr>
      </vt:variant>
      <vt:variant>
        <vt:lpwstr/>
      </vt:variant>
      <vt:variant>
        <vt:i4>524295</vt:i4>
      </vt:variant>
      <vt:variant>
        <vt:i4>725</vt:i4>
      </vt:variant>
      <vt:variant>
        <vt:i4>0</vt:i4>
      </vt:variant>
      <vt:variant>
        <vt:i4>5</vt:i4>
      </vt:variant>
      <vt:variant>
        <vt:lpwstr>https://www.linkedin.com/in/nicholas-blenker/</vt:lpwstr>
      </vt:variant>
      <vt:variant>
        <vt:lpwstr/>
      </vt:variant>
      <vt:variant>
        <vt:i4>3932258</vt:i4>
      </vt:variant>
      <vt:variant>
        <vt:i4>713</vt:i4>
      </vt:variant>
      <vt:variant>
        <vt:i4>0</vt:i4>
      </vt:variant>
      <vt:variant>
        <vt:i4>5</vt:i4>
      </vt:variant>
      <vt:variant>
        <vt:lpwstr>https://adminmyfsu-my.sharepoint.com/:x:/g/personal/njb17_my_fsu_edu/EVKIFL2oTKFKtGL_yHfkXUgBpAPF0iYj4Bf20Qyf-b5SDg?e=h6xgts</vt:lpwstr>
      </vt:variant>
      <vt:variant>
        <vt:lpwstr/>
      </vt:variant>
      <vt:variant>
        <vt:i4>2293817</vt:i4>
      </vt:variant>
      <vt:variant>
        <vt:i4>707</vt:i4>
      </vt:variant>
      <vt:variant>
        <vt:i4>0</vt:i4>
      </vt:variant>
      <vt:variant>
        <vt:i4>5</vt:i4>
      </vt:variant>
      <vt:variant>
        <vt:lpwstr>https://adminmyfsu-my.sharepoint.com/:x:/g/personal/njb17_my_fsu_edu/EYekHMKpCMBKsy7iv_K527kBGkUphQ-kh5EdDsxVo2joBw?e=fruppb</vt:lpwstr>
      </vt:variant>
      <vt:variant>
        <vt:lpwstr/>
      </vt:variant>
      <vt:variant>
        <vt:i4>7471194</vt:i4>
      </vt:variant>
      <vt:variant>
        <vt:i4>704</vt:i4>
      </vt:variant>
      <vt:variant>
        <vt:i4>0</vt:i4>
      </vt:variant>
      <vt:variant>
        <vt:i4>5</vt:i4>
      </vt:variant>
      <vt:variant>
        <vt:lpwstr>mailto:seniordesigngroupfsu@admin.my.fsu.edu</vt:lpwstr>
      </vt:variant>
      <vt:variant>
        <vt:lpwstr/>
      </vt:variant>
      <vt:variant>
        <vt:i4>1179702</vt:i4>
      </vt:variant>
      <vt:variant>
        <vt:i4>610</vt:i4>
      </vt:variant>
      <vt:variant>
        <vt:i4>0</vt:i4>
      </vt:variant>
      <vt:variant>
        <vt:i4>5</vt:i4>
      </vt:variant>
      <vt:variant>
        <vt:lpwstr/>
      </vt:variant>
      <vt:variant>
        <vt:lpwstr>_Toc100656256</vt:lpwstr>
      </vt:variant>
      <vt:variant>
        <vt:i4>1179702</vt:i4>
      </vt:variant>
      <vt:variant>
        <vt:i4>604</vt:i4>
      </vt:variant>
      <vt:variant>
        <vt:i4>0</vt:i4>
      </vt:variant>
      <vt:variant>
        <vt:i4>5</vt:i4>
      </vt:variant>
      <vt:variant>
        <vt:lpwstr/>
      </vt:variant>
      <vt:variant>
        <vt:lpwstr>_Toc100656255</vt:lpwstr>
      </vt:variant>
      <vt:variant>
        <vt:i4>1179702</vt:i4>
      </vt:variant>
      <vt:variant>
        <vt:i4>598</vt:i4>
      </vt:variant>
      <vt:variant>
        <vt:i4>0</vt:i4>
      </vt:variant>
      <vt:variant>
        <vt:i4>5</vt:i4>
      </vt:variant>
      <vt:variant>
        <vt:lpwstr/>
      </vt:variant>
      <vt:variant>
        <vt:lpwstr>_Toc100656254</vt:lpwstr>
      </vt:variant>
      <vt:variant>
        <vt:i4>1179702</vt:i4>
      </vt:variant>
      <vt:variant>
        <vt:i4>592</vt:i4>
      </vt:variant>
      <vt:variant>
        <vt:i4>0</vt:i4>
      </vt:variant>
      <vt:variant>
        <vt:i4>5</vt:i4>
      </vt:variant>
      <vt:variant>
        <vt:lpwstr/>
      </vt:variant>
      <vt:variant>
        <vt:lpwstr>_Toc100656253</vt:lpwstr>
      </vt:variant>
      <vt:variant>
        <vt:i4>1179702</vt:i4>
      </vt:variant>
      <vt:variant>
        <vt:i4>586</vt:i4>
      </vt:variant>
      <vt:variant>
        <vt:i4>0</vt:i4>
      </vt:variant>
      <vt:variant>
        <vt:i4>5</vt:i4>
      </vt:variant>
      <vt:variant>
        <vt:lpwstr/>
      </vt:variant>
      <vt:variant>
        <vt:lpwstr>_Toc100656252</vt:lpwstr>
      </vt:variant>
      <vt:variant>
        <vt:i4>1179702</vt:i4>
      </vt:variant>
      <vt:variant>
        <vt:i4>580</vt:i4>
      </vt:variant>
      <vt:variant>
        <vt:i4>0</vt:i4>
      </vt:variant>
      <vt:variant>
        <vt:i4>5</vt:i4>
      </vt:variant>
      <vt:variant>
        <vt:lpwstr/>
      </vt:variant>
      <vt:variant>
        <vt:lpwstr>_Toc100656251</vt:lpwstr>
      </vt:variant>
      <vt:variant>
        <vt:i4>1179702</vt:i4>
      </vt:variant>
      <vt:variant>
        <vt:i4>574</vt:i4>
      </vt:variant>
      <vt:variant>
        <vt:i4>0</vt:i4>
      </vt:variant>
      <vt:variant>
        <vt:i4>5</vt:i4>
      </vt:variant>
      <vt:variant>
        <vt:lpwstr/>
      </vt:variant>
      <vt:variant>
        <vt:lpwstr>_Toc100656250</vt:lpwstr>
      </vt:variant>
      <vt:variant>
        <vt:i4>1245238</vt:i4>
      </vt:variant>
      <vt:variant>
        <vt:i4>568</vt:i4>
      </vt:variant>
      <vt:variant>
        <vt:i4>0</vt:i4>
      </vt:variant>
      <vt:variant>
        <vt:i4>5</vt:i4>
      </vt:variant>
      <vt:variant>
        <vt:lpwstr/>
      </vt:variant>
      <vt:variant>
        <vt:lpwstr>_Toc100656249</vt:lpwstr>
      </vt:variant>
      <vt:variant>
        <vt:i4>1245238</vt:i4>
      </vt:variant>
      <vt:variant>
        <vt:i4>562</vt:i4>
      </vt:variant>
      <vt:variant>
        <vt:i4>0</vt:i4>
      </vt:variant>
      <vt:variant>
        <vt:i4>5</vt:i4>
      </vt:variant>
      <vt:variant>
        <vt:lpwstr/>
      </vt:variant>
      <vt:variant>
        <vt:lpwstr>_Toc100656248</vt:lpwstr>
      </vt:variant>
      <vt:variant>
        <vt:i4>1245238</vt:i4>
      </vt:variant>
      <vt:variant>
        <vt:i4>556</vt:i4>
      </vt:variant>
      <vt:variant>
        <vt:i4>0</vt:i4>
      </vt:variant>
      <vt:variant>
        <vt:i4>5</vt:i4>
      </vt:variant>
      <vt:variant>
        <vt:lpwstr/>
      </vt:variant>
      <vt:variant>
        <vt:lpwstr>_Toc100656247</vt:lpwstr>
      </vt:variant>
      <vt:variant>
        <vt:i4>7667818</vt:i4>
      </vt:variant>
      <vt:variant>
        <vt:i4>550</vt:i4>
      </vt:variant>
      <vt:variant>
        <vt:i4>0</vt:i4>
      </vt:variant>
      <vt:variant>
        <vt:i4>5</vt:i4>
      </vt:variant>
      <vt:variant>
        <vt:lpwstr>https://adminmyfsu-my.sharepoint.com/personal/njb17_my_fsu_edu/Documents/SD T503 220425 Final Report.docx</vt:lpwstr>
      </vt:variant>
      <vt:variant>
        <vt:lpwstr>_Toc100656246</vt:lpwstr>
      </vt:variant>
      <vt:variant>
        <vt:i4>7667818</vt:i4>
      </vt:variant>
      <vt:variant>
        <vt:i4>544</vt:i4>
      </vt:variant>
      <vt:variant>
        <vt:i4>0</vt:i4>
      </vt:variant>
      <vt:variant>
        <vt:i4>5</vt:i4>
      </vt:variant>
      <vt:variant>
        <vt:lpwstr>https://adminmyfsu-my.sharepoint.com/personal/njb17_my_fsu_edu/Documents/SD T503 220425 Final Report.docx</vt:lpwstr>
      </vt:variant>
      <vt:variant>
        <vt:lpwstr>_Toc100656245</vt:lpwstr>
      </vt:variant>
      <vt:variant>
        <vt:i4>7667818</vt:i4>
      </vt:variant>
      <vt:variant>
        <vt:i4>538</vt:i4>
      </vt:variant>
      <vt:variant>
        <vt:i4>0</vt:i4>
      </vt:variant>
      <vt:variant>
        <vt:i4>5</vt:i4>
      </vt:variant>
      <vt:variant>
        <vt:lpwstr>https://adminmyfsu-my.sharepoint.com/personal/njb17_my_fsu_edu/Documents/SD T503 220425 Final Report.docx</vt:lpwstr>
      </vt:variant>
      <vt:variant>
        <vt:lpwstr>_Toc100656244</vt:lpwstr>
      </vt:variant>
      <vt:variant>
        <vt:i4>7667818</vt:i4>
      </vt:variant>
      <vt:variant>
        <vt:i4>532</vt:i4>
      </vt:variant>
      <vt:variant>
        <vt:i4>0</vt:i4>
      </vt:variant>
      <vt:variant>
        <vt:i4>5</vt:i4>
      </vt:variant>
      <vt:variant>
        <vt:lpwstr>https://adminmyfsu-my.sharepoint.com/personal/njb17_my_fsu_edu/Documents/SD T503 220425 Final Report.docx</vt:lpwstr>
      </vt:variant>
      <vt:variant>
        <vt:lpwstr>_Toc100656243</vt:lpwstr>
      </vt:variant>
      <vt:variant>
        <vt:i4>7667818</vt:i4>
      </vt:variant>
      <vt:variant>
        <vt:i4>526</vt:i4>
      </vt:variant>
      <vt:variant>
        <vt:i4>0</vt:i4>
      </vt:variant>
      <vt:variant>
        <vt:i4>5</vt:i4>
      </vt:variant>
      <vt:variant>
        <vt:lpwstr>https://adminmyfsu-my.sharepoint.com/personal/njb17_my_fsu_edu/Documents/SD T503 220425 Final Report.docx</vt:lpwstr>
      </vt:variant>
      <vt:variant>
        <vt:lpwstr>_Toc100656242</vt:lpwstr>
      </vt:variant>
      <vt:variant>
        <vt:i4>7667818</vt:i4>
      </vt:variant>
      <vt:variant>
        <vt:i4>520</vt:i4>
      </vt:variant>
      <vt:variant>
        <vt:i4>0</vt:i4>
      </vt:variant>
      <vt:variant>
        <vt:i4>5</vt:i4>
      </vt:variant>
      <vt:variant>
        <vt:lpwstr>https://adminmyfsu-my.sharepoint.com/personal/njb17_my_fsu_edu/Documents/SD T503 220425 Final Report.docx</vt:lpwstr>
      </vt:variant>
      <vt:variant>
        <vt:lpwstr>_Toc100656241</vt:lpwstr>
      </vt:variant>
      <vt:variant>
        <vt:i4>7667818</vt:i4>
      </vt:variant>
      <vt:variant>
        <vt:i4>514</vt:i4>
      </vt:variant>
      <vt:variant>
        <vt:i4>0</vt:i4>
      </vt:variant>
      <vt:variant>
        <vt:i4>5</vt:i4>
      </vt:variant>
      <vt:variant>
        <vt:lpwstr>https://adminmyfsu-my.sharepoint.com/personal/njb17_my_fsu_edu/Documents/SD T503 220425 Final Report.docx</vt:lpwstr>
      </vt:variant>
      <vt:variant>
        <vt:lpwstr>_Toc100656240</vt:lpwstr>
      </vt:variant>
      <vt:variant>
        <vt:i4>7471210</vt:i4>
      </vt:variant>
      <vt:variant>
        <vt:i4>508</vt:i4>
      </vt:variant>
      <vt:variant>
        <vt:i4>0</vt:i4>
      </vt:variant>
      <vt:variant>
        <vt:i4>5</vt:i4>
      </vt:variant>
      <vt:variant>
        <vt:lpwstr>https://adminmyfsu-my.sharepoint.com/personal/njb17_my_fsu_edu/Documents/SD T503 220425 Final Report.docx</vt:lpwstr>
      </vt:variant>
      <vt:variant>
        <vt:lpwstr>_Toc100656239</vt:lpwstr>
      </vt:variant>
      <vt:variant>
        <vt:i4>7471210</vt:i4>
      </vt:variant>
      <vt:variant>
        <vt:i4>502</vt:i4>
      </vt:variant>
      <vt:variant>
        <vt:i4>0</vt:i4>
      </vt:variant>
      <vt:variant>
        <vt:i4>5</vt:i4>
      </vt:variant>
      <vt:variant>
        <vt:lpwstr>https://adminmyfsu-my.sharepoint.com/personal/njb17_my_fsu_edu/Documents/SD T503 220425 Final Report.docx</vt:lpwstr>
      </vt:variant>
      <vt:variant>
        <vt:lpwstr>_Toc100656238</vt:lpwstr>
      </vt:variant>
      <vt:variant>
        <vt:i4>1310774</vt:i4>
      </vt:variant>
      <vt:variant>
        <vt:i4>496</vt:i4>
      </vt:variant>
      <vt:variant>
        <vt:i4>0</vt:i4>
      </vt:variant>
      <vt:variant>
        <vt:i4>5</vt:i4>
      </vt:variant>
      <vt:variant>
        <vt:lpwstr/>
      </vt:variant>
      <vt:variant>
        <vt:lpwstr>_Toc100656237</vt:lpwstr>
      </vt:variant>
      <vt:variant>
        <vt:i4>1310774</vt:i4>
      </vt:variant>
      <vt:variant>
        <vt:i4>490</vt:i4>
      </vt:variant>
      <vt:variant>
        <vt:i4>0</vt:i4>
      </vt:variant>
      <vt:variant>
        <vt:i4>5</vt:i4>
      </vt:variant>
      <vt:variant>
        <vt:lpwstr/>
      </vt:variant>
      <vt:variant>
        <vt:lpwstr>_Toc100656236</vt:lpwstr>
      </vt:variant>
      <vt:variant>
        <vt:i4>1310774</vt:i4>
      </vt:variant>
      <vt:variant>
        <vt:i4>484</vt:i4>
      </vt:variant>
      <vt:variant>
        <vt:i4>0</vt:i4>
      </vt:variant>
      <vt:variant>
        <vt:i4>5</vt:i4>
      </vt:variant>
      <vt:variant>
        <vt:lpwstr/>
      </vt:variant>
      <vt:variant>
        <vt:lpwstr>_Toc100656235</vt:lpwstr>
      </vt:variant>
      <vt:variant>
        <vt:i4>1310774</vt:i4>
      </vt:variant>
      <vt:variant>
        <vt:i4>478</vt:i4>
      </vt:variant>
      <vt:variant>
        <vt:i4>0</vt:i4>
      </vt:variant>
      <vt:variant>
        <vt:i4>5</vt:i4>
      </vt:variant>
      <vt:variant>
        <vt:lpwstr/>
      </vt:variant>
      <vt:variant>
        <vt:lpwstr>_Toc100656234</vt:lpwstr>
      </vt:variant>
      <vt:variant>
        <vt:i4>1310774</vt:i4>
      </vt:variant>
      <vt:variant>
        <vt:i4>472</vt:i4>
      </vt:variant>
      <vt:variant>
        <vt:i4>0</vt:i4>
      </vt:variant>
      <vt:variant>
        <vt:i4>5</vt:i4>
      </vt:variant>
      <vt:variant>
        <vt:lpwstr/>
      </vt:variant>
      <vt:variant>
        <vt:lpwstr>_Toc100656233</vt:lpwstr>
      </vt:variant>
      <vt:variant>
        <vt:i4>1310774</vt:i4>
      </vt:variant>
      <vt:variant>
        <vt:i4>466</vt:i4>
      </vt:variant>
      <vt:variant>
        <vt:i4>0</vt:i4>
      </vt:variant>
      <vt:variant>
        <vt:i4>5</vt:i4>
      </vt:variant>
      <vt:variant>
        <vt:lpwstr/>
      </vt:variant>
      <vt:variant>
        <vt:lpwstr>_Toc100656232</vt:lpwstr>
      </vt:variant>
      <vt:variant>
        <vt:i4>1310774</vt:i4>
      </vt:variant>
      <vt:variant>
        <vt:i4>460</vt:i4>
      </vt:variant>
      <vt:variant>
        <vt:i4>0</vt:i4>
      </vt:variant>
      <vt:variant>
        <vt:i4>5</vt:i4>
      </vt:variant>
      <vt:variant>
        <vt:lpwstr/>
      </vt:variant>
      <vt:variant>
        <vt:lpwstr>_Toc100656231</vt:lpwstr>
      </vt:variant>
      <vt:variant>
        <vt:i4>1310774</vt:i4>
      </vt:variant>
      <vt:variant>
        <vt:i4>454</vt:i4>
      </vt:variant>
      <vt:variant>
        <vt:i4>0</vt:i4>
      </vt:variant>
      <vt:variant>
        <vt:i4>5</vt:i4>
      </vt:variant>
      <vt:variant>
        <vt:lpwstr/>
      </vt:variant>
      <vt:variant>
        <vt:lpwstr>_Toc100656230</vt:lpwstr>
      </vt:variant>
      <vt:variant>
        <vt:i4>1376310</vt:i4>
      </vt:variant>
      <vt:variant>
        <vt:i4>448</vt:i4>
      </vt:variant>
      <vt:variant>
        <vt:i4>0</vt:i4>
      </vt:variant>
      <vt:variant>
        <vt:i4>5</vt:i4>
      </vt:variant>
      <vt:variant>
        <vt:lpwstr/>
      </vt:variant>
      <vt:variant>
        <vt:lpwstr>_Toc100656229</vt:lpwstr>
      </vt:variant>
      <vt:variant>
        <vt:i4>1376310</vt:i4>
      </vt:variant>
      <vt:variant>
        <vt:i4>442</vt:i4>
      </vt:variant>
      <vt:variant>
        <vt:i4>0</vt:i4>
      </vt:variant>
      <vt:variant>
        <vt:i4>5</vt:i4>
      </vt:variant>
      <vt:variant>
        <vt:lpwstr/>
      </vt:variant>
      <vt:variant>
        <vt:lpwstr>_Toc100656228</vt:lpwstr>
      </vt:variant>
      <vt:variant>
        <vt:i4>1376310</vt:i4>
      </vt:variant>
      <vt:variant>
        <vt:i4>436</vt:i4>
      </vt:variant>
      <vt:variant>
        <vt:i4>0</vt:i4>
      </vt:variant>
      <vt:variant>
        <vt:i4>5</vt:i4>
      </vt:variant>
      <vt:variant>
        <vt:lpwstr/>
      </vt:variant>
      <vt:variant>
        <vt:lpwstr>_Toc100656227</vt:lpwstr>
      </vt:variant>
      <vt:variant>
        <vt:i4>1376310</vt:i4>
      </vt:variant>
      <vt:variant>
        <vt:i4>430</vt:i4>
      </vt:variant>
      <vt:variant>
        <vt:i4>0</vt:i4>
      </vt:variant>
      <vt:variant>
        <vt:i4>5</vt:i4>
      </vt:variant>
      <vt:variant>
        <vt:lpwstr/>
      </vt:variant>
      <vt:variant>
        <vt:lpwstr>_Toc100656226</vt:lpwstr>
      </vt:variant>
      <vt:variant>
        <vt:i4>1376310</vt:i4>
      </vt:variant>
      <vt:variant>
        <vt:i4>424</vt:i4>
      </vt:variant>
      <vt:variant>
        <vt:i4>0</vt:i4>
      </vt:variant>
      <vt:variant>
        <vt:i4>5</vt:i4>
      </vt:variant>
      <vt:variant>
        <vt:lpwstr/>
      </vt:variant>
      <vt:variant>
        <vt:lpwstr>_Toc100656225</vt:lpwstr>
      </vt:variant>
      <vt:variant>
        <vt:i4>1376310</vt:i4>
      </vt:variant>
      <vt:variant>
        <vt:i4>418</vt:i4>
      </vt:variant>
      <vt:variant>
        <vt:i4>0</vt:i4>
      </vt:variant>
      <vt:variant>
        <vt:i4>5</vt:i4>
      </vt:variant>
      <vt:variant>
        <vt:lpwstr/>
      </vt:variant>
      <vt:variant>
        <vt:lpwstr>_Toc100656224</vt:lpwstr>
      </vt:variant>
      <vt:variant>
        <vt:i4>1966133</vt:i4>
      </vt:variant>
      <vt:variant>
        <vt:i4>407</vt:i4>
      </vt:variant>
      <vt:variant>
        <vt:i4>0</vt:i4>
      </vt:variant>
      <vt:variant>
        <vt:i4>5</vt:i4>
      </vt:variant>
      <vt:variant>
        <vt:lpwstr/>
      </vt:variant>
      <vt:variant>
        <vt:lpwstr>_Toc100656190</vt:lpwstr>
      </vt:variant>
      <vt:variant>
        <vt:i4>2031669</vt:i4>
      </vt:variant>
      <vt:variant>
        <vt:i4>401</vt:i4>
      </vt:variant>
      <vt:variant>
        <vt:i4>0</vt:i4>
      </vt:variant>
      <vt:variant>
        <vt:i4>5</vt:i4>
      </vt:variant>
      <vt:variant>
        <vt:lpwstr/>
      </vt:variant>
      <vt:variant>
        <vt:lpwstr>_Toc100656189</vt:lpwstr>
      </vt:variant>
      <vt:variant>
        <vt:i4>2031669</vt:i4>
      </vt:variant>
      <vt:variant>
        <vt:i4>395</vt:i4>
      </vt:variant>
      <vt:variant>
        <vt:i4>0</vt:i4>
      </vt:variant>
      <vt:variant>
        <vt:i4>5</vt:i4>
      </vt:variant>
      <vt:variant>
        <vt:lpwstr/>
      </vt:variant>
      <vt:variant>
        <vt:lpwstr>_Toc100656188</vt:lpwstr>
      </vt:variant>
      <vt:variant>
        <vt:i4>2031669</vt:i4>
      </vt:variant>
      <vt:variant>
        <vt:i4>389</vt:i4>
      </vt:variant>
      <vt:variant>
        <vt:i4>0</vt:i4>
      </vt:variant>
      <vt:variant>
        <vt:i4>5</vt:i4>
      </vt:variant>
      <vt:variant>
        <vt:lpwstr/>
      </vt:variant>
      <vt:variant>
        <vt:lpwstr>_Toc100656187</vt:lpwstr>
      </vt:variant>
      <vt:variant>
        <vt:i4>2031669</vt:i4>
      </vt:variant>
      <vt:variant>
        <vt:i4>383</vt:i4>
      </vt:variant>
      <vt:variant>
        <vt:i4>0</vt:i4>
      </vt:variant>
      <vt:variant>
        <vt:i4>5</vt:i4>
      </vt:variant>
      <vt:variant>
        <vt:lpwstr/>
      </vt:variant>
      <vt:variant>
        <vt:lpwstr>_Toc100656186</vt:lpwstr>
      </vt:variant>
      <vt:variant>
        <vt:i4>2031669</vt:i4>
      </vt:variant>
      <vt:variant>
        <vt:i4>377</vt:i4>
      </vt:variant>
      <vt:variant>
        <vt:i4>0</vt:i4>
      </vt:variant>
      <vt:variant>
        <vt:i4>5</vt:i4>
      </vt:variant>
      <vt:variant>
        <vt:lpwstr/>
      </vt:variant>
      <vt:variant>
        <vt:lpwstr>_Toc100656185</vt:lpwstr>
      </vt:variant>
      <vt:variant>
        <vt:i4>2031669</vt:i4>
      </vt:variant>
      <vt:variant>
        <vt:i4>371</vt:i4>
      </vt:variant>
      <vt:variant>
        <vt:i4>0</vt:i4>
      </vt:variant>
      <vt:variant>
        <vt:i4>5</vt:i4>
      </vt:variant>
      <vt:variant>
        <vt:lpwstr/>
      </vt:variant>
      <vt:variant>
        <vt:lpwstr>_Toc100656184</vt:lpwstr>
      </vt:variant>
      <vt:variant>
        <vt:i4>2031669</vt:i4>
      </vt:variant>
      <vt:variant>
        <vt:i4>365</vt:i4>
      </vt:variant>
      <vt:variant>
        <vt:i4>0</vt:i4>
      </vt:variant>
      <vt:variant>
        <vt:i4>5</vt:i4>
      </vt:variant>
      <vt:variant>
        <vt:lpwstr/>
      </vt:variant>
      <vt:variant>
        <vt:lpwstr>_Toc100656183</vt:lpwstr>
      </vt:variant>
      <vt:variant>
        <vt:i4>2031669</vt:i4>
      </vt:variant>
      <vt:variant>
        <vt:i4>359</vt:i4>
      </vt:variant>
      <vt:variant>
        <vt:i4>0</vt:i4>
      </vt:variant>
      <vt:variant>
        <vt:i4>5</vt:i4>
      </vt:variant>
      <vt:variant>
        <vt:lpwstr/>
      </vt:variant>
      <vt:variant>
        <vt:lpwstr>_Toc100656182</vt:lpwstr>
      </vt:variant>
      <vt:variant>
        <vt:i4>2031669</vt:i4>
      </vt:variant>
      <vt:variant>
        <vt:i4>353</vt:i4>
      </vt:variant>
      <vt:variant>
        <vt:i4>0</vt:i4>
      </vt:variant>
      <vt:variant>
        <vt:i4>5</vt:i4>
      </vt:variant>
      <vt:variant>
        <vt:lpwstr/>
      </vt:variant>
      <vt:variant>
        <vt:lpwstr>_Toc100656181</vt:lpwstr>
      </vt:variant>
      <vt:variant>
        <vt:i4>2031669</vt:i4>
      </vt:variant>
      <vt:variant>
        <vt:i4>347</vt:i4>
      </vt:variant>
      <vt:variant>
        <vt:i4>0</vt:i4>
      </vt:variant>
      <vt:variant>
        <vt:i4>5</vt:i4>
      </vt:variant>
      <vt:variant>
        <vt:lpwstr/>
      </vt:variant>
      <vt:variant>
        <vt:lpwstr>_Toc100656180</vt:lpwstr>
      </vt:variant>
      <vt:variant>
        <vt:i4>1048629</vt:i4>
      </vt:variant>
      <vt:variant>
        <vt:i4>341</vt:i4>
      </vt:variant>
      <vt:variant>
        <vt:i4>0</vt:i4>
      </vt:variant>
      <vt:variant>
        <vt:i4>5</vt:i4>
      </vt:variant>
      <vt:variant>
        <vt:lpwstr/>
      </vt:variant>
      <vt:variant>
        <vt:lpwstr>_Toc100656179</vt:lpwstr>
      </vt:variant>
      <vt:variant>
        <vt:i4>1048629</vt:i4>
      </vt:variant>
      <vt:variant>
        <vt:i4>335</vt:i4>
      </vt:variant>
      <vt:variant>
        <vt:i4>0</vt:i4>
      </vt:variant>
      <vt:variant>
        <vt:i4>5</vt:i4>
      </vt:variant>
      <vt:variant>
        <vt:lpwstr/>
      </vt:variant>
      <vt:variant>
        <vt:lpwstr>_Toc100656178</vt:lpwstr>
      </vt:variant>
      <vt:variant>
        <vt:i4>1048629</vt:i4>
      </vt:variant>
      <vt:variant>
        <vt:i4>329</vt:i4>
      </vt:variant>
      <vt:variant>
        <vt:i4>0</vt:i4>
      </vt:variant>
      <vt:variant>
        <vt:i4>5</vt:i4>
      </vt:variant>
      <vt:variant>
        <vt:lpwstr/>
      </vt:variant>
      <vt:variant>
        <vt:lpwstr>_Toc100656177</vt:lpwstr>
      </vt:variant>
      <vt:variant>
        <vt:i4>1048629</vt:i4>
      </vt:variant>
      <vt:variant>
        <vt:i4>323</vt:i4>
      </vt:variant>
      <vt:variant>
        <vt:i4>0</vt:i4>
      </vt:variant>
      <vt:variant>
        <vt:i4>5</vt:i4>
      </vt:variant>
      <vt:variant>
        <vt:lpwstr/>
      </vt:variant>
      <vt:variant>
        <vt:lpwstr>_Toc100656176</vt:lpwstr>
      </vt:variant>
      <vt:variant>
        <vt:i4>1048629</vt:i4>
      </vt:variant>
      <vt:variant>
        <vt:i4>317</vt:i4>
      </vt:variant>
      <vt:variant>
        <vt:i4>0</vt:i4>
      </vt:variant>
      <vt:variant>
        <vt:i4>5</vt:i4>
      </vt:variant>
      <vt:variant>
        <vt:lpwstr/>
      </vt:variant>
      <vt:variant>
        <vt:lpwstr>_Toc100656175</vt:lpwstr>
      </vt:variant>
      <vt:variant>
        <vt:i4>1048629</vt:i4>
      </vt:variant>
      <vt:variant>
        <vt:i4>311</vt:i4>
      </vt:variant>
      <vt:variant>
        <vt:i4>0</vt:i4>
      </vt:variant>
      <vt:variant>
        <vt:i4>5</vt:i4>
      </vt:variant>
      <vt:variant>
        <vt:lpwstr/>
      </vt:variant>
      <vt:variant>
        <vt:lpwstr>_Toc100656174</vt:lpwstr>
      </vt:variant>
      <vt:variant>
        <vt:i4>1900592</vt:i4>
      </vt:variant>
      <vt:variant>
        <vt:i4>302</vt:i4>
      </vt:variant>
      <vt:variant>
        <vt:i4>0</vt:i4>
      </vt:variant>
      <vt:variant>
        <vt:i4>5</vt:i4>
      </vt:variant>
      <vt:variant>
        <vt:lpwstr/>
      </vt:variant>
      <vt:variant>
        <vt:lpwstr>_Toc100659456</vt:lpwstr>
      </vt:variant>
      <vt:variant>
        <vt:i4>1900592</vt:i4>
      </vt:variant>
      <vt:variant>
        <vt:i4>296</vt:i4>
      </vt:variant>
      <vt:variant>
        <vt:i4>0</vt:i4>
      </vt:variant>
      <vt:variant>
        <vt:i4>5</vt:i4>
      </vt:variant>
      <vt:variant>
        <vt:lpwstr/>
      </vt:variant>
      <vt:variant>
        <vt:lpwstr>_Toc100659455</vt:lpwstr>
      </vt:variant>
      <vt:variant>
        <vt:i4>1900592</vt:i4>
      </vt:variant>
      <vt:variant>
        <vt:i4>290</vt:i4>
      </vt:variant>
      <vt:variant>
        <vt:i4>0</vt:i4>
      </vt:variant>
      <vt:variant>
        <vt:i4>5</vt:i4>
      </vt:variant>
      <vt:variant>
        <vt:lpwstr/>
      </vt:variant>
      <vt:variant>
        <vt:lpwstr>_Toc100659454</vt:lpwstr>
      </vt:variant>
      <vt:variant>
        <vt:i4>1900592</vt:i4>
      </vt:variant>
      <vt:variant>
        <vt:i4>284</vt:i4>
      </vt:variant>
      <vt:variant>
        <vt:i4>0</vt:i4>
      </vt:variant>
      <vt:variant>
        <vt:i4>5</vt:i4>
      </vt:variant>
      <vt:variant>
        <vt:lpwstr/>
      </vt:variant>
      <vt:variant>
        <vt:lpwstr>_Toc100659453</vt:lpwstr>
      </vt:variant>
      <vt:variant>
        <vt:i4>1900592</vt:i4>
      </vt:variant>
      <vt:variant>
        <vt:i4>278</vt:i4>
      </vt:variant>
      <vt:variant>
        <vt:i4>0</vt:i4>
      </vt:variant>
      <vt:variant>
        <vt:i4>5</vt:i4>
      </vt:variant>
      <vt:variant>
        <vt:lpwstr/>
      </vt:variant>
      <vt:variant>
        <vt:lpwstr>_Toc100659452</vt:lpwstr>
      </vt:variant>
      <vt:variant>
        <vt:i4>1900592</vt:i4>
      </vt:variant>
      <vt:variant>
        <vt:i4>272</vt:i4>
      </vt:variant>
      <vt:variant>
        <vt:i4>0</vt:i4>
      </vt:variant>
      <vt:variant>
        <vt:i4>5</vt:i4>
      </vt:variant>
      <vt:variant>
        <vt:lpwstr/>
      </vt:variant>
      <vt:variant>
        <vt:lpwstr>_Toc100659451</vt:lpwstr>
      </vt:variant>
      <vt:variant>
        <vt:i4>1900592</vt:i4>
      </vt:variant>
      <vt:variant>
        <vt:i4>266</vt:i4>
      </vt:variant>
      <vt:variant>
        <vt:i4>0</vt:i4>
      </vt:variant>
      <vt:variant>
        <vt:i4>5</vt:i4>
      </vt:variant>
      <vt:variant>
        <vt:lpwstr/>
      </vt:variant>
      <vt:variant>
        <vt:lpwstr>_Toc100659450</vt:lpwstr>
      </vt:variant>
      <vt:variant>
        <vt:i4>1835056</vt:i4>
      </vt:variant>
      <vt:variant>
        <vt:i4>260</vt:i4>
      </vt:variant>
      <vt:variant>
        <vt:i4>0</vt:i4>
      </vt:variant>
      <vt:variant>
        <vt:i4>5</vt:i4>
      </vt:variant>
      <vt:variant>
        <vt:lpwstr/>
      </vt:variant>
      <vt:variant>
        <vt:lpwstr>_Toc100659449</vt:lpwstr>
      </vt:variant>
      <vt:variant>
        <vt:i4>1835056</vt:i4>
      </vt:variant>
      <vt:variant>
        <vt:i4>254</vt:i4>
      </vt:variant>
      <vt:variant>
        <vt:i4>0</vt:i4>
      </vt:variant>
      <vt:variant>
        <vt:i4>5</vt:i4>
      </vt:variant>
      <vt:variant>
        <vt:lpwstr/>
      </vt:variant>
      <vt:variant>
        <vt:lpwstr>_Toc100659448</vt:lpwstr>
      </vt:variant>
      <vt:variant>
        <vt:i4>1835056</vt:i4>
      </vt:variant>
      <vt:variant>
        <vt:i4>248</vt:i4>
      </vt:variant>
      <vt:variant>
        <vt:i4>0</vt:i4>
      </vt:variant>
      <vt:variant>
        <vt:i4>5</vt:i4>
      </vt:variant>
      <vt:variant>
        <vt:lpwstr/>
      </vt:variant>
      <vt:variant>
        <vt:lpwstr>_Toc100659447</vt:lpwstr>
      </vt:variant>
      <vt:variant>
        <vt:i4>1835056</vt:i4>
      </vt:variant>
      <vt:variant>
        <vt:i4>242</vt:i4>
      </vt:variant>
      <vt:variant>
        <vt:i4>0</vt:i4>
      </vt:variant>
      <vt:variant>
        <vt:i4>5</vt:i4>
      </vt:variant>
      <vt:variant>
        <vt:lpwstr/>
      </vt:variant>
      <vt:variant>
        <vt:lpwstr>_Toc100659446</vt:lpwstr>
      </vt:variant>
      <vt:variant>
        <vt:i4>1835056</vt:i4>
      </vt:variant>
      <vt:variant>
        <vt:i4>236</vt:i4>
      </vt:variant>
      <vt:variant>
        <vt:i4>0</vt:i4>
      </vt:variant>
      <vt:variant>
        <vt:i4>5</vt:i4>
      </vt:variant>
      <vt:variant>
        <vt:lpwstr/>
      </vt:variant>
      <vt:variant>
        <vt:lpwstr>_Toc100659445</vt:lpwstr>
      </vt:variant>
      <vt:variant>
        <vt:i4>1835056</vt:i4>
      </vt:variant>
      <vt:variant>
        <vt:i4>230</vt:i4>
      </vt:variant>
      <vt:variant>
        <vt:i4>0</vt:i4>
      </vt:variant>
      <vt:variant>
        <vt:i4>5</vt:i4>
      </vt:variant>
      <vt:variant>
        <vt:lpwstr/>
      </vt:variant>
      <vt:variant>
        <vt:lpwstr>_Toc100659444</vt:lpwstr>
      </vt:variant>
      <vt:variant>
        <vt:i4>1835056</vt:i4>
      </vt:variant>
      <vt:variant>
        <vt:i4>224</vt:i4>
      </vt:variant>
      <vt:variant>
        <vt:i4>0</vt:i4>
      </vt:variant>
      <vt:variant>
        <vt:i4>5</vt:i4>
      </vt:variant>
      <vt:variant>
        <vt:lpwstr/>
      </vt:variant>
      <vt:variant>
        <vt:lpwstr>_Toc100659443</vt:lpwstr>
      </vt:variant>
      <vt:variant>
        <vt:i4>1835056</vt:i4>
      </vt:variant>
      <vt:variant>
        <vt:i4>218</vt:i4>
      </vt:variant>
      <vt:variant>
        <vt:i4>0</vt:i4>
      </vt:variant>
      <vt:variant>
        <vt:i4>5</vt:i4>
      </vt:variant>
      <vt:variant>
        <vt:lpwstr/>
      </vt:variant>
      <vt:variant>
        <vt:lpwstr>_Toc100659442</vt:lpwstr>
      </vt:variant>
      <vt:variant>
        <vt:i4>1835056</vt:i4>
      </vt:variant>
      <vt:variant>
        <vt:i4>212</vt:i4>
      </vt:variant>
      <vt:variant>
        <vt:i4>0</vt:i4>
      </vt:variant>
      <vt:variant>
        <vt:i4>5</vt:i4>
      </vt:variant>
      <vt:variant>
        <vt:lpwstr/>
      </vt:variant>
      <vt:variant>
        <vt:lpwstr>_Toc100659441</vt:lpwstr>
      </vt:variant>
      <vt:variant>
        <vt:i4>1835056</vt:i4>
      </vt:variant>
      <vt:variant>
        <vt:i4>206</vt:i4>
      </vt:variant>
      <vt:variant>
        <vt:i4>0</vt:i4>
      </vt:variant>
      <vt:variant>
        <vt:i4>5</vt:i4>
      </vt:variant>
      <vt:variant>
        <vt:lpwstr/>
      </vt:variant>
      <vt:variant>
        <vt:lpwstr>_Toc100659440</vt:lpwstr>
      </vt:variant>
      <vt:variant>
        <vt:i4>1769520</vt:i4>
      </vt:variant>
      <vt:variant>
        <vt:i4>200</vt:i4>
      </vt:variant>
      <vt:variant>
        <vt:i4>0</vt:i4>
      </vt:variant>
      <vt:variant>
        <vt:i4>5</vt:i4>
      </vt:variant>
      <vt:variant>
        <vt:lpwstr/>
      </vt:variant>
      <vt:variant>
        <vt:lpwstr>_Toc100659439</vt:lpwstr>
      </vt:variant>
      <vt:variant>
        <vt:i4>1769520</vt:i4>
      </vt:variant>
      <vt:variant>
        <vt:i4>194</vt:i4>
      </vt:variant>
      <vt:variant>
        <vt:i4>0</vt:i4>
      </vt:variant>
      <vt:variant>
        <vt:i4>5</vt:i4>
      </vt:variant>
      <vt:variant>
        <vt:lpwstr/>
      </vt:variant>
      <vt:variant>
        <vt:lpwstr>_Toc100659438</vt:lpwstr>
      </vt:variant>
      <vt:variant>
        <vt:i4>1769520</vt:i4>
      </vt:variant>
      <vt:variant>
        <vt:i4>188</vt:i4>
      </vt:variant>
      <vt:variant>
        <vt:i4>0</vt:i4>
      </vt:variant>
      <vt:variant>
        <vt:i4>5</vt:i4>
      </vt:variant>
      <vt:variant>
        <vt:lpwstr/>
      </vt:variant>
      <vt:variant>
        <vt:lpwstr>_Toc100659437</vt:lpwstr>
      </vt:variant>
      <vt:variant>
        <vt:i4>1769520</vt:i4>
      </vt:variant>
      <vt:variant>
        <vt:i4>182</vt:i4>
      </vt:variant>
      <vt:variant>
        <vt:i4>0</vt:i4>
      </vt:variant>
      <vt:variant>
        <vt:i4>5</vt:i4>
      </vt:variant>
      <vt:variant>
        <vt:lpwstr/>
      </vt:variant>
      <vt:variant>
        <vt:lpwstr>_Toc100659436</vt:lpwstr>
      </vt:variant>
      <vt:variant>
        <vt:i4>1769520</vt:i4>
      </vt:variant>
      <vt:variant>
        <vt:i4>176</vt:i4>
      </vt:variant>
      <vt:variant>
        <vt:i4>0</vt:i4>
      </vt:variant>
      <vt:variant>
        <vt:i4>5</vt:i4>
      </vt:variant>
      <vt:variant>
        <vt:lpwstr/>
      </vt:variant>
      <vt:variant>
        <vt:lpwstr>_Toc100659435</vt:lpwstr>
      </vt:variant>
      <vt:variant>
        <vt:i4>1769520</vt:i4>
      </vt:variant>
      <vt:variant>
        <vt:i4>170</vt:i4>
      </vt:variant>
      <vt:variant>
        <vt:i4>0</vt:i4>
      </vt:variant>
      <vt:variant>
        <vt:i4>5</vt:i4>
      </vt:variant>
      <vt:variant>
        <vt:lpwstr/>
      </vt:variant>
      <vt:variant>
        <vt:lpwstr>_Toc100659434</vt:lpwstr>
      </vt:variant>
      <vt:variant>
        <vt:i4>1769520</vt:i4>
      </vt:variant>
      <vt:variant>
        <vt:i4>164</vt:i4>
      </vt:variant>
      <vt:variant>
        <vt:i4>0</vt:i4>
      </vt:variant>
      <vt:variant>
        <vt:i4>5</vt:i4>
      </vt:variant>
      <vt:variant>
        <vt:lpwstr/>
      </vt:variant>
      <vt:variant>
        <vt:lpwstr>_Toc100659433</vt:lpwstr>
      </vt:variant>
      <vt:variant>
        <vt:i4>1769520</vt:i4>
      </vt:variant>
      <vt:variant>
        <vt:i4>158</vt:i4>
      </vt:variant>
      <vt:variant>
        <vt:i4>0</vt:i4>
      </vt:variant>
      <vt:variant>
        <vt:i4>5</vt:i4>
      </vt:variant>
      <vt:variant>
        <vt:lpwstr/>
      </vt:variant>
      <vt:variant>
        <vt:lpwstr>_Toc100659432</vt:lpwstr>
      </vt:variant>
      <vt:variant>
        <vt:i4>1769520</vt:i4>
      </vt:variant>
      <vt:variant>
        <vt:i4>152</vt:i4>
      </vt:variant>
      <vt:variant>
        <vt:i4>0</vt:i4>
      </vt:variant>
      <vt:variant>
        <vt:i4>5</vt:i4>
      </vt:variant>
      <vt:variant>
        <vt:lpwstr/>
      </vt:variant>
      <vt:variant>
        <vt:lpwstr>_Toc100659431</vt:lpwstr>
      </vt:variant>
      <vt:variant>
        <vt:i4>1769520</vt:i4>
      </vt:variant>
      <vt:variant>
        <vt:i4>146</vt:i4>
      </vt:variant>
      <vt:variant>
        <vt:i4>0</vt:i4>
      </vt:variant>
      <vt:variant>
        <vt:i4>5</vt:i4>
      </vt:variant>
      <vt:variant>
        <vt:lpwstr/>
      </vt:variant>
      <vt:variant>
        <vt:lpwstr>_Toc100659430</vt:lpwstr>
      </vt:variant>
      <vt:variant>
        <vt:i4>1703984</vt:i4>
      </vt:variant>
      <vt:variant>
        <vt:i4>140</vt:i4>
      </vt:variant>
      <vt:variant>
        <vt:i4>0</vt:i4>
      </vt:variant>
      <vt:variant>
        <vt:i4>5</vt:i4>
      </vt:variant>
      <vt:variant>
        <vt:lpwstr/>
      </vt:variant>
      <vt:variant>
        <vt:lpwstr>_Toc100659429</vt:lpwstr>
      </vt:variant>
      <vt:variant>
        <vt:i4>1703984</vt:i4>
      </vt:variant>
      <vt:variant>
        <vt:i4>134</vt:i4>
      </vt:variant>
      <vt:variant>
        <vt:i4>0</vt:i4>
      </vt:variant>
      <vt:variant>
        <vt:i4>5</vt:i4>
      </vt:variant>
      <vt:variant>
        <vt:lpwstr/>
      </vt:variant>
      <vt:variant>
        <vt:lpwstr>_Toc100659428</vt:lpwstr>
      </vt:variant>
      <vt:variant>
        <vt:i4>1703984</vt:i4>
      </vt:variant>
      <vt:variant>
        <vt:i4>128</vt:i4>
      </vt:variant>
      <vt:variant>
        <vt:i4>0</vt:i4>
      </vt:variant>
      <vt:variant>
        <vt:i4>5</vt:i4>
      </vt:variant>
      <vt:variant>
        <vt:lpwstr/>
      </vt:variant>
      <vt:variant>
        <vt:lpwstr>_Toc100659427</vt:lpwstr>
      </vt:variant>
      <vt:variant>
        <vt:i4>1703984</vt:i4>
      </vt:variant>
      <vt:variant>
        <vt:i4>122</vt:i4>
      </vt:variant>
      <vt:variant>
        <vt:i4>0</vt:i4>
      </vt:variant>
      <vt:variant>
        <vt:i4>5</vt:i4>
      </vt:variant>
      <vt:variant>
        <vt:lpwstr/>
      </vt:variant>
      <vt:variant>
        <vt:lpwstr>_Toc100659426</vt:lpwstr>
      </vt:variant>
      <vt:variant>
        <vt:i4>1703984</vt:i4>
      </vt:variant>
      <vt:variant>
        <vt:i4>116</vt:i4>
      </vt:variant>
      <vt:variant>
        <vt:i4>0</vt:i4>
      </vt:variant>
      <vt:variant>
        <vt:i4>5</vt:i4>
      </vt:variant>
      <vt:variant>
        <vt:lpwstr/>
      </vt:variant>
      <vt:variant>
        <vt:lpwstr>_Toc100659425</vt:lpwstr>
      </vt:variant>
      <vt:variant>
        <vt:i4>1703984</vt:i4>
      </vt:variant>
      <vt:variant>
        <vt:i4>110</vt:i4>
      </vt:variant>
      <vt:variant>
        <vt:i4>0</vt:i4>
      </vt:variant>
      <vt:variant>
        <vt:i4>5</vt:i4>
      </vt:variant>
      <vt:variant>
        <vt:lpwstr/>
      </vt:variant>
      <vt:variant>
        <vt:lpwstr>_Toc100659424</vt:lpwstr>
      </vt:variant>
      <vt:variant>
        <vt:i4>1703984</vt:i4>
      </vt:variant>
      <vt:variant>
        <vt:i4>104</vt:i4>
      </vt:variant>
      <vt:variant>
        <vt:i4>0</vt:i4>
      </vt:variant>
      <vt:variant>
        <vt:i4>5</vt:i4>
      </vt:variant>
      <vt:variant>
        <vt:lpwstr/>
      </vt:variant>
      <vt:variant>
        <vt:lpwstr>_Toc100659423</vt:lpwstr>
      </vt:variant>
      <vt:variant>
        <vt:i4>1703984</vt:i4>
      </vt:variant>
      <vt:variant>
        <vt:i4>98</vt:i4>
      </vt:variant>
      <vt:variant>
        <vt:i4>0</vt:i4>
      </vt:variant>
      <vt:variant>
        <vt:i4>5</vt:i4>
      </vt:variant>
      <vt:variant>
        <vt:lpwstr/>
      </vt:variant>
      <vt:variant>
        <vt:lpwstr>_Toc100659422</vt:lpwstr>
      </vt:variant>
      <vt:variant>
        <vt:i4>1703984</vt:i4>
      </vt:variant>
      <vt:variant>
        <vt:i4>92</vt:i4>
      </vt:variant>
      <vt:variant>
        <vt:i4>0</vt:i4>
      </vt:variant>
      <vt:variant>
        <vt:i4>5</vt:i4>
      </vt:variant>
      <vt:variant>
        <vt:lpwstr/>
      </vt:variant>
      <vt:variant>
        <vt:lpwstr>_Toc100659421</vt:lpwstr>
      </vt:variant>
      <vt:variant>
        <vt:i4>1703984</vt:i4>
      </vt:variant>
      <vt:variant>
        <vt:i4>86</vt:i4>
      </vt:variant>
      <vt:variant>
        <vt:i4>0</vt:i4>
      </vt:variant>
      <vt:variant>
        <vt:i4>5</vt:i4>
      </vt:variant>
      <vt:variant>
        <vt:lpwstr/>
      </vt:variant>
      <vt:variant>
        <vt:lpwstr>_Toc100659420</vt:lpwstr>
      </vt:variant>
      <vt:variant>
        <vt:i4>1638448</vt:i4>
      </vt:variant>
      <vt:variant>
        <vt:i4>80</vt:i4>
      </vt:variant>
      <vt:variant>
        <vt:i4>0</vt:i4>
      </vt:variant>
      <vt:variant>
        <vt:i4>5</vt:i4>
      </vt:variant>
      <vt:variant>
        <vt:lpwstr/>
      </vt:variant>
      <vt:variant>
        <vt:lpwstr>_Toc100659419</vt:lpwstr>
      </vt:variant>
      <vt:variant>
        <vt:i4>1638448</vt:i4>
      </vt:variant>
      <vt:variant>
        <vt:i4>74</vt:i4>
      </vt:variant>
      <vt:variant>
        <vt:i4>0</vt:i4>
      </vt:variant>
      <vt:variant>
        <vt:i4>5</vt:i4>
      </vt:variant>
      <vt:variant>
        <vt:lpwstr/>
      </vt:variant>
      <vt:variant>
        <vt:lpwstr>_Toc100659418</vt:lpwstr>
      </vt:variant>
      <vt:variant>
        <vt:i4>1638448</vt:i4>
      </vt:variant>
      <vt:variant>
        <vt:i4>68</vt:i4>
      </vt:variant>
      <vt:variant>
        <vt:i4>0</vt:i4>
      </vt:variant>
      <vt:variant>
        <vt:i4>5</vt:i4>
      </vt:variant>
      <vt:variant>
        <vt:lpwstr/>
      </vt:variant>
      <vt:variant>
        <vt:lpwstr>_Toc100659417</vt:lpwstr>
      </vt:variant>
      <vt:variant>
        <vt:i4>1638448</vt:i4>
      </vt:variant>
      <vt:variant>
        <vt:i4>62</vt:i4>
      </vt:variant>
      <vt:variant>
        <vt:i4>0</vt:i4>
      </vt:variant>
      <vt:variant>
        <vt:i4>5</vt:i4>
      </vt:variant>
      <vt:variant>
        <vt:lpwstr/>
      </vt:variant>
      <vt:variant>
        <vt:lpwstr>_Toc100659416</vt:lpwstr>
      </vt:variant>
      <vt:variant>
        <vt:i4>1638448</vt:i4>
      </vt:variant>
      <vt:variant>
        <vt:i4>56</vt:i4>
      </vt:variant>
      <vt:variant>
        <vt:i4>0</vt:i4>
      </vt:variant>
      <vt:variant>
        <vt:i4>5</vt:i4>
      </vt:variant>
      <vt:variant>
        <vt:lpwstr/>
      </vt:variant>
      <vt:variant>
        <vt:lpwstr>_Toc100659415</vt:lpwstr>
      </vt:variant>
      <vt:variant>
        <vt:i4>1638448</vt:i4>
      </vt:variant>
      <vt:variant>
        <vt:i4>50</vt:i4>
      </vt:variant>
      <vt:variant>
        <vt:i4>0</vt:i4>
      </vt:variant>
      <vt:variant>
        <vt:i4>5</vt:i4>
      </vt:variant>
      <vt:variant>
        <vt:lpwstr/>
      </vt:variant>
      <vt:variant>
        <vt:lpwstr>_Toc100659414</vt:lpwstr>
      </vt:variant>
      <vt:variant>
        <vt:i4>1638448</vt:i4>
      </vt:variant>
      <vt:variant>
        <vt:i4>44</vt:i4>
      </vt:variant>
      <vt:variant>
        <vt:i4>0</vt:i4>
      </vt:variant>
      <vt:variant>
        <vt:i4>5</vt:i4>
      </vt:variant>
      <vt:variant>
        <vt:lpwstr/>
      </vt:variant>
      <vt:variant>
        <vt:lpwstr>_Toc100659413</vt:lpwstr>
      </vt:variant>
      <vt:variant>
        <vt:i4>1638448</vt:i4>
      </vt:variant>
      <vt:variant>
        <vt:i4>38</vt:i4>
      </vt:variant>
      <vt:variant>
        <vt:i4>0</vt:i4>
      </vt:variant>
      <vt:variant>
        <vt:i4>5</vt:i4>
      </vt:variant>
      <vt:variant>
        <vt:lpwstr/>
      </vt:variant>
      <vt:variant>
        <vt:lpwstr>_Toc100659412</vt:lpwstr>
      </vt:variant>
      <vt:variant>
        <vt:i4>1638448</vt:i4>
      </vt:variant>
      <vt:variant>
        <vt:i4>32</vt:i4>
      </vt:variant>
      <vt:variant>
        <vt:i4>0</vt:i4>
      </vt:variant>
      <vt:variant>
        <vt:i4>5</vt:i4>
      </vt:variant>
      <vt:variant>
        <vt:lpwstr/>
      </vt:variant>
      <vt:variant>
        <vt:lpwstr>_Toc100659411</vt:lpwstr>
      </vt:variant>
      <vt:variant>
        <vt:i4>1638448</vt:i4>
      </vt:variant>
      <vt:variant>
        <vt:i4>26</vt:i4>
      </vt:variant>
      <vt:variant>
        <vt:i4>0</vt:i4>
      </vt:variant>
      <vt:variant>
        <vt:i4>5</vt:i4>
      </vt:variant>
      <vt:variant>
        <vt:lpwstr/>
      </vt:variant>
      <vt:variant>
        <vt:lpwstr>_Toc100659410</vt:lpwstr>
      </vt:variant>
      <vt:variant>
        <vt:i4>1572912</vt:i4>
      </vt:variant>
      <vt:variant>
        <vt:i4>20</vt:i4>
      </vt:variant>
      <vt:variant>
        <vt:i4>0</vt:i4>
      </vt:variant>
      <vt:variant>
        <vt:i4>5</vt:i4>
      </vt:variant>
      <vt:variant>
        <vt:lpwstr/>
      </vt:variant>
      <vt:variant>
        <vt:lpwstr>_Toc100659409</vt:lpwstr>
      </vt:variant>
      <vt:variant>
        <vt:i4>1572912</vt:i4>
      </vt:variant>
      <vt:variant>
        <vt:i4>14</vt:i4>
      </vt:variant>
      <vt:variant>
        <vt:i4>0</vt:i4>
      </vt:variant>
      <vt:variant>
        <vt:i4>5</vt:i4>
      </vt:variant>
      <vt:variant>
        <vt:lpwstr/>
      </vt:variant>
      <vt:variant>
        <vt:lpwstr>_Toc100659408</vt:lpwstr>
      </vt:variant>
      <vt:variant>
        <vt:i4>1572912</vt:i4>
      </vt:variant>
      <vt:variant>
        <vt:i4>8</vt:i4>
      </vt:variant>
      <vt:variant>
        <vt:i4>0</vt:i4>
      </vt:variant>
      <vt:variant>
        <vt:i4>5</vt:i4>
      </vt:variant>
      <vt:variant>
        <vt:lpwstr/>
      </vt:variant>
      <vt:variant>
        <vt:lpwstr>_Toc100659407</vt:lpwstr>
      </vt:variant>
      <vt:variant>
        <vt:i4>1572912</vt:i4>
      </vt:variant>
      <vt:variant>
        <vt:i4>2</vt:i4>
      </vt:variant>
      <vt:variant>
        <vt:i4>0</vt:i4>
      </vt:variant>
      <vt:variant>
        <vt:i4>5</vt:i4>
      </vt:variant>
      <vt:variant>
        <vt:lpwstr/>
      </vt:variant>
      <vt:variant>
        <vt:lpwstr>_Toc100659406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503: Danfoss - Environment - Controlled Compressor Test Stand Chamber</dc:title>
  <dc:subject>Syllabus</dc:subject>
  <dc:creator>Nicholas Blenker, Tucker Hall, David Wilson</dc:creator>
  <cp:keywords/>
  <cp:lastModifiedBy>David Wilson</cp:lastModifiedBy>
  <cp:revision>2</cp:revision>
  <cp:lastPrinted>2017-08-10T00:08:00Z</cp:lastPrinted>
  <dcterms:created xsi:type="dcterms:W3CDTF">2022-04-12T19:57:00Z</dcterms:created>
  <dcterms:modified xsi:type="dcterms:W3CDTF">2022-04-12T19:57:00Z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0x010100CB409E64729AE846AE12808FA2DC7909</vt:lpwstr>
  </property>
</Properties>
</file>